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94" w:rsidRPr="00D26CDB" w:rsidRDefault="00685C94">
      <w:pPr>
        <w:rPr>
          <w:rFonts w:ascii="Abadi MT Condensed" w:hAnsi="Abadi MT Condensed"/>
          <w:sz w:val="24"/>
          <w:szCs w:val="24"/>
        </w:rPr>
      </w:pPr>
    </w:p>
    <w:p w:rsidR="00685C94" w:rsidRPr="00D26CDB" w:rsidRDefault="00D26CDB">
      <w:pPr>
        <w:rPr>
          <w:rFonts w:ascii="Abadi MT Condensed" w:hAnsi="Abadi MT Condensed"/>
          <w:sz w:val="24"/>
          <w:szCs w:val="24"/>
        </w:rPr>
      </w:pPr>
      <w:r w:rsidRPr="00D26CDB">
        <w:rPr>
          <w:rFonts w:ascii="Abadi MT Condensed" w:hAnsi="Abadi MT Condensed"/>
          <w:noProof/>
          <w:sz w:val="24"/>
          <w:szCs w:val="24"/>
          <w:lang w:eastAsia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08825" cy="241935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882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200"/>
                            </w:tblGrid>
                            <w:tr w:rsidR="008E3604" w:rsidRPr="00DD375D" w:rsidTr="00DD375D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/>
                                  <w:vAlign w:val="center"/>
                                </w:tcPr>
                                <w:p w:rsidR="00685C94" w:rsidRPr="00DD375D" w:rsidRDefault="00685C94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8E3604" w:rsidRPr="00DD375D" w:rsidTr="00DD375D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/>
                                  <w:vAlign w:val="center"/>
                                </w:tcPr>
                                <w:p w:rsidR="00685C94" w:rsidRPr="00DD375D" w:rsidRDefault="00685C94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E3604" w:rsidRPr="00DD375D" w:rsidTr="00DD375D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/>
                                  <w:vAlign w:val="center"/>
                                </w:tcPr>
                                <w:p w:rsidR="00685C94" w:rsidRPr="00DD375D" w:rsidRDefault="00685C94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85C94" w:rsidRDefault="00685C94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0;width:559.75pt;height:19.05pt;z-index:251657728;visibility:visible;mso-wrap-style:square;mso-width-percent:915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" o:allowincell="f" filled="f" stroked="f">
                <v:textbox style="mso-fit-shape-to-text:t" inset="0,0,0,0">
                  <w:txbxContent>
                    <w:tbl>
                      <w:tblPr>
                        <w:tblW w:w="5000" w:type="pct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200"/>
                      </w:tblGrid>
                      <w:tr w:rsidR="008E3604" w:rsidRPr="00DD375D" w:rsidTr="00DD375D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/>
                            <w:vAlign w:val="center"/>
                          </w:tcPr>
                          <w:p w:rsidR="00685C94" w:rsidRPr="00DD375D" w:rsidRDefault="00685C94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8E3604" w:rsidRPr="00DD375D" w:rsidTr="00DD375D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/>
                            <w:vAlign w:val="center"/>
                          </w:tcPr>
                          <w:p w:rsidR="00685C94" w:rsidRPr="00DD375D" w:rsidRDefault="00685C9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E3604" w:rsidRPr="00DD375D" w:rsidTr="00DD375D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/>
                            <w:vAlign w:val="center"/>
                          </w:tcPr>
                          <w:p w:rsidR="00685C94" w:rsidRPr="00DD375D" w:rsidRDefault="00685C94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685C94" w:rsidRDefault="00685C94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DD375D" w:rsidRPr="00D26CDB" w:rsidRDefault="00DD375D" w:rsidP="00D26CDB">
      <w:pPr>
        <w:pStyle w:val="Heading1"/>
        <w:jc w:val="center"/>
        <w:rPr>
          <w:rFonts w:ascii="Abadi MT Condensed" w:hAnsi="Abadi MT Condensed"/>
          <w:sz w:val="36"/>
          <w:szCs w:val="36"/>
        </w:rPr>
      </w:pPr>
      <w:r w:rsidRPr="00D26CDB">
        <w:rPr>
          <w:rFonts w:ascii="Abadi MT Condensed" w:hAnsi="Abadi MT Condensed"/>
          <w:sz w:val="36"/>
          <w:szCs w:val="36"/>
        </w:rPr>
        <w:t>General Sales Letter | Carson Dental</w:t>
      </w:r>
    </w:p>
    <w:p w:rsidR="00DD375D" w:rsidRPr="00D26CDB" w:rsidRDefault="00DD375D" w:rsidP="00DD375D">
      <w:pPr>
        <w:rPr>
          <w:rFonts w:ascii="Abadi MT Condensed" w:hAnsi="Abadi MT Condensed"/>
          <w:sz w:val="24"/>
          <w:szCs w:val="24"/>
        </w:rPr>
      </w:pPr>
    </w:p>
    <w:p w:rsidR="00DD375D" w:rsidRPr="00D26CDB" w:rsidRDefault="00D26CDB" w:rsidP="00DD375D">
      <w:pPr>
        <w:rPr>
          <w:rFonts w:ascii="Abadi MT Condensed" w:hAnsi="Abadi MT Condensed"/>
          <w:sz w:val="24"/>
          <w:szCs w:val="24"/>
        </w:rPr>
      </w:pPr>
      <w:r>
        <w:rPr>
          <w:rFonts w:ascii="Abadi MT Condensed" w:hAnsi="Abadi MT Condensed"/>
          <w:sz w:val="24"/>
          <w:szCs w:val="24"/>
        </w:rPr>
        <w:t>April 25, 20XX</w:t>
      </w:r>
      <w:bookmarkStart w:id="0" w:name="_GoBack"/>
      <w:bookmarkEnd w:id="0"/>
    </w:p>
    <w:p w:rsidR="00DD375D" w:rsidRPr="00D26CDB" w:rsidRDefault="00DD375D" w:rsidP="00DD375D">
      <w:pPr>
        <w:rPr>
          <w:rFonts w:ascii="Abadi MT Condensed" w:hAnsi="Abadi MT Condensed"/>
          <w:sz w:val="24"/>
          <w:szCs w:val="24"/>
        </w:rPr>
      </w:pPr>
      <w:r w:rsidRPr="00D26CDB">
        <w:rPr>
          <w:rFonts w:ascii="Abadi MT Condensed" w:hAnsi="Abadi MT Condensed"/>
          <w:sz w:val="24"/>
          <w:szCs w:val="24"/>
        </w:rPr>
        <w:t>First name Last Name</w:t>
      </w:r>
      <w:r w:rsidRPr="00D26CDB">
        <w:rPr>
          <w:rFonts w:ascii="Abadi MT Condensed" w:hAnsi="Abadi MT Condensed"/>
          <w:sz w:val="24"/>
          <w:szCs w:val="24"/>
        </w:rPr>
        <w:br/>
        <w:t>Company Name</w:t>
      </w:r>
      <w:r w:rsidRPr="00D26CDB">
        <w:rPr>
          <w:rFonts w:ascii="Abadi MT Condensed" w:hAnsi="Abadi MT Condensed"/>
          <w:sz w:val="24"/>
          <w:szCs w:val="24"/>
        </w:rPr>
        <w:br/>
        <w:t>Address one; Address two</w:t>
      </w:r>
      <w:r w:rsidRPr="00D26CDB">
        <w:rPr>
          <w:rFonts w:ascii="Abadi MT Condensed" w:hAnsi="Abadi MT Condensed"/>
          <w:sz w:val="24"/>
          <w:szCs w:val="24"/>
        </w:rPr>
        <w:br/>
        <w:t>City, State ZIP</w:t>
      </w:r>
    </w:p>
    <w:p w:rsidR="00DD375D" w:rsidRPr="00D26CDB" w:rsidRDefault="00DD375D" w:rsidP="00DD375D">
      <w:pPr>
        <w:rPr>
          <w:rFonts w:ascii="Abadi MT Condensed" w:hAnsi="Abadi MT Condensed"/>
          <w:sz w:val="24"/>
          <w:szCs w:val="24"/>
        </w:rPr>
      </w:pPr>
      <w:r w:rsidRPr="00D26CDB">
        <w:rPr>
          <w:rFonts w:ascii="Abadi MT Condensed" w:hAnsi="Abadi MT Condensed"/>
          <w:sz w:val="24"/>
          <w:szCs w:val="24"/>
        </w:rPr>
        <w:t>Dear First Name:</w:t>
      </w:r>
    </w:p>
    <w:p w:rsidR="00DD375D" w:rsidRPr="00D26CDB" w:rsidRDefault="00DD375D" w:rsidP="00DD375D">
      <w:pPr>
        <w:rPr>
          <w:rFonts w:ascii="Abadi MT Condensed" w:hAnsi="Abadi MT Condensed"/>
          <w:sz w:val="24"/>
          <w:szCs w:val="24"/>
        </w:rPr>
      </w:pPr>
      <w:r w:rsidRPr="00D26CDB">
        <w:rPr>
          <w:rFonts w:ascii="Abadi MT Condensed" w:hAnsi="Abadi MT Condensed"/>
          <w:sz w:val="24"/>
          <w:szCs w:val="24"/>
        </w:rPr>
        <w:t>Thanks for giving Carson Dental the opportunity to become your favorite online dental supply company! We make it easy with:</w:t>
      </w:r>
    </w:p>
    <w:p w:rsidR="00DD375D" w:rsidRPr="00D26CDB" w:rsidRDefault="00DD375D" w:rsidP="00DD375D">
      <w:pPr>
        <w:pStyle w:val="ListParagraph"/>
        <w:numPr>
          <w:ilvl w:val="0"/>
          <w:numId w:val="17"/>
        </w:numPr>
        <w:rPr>
          <w:rFonts w:ascii="Abadi MT Condensed" w:hAnsi="Abadi MT Condensed"/>
          <w:sz w:val="24"/>
          <w:szCs w:val="24"/>
        </w:rPr>
      </w:pPr>
      <w:r w:rsidRPr="00D26CDB">
        <w:rPr>
          <w:rFonts w:ascii="Abadi MT Condensed" w:hAnsi="Abadi MT Condensed"/>
          <w:sz w:val="24"/>
          <w:szCs w:val="24"/>
        </w:rPr>
        <w:t>Free shipping for orders of $100 or more</w:t>
      </w:r>
    </w:p>
    <w:p w:rsidR="00DD375D" w:rsidRPr="00D26CDB" w:rsidRDefault="00DD375D" w:rsidP="00DD375D">
      <w:pPr>
        <w:pStyle w:val="ListParagraph"/>
        <w:numPr>
          <w:ilvl w:val="0"/>
          <w:numId w:val="17"/>
        </w:numPr>
        <w:rPr>
          <w:rFonts w:ascii="Abadi MT Condensed" w:hAnsi="Abadi MT Condensed"/>
          <w:sz w:val="24"/>
          <w:szCs w:val="24"/>
        </w:rPr>
      </w:pPr>
      <w:r w:rsidRPr="00D26CDB">
        <w:rPr>
          <w:rFonts w:ascii="Abadi MT Condensed" w:hAnsi="Abadi MT Condensed"/>
          <w:sz w:val="24"/>
          <w:szCs w:val="24"/>
        </w:rPr>
        <w:t>105% price guarantee—our prices can’t be beat!</w:t>
      </w:r>
    </w:p>
    <w:p w:rsidR="00DD375D" w:rsidRPr="00D26CDB" w:rsidRDefault="00DD375D" w:rsidP="00DD375D">
      <w:pPr>
        <w:pStyle w:val="ListParagraph"/>
        <w:numPr>
          <w:ilvl w:val="0"/>
          <w:numId w:val="17"/>
        </w:numPr>
        <w:rPr>
          <w:rFonts w:ascii="Abadi MT Condensed" w:hAnsi="Abadi MT Condensed"/>
          <w:sz w:val="24"/>
          <w:szCs w:val="24"/>
        </w:rPr>
      </w:pPr>
      <w:r w:rsidRPr="00D26CDB">
        <w:rPr>
          <w:rFonts w:ascii="Abadi MT Condensed" w:hAnsi="Abadi MT Condensed"/>
          <w:sz w:val="24"/>
          <w:szCs w:val="24"/>
        </w:rPr>
        <w:t>On-time shipping guarantee—you’ll know exactly when you’ll get your supplies</w:t>
      </w:r>
    </w:p>
    <w:p w:rsidR="00DD375D" w:rsidRPr="00D26CDB" w:rsidRDefault="00DD375D" w:rsidP="00DD375D">
      <w:pPr>
        <w:rPr>
          <w:rFonts w:ascii="Abadi MT Condensed" w:hAnsi="Abadi MT Condensed"/>
          <w:sz w:val="24"/>
          <w:szCs w:val="24"/>
        </w:rPr>
      </w:pPr>
      <w:r w:rsidRPr="00D26CDB">
        <w:rPr>
          <w:rFonts w:ascii="Abadi MT Condensed" w:hAnsi="Abadi MT Condensed"/>
          <w:sz w:val="24"/>
          <w:szCs w:val="24"/>
        </w:rPr>
        <w:t xml:space="preserve">To thank you for your </w:t>
      </w:r>
      <w:r w:rsidRPr="00D26CDB">
        <w:rPr>
          <w:rFonts w:ascii="Abadi MT Condensed" w:hAnsi="Abadi MT Condensed"/>
          <w:b/>
          <w:sz w:val="24"/>
          <w:szCs w:val="24"/>
        </w:rPr>
        <w:t>first order of $500 or more</w:t>
      </w:r>
      <w:r w:rsidRPr="00D26CDB">
        <w:rPr>
          <w:rFonts w:ascii="Abadi MT Condensed" w:hAnsi="Abadi MT Condensed"/>
          <w:sz w:val="24"/>
          <w:szCs w:val="24"/>
        </w:rPr>
        <w:t xml:space="preserve">, we’re offering a </w:t>
      </w:r>
      <w:r w:rsidRPr="00D26CDB">
        <w:rPr>
          <w:rFonts w:ascii="Abadi MT Condensed" w:hAnsi="Abadi MT Condensed"/>
          <w:b/>
          <w:sz w:val="24"/>
          <w:szCs w:val="24"/>
        </w:rPr>
        <w:t>$50 new customer bonus</w:t>
      </w:r>
      <w:r w:rsidRPr="00D26CDB">
        <w:rPr>
          <w:rFonts w:ascii="Abadi MT Condensed" w:hAnsi="Abadi MT Condensed"/>
          <w:sz w:val="24"/>
          <w:szCs w:val="24"/>
        </w:rPr>
        <w:t xml:space="preserve"> in the form of a VISA cash card. You can use your card ANYWHERE that takes VISA—go out to eat, buy groceries, or buy more supplies—it’s up to you!</w:t>
      </w:r>
    </w:p>
    <w:p w:rsidR="00DD375D" w:rsidRPr="00D26CDB" w:rsidRDefault="00DD375D" w:rsidP="00DD375D">
      <w:pPr>
        <w:rPr>
          <w:rFonts w:ascii="Abadi MT Condensed" w:hAnsi="Abadi MT Condensed"/>
          <w:b/>
          <w:sz w:val="24"/>
          <w:szCs w:val="24"/>
        </w:rPr>
      </w:pPr>
      <w:r w:rsidRPr="00D26CDB">
        <w:rPr>
          <w:rFonts w:ascii="Abadi MT Condensed" w:hAnsi="Abadi MT Condensed"/>
          <w:b/>
          <w:sz w:val="24"/>
          <w:szCs w:val="24"/>
        </w:rPr>
        <w:t>Get your $50 new customer bonus:</w:t>
      </w:r>
    </w:p>
    <w:p w:rsidR="00DD375D" w:rsidRPr="00D26CDB" w:rsidRDefault="00DD375D" w:rsidP="00DD375D">
      <w:pPr>
        <w:pStyle w:val="ListParagraph"/>
        <w:numPr>
          <w:ilvl w:val="0"/>
          <w:numId w:val="16"/>
        </w:numPr>
        <w:rPr>
          <w:rFonts w:ascii="Abadi MT Condensed" w:hAnsi="Abadi MT Condensed"/>
          <w:sz w:val="24"/>
          <w:szCs w:val="24"/>
        </w:rPr>
      </w:pPr>
      <w:r w:rsidRPr="00D26CDB">
        <w:rPr>
          <w:rFonts w:ascii="Abadi MT Condensed" w:hAnsi="Abadi MT Condensed"/>
          <w:sz w:val="24"/>
          <w:szCs w:val="24"/>
        </w:rPr>
        <w:t xml:space="preserve">Go to </w:t>
      </w:r>
      <w:hyperlink r:id="rId9" w:history="1">
        <w:r w:rsidRPr="00D26CDB">
          <w:rPr>
            <w:rStyle w:val="Hyperlink"/>
            <w:rFonts w:ascii="Abadi MT Condensed" w:hAnsi="Abadi MT Condensed"/>
            <w:sz w:val="24"/>
            <w:szCs w:val="24"/>
          </w:rPr>
          <w:t>www.carsondental.com</w:t>
        </w:r>
      </w:hyperlink>
    </w:p>
    <w:p w:rsidR="00DD375D" w:rsidRPr="00D26CDB" w:rsidRDefault="00DD375D" w:rsidP="00DD375D">
      <w:pPr>
        <w:pStyle w:val="ListParagraph"/>
        <w:numPr>
          <w:ilvl w:val="0"/>
          <w:numId w:val="16"/>
        </w:numPr>
        <w:rPr>
          <w:rFonts w:ascii="Abadi MT Condensed" w:hAnsi="Abadi MT Condensed"/>
          <w:sz w:val="24"/>
          <w:szCs w:val="24"/>
        </w:rPr>
      </w:pPr>
      <w:r w:rsidRPr="00D26CDB">
        <w:rPr>
          <w:rFonts w:ascii="Abadi MT Condensed" w:hAnsi="Abadi MT Condensed"/>
          <w:sz w:val="24"/>
          <w:szCs w:val="24"/>
        </w:rPr>
        <w:t>Shop for your favorite dental supplies—our online ordering system is the easiest in the industry AND we guarantee our prices with our 105% price guarantee!</w:t>
      </w:r>
    </w:p>
    <w:p w:rsidR="00DD375D" w:rsidRPr="00D26CDB" w:rsidRDefault="00DD375D" w:rsidP="00DD375D">
      <w:pPr>
        <w:pStyle w:val="ListParagraph"/>
        <w:numPr>
          <w:ilvl w:val="0"/>
          <w:numId w:val="16"/>
        </w:numPr>
        <w:rPr>
          <w:rFonts w:ascii="Abadi MT Condensed" w:hAnsi="Abadi MT Condensed"/>
          <w:sz w:val="24"/>
          <w:szCs w:val="24"/>
        </w:rPr>
      </w:pPr>
      <w:r w:rsidRPr="00D26CDB">
        <w:rPr>
          <w:rFonts w:ascii="Abadi MT Condensed" w:hAnsi="Abadi MT Condensed"/>
          <w:sz w:val="24"/>
          <w:szCs w:val="24"/>
        </w:rPr>
        <w:t xml:space="preserve">When you check out, enter coupon code </w:t>
      </w:r>
      <w:r w:rsidRPr="00D26CDB">
        <w:rPr>
          <w:rFonts w:ascii="Abadi MT Condensed" w:hAnsi="Abadi MT Condensed"/>
          <w:sz w:val="24"/>
          <w:szCs w:val="24"/>
          <w:shd w:val="clear" w:color="auto" w:fill="FFFF00"/>
        </w:rPr>
        <w:t>&lt;coupon code&gt;</w:t>
      </w:r>
    </w:p>
    <w:p w:rsidR="00DD375D" w:rsidRPr="00D26CDB" w:rsidRDefault="00DD375D" w:rsidP="00DD375D">
      <w:pPr>
        <w:rPr>
          <w:rFonts w:ascii="Abadi MT Condensed" w:hAnsi="Abadi MT Condensed"/>
          <w:sz w:val="24"/>
          <w:szCs w:val="24"/>
        </w:rPr>
      </w:pPr>
      <w:r w:rsidRPr="00D26CDB">
        <w:rPr>
          <w:rFonts w:ascii="Abadi MT Condensed" w:hAnsi="Abadi MT Condensed"/>
          <w:sz w:val="24"/>
          <w:szCs w:val="24"/>
        </w:rPr>
        <w:t>Your $50 VISA CASH CARD will ship with your order.</w:t>
      </w:r>
    </w:p>
    <w:p w:rsidR="00DD375D" w:rsidRPr="00D26CDB" w:rsidRDefault="00DD375D" w:rsidP="00DD375D">
      <w:pPr>
        <w:rPr>
          <w:rFonts w:ascii="Abadi MT Condensed" w:hAnsi="Abadi MT Condensed"/>
          <w:sz w:val="24"/>
          <w:szCs w:val="24"/>
        </w:rPr>
      </w:pPr>
      <w:r w:rsidRPr="00D26CDB">
        <w:rPr>
          <w:rFonts w:ascii="Abadi MT Condensed" w:hAnsi="Abadi MT Condensed"/>
          <w:sz w:val="24"/>
          <w:szCs w:val="24"/>
        </w:rPr>
        <w:t xml:space="preserve">If you have any questions or would like to speak to a Carson Dental representative, please call us at 888-xxx-xxxx. </w:t>
      </w:r>
    </w:p>
    <w:p w:rsidR="00DD375D" w:rsidRPr="00D26CDB" w:rsidRDefault="00DD375D" w:rsidP="00DD375D">
      <w:pPr>
        <w:rPr>
          <w:rFonts w:ascii="Abadi MT Condensed" w:hAnsi="Abadi MT Condensed"/>
          <w:sz w:val="24"/>
          <w:szCs w:val="24"/>
        </w:rPr>
      </w:pPr>
      <w:r w:rsidRPr="00D26CDB">
        <w:rPr>
          <w:rFonts w:ascii="Abadi MT Condensed" w:hAnsi="Abadi MT Condensed"/>
          <w:sz w:val="24"/>
          <w:szCs w:val="24"/>
        </w:rPr>
        <w:t>Thanks again for trying Carson Dental online, and we look forward to the opportunity to be your favorite dental supplier.</w:t>
      </w:r>
    </w:p>
    <w:p w:rsidR="00DD375D" w:rsidRPr="00D26CDB" w:rsidRDefault="00DD375D" w:rsidP="00DD375D">
      <w:pPr>
        <w:rPr>
          <w:rFonts w:ascii="Abadi MT Condensed" w:hAnsi="Abadi MT Condensed"/>
          <w:sz w:val="24"/>
          <w:szCs w:val="24"/>
        </w:rPr>
      </w:pPr>
      <w:r w:rsidRPr="00D26CDB">
        <w:rPr>
          <w:rFonts w:ascii="Abadi MT Condensed" w:hAnsi="Abadi MT Condensed"/>
          <w:sz w:val="24"/>
          <w:szCs w:val="24"/>
        </w:rPr>
        <w:t>Sincerely,</w:t>
      </w:r>
    </w:p>
    <w:p w:rsidR="00DD375D" w:rsidRPr="00D26CDB" w:rsidRDefault="00DD375D" w:rsidP="00DD375D">
      <w:pPr>
        <w:rPr>
          <w:rFonts w:ascii="Abadi MT Condensed" w:hAnsi="Abadi MT Condensed"/>
          <w:sz w:val="24"/>
          <w:szCs w:val="24"/>
        </w:rPr>
      </w:pPr>
    </w:p>
    <w:p w:rsidR="00DD375D" w:rsidRPr="00D26CDB" w:rsidRDefault="00DD375D" w:rsidP="00DD375D">
      <w:pPr>
        <w:rPr>
          <w:rFonts w:ascii="Abadi MT Condensed" w:hAnsi="Abadi MT Condensed"/>
          <w:sz w:val="24"/>
          <w:szCs w:val="24"/>
        </w:rPr>
      </w:pPr>
      <w:r w:rsidRPr="00D26CDB">
        <w:rPr>
          <w:rFonts w:ascii="Abadi MT Condensed" w:hAnsi="Abadi MT Condensed"/>
          <w:sz w:val="24"/>
          <w:szCs w:val="24"/>
        </w:rPr>
        <w:t>Charlie Holley</w:t>
      </w:r>
      <w:r w:rsidRPr="00D26CDB">
        <w:rPr>
          <w:rFonts w:ascii="Abadi MT Condensed" w:hAnsi="Abadi MT Condensed"/>
          <w:sz w:val="24"/>
          <w:szCs w:val="24"/>
        </w:rPr>
        <w:br/>
        <w:t>CEO</w:t>
      </w:r>
    </w:p>
    <w:p w:rsidR="00DD375D" w:rsidRPr="00D26CDB" w:rsidRDefault="00DD375D" w:rsidP="00DD375D">
      <w:pPr>
        <w:rPr>
          <w:rFonts w:ascii="Abadi MT Condensed" w:hAnsi="Abadi MT Condensed"/>
          <w:sz w:val="24"/>
          <w:szCs w:val="24"/>
        </w:rPr>
      </w:pPr>
      <w:r w:rsidRPr="00D26CDB">
        <w:rPr>
          <w:rFonts w:ascii="Abadi MT Condensed" w:hAnsi="Abadi MT Condensed"/>
          <w:sz w:val="24"/>
          <w:szCs w:val="24"/>
        </w:rPr>
        <w:t xml:space="preserve">PS: Don’t forget! Your $50 VISA CASH CARD is yours free for placing your first order of $500 by </w:t>
      </w:r>
      <w:r w:rsidRPr="00D26CDB">
        <w:rPr>
          <w:rFonts w:ascii="Abadi MT Condensed" w:hAnsi="Abadi MT Condensed"/>
          <w:sz w:val="24"/>
          <w:szCs w:val="24"/>
          <w:shd w:val="clear" w:color="auto" w:fill="FFFF00"/>
        </w:rPr>
        <w:t>&lt;date&gt;.</w:t>
      </w:r>
      <w:r w:rsidRPr="00D26CDB">
        <w:rPr>
          <w:rFonts w:ascii="Abadi MT Condensed" w:hAnsi="Abadi MT Condensed"/>
          <w:sz w:val="24"/>
          <w:szCs w:val="24"/>
        </w:rPr>
        <w:t xml:space="preserve"> Don’t miss this fantastic opportunity to experience the best value in modern dental supply. With our 105% price guarantee and free shipping, you simply have nothing to lose and lots of money to save.</w:t>
      </w:r>
    </w:p>
    <w:p w:rsidR="00685C94" w:rsidRPr="00D26CDB" w:rsidRDefault="00685C94" w:rsidP="00DD375D">
      <w:pPr>
        <w:pStyle w:val="DateText"/>
        <w:rPr>
          <w:rFonts w:ascii="Abadi MT Condensed" w:hAnsi="Abadi MT Condensed"/>
          <w:sz w:val="24"/>
          <w:szCs w:val="24"/>
        </w:rPr>
      </w:pPr>
    </w:p>
    <w:sectPr w:rsidR="00685C94" w:rsidRPr="00D26CDB" w:rsidSect="005429B3">
      <w:footerReference w:type="even" r:id="rId10"/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604" w:rsidRDefault="008E3604">
      <w:pPr>
        <w:spacing w:after="0" w:line="240" w:lineRule="auto"/>
      </w:pPr>
      <w:r>
        <w:separator/>
      </w:r>
    </w:p>
  </w:endnote>
  <w:endnote w:type="continuationSeparator" w:id="0">
    <w:p w:rsidR="008E3604" w:rsidRDefault="008E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C94" w:rsidRDefault="00D26CDB">
    <w:pPr>
      <w:pStyle w:val="Footer"/>
    </w:pPr>
    <w:r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1495" cy="8229600"/>
              <wp:effectExtent l="0" t="0" r="1905" b="0"/>
              <wp:wrapNone/>
              <wp:docPr id="8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5C94" w:rsidRDefault="00540B7B">
                          <w:pPr>
                            <w:pStyle w:val="GrayText"/>
                          </w:pPr>
                          <w:r>
                            <w:rPr>
                              <w:rStyle w:val="PlaceholderText"/>
                            </w:rPr>
                            <w:t>[Type the company name]</w:t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5" o:spid="_x0000_s1027" style="position:absolute;margin-left:0;margin-top:0;width:41.85pt;height:9in;z-index:251657216;visibility:visible;mso-wrap-style:square;mso-width-percent:5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KNGl&#10;8L4CAAC4BQAADgAAAAAAAAAAAAAAAAAuAgAAZHJzL2Uyb0RvYy54bWxQSwECLQAUAAYACAAAACEA&#10;BdqOo9wAAAAFAQAADwAAAAAAAAAAAAAAAAAYBQAAZHJzL2Rvd25yZXYueG1sUEsFBgAAAAAEAAQA&#10;8wAAACEGAAAAAA==&#10;" o:allowincell="f" filled="f" stroked="f">
              <v:textbox style="layout-flow:vertical;mso-layout-flow-alt:bottom-to-top" inset=",,8.64pt,10.8pt">
                <w:txbxContent>
                  <w:p w:rsidR="00685C94" w:rsidRDefault="00540B7B">
                    <w:pPr>
                      <w:pStyle w:val="GrayText"/>
                    </w:pPr>
                    <w:r>
                      <w:rPr>
                        <w:rStyle w:val="PlaceholderText"/>
                      </w:rPr>
                      <w:t>[Type the company name]</w:t>
                    </w:r>
                    <w:r>
                      <w:t xml:space="preserve"> 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7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2DAACDEE" id="AutoShape 26" o:spid="_x0000_s1026" style="position:absolute;margin-left:0;margin-top:0;width:562.05pt;height:743.45pt;z-index:25165824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20700" cy="520700"/>
              <wp:effectExtent l="9525" t="9525" r="3175" b="3175"/>
              <wp:wrapNone/>
              <wp:docPr id="6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5C94" w:rsidRPr="00DD375D" w:rsidRDefault="00685C94">
                          <w:pPr>
                            <w:pStyle w:val="NoSpacing"/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540B7B" w:rsidRPr="00DD375D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4" o:spid="_x0000_s1028" style="position:absolute;margin-left:0;margin-top:0;width:41pt;height:4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" o:allowincell="f" fillcolor="#d34817" stroked="f">
              <v:textbox inset="0,0,0,0">
                <w:txbxContent>
                  <w:p w:rsidR="00685C94" w:rsidRPr="00DD375D" w:rsidRDefault="00685C94">
                    <w:pPr>
                      <w:pStyle w:val="NoSpacing"/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540B7B" w:rsidRPr="00DD375D">
                      <w:rPr>
                        <w:noProof/>
                        <w:color w:val="FFFFFF"/>
                        <w:sz w:val="40"/>
                        <w:szCs w:val="4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C94" w:rsidRDefault="00D26CDB">
    <w:pPr>
      <w:rPr>
        <w:sz w:val="20"/>
      </w:rPr>
    </w:pPr>
    <w:r w:rsidRPr="00685C94">
      <w:rPr>
        <w:noProof/>
        <w:sz w:val="10"/>
        <w:szCs w:val="10"/>
        <w:lang w:eastAsia="en-US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319405</wp:posOffset>
              </wp:positionH>
              <wp:positionV relativeFrom="page">
                <wp:posOffset>914400</wp:posOffset>
              </wp:positionV>
              <wp:extent cx="594995" cy="8229600"/>
              <wp:effectExtent l="0" t="0" r="0" b="1905"/>
              <wp:wrapNone/>
              <wp:docPr id="5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5C94" w:rsidRDefault="00540B7B">
                          <w:pPr>
                            <w:pStyle w:val="GrayText"/>
                          </w:pPr>
                          <w:r>
                            <w:t>[Type the company name]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9" o:spid="_x0000_s1029" style="position:absolute;margin-left:25.15pt;margin-top:1in;width:46.85pt;height:9in;z-index:251661312;visibility:visible;mso-wrap-style:square;mso-width-percent:5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" o:allowincell="f" filled="f" stroked="f">
              <v:textbox style="layout-flow:vertical;mso-layout-flow-alt:bottom-to-top" inset=",,8.64pt,10.8pt">
                <w:txbxContent>
                  <w:p w:rsidR="00685C94" w:rsidRDefault="00540B7B">
                    <w:pPr>
                      <w:pStyle w:val="GrayText"/>
                    </w:pPr>
                    <w:r>
                      <w:t>[Type the company name]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en-US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5970" cy="9438640"/>
              <wp:effectExtent l="15240" t="13970" r="12065" b="15240"/>
              <wp:wrapNone/>
              <wp:docPr id="4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5970" cy="943864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21AC8660" id="AutoShape 28" o:spid="_x0000_s1026" style="position:absolute;margin-left:0;margin-top:0;width:561.1pt;height:743.2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  <w:lang w:eastAsia="en-US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393065</wp:posOffset>
              </wp:positionH>
              <wp:positionV relativeFrom="page">
                <wp:posOffset>9147175</wp:posOffset>
              </wp:positionV>
              <wp:extent cx="520700" cy="520700"/>
              <wp:effectExtent l="2540" t="1270" r="635" b="1905"/>
              <wp:wrapNone/>
              <wp:docPr id="3" name="Oval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5C94" w:rsidRPr="00DD375D" w:rsidRDefault="00685C94">
                          <w:pPr>
                            <w:pStyle w:val="NoSpacing"/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D26CDB" w:rsidRPr="00D26CDB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7" o:spid="_x0000_s1030" style="position:absolute;margin-left:30.95pt;margin-top:720.25pt;width:41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" o:allowincell="f" fillcolor="#d34817" stroked="f">
              <v:textbox inset="0,0,0,0">
                <w:txbxContent>
                  <w:p w:rsidR="00685C94" w:rsidRPr="00DD375D" w:rsidRDefault="00685C94">
                    <w:pPr>
                      <w:pStyle w:val="NoSpacing"/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D26CDB" w:rsidRPr="00D26CDB">
                      <w:rPr>
                        <w:noProof/>
                        <w:color w:val="FFFFFF"/>
                        <w:sz w:val="40"/>
                        <w:szCs w:val="4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:rsidR="00685C94" w:rsidRDefault="00685C94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C94" w:rsidRDefault="00D26CDB">
    <w:pPr>
      <w:pStyle w:val="Footer"/>
    </w:pPr>
    <w:r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6350" t="13970" r="10795" b="1016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45F9E87F" id="AutoShape 11" o:spid="_x0000_s1026" style="position:absolute;margin-left:0;margin-top:0;width:561.15pt;height:742.85pt;z-index:25165516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page">
                <wp:posOffset>391160</wp:posOffset>
              </wp:positionH>
              <wp:positionV relativeFrom="page">
                <wp:posOffset>9144000</wp:posOffset>
              </wp:positionV>
              <wp:extent cx="520700" cy="520700"/>
              <wp:effectExtent l="635" t="7620" r="2540" b="5080"/>
              <wp:wrapNone/>
              <wp:docPr id="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5C94" w:rsidRPr="00DD375D" w:rsidRDefault="00685C94">
                          <w:pPr>
                            <w:pStyle w:val="NoSpacing"/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31" style="position:absolute;margin-left:30.8pt;margin-top:10in;width:41pt;height:4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" o:allowincell="f" fillcolor="#d34817" stroked="f">
              <v:textbox inset="0,0,0,0">
                <w:txbxContent>
                  <w:p w:rsidR="00685C94" w:rsidRPr="00DD375D" w:rsidRDefault="00685C94">
                    <w:pPr>
                      <w:pStyle w:val="NoSpacing"/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604" w:rsidRDefault="008E3604">
      <w:pPr>
        <w:spacing w:after="0" w:line="240" w:lineRule="auto"/>
      </w:pPr>
      <w:r>
        <w:separator/>
      </w:r>
    </w:p>
  </w:footnote>
  <w:footnote w:type="continuationSeparator" w:id="0">
    <w:p w:rsidR="008E3604" w:rsidRDefault="008E3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 w15:restartNumberingAfterBreak="0">
    <w:nsid w:val="006019B3"/>
    <w:multiLevelType w:val="hybridMultilevel"/>
    <w:tmpl w:val="E6D899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C66EF"/>
    <w:multiLevelType w:val="hybridMultilevel"/>
    <w:tmpl w:val="4E8A6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oNotDisplayPageBoundaries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8">
      <o:colormenu v:ext="edit" fillcolor="none [3204]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04"/>
    <w:rsid w:val="00540B7B"/>
    <w:rsid w:val="005429B3"/>
    <w:rsid w:val="00685C94"/>
    <w:rsid w:val="008E3604"/>
    <w:rsid w:val="00D26CDB"/>
    <w:rsid w:val="00DD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04]" strokecolor="none [3213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AE03E05-DAF3-4F4D-835D-25C8F3E6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erpetua" w:eastAsia="Perpetua" w:hAnsi="Perpetu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B3"/>
    <w:pPr>
      <w:spacing w:after="160" w:line="276" w:lineRule="auto"/>
    </w:pPr>
    <w:rPr>
      <w:color w:val="000000"/>
      <w:sz w:val="22"/>
      <w:lang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5429B3"/>
    <w:pPr>
      <w:spacing w:before="300" w:after="40" w:line="240" w:lineRule="auto"/>
      <w:outlineLvl w:val="0"/>
    </w:pPr>
    <w:rPr>
      <w:rFonts w:ascii="Franklin Gothic Book" w:hAnsi="Franklin Gothic Book"/>
      <w:b/>
      <w:color w:val="9D3511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429B3"/>
    <w:pPr>
      <w:spacing w:before="240" w:after="40" w:line="240" w:lineRule="auto"/>
      <w:outlineLvl w:val="1"/>
    </w:pPr>
    <w:rPr>
      <w:rFonts w:ascii="Franklin Gothic Book" w:hAnsi="Franklin Gothic Book"/>
      <w:b/>
      <w:color w:val="9D3511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9B3"/>
    <w:pPr>
      <w:spacing w:before="200" w:after="40" w:line="240" w:lineRule="auto"/>
      <w:outlineLvl w:val="2"/>
    </w:pPr>
    <w:rPr>
      <w:rFonts w:ascii="Franklin Gothic Book" w:hAnsi="Franklin Gothic Book"/>
      <w:b/>
      <w:color w:val="D34817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9B3"/>
    <w:pPr>
      <w:spacing w:before="240" w:after="0"/>
      <w:outlineLvl w:val="3"/>
    </w:pPr>
    <w:rPr>
      <w:rFonts w:ascii="Franklin Gothic Book" w:hAnsi="Franklin Gothic Book"/>
      <w:b/>
      <w:color w:val="7B6A4D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9B3"/>
    <w:pPr>
      <w:spacing w:before="200" w:after="0"/>
      <w:outlineLvl w:val="4"/>
    </w:pPr>
    <w:rPr>
      <w:rFonts w:ascii="Franklin Gothic Book" w:hAnsi="Franklin Gothic Book"/>
      <w:b/>
      <w:i/>
      <w:color w:val="7B6A4D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9B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9B3"/>
    <w:pPr>
      <w:spacing w:before="200" w:after="0"/>
      <w:outlineLvl w:val="6"/>
    </w:pPr>
    <w:rPr>
      <w:rFonts w:ascii="Franklin Gothic Book" w:hAnsi="Franklin Gothic Book"/>
      <w:i/>
      <w:color w:val="524633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9B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9B3"/>
    <w:pPr>
      <w:spacing w:before="200" w:after="0"/>
      <w:outlineLvl w:val="8"/>
    </w:pPr>
    <w:rPr>
      <w:rFonts w:ascii="Franklin Gothic Book" w:hAnsi="Franklin Gothic Book"/>
      <w:i/>
      <w:color w:val="D34817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qFormat/>
    <w:rsid w:val="005429B3"/>
    <w:rPr>
      <w:rFonts w:cs="Perpet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5429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9B3"/>
    <w:rPr>
      <w:rFonts w:cs="Times New Roman"/>
      <w:color w:val="000000"/>
      <w:szCs w:val="20"/>
      <w:lang w:eastAsia="ja-JP" w:bidi="he-IL"/>
    </w:rPr>
  </w:style>
  <w:style w:type="paragraph" w:styleId="NoSpacing">
    <w:name w:val="No Spacing"/>
    <w:basedOn w:val="Normal"/>
    <w:uiPriority w:val="1"/>
    <w:qFormat/>
    <w:rsid w:val="005429B3"/>
    <w:pPr>
      <w:spacing w:after="0" w:line="240" w:lineRule="auto"/>
    </w:pPr>
  </w:style>
  <w:style w:type="paragraph" w:styleId="Closing">
    <w:name w:val="Closing"/>
    <w:basedOn w:val="Normal"/>
    <w:link w:val="ClosingChar"/>
    <w:uiPriority w:val="7"/>
    <w:unhideWhenUsed/>
    <w:qFormat/>
    <w:rsid w:val="005429B3"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sid w:val="005429B3"/>
    <w:rPr>
      <w:rFonts w:cs="Times New Roman"/>
      <w:color w:val="000000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5"/>
    <w:qFormat/>
    <w:rsid w:val="005429B3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rsid w:val="005429B3"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sid w:val="005429B3"/>
    <w:rPr>
      <w:rFonts w:cs="Times New Roman"/>
      <w:b/>
      <w:color w:val="000000"/>
      <w:szCs w:val="20"/>
      <w:lang w:eastAsia="ja-JP" w:bidi="he-IL"/>
    </w:rPr>
  </w:style>
  <w:style w:type="paragraph" w:customStyle="1" w:styleId="SenderAddress">
    <w:name w:val="Sender Address"/>
    <w:basedOn w:val="NoSpacing"/>
    <w:uiPriority w:val="3"/>
    <w:qFormat/>
    <w:rsid w:val="005429B3"/>
    <w:pPr>
      <w:spacing w:after="360"/>
      <w:contextualSpacing/>
    </w:pPr>
  </w:style>
  <w:style w:type="paragraph" w:styleId="Signature">
    <w:name w:val="Signature"/>
    <w:basedOn w:val="Normal"/>
    <w:link w:val="SignatureChar"/>
    <w:uiPriority w:val="8"/>
    <w:unhideWhenUsed/>
    <w:rsid w:val="005429B3"/>
    <w:pPr>
      <w:spacing w:after="200"/>
      <w:contextualSpacing/>
    </w:pPr>
  </w:style>
  <w:style w:type="character" w:customStyle="1" w:styleId="SignatureChar">
    <w:name w:val="Signature Char"/>
    <w:basedOn w:val="DefaultParagraphFont"/>
    <w:link w:val="Signature"/>
    <w:uiPriority w:val="8"/>
    <w:rsid w:val="005429B3"/>
    <w:rPr>
      <w:rFonts w:cs="Times New Roman"/>
      <w:color w:val="000000"/>
      <w:szCs w:val="20"/>
      <w:lang w:eastAsia="ja-JP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9B3"/>
    <w:rPr>
      <w:rFonts w:ascii="Tahoma" w:hAnsi="Tahoma" w:cs="Tahoma"/>
      <w:color w:val="000000"/>
      <w:sz w:val="16"/>
      <w:szCs w:val="16"/>
      <w:lang w:eastAsia="ja-JP" w:bidi="he-IL"/>
    </w:rPr>
  </w:style>
  <w:style w:type="paragraph" w:styleId="BlockText">
    <w:name w:val="Block Text"/>
    <w:aliases w:val="Block Quote"/>
    <w:uiPriority w:val="40"/>
    <w:rsid w:val="005429B3"/>
    <w:pPr>
      <w:pBdr>
        <w:top w:val="single" w:sz="2" w:space="10" w:color="EE8C69"/>
        <w:bottom w:val="single" w:sz="24" w:space="10" w:color="EE8C69"/>
      </w:pBdr>
      <w:spacing w:after="280"/>
      <w:ind w:left="1440" w:right="1440"/>
      <w:jc w:val="both"/>
    </w:pPr>
    <w:rPr>
      <w:rFonts w:eastAsia="Times New Roman"/>
      <w:color w:val="7F7F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5429B3"/>
    <w:rPr>
      <w:rFonts w:ascii="Franklin Gothic Book" w:hAnsi="Franklin Gothic Book" w:cs="Times New Roman"/>
      <w:i/>
      <w:color w:val="855D5D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5429B3"/>
    <w:pPr>
      <w:spacing w:after="0" w:line="240" w:lineRule="auto"/>
    </w:pPr>
    <w:rPr>
      <w:bCs/>
      <w:smallCaps/>
      <w:color w:val="732117"/>
      <w:spacing w:val="10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29B3"/>
  </w:style>
  <w:style w:type="character" w:customStyle="1" w:styleId="DateChar">
    <w:name w:val="Date Char"/>
    <w:basedOn w:val="DefaultParagraphFont"/>
    <w:link w:val="Date"/>
    <w:uiPriority w:val="99"/>
    <w:semiHidden/>
    <w:rsid w:val="005429B3"/>
    <w:rPr>
      <w:rFonts w:cs="Times New Roman"/>
      <w:color w:val="000000"/>
      <w:szCs w:val="20"/>
      <w:lang w:eastAsia="ja-JP" w:bidi="he-IL"/>
    </w:rPr>
  </w:style>
  <w:style w:type="character" w:styleId="Emphasis">
    <w:name w:val="Emphasis"/>
    <w:uiPriority w:val="20"/>
    <w:qFormat/>
    <w:rsid w:val="005429B3"/>
    <w:rPr>
      <w:b/>
      <w:i/>
      <w:color w:val="404040"/>
      <w:spacing w:val="2"/>
      <w:w w:val="100"/>
    </w:rPr>
  </w:style>
  <w:style w:type="paragraph" w:styleId="Header">
    <w:name w:val="header"/>
    <w:basedOn w:val="Normal"/>
    <w:link w:val="HeaderChar"/>
    <w:uiPriority w:val="99"/>
    <w:semiHidden/>
    <w:unhideWhenUsed/>
    <w:rsid w:val="005429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9B3"/>
    <w:rPr>
      <w:rFonts w:cs="Times New Roman"/>
      <w:color w:val="000000"/>
      <w:szCs w:val="20"/>
      <w:lang w:eastAsia="ja-JP"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5429B3"/>
    <w:rPr>
      <w:rFonts w:ascii="Franklin Gothic Book" w:hAnsi="Franklin Gothic Book" w:cs="Times New Roman"/>
      <w:b/>
      <w:color w:val="9D3511"/>
      <w:spacing w:val="20"/>
      <w:sz w:val="28"/>
      <w:szCs w:val="32"/>
      <w:lang w:eastAsia="ja-JP"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9B3"/>
    <w:rPr>
      <w:rFonts w:ascii="Franklin Gothic Book" w:hAnsi="Franklin Gothic Book" w:cs="Times New Roman"/>
      <w:b/>
      <w:color w:val="9D3511"/>
      <w:spacing w:val="20"/>
      <w:sz w:val="24"/>
      <w:szCs w:val="28"/>
      <w:lang w:eastAsia="ja-JP"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9B3"/>
    <w:rPr>
      <w:rFonts w:ascii="Franklin Gothic Book" w:hAnsi="Franklin Gothic Book" w:cs="Times New Roman"/>
      <w:b/>
      <w:color w:val="D34817"/>
      <w:spacing w:val="20"/>
      <w:sz w:val="24"/>
      <w:szCs w:val="24"/>
      <w:lang w:eastAsia="ja-JP"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9B3"/>
    <w:rPr>
      <w:rFonts w:ascii="Franklin Gothic Book" w:hAnsi="Franklin Gothic Book" w:cs="Times New Roman"/>
      <w:b/>
      <w:color w:val="7B6A4D"/>
      <w:spacing w:val="20"/>
      <w:sz w:val="24"/>
      <w:lang w:eastAsia="ja-JP"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9B3"/>
    <w:rPr>
      <w:rFonts w:ascii="Franklin Gothic Book" w:hAnsi="Franklin Gothic Book" w:cs="Times New Roman"/>
      <w:b/>
      <w:i/>
      <w:color w:val="7B6A4D"/>
      <w:spacing w:val="20"/>
      <w:szCs w:val="26"/>
      <w:lang w:eastAsia="ja-JP"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9B3"/>
    <w:rPr>
      <w:rFonts w:ascii="Franklin Gothic Book" w:hAnsi="Franklin Gothic Book" w:cs="Times New Roman"/>
      <w:color w:val="524633"/>
      <w:spacing w:val="10"/>
      <w:sz w:val="24"/>
      <w:szCs w:val="20"/>
      <w:lang w:eastAsia="ja-JP"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9B3"/>
    <w:rPr>
      <w:rFonts w:ascii="Franklin Gothic Book" w:hAnsi="Franklin Gothic Book" w:cs="Times New Roman"/>
      <w:i/>
      <w:color w:val="524633"/>
      <w:spacing w:val="10"/>
      <w:sz w:val="24"/>
      <w:szCs w:val="20"/>
      <w:lang w:eastAsia="ja-JP"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9B3"/>
    <w:rPr>
      <w:rFonts w:ascii="Franklin Gothic Book" w:hAnsi="Franklin Gothic Book" w:cs="Times New Roman"/>
      <w:color w:val="D34817"/>
      <w:spacing w:val="10"/>
      <w:szCs w:val="20"/>
      <w:lang w:eastAsia="ja-JP"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9B3"/>
    <w:rPr>
      <w:rFonts w:ascii="Franklin Gothic Book" w:hAnsi="Franklin Gothic Book" w:cs="Times New Roman"/>
      <w:i/>
      <w:color w:val="D34817"/>
      <w:spacing w:val="10"/>
      <w:szCs w:val="20"/>
      <w:lang w:eastAsia="ja-JP" w:bidi="he-IL"/>
    </w:rPr>
  </w:style>
  <w:style w:type="character" w:styleId="Hyperlink">
    <w:name w:val="Hyperlink"/>
    <w:basedOn w:val="DefaultParagraphFont"/>
    <w:uiPriority w:val="99"/>
    <w:unhideWhenUsed/>
    <w:rsid w:val="005429B3"/>
    <w:rPr>
      <w:color w:val="CC9900"/>
      <w:u w:val="single"/>
    </w:rPr>
  </w:style>
  <w:style w:type="character" w:styleId="IntenseEmphasis">
    <w:name w:val="Intense Emphasis"/>
    <w:basedOn w:val="DefaultParagraphFont"/>
    <w:uiPriority w:val="21"/>
    <w:qFormat/>
    <w:rsid w:val="005429B3"/>
    <w:rPr>
      <w:rFonts w:ascii="Perpetua" w:hAnsi="Perpetua" w:cs="Times New Roman"/>
      <w:b/>
      <w:i/>
      <w:smallCaps/>
      <w:color w:val="9B2D1F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5429B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color w:val="FFFFFF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9B3"/>
    <w:rPr>
      <w:rFonts w:ascii="Franklin Gothic Book" w:hAnsi="Franklin Gothic Book" w:cs="Times New Roman"/>
      <w:i/>
      <w:color w:val="FFFFFF"/>
      <w:sz w:val="32"/>
      <w:szCs w:val="20"/>
      <w:shd w:val="clear" w:color="auto" w:fill="D34817"/>
      <w:lang w:eastAsia="ja-JP" w:bidi="he-IL"/>
    </w:rPr>
  </w:style>
  <w:style w:type="character" w:styleId="IntenseReference">
    <w:name w:val="Intense Reference"/>
    <w:basedOn w:val="DefaultParagraphFont"/>
    <w:uiPriority w:val="32"/>
    <w:qFormat/>
    <w:rsid w:val="005429B3"/>
    <w:rPr>
      <w:rFonts w:cs="Times New Roman"/>
      <w:b/>
      <w:color w:val="D34817"/>
      <w:sz w:val="22"/>
      <w:szCs w:val="20"/>
      <w:u w:val="single"/>
    </w:rPr>
  </w:style>
  <w:style w:type="paragraph" w:styleId="ListBullet">
    <w:name w:val="List Bullet"/>
    <w:basedOn w:val="Normal"/>
    <w:uiPriority w:val="37"/>
    <w:unhideWhenUsed/>
    <w:qFormat/>
    <w:rsid w:val="005429B3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7"/>
    <w:unhideWhenUsed/>
    <w:qFormat/>
    <w:rsid w:val="005429B3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7"/>
    <w:unhideWhenUsed/>
    <w:qFormat/>
    <w:rsid w:val="005429B3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7"/>
    <w:unhideWhenUsed/>
    <w:qFormat/>
    <w:rsid w:val="005429B3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7"/>
    <w:unhideWhenUsed/>
    <w:qFormat/>
    <w:rsid w:val="005429B3"/>
    <w:pPr>
      <w:numPr>
        <w:numId w:val="15"/>
      </w:numPr>
      <w:spacing w:after="0"/>
    </w:pPr>
  </w:style>
  <w:style w:type="paragraph" w:styleId="Quote">
    <w:name w:val="Quote"/>
    <w:basedOn w:val="Normal"/>
    <w:link w:val="QuoteChar"/>
    <w:uiPriority w:val="29"/>
    <w:qFormat/>
    <w:rsid w:val="005429B3"/>
    <w:rPr>
      <w:i/>
      <w:color w:val="7F7F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5429B3"/>
    <w:rPr>
      <w:rFonts w:cs="Times New Roman"/>
      <w:i/>
      <w:color w:val="7F7F7F"/>
      <w:sz w:val="24"/>
      <w:szCs w:val="20"/>
      <w:lang w:eastAsia="ja-JP" w:bidi="he-IL"/>
    </w:rPr>
  </w:style>
  <w:style w:type="character" w:styleId="Strong">
    <w:name w:val="Strong"/>
    <w:uiPriority w:val="22"/>
    <w:qFormat/>
    <w:rsid w:val="005429B3"/>
    <w:rPr>
      <w:rFonts w:ascii="Perpetua" w:hAnsi="Perpetua"/>
      <w:b/>
      <w:color w:val="9B2D1F"/>
    </w:rPr>
  </w:style>
  <w:style w:type="paragraph" w:styleId="Subtitle">
    <w:name w:val="Subtitle"/>
    <w:basedOn w:val="Normal"/>
    <w:link w:val="SubtitleChar"/>
    <w:uiPriority w:val="11"/>
    <w:rsid w:val="005429B3"/>
    <w:pPr>
      <w:spacing w:after="480" w:line="240" w:lineRule="auto"/>
      <w:jc w:val="center"/>
    </w:pPr>
    <w:rPr>
      <w:rFonts w:ascii="Franklin Gothic Book" w:hAnsi="Franklin Gothic Book" w:cs="Perpetua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29B3"/>
    <w:rPr>
      <w:rFonts w:ascii="Franklin Gothic Book" w:hAnsi="Franklin Gothic Book" w:cs="Perpetua"/>
      <w:sz w:val="28"/>
      <w:szCs w:val="24"/>
      <w:lang w:eastAsia="ja-JP" w:bidi="he-IL"/>
    </w:rPr>
  </w:style>
  <w:style w:type="character" w:styleId="SubtleEmphasis">
    <w:name w:val="Subtle Emphasis"/>
    <w:basedOn w:val="DefaultParagraphFont"/>
    <w:uiPriority w:val="19"/>
    <w:qFormat/>
    <w:rsid w:val="005429B3"/>
    <w:rPr>
      <w:rFonts w:ascii="Perpetua" w:hAnsi="Perpetua" w:cs="Times New Roman"/>
      <w:i/>
      <w:color w:val="737373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5429B3"/>
    <w:rPr>
      <w:rFonts w:cs="Times New Roman"/>
      <w:color w:val="737373"/>
      <w:sz w:val="22"/>
      <w:szCs w:val="20"/>
      <w:u w:val="single"/>
    </w:rPr>
  </w:style>
  <w:style w:type="paragraph" w:styleId="Title">
    <w:name w:val="Title"/>
    <w:basedOn w:val="Normal"/>
    <w:link w:val="TitleChar"/>
    <w:uiPriority w:val="10"/>
    <w:rsid w:val="005429B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smallCaps/>
      <w:color w:val="D3481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429B3"/>
    <w:rPr>
      <w:rFonts w:ascii="Franklin Gothic Book" w:hAnsi="Franklin Gothic Book" w:cs="Times New Roman"/>
      <w:b/>
      <w:smallCaps/>
      <w:color w:val="D34817"/>
      <w:sz w:val="48"/>
      <w:szCs w:val="48"/>
      <w:lang w:eastAsia="ja-JP" w:bidi="he-IL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5429B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5429B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5429B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5429B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5429B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5429B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5429B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5429B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5429B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ateText">
    <w:name w:val="Date Text"/>
    <w:basedOn w:val="Normal"/>
    <w:uiPriority w:val="35"/>
    <w:rsid w:val="005429B3"/>
    <w:pPr>
      <w:spacing w:before="720" w:after="200"/>
      <w:contextualSpacing/>
    </w:pPr>
  </w:style>
  <w:style w:type="paragraph" w:customStyle="1" w:styleId="GrayText">
    <w:name w:val="Gray Text"/>
    <w:basedOn w:val="NoSpacing"/>
    <w:uiPriority w:val="35"/>
    <w:qFormat/>
    <w:rsid w:val="005429B3"/>
    <w:rPr>
      <w:rFonts w:ascii="Franklin Gothic Book" w:hAnsi="Franklin Gothic Book"/>
      <w:color w:val="7F7F7F"/>
      <w:sz w:val="20"/>
      <w:lang w:bidi="ar-SA"/>
    </w:rPr>
  </w:style>
  <w:style w:type="paragraph" w:customStyle="1" w:styleId="HeaderEven">
    <w:name w:val="Header Even"/>
    <w:basedOn w:val="NoSpacing"/>
    <w:qFormat/>
    <w:rsid w:val="005429B3"/>
    <w:pPr>
      <w:pBdr>
        <w:bottom w:val="single" w:sz="4" w:space="1" w:color="D34817"/>
      </w:pBdr>
    </w:pPr>
    <w:rPr>
      <w:b/>
      <w:color w:val="696464"/>
      <w:sz w:val="20"/>
      <w:lang w:bidi="ar-SA"/>
    </w:rPr>
  </w:style>
  <w:style w:type="character" w:styleId="PlaceholderText">
    <w:name w:val="Placeholder Text"/>
    <w:basedOn w:val="DefaultParagraphFont"/>
    <w:uiPriority w:val="99"/>
    <w:semiHidden/>
    <w:rsid w:val="005429B3"/>
    <w:rPr>
      <w:color w:val="808080"/>
    </w:rPr>
  </w:style>
  <w:style w:type="paragraph" w:styleId="ListParagraph">
    <w:name w:val="List Paragraph"/>
    <w:basedOn w:val="Normal"/>
    <w:uiPriority w:val="34"/>
    <w:qFormat/>
    <w:rsid w:val="00DD375D"/>
    <w:pPr>
      <w:spacing w:after="200"/>
      <w:ind w:left="720"/>
      <w:contextualSpacing/>
    </w:pPr>
    <w:rPr>
      <w:rFonts w:ascii="Calibri" w:eastAsia="Calibri" w:hAnsi="Calibri"/>
      <w:color w:val="auto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carsondenta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\Application%20Data\Microsoft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ABDF3769-9D31-47DE-85FC-5B130D222FFF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F547202-00A2-4A49-B304-E7BD7D0351C7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Links>
    <vt:vector size="6" baseType="variant"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http://www.carsondental.com/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Calhoun</dc:creator>
  <cp:keywords/>
  <dc:description/>
  <cp:lastModifiedBy>ALI JAVED</cp:lastModifiedBy>
  <cp:revision>2</cp:revision>
  <dcterms:created xsi:type="dcterms:W3CDTF">2020-09-23T03:09:00Z</dcterms:created>
  <dcterms:modified xsi:type="dcterms:W3CDTF">2020-09-23T03:09:00Z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_TemplateID">
    <vt:lpwstr>TC101996511033</vt:lpwstr>
  </property>
</Properties>
</file>