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F9540F">
        <w:rPr>
          <w:rFonts w:ascii="Abadi MT Condensed" w:hAnsi="Abadi MT Condense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2819400</wp:posOffset>
            </wp:positionH>
            <wp:positionV relativeFrom="page">
              <wp:posOffset>914400</wp:posOffset>
            </wp:positionV>
            <wp:extent cx="2134235" cy="7848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97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jc w:val="center"/>
        <w:rPr>
          <w:rFonts w:ascii="Abadi MT Condensed" w:hAnsi="Abadi MT Condensed"/>
          <w:b/>
          <w:sz w:val="32"/>
          <w:szCs w:val="32"/>
          <w:u w:val="single"/>
        </w:rPr>
      </w:pPr>
      <w:r w:rsidRPr="00F9540F">
        <w:rPr>
          <w:rFonts w:ascii="Abadi MT Condensed" w:hAnsi="Abadi MT Condensed"/>
          <w:b/>
          <w:sz w:val="32"/>
          <w:szCs w:val="32"/>
          <w:u w:val="single"/>
        </w:rPr>
        <w:t>Sample Short Sales Letter</w:t>
      </w: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357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jc w:val="center"/>
        <w:rPr>
          <w:rFonts w:ascii="Abadi MT Condensed" w:hAnsi="Abadi MT Condensed"/>
          <w:b/>
          <w:sz w:val="22"/>
          <w:u w:val="single"/>
        </w:rPr>
      </w:pPr>
      <w:r w:rsidRPr="00F9540F">
        <w:rPr>
          <w:rFonts w:ascii="Abadi MT Condensed" w:hAnsi="Abadi MT Condensed"/>
          <w:b/>
          <w:sz w:val="22"/>
          <w:u w:val="single"/>
        </w:rPr>
        <w:t xml:space="preserve">FOR A LIMITED TIME ONLY: </w:t>
      </w:r>
      <w:r w:rsidRPr="00F9540F">
        <w:rPr>
          <w:rFonts w:ascii="Abadi MT Condensed" w:hAnsi="Abadi MT Condensed"/>
          <w:b/>
          <w:sz w:val="22"/>
          <w:u w:val="single"/>
        </w:rPr>
        <w:t>TAKE TWO VACATIONS THIS YEAR… BUT ONLY PAY FOR ONE!</w:t>
      </w:r>
    </w:p>
    <w:p w:rsidR="00000000" w:rsidRPr="00F9540F" w:rsidRDefault="00F9540F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Dear ____________:</w:t>
      </w:r>
    </w:p>
    <w:p w:rsidR="00000000" w:rsidRPr="00F9540F" w:rsidRDefault="00F9540F">
      <w:pPr>
        <w:spacing w:line="287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25" w:lineRule="auto"/>
        <w:ind w:right="260"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Summer is in the air. The days are getting longer and the temperatures are getting warmer</w:t>
      </w:r>
      <w:r w:rsidRPr="00F9540F">
        <w:rPr>
          <w:rFonts w:ascii="Abadi MT Condensed" w:hAnsi="Abadi MT Condensed"/>
          <w:sz w:val="22"/>
        </w:rPr>
        <w:t>…</w:t>
      </w:r>
      <w:r w:rsidRPr="00F9540F">
        <w:rPr>
          <w:rFonts w:ascii="Abadi MT Condensed" w:hAnsi="Abadi MT Condensed"/>
          <w:sz w:val="22"/>
        </w:rPr>
        <w:t xml:space="preserve"> The kids are looking forward t</w:t>
      </w:r>
      <w:r w:rsidRPr="00F9540F">
        <w:rPr>
          <w:rFonts w:ascii="Abadi MT Condensed" w:hAnsi="Abadi MT Condensed"/>
          <w:sz w:val="22"/>
        </w:rPr>
        <w:t>o the end of another school year..</w:t>
      </w:r>
      <w:r w:rsidRPr="00F9540F">
        <w:rPr>
          <w:rFonts w:ascii="Abadi MT Condensed" w:hAnsi="Abadi MT Condensed"/>
          <w:sz w:val="22"/>
        </w:rPr>
        <w:t>. You</w:t>
      </w:r>
      <w:r w:rsidRPr="00F9540F">
        <w:rPr>
          <w:rFonts w:ascii="Abadi MT Condensed" w:hAnsi="Abadi MT Condensed"/>
          <w:sz w:val="22"/>
        </w:rPr>
        <w:t>’ve got your family</w:t>
      </w:r>
      <w:r w:rsidRPr="00F9540F">
        <w:rPr>
          <w:rFonts w:ascii="Abadi MT Condensed" w:hAnsi="Abadi MT Condensed"/>
          <w:sz w:val="22"/>
        </w:rPr>
        <w:t>’s</w:t>
      </w:r>
      <w:r w:rsidRPr="00F9540F">
        <w:rPr>
          <w:rFonts w:ascii="Abadi MT Condensed" w:hAnsi="Abadi MT Condensed"/>
          <w:sz w:val="22"/>
        </w:rPr>
        <w:t xml:space="preserve"> plans set for summer and you</w:t>
      </w:r>
      <w:r w:rsidRPr="00F9540F">
        <w:rPr>
          <w:rFonts w:ascii="Abadi MT Condensed" w:hAnsi="Abadi MT Condensed"/>
          <w:sz w:val="22"/>
        </w:rPr>
        <w:t xml:space="preserve">’re </w:t>
      </w:r>
      <w:r w:rsidRPr="00F9540F">
        <w:rPr>
          <w:rFonts w:ascii="Abadi MT Condensed" w:hAnsi="Abadi MT Condensed"/>
          <w:sz w:val="22"/>
        </w:rPr>
        <w:t>looking forward to your vacation.</w:t>
      </w:r>
    </w:p>
    <w:p w:rsidR="00000000" w:rsidRPr="00F9540F" w:rsidRDefault="00F9540F">
      <w:pPr>
        <w:spacing w:line="317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18" w:lineRule="auto"/>
        <w:ind w:right="380"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Wait! You don</w:t>
      </w:r>
      <w:r w:rsidRPr="00F9540F">
        <w:rPr>
          <w:rFonts w:ascii="Abadi MT Condensed" w:hAnsi="Abadi MT Condensed"/>
          <w:sz w:val="22"/>
        </w:rPr>
        <w:t xml:space="preserve">’t have </w:t>
      </w:r>
      <w:r w:rsidRPr="00F9540F">
        <w:rPr>
          <w:rFonts w:ascii="Abadi MT Condensed" w:hAnsi="Abadi MT Condensed"/>
          <w:sz w:val="22"/>
        </w:rPr>
        <w:t>travel plans yet? No problem. Let Marriott Vacation Club help you plan</w:t>
      </w:r>
      <w:r w:rsidRPr="00F9540F">
        <w:rPr>
          <w:rFonts w:ascii="Abadi MT Condensed" w:hAnsi="Abadi MT Condensed"/>
          <w:sz w:val="22"/>
        </w:rPr>
        <w:t xml:space="preserve"> something </w:t>
      </w:r>
      <w:r w:rsidRPr="00F9540F">
        <w:rPr>
          <w:rFonts w:ascii="Abadi MT Condensed" w:hAnsi="Abadi MT Condensed"/>
          <w:sz w:val="22"/>
        </w:rPr>
        <w:t>–</w:t>
      </w:r>
      <w:r w:rsidRPr="00F9540F">
        <w:rPr>
          <w:rFonts w:ascii="Abadi MT Condensed" w:hAnsi="Abadi MT Condensed"/>
          <w:sz w:val="22"/>
        </w:rPr>
        <w:t xml:space="preserve"> and </w:t>
      </w:r>
      <w:r w:rsidRPr="00F9540F">
        <w:rPr>
          <w:rFonts w:ascii="Abadi MT Condensed" w:hAnsi="Abadi MT Condensed"/>
          <w:b/>
          <w:sz w:val="22"/>
        </w:rPr>
        <w:t>receive a very speci</w:t>
      </w:r>
      <w:r w:rsidRPr="00F9540F">
        <w:rPr>
          <w:rFonts w:ascii="Abadi MT Condensed" w:hAnsi="Abadi MT Condensed"/>
          <w:b/>
          <w:sz w:val="22"/>
        </w:rPr>
        <w:t>al free bonus vacation</w:t>
      </w:r>
      <w:r w:rsidRPr="00F9540F">
        <w:rPr>
          <w:rFonts w:ascii="Abadi MT Condensed" w:hAnsi="Abadi MT Condensed"/>
          <w:sz w:val="22"/>
        </w:rPr>
        <w:t xml:space="preserve"> </w:t>
      </w:r>
      <w:r w:rsidRPr="00F9540F">
        <w:rPr>
          <w:rFonts w:ascii="Abadi MT Condensed" w:hAnsi="Abadi MT Condensed"/>
          <w:sz w:val="22"/>
        </w:rPr>
        <w:t>while you</w:t>
      </w:r>
      <w:r w:rsidRPr="00F9540F">
        <w:rPr>
          <w:rFonts w:ascii="Abadi MT Condensed" w:hAnsi="Abadi MT Condensed"/>
          <w:sz w:val="22"/>
        </w:rPr>
        <w:t>’re at it.</w:t>
      </w:r>
    </w:p>
    <w:p w:rsidR="00000000" w:rsidRPr="00F9540F" w:rsidRDefault="00F9540F">
      <w:pPr>
        <w:spacing w:line="27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jc w:val="center"/>
        <w:rPr>
          <w:rFonts w:ascii="Abadi MT Condensed" w:hAnsi="Abadi MT Condensed"/>
          <w:b/>
          <w:sz w:val="22"/>
          <w:u w:val="single"/>
        </w:rPr>
      </w:pPr>
      <w:r w:rsidRPr="00F9540F">
        <w:rPr>
          <w:rFonts w:ascii="Abadi MT Condensed" w:hAnsi="Abadi MT Condensed"/>
          <w:b/>
          <w:sz w:val="22"/>
          <w:u w:val="single"/>
        </w:rPr>
        <w:t>EYE-POPPING, JAW-DROPPING, HEART-STOPPING VARIETY</w:t>
      </w:r>
    </w:p>
    <w:p w:rsidR="00000000" w:rsidRPr="00F9540F" w:rsidRDefault="00F9540F">
      <w:pPr>
        <w:spacing w:line="318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32" w:lineRule="auto"/>
        <w:ind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 xml:space="preserve">Marriott Vacation Club </w:t>
      </w:r>
      <w:r w:rsidRPr="00F9540F">
        <w:rPr>
          <w:rFonts w:ascii="Abadi MT Condensed" w:hAnsi="Abadi MT Condensed"/>
          <w:sz w:val="22"/>
        </w:rPr>
        <w:t>isn</w:t>
      </w:r>
      <w:r w:rsidRPr="00F9540F">
        <w:rPr>
          <w:rFonts w:ascii="Abadi MT Condensed" w:hAnsi="Abadi MT Condensed"/>
          <w:sz w:val="22"/>
        </w:rPr>
        <w:t>’t your parents</w:t>
      </w:r>
      <w:r w:rsidRPr="00F9540F">
        <w:rPr>
          <w:rFonts w:ascii="Abadi MT Condensed" w:hAnsi="Abadi MT Condensed"/>
          <w:sz w:val="22"/>
        </w:rPr>
        <w:t>’ timeshare. You</w:t>
      </w:r>
      <w:r w:rsidRPr="00F9540F">
        <w:rPr>
          <w:rFonts w:ascii="Abadi MT Condensed" w:hAnsi="Abadi MT Condensed"/>
          <w:sz w:val="22"/>
        </w:rPr>
        <w:t>’re not</w:t>
      </w:r>
      <w:r w:rsidRPr="00F9540F">
        <w:rPr>
          <w:rFonts w:ascii="Abadi MT Condensed" w:hAnsi="Abadi MT Condensed"/>
          <w:sz w:val="22"/>
        </w:rPr>
        <w:t xml:space="preserve"> locked into going to the same </w:t>
      </w:r>
      <w:proofErr w:type="gramStart"/>
      <w:r w:rsidRPr="00F9540F">
        <w:rPr>
          <w:rFonts w:ascii="Abadi MT Condensed" w:hAnsi="Abadi MT Condensed"/>
          <w:sz w:val="22"/>
        </w:rPr>
        <w:t>place</w:t>
      </w:r>
      <w:proofErr w:type="gramEnd"/>
      <w:r w:rsidRPr="00F9540F">
        <w:rPr>
          <w:rFonts w:ascii="Abadi MT Condensed" w:hAnsi="Abadi MT Condensed"/>
          <w:sz w:val="22"/>
        </w:rPr>
        <w:t>, at the same time, year after year. With us, the world is yo</w:t>
      </w:r>
      <w:r w:rsidRPr="00F9540F">
        <w:rPr>
          <w:rFonts w:ascii="Abadi MT Condensed" w:hAnsi="Abadi MT Condensed"/>
          <w:sz w:val="22"/>
        </w:rPr>
        <w:t>ur oyster. You can stay at a variety of Marriott resorts, villas, and hotels near or far, from Arizona to Tokyo. Prefer cruising? Use your points on some of America</w:t>
      </w:r>
      <w:r w:rsidRPr="00F9540F">
        <w:rPr>
          <w:rFonts w:ascii="Abadi MT Condensed" w:hAnsi="Abadi MT Condensed"/>
          <w:sz w:val="22"/>
        </w:rPr>
        <w:t>’s most popular c</w:t>
      </w:r>
      <w:r w:rsidRPr="00F9540F">
        <w:rPr>
          <w:rFonts w:ascii="Abadi MT Condensed" w:hAnsi="Abadi MT Condensed"/>
          <w:sz w:val="22"/>
        </w:rPr>
        <w:t>ruise lines, like Norwegian, Royal Caribbean, Celebrity, and Holland</w:t>
      </w:r>
      <w:r w:rsidRPr="00F9540F">
        <w:rPr>
          <w:rFonts w:ascii="Abadi MT Condensed" w:hAnsi="Abadi MT Condensed"/>
          <w:sz w:val="22"/>
        </w:rPr>
        <w:t xml:space="preserve"> Americ</w:t>
      </w:r>
      <w:r w:rsidRPr="00F9540F">
        <w:rPr>
          <w:rFonts w:ascii="Abadi MT Condensed" w:hAnsi="Abadi MT Condensed"/>
          <w:sz w:val="22"/>
        </w:rPr>
        <w:t xml:space="preserve">a. For those who prefer adventure, let us send you on a guided tour of Machu Picchu </w:t>
      </w:r>
      <w:r w:rsidRPr="00F9540F">
        <w:rPr>
          <w:rFonts w:ascii="Abadi MT Condensed" w:hAnsi="Abadi MT Condensed"/>
          <w:sz w:val="22"/>
        </w:rPr>
        <w:t>–</w:t>
      </w:r>
      <w:r w:rsidRPr="00F9540F">
        <w:rPr>
          <w:rFonts w:ascii="Abadi MT Condensed" w:hAnsi="Abadi MT Condensed"/>
          <w:sz w:val="22"/>
        </w:rPr>
        <w:t xml:space="preserve"> or maybe an African safari!</w:t>
      </w:r>
    </w:p>
    <w:p w:rsidR="00000000" w:rsidRPr="00F9540F" w:rsidRDefault="00F9540F">
      <w:pPr>
        <w:spacing w:line="322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32" w:lineRule="auto"/>
        <w:ind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You can do all of these things</w:t>
      </w:r>
      <w:r w:rsidRPr="00F9540F">
        <w:rPr>
          <w:rFonts w:ascii="Abadi MT Condensed" w:hAnsi="Abadi MT Condensed"/>
          <w:sz w:val="22"/>
        </w:rPr>
        <w:t>—</w:t>
      </w:r>
      <w:r w:rsidRPr="00F9540F">
        <w:rPr>
          <w:rFonts w:ascii="Abadi MT Condensed" w:hAnsi="Abadi MT Condensed"/>
          <w:sz w:val="22"/>
        </w:rPr>
        <w:t>and much, much more</w:t>
      </w:r>
      <w:r w:rsidRPr="00F9540F">
        <w:rPr>
          <w:rFonts w:ascii="Abadi MT Condensed" w:hAnsi="Abadi MT Condensed"/>
          <w:sz w:val="22"/>
        </w:rPr>
        <w:t>—</w:t>
      </w:r>
      <w:r w:rsidRPr="00F9540F">
        <w:rPr>
          <w:rFonts w:ascii="Abadi MT Condensed" w:hAnsi="Abadi MT Condensed"/>
          <w:sz w:val="22"/>
        </w:rPr>
        <w:t>with your Marriott Vacation Club points. A different destination each time, or the same pl</w:t>
      </w:r>
      <w:r w:rsidRPr="00F9540F">
        <w:rPr>
          <w:rFonts w:ascii="Abadi MT Condensed" w:hAnsi="Abadi MT Condensed"/>
          <w:sz w:val="22"/>
        </w:rPr>
        <w:t xml:space="preserve">ace </w:t>
      </w:r>
      <w:r w:rsidRPr="00F9540F">
        <w:rPr>
          <w:rFonts w:ascii="Abadi MT Condensed" w:hAnsi="Abadi MT Condensed"/>
          <w:sz w:val="22"/>
        </w:rPr>
        <w:t>if that</w:t>
      </w:r>
      <w:r w:rsidRPr="00F9540F">
        <w:rPr>
          <w:rFonts w:ascii="Abadi MT Condensed" w:hAnsi="Abadi MT Condensed"/>
          <w:sz w:val="22"/>
        </w:rPr>
        <w:t>’s more your style. Don</w:t>
      </w:r>
      <w:r w:rsidRPr="00F9540F">
        <w:rPr>
          <w:rFonts w:ascii="Abadi MT Condensed" w:hAnsi="Abadi MT Condensed"/>
          <w:sz w:val="22"/>
        </w:rPr>
        <w:t>’t want to travel this</w:t>
      </w:r>
      <w:r w:rsidRPr="00F9540F">
        <w:rPr>
          <w:rFonts w:ascii="Abadi MT Condensed" w:hAnsi="Abadi MT Condensed"/>
          <w:sz w:val="22"/>
        </w:rPr>
        <w:t xml:space="preserve"> year? Either roll your points over, or use them on unforgettable experiences like theme park excursions, golf lessons, </w:t>
      </w:r>
      <w:proofErr w:type="gramStart"/>
      <w:r w:rsidRPr="00F9540F">
        <w:rPr>
          <w:rFonts w:ascii="Abadi MT Condensed" w:hAnsi="Abadi MT Condensed"/>
          <w:sz w:val="22"/>
        </w:rPr>
        <w:t>exot</w:t>
      </w:r>
      <w:r w:rsidRPr="00F9540F">
        <w:rPr>
          <w:rFonts w:ascii="Abadi MT Condensed" w:hAnsi="Abadi MT Condensed"/>
          <w:sz w:val="22"/>
        </w:rPr>
        <w:t>ic</w:t>
      </w:r>
      <w:proofErr w:type="gramEnd"/>
      <w:r w:rsidRPr="00F9540F">
        <w:rPr>
          <w:rFonts w:ascii="Abadi MT Condensed" w:hAnsi="Abadi MT Condensed"/>
          <w:sz w:val="22"/>
        </w:rPr>
        <w:t xml:space="preserve"> car driving… The sky</w:t>
      </w:r>
      <w:r w:rsidRPr="00F9540F">
        <w:rPr>
          <w:rFonts w:ascii="Abadi MT Condensed" w:hAnsi="Abadi MT Condensed"/>
          <w:sz w:val="22"/>
        </w:rPr>
        <w:t>’s the limit! And along with this</w:t>
      </w:r>
      <w:r w:rsidRPr="00F9540F">
        <w:rPr>
          <w:rFonts w:ascii="Abadi MT Condensed" w:hAnsi="Abadi MT Condensed"/>
          <w:sz w:val="22"/>
        </w:rPr>
        <w:t xml:space="preserve"> superior variety, o</w:t>
      </w:r>
      <w:r w:rsidRPr="00F9540F">
        <w:rPr>
          <w:rFonts w:ascii="Abadi MT Condensed" w:hAnsi="Abadi MT Condensed"/>
          <w:sz w:val="22"/>
        </w:rPr>
        <w:t>wnership in the Marriott Vacation Club brings you the Marriott service and value you know and expect, as well as a deeded real estate investment.</w:t>
      </w:r>
    </w:p>
    <w:p w:rsidR="00000000" w:rsidRPr="00F9540F" w:rsidRDefault="00F9540F">
      <w:pPr>
        <w:spacing w:line="324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17" w:lineRule="auto"/>
        <w:ind w:right="360"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Of course this all sounds pretty good to start with. But a</w:t>
      </w:r>
      <w:r w:rsidRPr="00F9540F">
        <w:rPr>
          <w:rFonts w:ascii="Abadi MT Condensed" w:hAnsi="Abadi MT Condensed"/>
          <w:sz w:val="22"/>
        </w:rPr>
        <w:t xml:space="preserve">s we like to tell our members, </w:t>
      </w:r>
      <w:r w:rsidRPr="00F9540F">
        <w:rPr>
          <w:rFonts w:ascii="Abadi MT Condensed" w:hAnsi="Abadi MT Condensed"/>
          <w:sz w:val="22"/>
        </w:rPr>
        <w:t>“</w:t>
      </w:r>
      <w:r w:rsidRPr="00F9540F">
        <w:rPr>
          <w:rFonts w:ascii="Abadi MT Condensed" w:hAnsi="Abadi MT Condensed"/>
          <w:sz w:val="22"/>
        </w:rPr>
        <w:t>Wait! There</w:t>
      </w:r>
      <w:r w:rsidRPr="00F9540F">
        <w:rPr>
          <w:rFonts w:ascii="Abadi MT Condensed" w:hAnsi="Abadi MT Condensed"/>
          <w:sz w:val="22"/>
        </w:rPr>
        <w:t>’s more!</w:t>
      </w:r>
      <w:r w:rsidRPr="00F9540F">
        <w:rPr>
          <w:rFonts w:ascii="Abadi MT Condensed" w:hAnsi="Abadi MT Condensed"/>
          <w:sz w:val="22"/>
        </w:rPr>
        <w:t>” Because if you sign up for Marriott</w:t>
      </w:r>
      <w:r w:rsidRPr="00F9540F">
        <w:rPr>
          <w:rFonts w:ascii="Abadi MT Condensed" w:hAnsi="Abadi MT Condensed"/>
          <w:sz w:val="22"/>
        </w:rPr>
        <w:t>’s Vacation Club by May 31…</w:t>
      </w:r>
    </w:p>
    <w:p w:rsidR="00000000" w:rsidRPr="00F9540F" w:rsidRDefault="00F9540F">
      <w:pPr>
        <w:spacing w:line="27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jc w:val="center"/>
        <w:rPr>
          <w:rFonts w:ascii="Abadi MT Condensed" w:hAnsi="Abadi MT Condensed"/>
          <w:b/>
          <w:sz w:val="22"/>
          <w:u w:val="single"/>
        </w:rPr>
      </w:pPr>
      <w:r w:rsidRPr="00F9540F">
        <w:rPr>
          <w:rFonts w:ascii="Abadi MT Condensed" w:hAnsi="Abadi MT Condensed"/>
          <w:b/>
          <w:sz w:val="22"/>
          <w:u w:val="single"/>
        </w:rPr>
        <w:t>WE</w:t>
      </w:r>
      <w:r w:rsidRPr="00F9540F">
        <w:rPr>
          <w:rFonts w:ascii="Abadi MT Condensed" w:hAnsi="Abadi MT Condensed"/>
          <w:b/>
          <w:sz w:val="22"/>
          <w:u w:val="single"/>
        </w:rPr>
        <w:t xml:space="preserve">’LL SEND YOU ON A </w:t>
      </w:r>
      <w:r w:rsidRPr="00F9540F">
        <w:rPr>
          <w:rFonts w:ascii="Abadi MT Condensed" w:hAnsi="Abadi MT Condensed"/>
          <w:b/>
          <w:i/>
          <w:sz w:val="22"/>
          <w:u w:val="single"/>
        </w:rPr>
        <w:t>FREE</w:t>
      </w:r>
      <w:r w:rsidRPr="00F9540F">
        <w:rPr>
          <w:rFonts w:ascii="Abadi MT Condensed" w:hAnsi="Abadi MT Condensed"/>
          <w:b/>
          <w:sz w:val="22"/>
          <w:u w:val="single"/>
        </w:rPr>
        <w:t xml:space="preserve"> </w:t>
      </w:r>
      <w:r w:rsidRPr="00F9540F">
        <w:rPr>
          <w:rFonts w:ascii="Abadi MT Condensed" w:hAnsi="Abadi MT Condensed"/>
          <w:b/>
          <w:sz w:val="22"/>
          <w:u w:val="single"/>
        </w:rPr>
        <w:t>BEACH VACATION THIS SUMMER!</w:t>
      </w:r>
    </w:p>
    <w:p w:rsidR="00000000" w:rsidRPr="00F9540F" w:rsidRDefault="00F9540F">
      <w:pPr>
        <w:spacing w:line="318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16" w:lineRule="auto"/>
        <w:ind w:right="220"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Yes, you read that correctly. All you need to do is register for the club and purchase points by the end of the month.</w:t>
      </w:r>
      <w:r w:rsidRPr="00F9540F">
        <w:rPr>
          <w:rFonts w:ascii="Abadi MT Condensed" w:hAnsi="Abadi MT Condensed"/>
          <w:sz w:val="27"/>
          <w:vertAlign w:val="superscript"/>
        </w:rPr>
        <w:t>1</w:t>
      </w:r>
      <w:r w:rsidRPr="00F9540F">
        <w:rPr>
          <w:rFonts w:ascii="Abadi MT Condensed" w:hAnsi="Abadi MT Condensed"/>
          <w:sz w:val="22"/>
        </w:rPr>
        <w:t xml:space="preserve"> </w:t>
      </w:r>
      <w:proofErr w:type="gramStart"/>
      <w:r w:rsidRPr="00F9540F">
        <w:rPr>
          <w:rFonts w:ascii="Abadi MT Condensed" w:hAnsi="Abadi MT Condensed"/>
          <w:sz w:val="22"/>
        </w:rPr>
        <w:t>We</w:t>
      </w:r>
      <w:r w:rsidRPr="00F9540F">
        <w:rPr>
          <w:rFonts w:ascii="Abadi MT Condensed" w:hAnsi="Abadi MT Condensed"/>
          <w:sz w:val="22"/>
        </w:rPr>
        <w:t>’ll</w:t>
      </w:r>
      <w:proofErr w:type="gramEnd"/>
      <w:r w:rsidRPr="00F9540F">
        <w:rPr>
          <w:rFonts w:ascii="Abadi MT Condensed" w:hAnsi="Abadi MT Condensed"/>
          <w:sz w:val="22"/>
        </w:rPr>
        <w:t xml:space="preserve"> add points</w:t>
      </w:r>
      <w:r w:rsidRPr="00F9540F">
        <w:rPr>
          <w:rFonts w:ascii="Abadi MT Condensed" w:hAnsi="Abadi MT Condensed"/>
          <w:sz w:val="22"/>
        </w:rPr>
        <w:t xml:space="preserve"> to your account that you can redeem for up to seven nights at</w:t>
      </w:r>
      <w:r w:rsidRPr="00F9540F">
        <w:rPr>
          <w:rFonts w:ascii="Abadi MT Condensed" w:hAnsi="Abadi MT Condensed"/>
          <w:sz w:val="22"/>
        </w:rPr>
        <w:t xml:space="preserve"> one of 15 select Marriott properties in the U.S., Caribbean, or Spain. </w:t>
      </w:r>
      <w:r w:rsidRPr="00F9540F">
        <w:rPr>
          <w:rFonts w:ascii="Abadi MT Condensed" w:hAnsi="Abadi MT Condensed"/>
          <w:sz w:val="22"/>
        </w:rPr>
        <w:t>You</w:t>
      </w:r>
      <w:r w:rsidRPr="00F9540F">
        <w:rPr>
          <w:rFonts w:ascii="Abadi MT Condensed" w:hAnsi="Abadi MT Condensed"/>
          <w:sz w:val="22"/>
        </w:rPr>
        <w:t>’ll still have the points you</w:t>
      </w:r>
      <w:r w:rsidRPr="00F9540F">
        <w:rPr>
          <w:rFonts w:ascii="Abadi MT Condensed" w:hAnsi="Abadi MT Condensed"/>
          <w:sz w:val="22"/>
        </w:rPr>
        <w:t xml:space="preserve"> purchase available for use later </w:t>
      </w:r>
      <w:r w:rsidRPr="00F9540F">
        <w:rPr>
          <w:rFonts w:ascii="Abadi MT Condensed" w:hAnsi="Abadi MT Condensed"/>
          <w:sz w:val="22"/>
        </w:rPr>
        <w:t>–</w:t>
      </w:r>
      <w:r w:rsidRPr="00F9540F">
        <w:rPr>
          <w:rFonts w:ascii="Abadi MT Condensed" w:hAnsi="Abadi MT Condensed"/>
          <w:sz w:val="22"/>
        </w:rPr>
        <w:t xml:space="preserve"> so </w:t>
      </w:r>
      <w:r w:rsidRPr="00F9540F">
        <w:rPr>
          <w:rFonts w:ascii="Abadi MT Condensed" w:hAnsi="Abadi MT Condensed"/>
          <w:sz w:val="22"/>
        </w:rPr>
        <w:t>you</w:t>
      </w:r>
      <w:r w:rsidRPr="00F9540F">
        <w:rPr>
          <w:rFonts w:ascii="Abadi MT Condensed" w:hAnsi="Abadi MT Condensed"/>
          <w:sz w:val="22"/>
        </w:rPr>
        <w:t>’</w:t>
      </w:r>
      <w:r w:rsidRPr="00F9540F">
        <w:rPr>
          <w:rFonts w:ascii="Abadi MT Condensed" w:hAnsi="Abadi MT Condensed"/>
          <w:sz w:val="22"/>
        </w:rPr>
        <w:t xml:space="preserve">ll be getting </w:t>
      </w:r>
      <w:r w:rsidRPr="00F9540F">
        <w:rPr>
          <w:rFonts w:ascii="Abadi MT Condensed" w:hAnsi="Abadi MT Condensed"/>
          <w:b/>
          <w:sz w:val="22"/>
        </w:rPr>
        <w:t>two vacations for the price of on</w:t>
      </w:r>
      <w:r w:rsidRPr="00F9540F">
        <w:rPr>
          <w:rFonts w:ascii="Abadi MT Condensed" w:hAnsi="Abadi MT Condensed"/>
          <w:b/>
          <w:sz w:val="22"/>
        </w:rPr>
        <w:t>e</w:t>
      </w:r>
      <w:r w:rsidRPr="00F9540F">
        <w:rPr>
          <w:rFonts w:ascii="Abadi MT Condensed" w:hAnsi="Abadi MT Condensed"/>
          <w:sz w:val="22"/>
        </w:rPr>
        <w:t>!</w:t>
      </w:r>
    </w:p>
    <w:p w:rsidR="00000000" w:rsidRPr="00F9540F" w:rsidRDefault="00F9540F">
      <w:pPr>
        <w:spacing w:line="20" w:lineRule="exact"/>
        <w:rPr>
          <w:rFonts w:ascii="Abadi MT Condensed" w:eastAsia="Times New Roman" w:hAnsi="Abadi MT Condensed"/>
          <w:sz w:val="24"/>
        </w:rPr>
      </w:pPr>
      <w:r w:rsidRPr="00F9540F">
        <w:rPr>
          <w:rFonts w:ascii="Abadi MT Condensed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1828800" cy="0"/>
                <wp:effectExtent l="9525" t="12700" r="9525" b="63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F016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2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7QHAIAAEE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" strokeweight=".25397mm"/>
            </w:pict>
          </mc:Fallback>
        </mc:AlternateContent>
      </w: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14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20"/>
        <w:rPr>
          <w:rFonts w:ascii="Abadi MT Condensed" w:hAnsi="Abadi MT Condensed"/>
          <w:sz w:val="26"/>
          <w:vertAlign w:val="superscript"/>
        </w:rPr>
      </w:pPr>
      <w:r w:rsidRPr="00F9540F">
        <w:rPr>
          <w:rFonts w:ascii="Abadi MT Condensed" w:hAnsi="Abadi MT Condensed"/>
        </w:rPr>
        <w:t>Relevant terms and conditions</w:t>
      </w: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540F" w:rsidRDefault="00F9540F">
      <w:pPr>
        <w:spacing w:line="0" w:lineRule="atLeast"/>
        <w:ind w:left="1160"/>
        <w:rPr>
          <w:rFonts w:ascii="Abadi MT Condensed" w:hAnsi="Abadi MT Condensed"/>
        </w:rPr>
      </w:pPr>
      <w:r w:rsidRPr="00F9540F">
        <w:rPr>
          <w:rFonts w:ascii="Abadi MT Condensed" w:hAnsi="Abadi MT Condensed"/>
        </w:rPr>
        <w:t xml:space="preserve">PO Box 614504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Miami, FL 33261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786.629.6323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 candice@candicelazar.com</w:t>
      </w:r>
    </w:p>
    <w:p w:rsidR="00000000" w:rsidRPr="00F9540F" w:rsidRDefault="00F9540F">
      <w:pPr>
        <w:spacing w:line="0" w:lineRule="atLeast"/>
        <w:ind w:left="1160"/>
        <w:rPr>
          <w:rFonts w:ascii="Abadi MT Condensed" w:hAnsi="Abadi MT Condensed"/>
        </w:rPr>
        <w:sectPr w:rsidR="00000000" w:rsidRPr="00F9540F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F9540F" w:rsidRDefault="00F9540F">
      <w:pPr>
        <w:spacing w:line="41" w:lineRule="exact"/>
        <w:rPr>
          <w:rFonts w:ascii="Abadi MT Condensed" w:eastAsia="Times New Roman" w:hAnsi="Abadi MT Condensed"/>
        </w:rPr>
      </w:pPr>
      <w:bookmarkStart w:id="1" w:name="page2"/>
      <w:bookmarkEnd w:id="1"/>
    </w:p>
    <w:p w:rsidR="00000000" w:rsidRPr="00F9540F" w:rsidRDefault="00F9540F">
      <w:pPr>
        <w:spacing w:line="227" w:lineRule="auto"/>
        <w:ind w:right="20" w:firstLine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 xml:space="preserve">Take the first step now toward your free weeklong summer holiday and a lifetime of memorable vacations by signing up </w:t>
      </w:r>
      <w:r w:rsidRPr="00F9540F">
        <w:rPr>
          <w:rFonts w:ascii="Abadi MT Condensed" w:hAnsi="Abadi MT Condensed"/>
          <w:i/>
          <w:sz w:val="22"/>
        </w:rPr>
        <w:t>here</w:t>
      </w:r>
      <w:r w:rsidRPr="00F9540F">
        <w:rPr>
          <w:rFonts w:ascii="Abadi MT Condensed" w:hAnsi="Abadi MT Condensed"/>
          <w:sz w:val="22"/>
        </w:rPr>
        <w:t xml:space="preserve"> for a live online </w:t>
      </w:r>
      <w:r w:rsidRPr="00F9540F">
        <w:rPr>
          <w:rFonts w:ascii="Abadi MT Condensed" w:hAnsi="Abadi MT Condensed"/>
          <w:sz w:val="22"/>
        </w:rPr>
        <w:t xml:space="preserve">presentation on a time and date of your choosing. </w:t>
      </w:r>
      <w:r w:rsidRPr="00F9540F">
        <w:rPr>
          <w:rFonts w:ascii="Abadi MT Condensed" w:hAnsi="Abadi MT Condensed"/>
          <w:sz w:val="22"/>
        </w:rPr>
        <w:t>There</w:t>
      </w:r>
      <w:r w:rsidRPr="00F9540F">
        <w:rPr>
          <w:rFonts w:ascii="Abadi MT Condensed" w:hAnsi="Abadi MT Condensed"/>
          <w:sz w:val="22"/>
        </w:rPr>
        <w:t>’s</w:t>
      </w:r>
      <w:r w:rsidRPr="00F9540F">
        <w:rPr>
          <w:rFonts w:ascii="Abadi MT Condensed" w:hAnsi="Abadi MT Condensed"/>
          <w:sz w:val="22"/>
        </w:rPr>
        <w:t xml:space="preserve"> no cost or obligation, and w</w:t>
      </w:r>
      <w:r w:rsidRPr="00F9540F">
        <w:rPr>
          <w:rFonts w:ascii="Abadi MT Condensed" w:hAnsi="Abadi MT Condensed"/>
          <w:sz w:val="22"/>
        </w:rPr>
        <w:t>e</w:t>
      </w:r>
      <w:r w:rsidRPr="00F9540F">
        <w:rPr>
          <w:rFonts w:ascii="Abadi MT Condensed" w:hAnsi="Abadi MT Condensed"/>
          <w:sz w:val="22"/>
        </w:rPr>
        <w:t>’ll answer all of your questions about</w:t>
      </w:r>
      <w:r w:rsidRPr="00F9540F">
        <w:rPr>
          <w:rFonts w:ascii="Abadi MT Condensed" w:hAnsi="Abadi MT Condensed"/>
          <w:sz w:val="22"/>
        </w:rPr>
        <w:t xml:space="preserve"> club membership. </w:t>
      </w:r>
      <w:r w:rsidRPr="00F9540F">
        <w:rPr>
          <w:rFonts w:ascii="Abadi MT Condensed" w:hAnsi="Abadi MT Condensed"/>
          <w:sz w:val="22"/>
          <w:u w:val="single"/>
        </w:rPr>
        <w:t>To thank you for</w:t>
      </w:r>
      <w:r w:rsidRPr="00F9540F">
        <w:rPr>
          <w:rFonts w:ascii="Abadi MT Condensed" w:hAnsi="Abadi MT Condensed"/>
          <w:sz w:val="22"/>
        </w:rPr>
        <w:t xml:space="preserve"> </w:t>
      </w:r>
      <w:r w:rsidRPr="00F9540F">
        <w:rPr>
          <w:rFonts w:ascii="Abadi MT Condensed" w:hAnsi="Abadi MT Condensed"/>
          <w:sz w:val="22"/>
          <w:u w:val="single"/>
        </w:rPr>
        <w:t>your time, we</w:t>
      </w:r>
      <w:r w:rsidRPr="00F9540F">
        <w:rPr>
          <w:rFonts w:ascii="Abadi MT Condensed" w:hAnsi="Abadi MT Condensed"/>
          <w:sz w:val="22"/>
          <w:u w:val="single"/>
        </w:rPr>
        <w:t xml:space="preserve">’ll send you a free Marriott Vacation Club beach bag, complete with two beach mats </w:t>
      </w:r>
      <w:r w:rsidRPr="00F9540F">
        <w:rPr>
          <w:rFonts w:ascii="Abadi MT Condensed" w:hAnsi="Abadi MT Condensed"/>
          <w:sz w:val="22"/>
          <w:u w:val="single"/>
        </w:rPr>
        <w:t xml:space="preserve">and </w:t>
      </w:r>
      <w:r w:rsidRPr="00F9540F">
        <w:rPr>
          <w:rFonts w:ascii="Abadi MT Condensed" w:hAnsi="Abadi MT Condensed"/>
          <w:sz w:val="22"/>
          <w:u w:val="single"/>
        </w:rPr>
        <w:t>four beach towels</w:t>
      </w:r>
      <w:r w:rsidRPr="00F9540F">
        <w:rPr>
          <w:rFonts w:ascii="Abadi MT Condensed" w:hAnsi="Abadi MT Condensed"/>
          <w:sz w:val="22"/>
        </w:rPr>
        <w:t>.</w:t>
      </w:r>
      <w:r w:rsidRPr="00F9540F">
        <w:rPr>
          <w:rFonts w:ascii="Abadi MT Condensed" w:hAnsi="Abadi MT Condensed"/>
          <w:sz w:val="27"/>
          <w:vertAlign w:val="superscript"/>
        </w:rPr>
        <w:t>2</w:t>
      </w:r>
      <w:r w:rsidRPr="00F9540F">
        <w:rPr>
          <w:rFonts w:ascii="Abadi MT Condensed" w:hAnsi="Abadi MT Condensed"/>
          <w:sz w:val="22"/>
        </w:rPr>
        <w:t xml:space="preserve"> Even if you choose not to join </w:t>
      </w:r>
      <w:r w:rsidRPr="00F9540F">
        <w:rPr>
          <w:rFonts w:ascii="Abadi MT Condensed" w:hAnsi="Abadi MT Condensed"/>
          <w:sz w:val="22"/>
        </w:rPr>
        <w:t>the club, they</w:t>
      </w:r>
      <w:r w:rsidRPr="00F9540F">
        <w:rPr>
          <w:rFonts w:ascii="Abadi MT Condensed" w:hAnsi="Abadi MT Condensed"/>
          <w:sz w:val="22"/>
        </w:rPr>
        <w:t>’re yours to keep</w:t>
      </w:r>
      <w:r w:rsidRPr="00F9540F">
        <w:rPr>
          <w:rFonts w:ascii="Abadi MT Condensed" w:hAnsi="Abadi MT Condensed"/>
          <w:sz w:val="22"/>
        </w:rPr>
        <w:t xml:space="preserve"> and enjoy.</w:t>
      </w:r>
    </w:p>
    <w:p w:rsidR="00000000" w:rsidRPr="00F9540F" w:rsidRDefault="00F9540F">
      <w:pPr>
        <w:spacing w:line="283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25" w:lineRule="auto"/>
        <w:ind w:right="460" w:firstLine="720"/>
        <w:jc w:val="both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You have nothing to lose, but you need to act quickly to take advantage of this opportunity. Timeslots for presentations are filling up, and this offer is on</w:t>
      </w:r>
      <w:r w:rsidRPr="00F9540F">
        <w:rPr>
          <w:rFonts w:ascii="Abadi MT Condensed" w:hAnsi="Abadi MT Condensed"/>
          <w:sz w:val="22"/>
        </w:rPr>
        <w:t xml:space="preserve">ly good through May. </w:t>
      </w:r>
      <w:r w:rsidRPr="00F9540F">
        <w:rPr>
          <w:rFonts w:ascii="Abadi MT Condensed" w:hAnsi="Abadi MT Condensed"/>
          <w:i/>
          <w:sz w:val="22"/>
        </w:rPr>
        <w:t>Click here now</w:t>
      </w:r>
      <w:r w:rsidRPr="00F9540F">
        <w:rPr>
          <w:rFonts w:ascii="Abadi MT Condensed" w:hAnsi="Abadi MT Condensed"/>
          <w:sz w:val="22"/>
        </w:rPr>
        <w:t xml:space="preserve"> to schedule your presentation and reserve your free gift.</w:t>
      </w:r>
    </w:p>
    <w:p w:rsidR="00000000" w:rsidRPr="00F9540F" w:rsidRDefault="00F9540F">
      <w:pPr>
        <w:spacing w:line="271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0" w:lineRule="atLeast"/>
        <w:ind w:left="72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We can</w:t>
      </w:r>
      <w:r w:rsidRPr="00F9540F">
        <w:rPr>
          <w:rFonts w:ascii="Abadi MT Condensed" w:hAnsi="Abadi MT Condensed"/>
          <w:sz w:val="22"/>
        </w:rPr>
        <w:t>’t wait to redefine your idea of vacation.</w:t>
      </w:r>
    </w:p>
    <w:p w:rsidR="00000000" w:rsidRPr="00F9540F" w:rsidRDefault="00F9540F">
      <w:pPr>
        <w:spacing w:line="269" w:lineRule="exact"/>
        <w:rPr>
          <w:rFonts w:ascii="Abadi MT Condensed" w:eastAsia="Times New Roman" w:hAnsi="Abadi MT Condensed"/>
        </w:rPr>
      </w:pPr>
    </w:p>
    <w:p w:rsidR="00000000" w:rsidRPr="00F9540F" w:rsidRDefault="00F9540F" w:rsidP="00F9540F">
      <w:pPr>
        <w:spacing w:line="0" w:lineRule="atLeast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Sincerely,</w:t>
      </w:r>
    </w:p>
    <w:p w:rsidR="00000000" w:rsidRPr="00F9540F" w:rsidRDefault="00F9540F" w:rsidP="00F9540F">
      <w:pPr>
        <w:spacing w:line="270" w:lineRule="exact"/>
        <w:rPr>
          <w:rFonts w:ascii="Abadi MT Condensed" w:eastAsia="Times New Roman" w:hAnsi="Abadi MT Condensed"/>
        </w:rPr>
      </w:pPr>
    </w:p>
    <w:p w:rsidR="00000000" w:rsidRPr="00F9540F" w:rsidRDefault="00F9540F" w:rsidP="00F9540F">
      <w:pPr>
        <w:spacing w:line="0" w:lineRule="atLeast"/>
        <w:ind w:right="240"/>
        <w:rPr>
          <w:rFonts w:ascii="Abadi MT Condensed" w:hAnsi="Abadi MT Condensed"/>
          <w:sz w:val="22"/>
        </w:rPr>
      </w:pPr>
      <w:r w:rsidRPr="00F9540F">
        <w:rPr>
          <w:rFonts w:ascii="Abadi MT Condensed" w:hAnsi="Abadi MT Condensed"/>
          <w:sz w:val="22"/>
        </w:rPr>
        <w:t>Membership Director</w:t>
      </w:r>
    </w:p>
    <w:p w:rsidR="00000000" w:rsidRPr="00F9540F" w:rsidRDefault="00F9540F">
      <w:pPr>
        <w:spacing w:line="20" w:lineRule="exact"/>
        <w:rPr>
          <w:rFonts w:ascii="Abadi MT Condensed" w:eastAsia="Times New Roman" w:hAnsi="Abadi MT Condensed"/>
        </w:rPr>
      </w:pPr>
      <w:r w:rsidRPr="00F9540F">
        <w:rPr>
          <w:rFonts w:ascii="Abadi MT Condensed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5450840</wp:posOffset>
                </wp:positionV>
                <wp:extent cx="1828800" cy="0"/>
                <wp:effectExtent l="9525" t="13970" r="9525" b="50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6D10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9.2pt" to="2in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JFHAIAAEEEAAAOAAAAZHJzL2Uyb0RvYy54bWysU8GO2yAQvVfqPyDuie2s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" strokeweight=".25397mm"/>
            </w:pict>
          </mc:Fallback>
        </mc:AlternateContent>
      </w: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  <w:bookmarkStart w:id="2" w:name="_GoBack"/>
      <w:bookmarkEnd w:id="2"/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395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20"/>
        <w:rPr>
          <w:rFonts w:ascii="Abadi MT Condensed" w:hAnsi="Abadi MT Condensed"/>
          <w:sz w:val="26"/>
          <w:vertAlign w:val="superscript"/>
        </w:rPr>
      </w:pPr>
      <w:r w:rsidRPr="00F9540F">
        <w:rPr>
          <w:rFonts w:ascii="Abadi MT Condensed" w:hAnsi="Abadi MT Condensed"/>
        </w:rPr>
        <w:t>While supplies last.</w:t>
      </w:r>
    </w:p>
    <w:p w:rsidR="00000000" w:rsidRPr="00F9540F" w:rsidRDefault="00F9540F">
      <w:pPr>
        <w:tabs>
          <w:tab w:val="left" w:pos="120"/>
        </w:tabs>
        <w:spacing w:line="0" w:lineRule="atLeast"/>
        <w:ind w:left="120" w:hanging="120"/>
        <w:rPr>
          <w:rFonts w:ascii="Abadi MT Condensed" w:hAnsi="Abadi MT Condensed"/>
          <w:sz w:val="26"/>
          <w:vertAlign w:val="superscript"/>
        </w:rPr>
        <w:sectPr w:rsidR="00000000" w:rsidRPr="00F9540F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F9540F" w:rsidRDefault="00F9540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276" w:lineRule="exact"/>
        <w:rPr>
          <w:rFonts w:ascii="Abadi MT Condensed" w:eastAsia="Times New Roman" w:hAnsi="Abadi MT Condensed"/>
        </w:rPr>
      </w:pPr>
    </w:p>
    <w:p w:rsidR="00000000" w:rsidRPr="00F9540F" w:rsidRDefault="00F9540F">
      <w:pPr>
        <w:spacing w:line="0" w:lineRule="atLeast"/>
        <w:ind w:left="1160"/>
        <w:rPr>
          <w:rFonts w:ascii="Abadi MT Condensed" w:hAnsi="Abadi MT Condensed"/>
        </w:rPr>
      </w:pPr>
      <w:r w:rsidRPr="00F9540F">
        <w:rPr>
          <w:rFonts w:ascii="Abadi MT Condensed" w:hAnsi="Abadi MT Condensed"/>
        </w:rPr>
        <w:t>PO Box 6145</w:t>
      </w:r>
      <w:r w:rsidRPr="00F9540F">
        <w:rPr>
          <w:rFonts w:ascii="Abadi MT Condensed" w:hAnsi="Abadi MT Condensed"/>
        </w:rPr>
        <w:t xml:space="preserve">04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Miami, FL 33261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786.629.6323 </w:t>
      </w:r>
      <w:r w:rsidRPr="00F9540F">
        <w:rPr>
          <w:rFonts w:ascii="Abadi MT Condensed" w:hAnsi="Abadi MT Condensed"/>
          <w:noProof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0F">
        <w:rPr>
          <w:rFonts w:ascii="Abadi MT Condensed" w:hAnsi="Abadi MT Condensed"/>
        </w:rPr>
        <w:t xml:space="preserve">  candice@candicelazar.com</w:t>
      </w:r>
    </w:p>
    <w:sectPr w:rsidR="00000000" w:rsidRPr="00F9540F">
      <w:type w:val="continuous"/>
      <w:pgSz w:w="12240" w:h="15840"/>
      <w:pgMar w:top="1440" w:right="1440" w:bottom="16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0F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D85221-A756-4A3A-826D-3443702A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2020-09-21T10:30:00Z</cp:lastPrinted>
  <dcterms:created xsi:type="dcterms:W3CDTF">2020-09-21T10:32:00Z</dcterms:created>
  <dcterms:modified xsi:type="dcterms:W3CDTF">2020-09-21T10:32:00Z</dcterms:modified>
</cp:coreProperties>
</file>