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FFF1" w14:textId="20CF87D3" w:rsidR="00830385" w:rsidRDefault="003269B2" w:rsidP="003269B2">
      <w:pPr>
        <w:spacing w:line="276" w:lineRule="auto"/>
        <w:jc w:val="center"/>
        <w:textAlignment w:val="baseline"/>
        <w:rPr>
          <w:rFonts w:ascii="Century Gothic" w:eastAsia="Times New Roman" w:hAnsi="Century Gothic" w:cs="Arial"/>
          <w:b/>
          <w:bCs/>
          <w:sz w:val="36"/>
          <w:szCs w:val="36"/>
          <w:u w:val="single"/>
          <w:bdr w:val="none" w:sz="0" w:space="0" w:color="auto" w:frame="1"/>
        </w:rPr>
      </w:pPr>
      <w:r w:rsidRPr="003269B2">
        <w:rPr>
          <w:rFonts w:ascii="Century Gothic" w:eastAsia="Times New Roman" w:hAnsi="Century Gothic" w:cs="Arial"/>
          <w:b/>
          <w:bCs/>
          <w:sz w:val="36"/>
          <w:szCs w:val="36"/>
          <w:u w:val="single"/>
          <w:bdr w:val="none" w:sz="0" w:space="0" w:color="auto" w:frame="1"/>
        </w:rPr>
        <w:t>WASHINGTON D.C. LIVING WILL DECLARATION</w:t>
      </w:r>
    </w:p>
    <w:p w14:paraId="549A5E40" w14:textId="77777777" w:rsidR="003269B2" w:rsidRPr="003269B2" w:rsidRDefault="003269B2" w:rsidP="003269B2">
      <w:pPr>
        <w:spacing w:line="276" w:lineRule="auto"/>
        <w:jc w:val="center"/>
        <w:textAlignment w:val="baseline"/>
        <w:rPr>
          <w:rFonts w:ascii="Century Gothic" w:eastAsia="Times New Roman" w:hAnsi="Century Gothic" w:cs="Arial"/>
          <w:sz w:val="36"/>
          <w:szCs w:val="36"/>
          <w:u w:val="single"/>
        </w:rPr>
      </w:pPr>
    </w:p>
    <w:p w14:paraId="7AB8FD1D" w14:textId="658EB0AF" w:rsidR="00830385" w:rsidRPr="003269B2" w:rsidRDefault="00830385"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This Declaration made this ____ day of _________</w:t>
      </w:r>
      <w:r w:rsidR="003269B2">
        <w:rPr>
          <w:rFonts w:ascii="Century Gothic" w:eastAsia="Times New Roman" w:hAnsi="Century Gothic" w:cs="Arial"/>
        </w:rPr>
        <w:t>____________</w:t>
      </w:r>
      <w:r w:rsidRPr="003269B2">
        <w:rPr>
          <w:rFonts w:ascii="Century Gothic" w:eastAsia="Times New Roman" w:hAnsi="Century Gothic" w:cs="Arial"/>
        </w:rPr>
        <w:t>_________, 20_</w:t>
      </w:r>
      <w:r w:rsidR="003269B2">
        <w:rPr>
          <w:rFonts w:ascii="Century Gothic" w:eastAsia="Times New Roman" w:hAnsi="Century Gothic" w:cs="Arial"/>
        </w:rPr>
        <w:t>________</w:t>
      </w:r>
      <w:r w:rsidRPr="003269B2">
        <w:rPr>
          <w:rFonts w:ascii="Century Gothic" w:eastAsia="Times New Roman" w:hAnsi="Century Gothic" w:cs="Arial"/>
        </w:rPr>
        <w:t>___.</w:t>
      </w:r>
    </w:p>
    <w:p w14:paraId="25D33C45" w14:textId="2E1D0C55" w:rsidR="00830385" w:rsidRDefault="00830385"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I, __________________, being of sound mind, willfully and voluntarily make known my desires that my dying shall not be artificially prolonged under the circumstances set forth below, do declare:</w:t>
      </w:r>
    </w:p>
    <w:p w14:paraId="2B6EDBCB" w14:textId="77777777" w:rsidR="003269B2" w:rsidRPr="003269B2" w:rsidRDefault="003269B2" w:rsidP="003269B2">
      <w:pPr>
        <w:spacing w:line="276" w:lineRule="auto"/>
        <w:textAlignment w:val="baseline"/>
        <w:rPr>
          <w:rFonts w:ascii="Century Gothic" w:eastAsia="Times New Roman" w:hAnsi="Century Gothic" w:cs="Arial"/>
        </w:rPr>
      </w:pPr>
    </w:p>
    <w:p w14:paraId="656665C5" w14:textId="5156CC3C" w:rsidR="00830385" w:rsidRDefault="00830385"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 xml:space="preserve">If at any time I should have an incurable injury, disease, or illness certified to be a terminal condition by 2 physicians who have personally examined me, one of whom shall be my attending physician, and the physicians have determined that my death will occur </w:t>
      </w:r>
      <w:r w:rsidR="003269B2" w:rsidRPr="003269B2">
        <w:rPr>
          <w:rFonts w:ascii="Century Gothic" w:eastAsia="Times New Roman" w:hAnsi="Century Gothic" w:cs="Arial"/>
        </w:rPr>
        <w:t>whether</w:t>
      </w:r>
      <w:r w:rsidRPr="003269B2">
        <w:rPr>
          <w:rFonts w:ascii="Century Gothic" w:eastAsia="Times New Roman" w:hAnsi="Century Gothic" w:cs="Arial"/>
        </w:rPr>
        <w:t xml:space="preserve"> life-sustaining procedures are utilized and where the application of life-sustaining procedures would serve only to artificially prolong the dying process: </w:t>
      </w:r>
    </w:p>
    <w:p w14:paraId="384064CD" w14:textId="77777777" w:rsidR="003269B2" w:rsidRPr="003269B2" w:rsidRDefault="003269B2" w:rsidP="003269B2">
      <w:pPr>
        <w:spacing w:line="276" w:lineRule="auto"/>
        <w:textAlignment w:val="baseline"/>
        <w:rPr>
          <w:rFonts w:ascii="Century Gothic" w:eastAsia="Times New Roman" w:hAnsi="Century Gothic" w:cs="Arial"/>
        </w:rPr>
      </w:pPr>
    </w:p>
    <w:p w14:paraId="6C0CF240" w14:textId="6CAA8969" w:rsidR="00830385" w:rsidRPr="003269B2" w:rsidRDefault="00830385"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(Choose One and Initial)</w:t>
      </w:r>
    </w:p>
    <w:p w14:paraId="5A0078DC" w14:textId="1967DB26" w:rsidR="00830385" w:rsidRPr="003269B2" w:rsidRDefault="00830385" w:rsidP="003269B2">
      <w:pPr>
        <w:pStyle w:val="ListParagraph"/>
        <w:numPr>
          <w:ilvl w:val="0"/>
          <w:numId w:val="2"/>
        </w:numPr>
        <w:spacing w:line="276" w:lineRule="auto"/>
        <w:textAlignment w:val="baseline"/>
        <w:rPr>
          <w:rFonts w:ascii="Century Gothic" w:eastAsia="Times New Roman" w:hAnsi="Century Gothic" w:cs="Arial"/>
        </w:rPr>
      </w:pPr>
      <w:r w:rsidRPr="003269B2">
        <w:rPr>
          <w:rFonts w:ascii="Century Gothic" w:eastAsia="Times New Roman" w:hAnsi="Century Gothic" w:cs="Arial"/>
        </w:rPr>
        <w:t xml:space="preserve">I direct that such procedures </w:t>
      </w:r>
      <w:r w:rsidRPr="003269B2">
        <w:rPr>
          <w:rFonts w:ascii="Century Gothic" w:eastAsia="Times New Roman" w:hAnsi="Century Gothic" w:cs="Arial"/>
          <w:b/>
          <w:bCs/>
        </w:rPr>
        <w:t>NOT to be withheld or withdrawn</w:t>
      </w:r>
      <w:r w:rsidRPr="003269B2">
        <w:rPr>
          <w:rFonts w:ascii="Century Gothic" w:eastAsia="Times New Roman" w:hAnsi="Century Gothic" w:cs="Arial"/>
        </w:rPr>
        <w:t xml:space="preserve">, and that I be </w:t>
      </w:r>
      <w:r w:rsidR="0074305E" w:rsidRPr="003269B2">
        <w:rPr>
          <w:rFonts w:ascii="Century Gothic" w:eastAsia="Times New Roman" w:hAnsi="Century Gothic" w:cs="Arial"/>
        </w:rPr>
        <w:t>granted access to every measure possible to extend my life.</w:t>
      </w:r>
    </w:p>
    <w:p w14:paraId="52C56FC5" w14:textId="404F1001" w:rsidR="00830385" w:rsidRPr="003269B2" w:rsidRDefault="00830385" w:rsidP="003269B2">
      <w:pPr>
        <w:pStyle w:val="ListParagraph"/>
        <w:numPr>
          <w:ilvl w:val="0"/>
          <w:numId w:val="2"/>
        </w:numPr>
        <w:spacing w:line="276" w:lineRule="auto"/>
        <w:textAlignment w:val="baseline"/>
        <w:rPr>
          <w:rFonts w:ascii="Century Gothic" w:eastAsia="Times New Roman" w:hAnsi="Century Gothic" w:cs="Arial"/>
        </w:rPr>
      </w:pPr>
      <w:r w:rsidRPr="003269B2">
        <w:rPr>
          <w:rFonts w:ascii="Century Gothic" w:eastAsia="Times New Roman" w:hAnsi="Century Gothic" w:cs="Arial"/>
        </w:rPr>
        <w:t xml:space="preserve">I direct that such procedures </w:t>
      </w:r>
      <w:r w:rsidRPr="003269B2">
        <w:rPr>
          <w:rFonts w:ascii="Century Gothic" w:eastAsia="Times New Roman" w:hAnsi="Century Gothic" w:cs="Arial"/>
          <w:b/>
          <w:bCs/>
        </w:rPr>
        <w:t>to be withheld or withdrawn</w:t>
      </w:r>
      <w:r w:rsidRPr="003269B2">
        <w:rPr>
          <w:rFonts w:ascii="Century Gothic" w:eastAsia="Times New Roman" w:hAnsi="Century Gothic" w:cs="Arial"/>
        </w:rPr>
        <w:t>, and that I be permitted to die naturally with only the administration of medication, or the performance of any medical procedure deemed necessary to provide me with comfort care or to alleviate pain.</w:t>
      </w:r>
    </w:p>
    <w:p w14:paraId="4B3040FE" w14:textId="15C9FA58" w:rsidR="00830385" w:rsidRPr="003269B2" w:rsidRDefault="00830385" w:rsidP="003269B2">
      <w:pPr>
        <w:pStyle w:val="ListParagraph"/>
        <w:numPr>
          <w:ilvl w:val="0"/>
          <w:numId w:val="2"/>
        </w:numPr>
        <w:spacing w:line="276" w:lineRule="auto"/>
        <w:textAlignment w:val="baseline"/>
        <w:rPr>
          <w:rFonts w:ascii="Century Gothic" w:eastAsia="Times New Roman" w:hAnsi="Century Gothic" w:cs="Arial"/>
        </w:rPr>
      </w:pPr>
      <w:r w:rsidRPr="003269B2">
        <w:rPr>
          <w:rFonts w:ascii="Century Gothic" w:eastAsia="Times New Roman" w:hAnsi="Century Gothic" w:cs="Arial"/>
        </w:rPr>
        <w:t>In the absence of my ability to give directions regarding the use of such life-sustaining procedures, it is my intention that this declaration shall be honored by my family and physician(s) as the final expression of my legal right to refuse medical or surgical treatment and accept the consequences from such acceptance or refusal.</w:t>
      </w:r>
    </w:p>
    <w:p w14:paraId="153A2146" w14:textId="41167604" w:rsidR="00830385" w:rsidRDefault="00830385" w:rsidP="003269B2">
      <w:pPr>
        <w:pStyle w:val="ListParagraph"/>
        <w:numPr>
          <w:ilvl w:val="0"/>
          <w:numId w:val="2"/>
        </w:numPr>
        <w:spacing w:line="276" w:lineRule="auto"/>
        <w:textAlignment w:val="baseline"/>
        <w:rPr>
          <w:rFonts w:ascii="Century Gothic" w:eastAsia="Times New Roman" w:hAnsi="Century Gothic" w:cs="Arial"/>
        </w:rPr>
      </w:pPr>
      <w:r w:rsidRPr="003269B2">
        <w:rPr>
          <w:rFonts w:ascii="Century Gothic" w:eastAsia="Times New Roman" w:hAnsi="Century Gothic" w:cs="Arial"/>
        </w:rPr>
        <w:t>I understand the full import of this declaration and I am emotionally and mentally competent to make this declaration.</w:t>
      </w:r>
    </w:p>
    <w:p w14:paraId="15BA3D70" w14:textId="77777777" w:rsidR="00F52003" w:rsidRPr="00F52003" w:rsidRDefault="00F52003" w:rsidP="00F52003">
      <w:pPr>
        <w:spacing w:line="276" w:lineRule="auto"/>
        <w:textAlignment w:val="baseline"/>
        <w:rPr>
          <w:rFonts w:ascii="Century Gothic" w:eastAsia="Times New Roman"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3269B2" w:rsidRPr="003269B2" w14:paraId="65163154" w14:textId="77777777" w:rsidTr="003269B2">
        <w:trPr>
          <w:trHeight w:val="432"/>
        </w:trPr>
        <w:tc>
          <w:tcPr>
            <w:tcW w:w="5000" w:type="pct"/>
            <w:vAlign w:val="center"/>
          </w:tcPr>
          <w:p w14:paraId="4BC1CE5A" w14:textId="337DA0A1" w:rsidR="003269B2" w:rsidRPr="003269B2" w:rsidRDefault="003269B2"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Declarant’s Signature:</w:t>
            </w:r>
          </w:p>
        </w:tc>
      </w:tr>
      <w:tr w:rsidR="003269B2" w:rsidRPr="003269B2" w14:paraId="0BF02272" w14:textId="77777777" w:rsidTr="003269B2">
        <w:trPr>
          <w:trHeight w:val="432"/>
        </w:trPr>
        <w:tc>
          <w:tcPr>
            <w:tcW w:w="5000" w:type="pct"/>
            <w:vAlign w:val="center"/>
          </w:tcPr>
          <w:p w14:paraId="1F6F4D2B" w14:textId="629BC2C4" w:rsidR="003269B2" w:rsidRPr="003269B2" w:rsidRDefault="003269B2"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Date:</w:t>
            </w:r>
          </w:p>
        </w:tc>
      </w:tr>
      <w:tr w:rsidR="003269B2" w:rsidRPr="003269B2" w14:paraId="692FA129" w14:textId="77777777" w:rsidTr="003269B2">
        <w:trPr>
          <w:trHeight w:val="432"/>
        </w:trPr>
        <w:tc>
          <w:tcPr>
            <w:tcW w:w="5000" w:type="pct"/>
            <w:vAlign w:val="center"/>
          </w:tcPr>
          <w:p w14:paraId="16662F41" w14:textId="6777E647" w:rsidR="003269B2" w:rsidRPr="003269B2" w:rsidRDefault="003269B2"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Address:</w:t>
            </w:r>
          </w:p>
        </w:tc>
      </w:tr>
    </w:tbl>
    <w:p w14:paraId="42FB7886" w14:textId="77777777" w:rsidR="003269B2" w:rsidRDefault="003269B2" w:rsidP="003269B2">
      <w:pPr>
        <w:spacing w:line="276" w:lineRule="auto"/>
        <w:textAlignment w:val="baseline"/>
        <w:rPr>
          <w:rFonts w:ascii="Century Gothic" w:eastAsia="Times New Roman" w:hAnsi="Century Gothic" w:cs="Arial"/>
        </w:rPr>
      </w:pPr>
    </w:p>
    <w:p w14:paraId="3DF0BE51" w14:textId="3E304D6D" w:rsidR="00830385" w:rsidRDefault="00830385" w:rsidP="003269B2">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 xml:space="preserve">I believe the declarant to be of sound mind. I did not sign the declarant’s signature above for or at the direction of the declarant. I am at least 18 years of age and am not related to the declarant by blood, marriage, or domestic partnership, entitled to any portion of the estate of the declarant according to the laws of intestate </w:t>
      </w:r>
      <w:r w:rsidRPr="003269B2">
        <w:rPr>
          <w:rFonts w:ascii="Century Gothic" w:eastAsia="Times New Roman" w:hAnsi="Century Gothic" w:cs="Arial"/>
        </w:rPr>
        <w:lastRenderedPageBreak/>
        <w:t>succession of the District of Columbia or under any will of the declarant or codicil thereto, or directly financially responsible for declarant’s medical care. I am not the declarant’s attending physician, an employee of the attending physician, or an employee of the health facility in which the declarant is a patient.</w:t>
      </w:r>
    </w:p>
    <w:p w14:paraId="5E171CAC" w14:textId="77777777" w:rsidR="003269B2" w:rsidRDefault="003269B2" w:rsidP="003269B2">
      <w:pPr>
        <w:spacing w:line="276" w:lineRule="auto"/>
        <w:textAlignment w:val="baseline"/>
        <w:rPr>
          <w:rFonts w:ascii="Century Gothic" w:eastAsia="Times New Roman" w:hAnsi="Century Gothic" w:cs="Arial"/>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3269B2" w:rsidRPr="003269B2" w14:paraId="5A576CAB" w14:textId="77777777" w:rsidTr="005B3BBD">
        <w:trPr>
          <w:trHeight w:val="432"/>
        </w:trPr>
        <w:tc>
          <w:tcPr>
            <w:tcW w:w="5000" w:type="pct"/>
            <w:vAlign w:val="center"/>
          </w:tcPr>
          <w:p w14:paraId="043758D4" w14:textId="13C306F5" w:rsidR="003269B2" w:rsidRPr="003269B2" w:rsidRDefault="003269B2" w:rsidP="005B3BBD">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Witness’s</w:t>
            </w:r>
            <w:r w:rsidRPr="003269B2">
              <w:rPr>
                <w:rFonts w:ascii="Century Gothic" w:eastAsia="Times New Roman" w:hAnsi="Century Gothic" w:cs="Arial"/>
              </w:rPr>
              <w:t xml:space="preserve"> </w:t>
            </w:r>
            <w:r w:rsidRPr="003269B2">
              <w:rPr>
                <w:rFonts w:ascii="Century Gothic" w:eastAsia="Times New Roman" w:hAnsi="Century Gothic" w:cs="Arial"/>
              </w:rPr>
              <w:t>Signature:</w:t>
            </w:r>
          </w:p>
        </w:tc>
      </w:tr>
      <w:tr w:rsidR="003269B2" w:rsidRPr="003269B2" w14:paraId="3E83CD61" w14:textId="77777777" w:rsidTr="005B3BBD">
        <w:trPr>
          <w:trHeight w:val="432"/>
        </w:trPr>
        <w:tc>
          <w:tcPr>
            <w:tcW w:w="5000" w:type="pct"/>
            <w:vAlign w:val="center"/>
          </w:tcPr>
          <w:p w14:paraId="66F0CA0A" w14:textId="77777777" w:rsidR="003269B2" w:rsidRPr="003269B2" w:rsidRDefault="003269B2" w:rsidP="005B3BBD">
            <w:pPr>
              <w:spacing w:line="276" w:lineRule="auto"/>
              <w:textAlignment w:val="baseline"/>
              <w:rPr>
                <w:rFonts w:ascii="Century Gothic" w:eastAsia="Times New Roman" w:hAnsi="Century Gothic" w:cs="Arial"/>
              </w:rPr>
            </w:pPr>
            <w:r w:rsidRPr="003269B2">
              <w:rPr>
                <w:rFonts w:ascii="Century Gothic" w:eastAsia="Times New Roman" w:hAnsi="Century Gothic" w:cs="Arial"/>
              </w:rPr>
              <w:t>Date:</w:t>
            </w:r>
          </w:p>
        </w:tc>
      </w:tr>
    </w:tbl>
    <w:p w14:paraId="4585730E" w14:textId="7CCEFDEC" w:rsidR="00200F8D" w:rsidRPr="003269B2" w:rsidRDefault="00F52003" w:rsidP="003269B2">
      <w:pPr>
        <w:spacing w:line="276" w:lineRule="auto"/>
        <w:textAlignment w:val="baseline"/>
        <w:rPr>
          <w:rFonts w:ascii="Century Gothic" w:eastAsia="Times New Roman" w:hAnsi="Century Gothic" w:cs="Arial"/>
        </w:rPr>
      </w:pPr>
    </w:p>
    <w:sectPr w:rsidR="00200F8D" w:rsidRPr="003269B2" w:rsidSect="003269B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1923" w14:textId="77777777" w:rsidR="00C85862" w:rsidRDefault="00C85862" w:rsidP="004847BD">
      <w:r>
        <w:separator/>
      </w:r>
    </w:p>
  </w:endnote>
  <w:endnote w:type="continuationSeparator" w:id="0">
    <w:p w14:paraId="04B70372" w14:textId="77777777" w:rsidR="00C85862" w:rsidRDefault="00C85862" w:rsidP="0048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1358088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AF0C1D4" w14:textId="7B5319E2" w:rsidR="004847BD" w:rsidRPr="003269B2" w:rsidRDefault="003269B2" w:rsidP="003269B2">
            <w:pPr>
              <w:pStyle w:val="Footer"/>
              <w:jc w:val="right"/>
              <w:rPr>
                <w:rFonts w:ascii="Century Gothic" w:hAnsi="Century Gothic"/>
                <w:sz w:val="16"/>
                <w:szCs w:val="16"/>
              </w:rPr>
            </w:pPr>
            <w:r w:rsidRPr="003269B2">
              <w:rPr>
                <w:rFonts w:ascii="Century Gothic" w:hAnsi="Century Gothic"/>
                <w:sz w:val="16"/>
                <w:szCs w:val="16"/>
              </w:rPr>
              <w:t xml:space="preserve">Page </w:t>
            </w:r>
            <w:r w:rsidRPr="003269B2">
              <w:rPr>
                <w:rFonts w:ascii="Century Gothic" w:hAnsi="Century Gothic"/>
                <w:b/>
                <w:bCs/>
                <w:sz w:val="16"/>
                <w:szCs w:val="16"/>
              </w:rPr>
              <w:fldChar w:fldCharType="begin"/>
            </w:r>
            <w:r w:rsidRPr="003269B2">
              <w:rPr>
                <w:rFonts w:ascii="Century Gothic" w:hAnsi="Century Gothic"/>
                <w:b/>
                <w:bCs/>
                <w:sz w:val="16"/>
                <w:szCs w:val="16"/>
              </w:rPr>
              <w:instrText xml:space="preserve"> PAGE </w:instrText>
            </w:r>
            <w:r w:rsidRPr="003269B2">
              <w:rPr>
                <w:rFonts w:ascii="Century Gothic" w:hAnsi="Century Gothic"/>
                <w:b/>
                <w:bCs/>
                <w:sz w:val="16"/>
                <w:szCs w:val="16"/>
              </w:rPr>
              <w:fldChar w:fldCharType="separate"/>
            </w:r>
            <w:r w:rsidRPr="003269B2">
              <w:rPr>
                <w:rFonts w:ascii="Century Gothic" w:hAnsi="Century Gothic"/>
                <w:b/>
                <w:bCs/>
                <w:noProof/>
                <w:sz w:val="16"/>
                <w:szCs w:val="16"/>
              </w:rPr>
              <w:t>2</w:t>
            </w:r>
            <w:r w:rsidRPr="003269B2">
              <w:rPr>
                <w:rFonts w:ascii="Century Gothic" w:hAnsi="Century Gothic"/>
                <w:b/>
                <w:bCs/>
                <w:sz w:val="16"/>
                <w:szCs w:val="16"/>
              </w:rPr>
              <w:fldChar w:fldCharType="end"/>
            </w:r>
            <w:r w:rsidRPr="003269B2">
              <w:rPr>
                <w:rFonts w:ascii="Century Gothic" w:hAnsi="Century Gothic"/>
                <w:sz w:val="16"/>
                <w:szCs w:val="16"/>
              </w:rPr>
              <w:t xml:space="preserve"> of </w:t>
            </w:r>
            <w:r w:rsidRPr="003269B2">
              <w:rPr>
                <w:rFonts w:ascii="Century Gothic" w:hAnsi="Century Gothic"/>
                <w:b/>
                <w:bCs/>
                <w:sz w:val="16"/>
                <w:szCs w:val="16"/>
              </w:rPr>
              <w:fldChar w:fldCharType="begin"/>
            </w:r>
            <w:r w:rsidRPr="003269B2">
              <w:rPr>
                <w:rFonts w:ascii="Century Gothic" w:hAnsi="Century Gothic"/>
                <w:b/>
                <w:bCs/>
                <w:sz w:val="16"/>
                <w:szCs w:val="16"/>
              </w:rPr>
              <w:instrText xml:space="preserve"> NUMPAGES  </w:instrText>
            </w:r>
            <w:r w:rsidRPr="003269B2">
              <w:rPr>
                <w:rFonts w:ascii="Century Gothic" w:hAnsi="Century Gothic"/>
                <w:b/>
                <w:bCs/>
                <w:sz w:val="16"/>
                <w:szCs w:val="16"/>
              </w:rPr>
              <w:fldChar w:fldCharType="separate"/>
            </w:r>
            <w:r w:rsidRPr="003269B2">
              <w:rPr>
                <w:rFonts w:ascii="Century Gothic" w:hAnsi="Century Gothic"/>
                <w:b/>
                <w:bCs/>
                <w:noProof/>
                <w:sz w:val="16"/>
                <w:szCs w:val="16"/>
              </w:rPr>
              <w:t>2</w:t>
            </w:r>
            <w:r w:rsidRPr="003269B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CC8F" w14:textId="77777777" w:rsidR="00C85862" w:rsidRDefault="00C85862" w:rsidP="004847BD">
      <w:r>
        <w:separator/>
      </w:r>
    </w:p>
  </w:footnote>
  <w:footnote w:type="continuationSeparator" w:id="0">
    <w:p w14:paraId="01E41AA9" w14:textId="77777777" w:rsidR="00C85862" w:rsidRDefault="00C85862" w:rsidP="0048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591A"/>
    <w:multiLevelType w:val="hybridMultilevel"/>
    <w:tmpl w:val="0CF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4637"/>
    <w:multiLevelType w:val="hybridMultilevel"/>
    <w:tmpl w:val="6ED08960"/>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2623720">
    <w:abstractNumId w:val="0"/>
  </w:num>
  <w:num w:numId="2" w16cid:durableId="1890414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85"/>
    <w:rsid w:val="003269B2"/>
    <w:rsid w:val="00420EEA"/>
    <w:rsid w:val="004847BD"/>
    <w:rsid w:val="0074305E"/>
    <w:rsid w:val="00830385"/>
    <w:rsid w:val="0094486F"/>
    <w:rsid w:val="009A54DA"/>
    <w:rsid w:val="00C85862"/>
    <w:rsid w:val="00EF5172"/>
    <w:rsid w:val="00F52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5C37"/>
  <w15:chartTrackingRefBased/>
  <w15:docId w15:val="{41266108-7F37-7947-82DE-165AAB72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0385"/>
    <w:rPr>
      <w:b/>
      <w:bCs/>
    </w:rPr>
  </w:style>
  <w:style w:type="paragraph" w:styleId="NormalWeb">
    <w:name w:val="Normal (Web)"/>
    <w:basedOn w:val="Normal"/>
    <w:uiPriority w:val="99"/>
    <w:semiHidden/>
    <w:unhideWhenUsed/>
    <w:rsid w:val="008303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847BD"/>
    <w:pPr>
      <w:tabs>
        <w:tab w:val="center" w:pos="4680"/>
        <w:tab w:val="right" w:pos="9360"/>
      </w:tabs>
    </w:pPr>
  </w:style>
  <w:style w:type="character" w:customStyle="1" w:styleId="HeaderChar">
    <w:name w:val="Header Char"/>
    <w:basedOn w:val="DefaultParagraphFont"/>
    <w:link w:val="Header"/>
    <w:uiPriority w:val="99"/>
    <w:rsid w:val="004847BD"/>
  </w:style>
  <w:style w:type="paragraph" w:styleId="Footer">
    <w:name w:val="footer"/>
    <w:basedOn w:val="Normal"/>
    <w:link w:val="FooterChar"/>
    <w:uiPriority w:val="99"/>
    <w:unhideWhenUsed/>
    <w:rsid w:val="004847BD"/>
    <w:pPr>
      <w:tabs>
        <w:tab w:val="center" w:pos="4680"/>
        <w:tab w:val="right" w:pos="9360"/>
      </w:tabs>
    </w:pPr>
  </w:style>
  <w:style w:type="character" w:customStyle="1" w:styleId="FooterChar">
    <w:name w:val="Footer Char"/>
    <w:basedOn w:val="DefaultParagraphFont"/>
    <w:link w:val="Footer"/>
    <w:uiPriority w:val="99"/>
    <w:rsid w:val="004847BD"/>
  </w:style>
  <w:style w:type="character" w:styleId="Hyperlink">
    <w:name w:val="Hyperlink"/>
    <w:basedOn w:val="DefaultParagraphFont"/>
    <w:uiPriority w:val="99"/>
    <w:unhideWhenUsed/>
    <w:rsid w:val="004847BD"/>
    <w:rPr>
      <w:color w:val="0563C1" w:themeColor="hyperlink"/>
      <w:u w:val="single"/>
    </w:rPr>
  </w:style>
  <w:style w:type="character" w:styleId="PageNumber">
    <w:name w:val="page number"/>
    <w:basedOn w:val="DefaultParagraphFont"/>
    <w:uiPriority w:val="99"/>
    <w:semiHidden/>
    <w:unhideWhenUsed/>
    <w:rsid w:val="004847BD"/>
  </w:style>
  <w:style w:type="character" w:styleId="UnresolvedMention">
    <w:name w:val="Unresolved Mention"/>
    <w:basedOn w:val="DefaultParagraphFont"/>
    <w:uiPriority w:val="99"/>
    <w:semiHidden/>
    <w:unhideWhenUsed/>
    <w:rsid w:val="0074305E"/>
    <w:rPr>
      <w:color w:val="605E5C"/>
      <w:shd w:val="clear" w:color="auto" w:fill="E1DFDD"/>
    </w:rPr>
  </w:style>
  <w:style w:type="paragraph" w:styleId="ListParagraph">
    <w:name w:val="List Paragraph"/>
    <w:basedOn w:val="Normal"/>
    <w:uiPriority w:val="34"/>
    <w:qFormat/>
    <w:rsid w:val="003269B2"/>
    <w:pPr>
      <w:ind w:left="720"/>
      <w:contextualSpacing/>
    </w:pPr>
  </w:style>
  <w:style w:type="table" w:styleId="TableGrid">
    <w:name w:val="Table Grid"/>
    <w:basedOn w:val="TableNormal"/>
    <w:uiPriority w:val="39"/>
    <w:rsid w:val="0032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Living Will Declaration</dc:title>
  <dc:subject/>
  <dc:creator>eForms</dc:creator>
  <cp:keywords/>
  <dc:description/>
  <cp:lastModifiedBy>Javeria Mateen</cp:lastModifiedBy>
  <cp:revision>5</cp:revision>
  <dcterms:created xsi:type="dcterms:W3CDTF">2020-02-18T19:10:00Z</dcterms:created>
  <dcterms:modified xsi:type="dcterms:W3CDTF">2022-12-17T15:50:00Z</dcterms:modified>
  <cp:category/>
</cp:coreProperties>
</file>