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CE4F9C" w:rsidRDefault="00CC28A8">
      <w:pPr>
        <w:jc w:val="center"/>
        <w:rPr>
          <w:rFonts w:ascii="Abadi MT Condensed" w:hAnsi="Abadi MT Condensed"/>
          <w:sz w:val="44"/>
          <w:szCs w:val="44"/>
        </w:rPr>
      </w:pPr>
      <w:r w:rsidRPr="00CE4F9C">
        <w:rPr>
          <w:rFonts w:ascii="Abadi MT Condensed" w:hAnsi="Abadi MT Condensed" w:cs="Arial"/>
          <w:b/>
          <w:color w:val="333333"/>
          <w:sz w:val="44"/>
          <w:szCs w:val="44"/>
        </w:rPr>
        <w:t xml:space="preserve">Employee Behavior Warning Letter </w:t>
      </w:r>
    </w:p>
    <w:p w:rsidR="00000000" w:rsidRPr="00CE4F9C" w:rsidRDefault="00CC28A8">
      <w:pPr>
        <w:rPr>
          <w:rFonts w:ascii="Abadi MT Condensed" w:hAnsi="Abadi MT Condensed" w:cs="Arial"/>
        </w:rPr>
      </w:pPr>
    </w:p>
    <w:p w:rsidR="00000000" w:rsidRPr="00CE4F9C" w:rsidRDefault="00CC28A8">
      <w:pPr>
        <w:rPr>
          <w:rFonts w:ascii="Abadi MT Condensed" w:hAnsi="Abadi MT Condensed"/>
        </w:rPr>
      </w:pPr>
      <w:r w:rsidRPr="00CE4F9C">
        <w:rPr>
          <w:rFonts w:ascii="Abadi MT Condensed" w:hAnsi="Abadi MT Condensed" w:cs="Arial"/>
        </w:rPr>
        <w:t>[Date]</w:t>
      </w:r>
    </w:p>
    <w:p w:rsidR="00000000" w:rsidRPr="00CE4F9C" w:rsidRDefault="00CC28A8">
      <w:pPr>
        <w:rPr>
          <w:rFonts w:ascii="Abadi MT Condensed" w:hAnsi="Abadi MT Condensed" w:cs="Arial"/>
        </w:rPr>
      </w:pPr>
    </w:p>
    <w:p w:rsidR="00000000" w:rsidRPr="00CE4F9C" w:rsidRDefault="00CC28A8">
      <w:pPr>
        <w:rPr>
          <w:rFonts w:ascii="Abadi MT Condensed" w:hAnsi="Abadi MT Condensed"/>
        </w:rPr>
      </w:pPr>
      <w:r w:rsidRPr="00CE4F9C">
        <w:rPr>
          <w:rFonts w:ascii="Abadi MT Condensed" w:hAnsi="Abadi MT Condensed" w:cs="Arial"/>
        </w:rPr>
        <w:t>[Employee’s Name]</w:t>
      </w:r>
    </w:p>
    <w:p w:rsidR="00000000" w:rsidRPr="00CE4F9C" w:rsidRDefault="00CC28A8">
      <w:pPr>
        <w:rPr>
          <w:rFonts w:ascii="Abadi MT Condensed" w:hAnsi="Abadi MT Condensed" w:cs="Arial"/>
        </w:rPr>
      </w:pPr>
    </w:p>
    <w:p w:rsidR="00000000" w:rsidRPr="00CE4F9C" w:rsidRDefault="00CC28A8">
      <w:pPr>
        <w:rPr>
          <w:rFonts w:ascii="Abadi MT Condensed" w:hAnsi="Abadi MT Condensed"/>
        </w:rPr>
      </w:pPr>
      <w:r w:rsidRPr="00CE4F9C">
        <w:rPr>
          <w:rFonts w:ascii="Abadi MT Condensed" w:hAnsi="Abadi MT Condensed" w:cs="Arial"/>
        </w:rPr>
        <w:t>RE:  Letter of Warning (Example)</w:t>
      </w:r>
    </w:p>
    <w:p w:rsidR="00000000" w:rsidRPr="00CE4F9C" w:rsidRDefault="00CC28A8">
      <w:pPr>
        <w:rPr>
          <w:rFonts w:ascii="Abadi MT Condensed" w:hAnsi="Abadi MT Condensed" w:cs="Arial"/>
          <w:color w:val="2E74B5" w:themeColor="accent1" w:themeShade="BF"/>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 xml:space="preserve">Section 1:  Describe the action being taken and the misconduct or performance deficiency.  Cite specific examples.  Describe behavior, not “attitude.”  (See LX </w:t>
      </w:r>
      <w:r w:rsidRPr="00CE4F9C">
        <w:rPr>
          <w:rFonts w:ascii="Abadi MT Condensed" w:hAnsi="Abadi MT Condensed" w:cs="Arial"/>
          <w:b/>
          <w:color w:val="2E74B5" w:themeColor="accent1" w:themeShade="BF"/>
        </w:rPr>
        <w:t>Article 23)</w:t>
      </w:r>
    </w:p>
    <w:p w:rsidR="00000000" w:rsidRPr="00CE4F9C" w:rsidRDefault="00CC28A8">
      <w:pPr>
        <w:jc w:val="both"/>
        <w:rPr>
          <w:rFonts w:ascii="Abadi MT Condensed" w:hAnsi="Abadi MT Condensed" w:cs="Arial"/>
          <w:b/>
          <w:color w:val="2E74B5" w:themeColor="accent1" w:themeShade="BF"/>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Keep in mind that your objective is to lay out a clear and factual foundation of all information that led to your decision to take this action.  Remember that in addition to communicating to the employee, this letter may also be read by an emp</w:t>
      </w:r>
      <w:r w:rsidRPr="00CE4F9C">
        <w:rPr>
          <w:rFonts w:ascii="Abadi MT Condensed" w:hAnsi="Abadi MT Condensed" w:cs="Arial"/>
          <w:b/>
          <w:color w:val="2E74B5" w:themeColor="accent1" w:themeShade="BF"/>
        </w:rPr>
        <w:t xml:space="preserve">loyee representative or an independent reviewer in order to assess whether the action you took was well founded and reasonable.  </w:t>
      </w:r>
    </w:p>
    <w:p w:rsidR="00000000" w:rsidRPr="00CE4F9C" w:rsidRDefault="00CC28A8">
      <w:pPr>
        <w:jc w:val="both"/>
        <w:rPr>
          <w:rFonts w:ascii="Abadi MT Condensed" w:hAnsi="Abadi MT Condensed" w:cs="Arial"/>
          <w:b/>
          <w:color w:val="FF0000"/>
        </w:rPr>
      </w:pPr>
    </w:p>
    <w:p w:rsidR="00000000" w:rsidRPr="00CE4F9C" w:rsidRDefault="00CC28A8">
      <w:pPr>
        <w:pStyle w:val="Footer"/>
        <w:jc w:val="both"/>
        <w:rPr>
          <w:rFonts w:ascii="Abadi MT Condensed" w:hAnsi="Abadi MT Condensed"/>
        </w:rPr>
      </w:pPr>
      <w:r w:rsidRPr="00CE4F9C">
        <w:rPr>
          <w:rFonts w:ascii="Abadi MT Condensed" w:hAnsi="Abadi MT Condensed" w:cs="Arial"/>
        </w:rPr>
        <w:t xml:space="preserve">I am issuing this letter of warning because of your rude behavior towards a customer.  On Monday, November 6, 2003, you were </w:t>
      </w:r>
      <w:r w:rsidRPr="00CE4F9C">
        <w:rPr>
          <w:rFonts w:ascii="Abadi MT Condensed" w:hAnsi="Abadi MT Condensed" w:cs="Arial"/>
        </w:rPr>
        <w:t xml:space="preserve">working at the reference desk when a student requested your assistance in locating a book.  You responded by telling him that you “did not believe it was your job to assist every student who was too lazy to read directions,” is not acceptable.   </w:t>
      </w:r>
    </w:p>
    <w:p w:rsidR="00000000" w:rsidRPr="00CE4F9C" w:rsidRDefault="00CC28A8">
      <w:pPr>
        <w:pStyle w:val="Footer"/>
        <w:jc w:val="both"/>
        <w:rPr>
          <w:rFonts w:ascii="Abadi MT Condensed" w:hAnsi="Abadi MT Condensed" w:cs="Arial"/>
        </w:rPr>
      </w:pPr>
    </w:p>
    <w:p w:rsidR="00000000" w:rsidRPr="00CE4F9C" w:rsidRDefault="00CC28A8">
      <w:pPr>
        <w:pStyle w:val="Footer"/>
        <w:jc w:val="both"/>
        <w:rPr>
          <w:rFonts w:ascii="Abadi MT Condensed" w:hAnsi="Abadi MT Condensed"/>
        </w:rPr>
      </w:pPr>
      <w:r w:rsidRPr="00CE4F9C">
        <w:rPr>
          <w:rFonts w:ascii="Abadi MT Condensed" w:hAnsi="Abadi MT Condensed" w:cs="Arial"/>
        </w:rPr>
        <w:t xml:space="preserve">You and </w:t>
      </w:r>
      <w:r w:rsidRPr="00CE4F9C">
        <w:rPr>
          <w:rFonts w:ascii="Abadi MT Condensed" w:hAnsi="Abadi MT Condensed" w:cs="Arial"/>
        </w:rPr>
        <w:t xml:space="preserve">I have previously discussed your attitude.  When you joined our department, I went over the library’s policies on customer service with you.  We talked about this issue again on January 20, 2003, when I expressed concern over your shortness with students. </w:t>
      </w:r>
      <w:r w:rsidRPr="00CE4F9C">
        <w:rPr>
          <w:rFonts w:ascii="Abadi MT Condensed" w:hAnsi="Abadi MT Condensed" w:cs="Arial"/>
        </w:rPr>
        <w:t>Between January and June, we had two additional complaints from students regarding your treatment of them when they asked for assistance</w:t>
      </w:r>
    </w:p>
    <w:p w:rsidR="00000000" w:rsidRPr="00CE4F9C" w:rsidRDefault="00CC28A8">
      <w:pPr>
        <w:pStyle w:val="Footer"/>
        <w:jc w:val="both"/>
        <w:rPr>
          <w:rFonts w:ascii="Abadi MT Condensed" w:hAnsi="Abadi MT Condensed" w:cs="Arial"/>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Section 2:  Clarify your expectations.  You may want to use specific examples in order to ensure that the employee und</w:t>
      </w:r>
      <w:r w:rsidRPr="00CE4F9C">
        <w:rPr>
          <w:rFonts w:ascii="Abadi MT Condensed" w:hAnsi="Abadi MT Condensed" w:cs="Arial"/>
          <w:b/>
          <w:color w:val="2E74B5" w:themeColor="accent1" w:themeShade="BF"/>
        </w:rPr>
        <w:t>erstands what you want done.  State when you want the correction made.  For most types of performance deficiencies or misconduct, you will want correction “on an immediate and sustained basis.”</w:t>
      </w:r>
    </w:p>
    <w:p w:rsidR="00000000" w:rsidRPr="00CE4F9C" w:rsidRDefault="00CC28A8">
      <w:pPr>
        <w:jc w:val="both"/>
        <w:rPr>
          <w:rFonts w:ascii="Abadi MT Condensed" w:hAnsi="Abadi MT Condensed" w:cs="Arial"/>
          <w:b/>
          <w:color w:val="FF0000"/>
        </w:rPr>
      </w:pPr>
    </w:p>
    <w:p w:rsidR="00000000" w:rsidRPr="00CE4F9C" w:rsidRDefault="00CC28A8">
      <w:pPr>
        <w:jc w:val="both"/>
        <w:rPr>
          <w:rFonts w:ascii="Abadi MT Condensed" w:hAnsi="Abadi MT Condensed"/>
        </w:rPr>
      </w:pPr>
      <w:r w:rsidRPr="00CE4F9C">
        <w:rPr>
          <w:rFonts w:ascii="Abadi MT Condensed" w:hAnsi="Abadi MT Condensed" w:cs="Arial"/>
        </w:rPr>
        <w:t xml:space="preserve">I expect you to improve your attitude towards students to an </w:t>
      </w:r>
      <w:r w:rsidRPr="00CE4F9C">
        <w:rPr>
          <w:rFonts w:ascii="Abadi MT Condensed" w:hAnsi="Abadi MT Condensed" w:cs="Arial"/>
        </w:rPr>
        <w:t xml:space="preserve">acceptable level on an immediate and sustained basis.  </w:t>
      </w:r>
    </w:p>
    <w:p w:rsidR="00000000" w:rsidRPr="00CE4F9C" w:rsidRDefault="00CC28A8">
      <w:pPr>
        <w:jc w:val="both"/>
        <w:rPr>
          <w:rFonts w:ascii="Abadi MT Condensed" w:hAnsi="Abadi MT Condensed" w:cs="Arial"/>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Section 3:  State the probable action to be taken if the offense is repeated or deficiency persists.</w:t>
      </w:r>
    </w:p>
    <w:p w:rsidR="00000000" w:rsidRPr="00CE4F9C" w:rsidRDefault="00CC28A8">
      <w:pPr>
        <w:jc w:val="both"/>
        <w:rPr>
          <w:rFonts w:ascii="Abadi MT Condensed" w:hAnsi="Abadi MT Condensed" w:cs="Arial"/>
          <w:b/>
          <w:color w:val="FF0000"/>
        </w:rPr>
      </w:pPr>
    </w:p>
    <w:p w:rsidR="00000000" w:rsidRPr="00CE4F9C" w:rsidRDefault="00CC28A8">
      <w:pPr>
        <w:jc w:val="both"/>
        <w:rPr>
          <w:rFonts w:ascii="Abadi MT Condensed" w:hAnsi="Abadi MT Condensed"/>
        </w:rPr>
      </w:pPr>
      <w:r w:rsidRPr="00CE4F9C">
        <w:rPr>
          <w:rFonts w:ascii="Abadi MT Condensed" w:hAnsi="Abadi MT Condensed" w:cs="Arial"/>
        </w:rPr>
        <w:t>Failure to meet my expectations may result in further corrective action up to and including dismi</w:t>
      </w:r>
      <w:r w:rsidRPr="00CE4F9C">
        <w:rPr>
          <w:rFonts w:ascii="Abadi MT Condensed" w:hAnsi="Abadi MT Condensed" w:cs="Arial"/>
        </w:rPr>
        <w:t>ssal.</w:t>
      </w:r>
    </w:p>
    <w:p w:rsidR="00000000" w:rsidRPr="00CE4F9C" w:rsidRDefault="00CC28A8">
      <w:pPr>
        <w:jc w:val="both"/>
        <w:rPr>
          <w:rFonts w:ascii="Abadi MT Condensed" w:hAnsi="Abadi MT Condensed" w:cs="Arial"/>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 xml:space="preserve">Section 4:  State the employee’s right to appeal. </w:t>
      </w:r>
    </w:p>
    <w:p w:rsidR="00000000" w:rsidRPr="00CE4F9C" w:rsidRDefault="00CC28A8">
      <w:pPr>
        <w:jc w:val="both"/>
        <w:rPr>
          <w:rFonts w:ascii="Abadi MT Condensed" w:hAnsi="Abadi MT Condensed" w:cs="Arial"/>
          <w:b/>
          <w:color w:val="FF0000"/>
        </w:rPr>
      </w:pPr>
    </w:p>
    <w:p w:rsidR="00000000" w:rsidRPr="00CE4F9C" w:rsidRDefault="00CC28A8">
      <w:pPr>
        <w:jc w:val="both"/>
        <w:rPr>
          <w:rFonts w:ascii="Abadi MT Condensed" w:hAnsi="Abadi MT Condensed"/>
        </w:rPr>
      </w:pPr>
      <w:r w:rsidRPr="00CE4F9C">
        <w:rPr>
          <w:rFonts w:ascii="Abadi MT Condensed" w:hAnsi="Abadi MT Condensed" w:cs="Arial"/>
        </w:rPr>
        <w:t>You have the right to request review of this action under the UC/AFT LX Agreement Article 24, Grievance Procedure.  If you request review of this action, you must do so in writing using the appropr</w:t>
      </w:r>
      <w:r w:rsidRPr="00CE4F9C">
        <w:rPr>
          <w:rFonts w:ascii="Abadi MT Condensed" w:hAnsi="Abadi MT Condensed" w:cs="Arial"/>
        </w:rPr>
        <w:t>iate form.  A written request for review must be received in the campus Employee &amp; Labor Relations Office within thirty (30) calendar days from the date of this letter.</w:t>
      </w:r>
    </w:p>
    <w:p w:rsidR="00000000" w:rsidRPr="00CE4F9C" w:rsidRDefault="00CC28A8">
      <w:pPr>
        <w:jc w:val="both"/>
        <w:rPr>
          <w:rFonts w:ascii="Abadi MT Condensed" w:hAnsi="Abadi MT Condensed" w:cs="Arial"/>
          <w:b/>
          <w:color w:val="FF0000"/>
        </w:rPr>
      </w:pPr>
    </w:p>
    <w:p w:rsidR="00000000" w:rsidRPr="00CE4F9C" w:rsidRDefault="00CC28A8">
      <w:pPr>
        <w:jc w:val="both"/>
        <w:rPr>
          <w:rFonts w:ascii="Abadi MT Condensed" w:hAnsi="Abadi MT Condensed"/>
          <w:color w:val="2E74B5" w:themeColor="accent1" w:themeShade="BF"/>
        </w:rPr>
      </w:pPr>
      <w:bookmarkStart w:id="0" w:name="_GoBack"/>
      <w:r w:rsidRPr="00CE4F9C">
        <w:rPr>
          <w:rFonts w:ascii="Abadi MT Condensed" w:hAnsi="Abadi MT Condensed" w:cs="Arial"/>
          <w:b/>
          <w:color w:val="2E74B5" w:themeColor="accent1" w:themeShade="BF"/>
        </w:rPr>
        <w:t>Section 5:</w:t>
      </w:r>
      <w:r w:rsidRPr="00CE4F9C">
        <w:rPr>
          <w:rFonts w:ascii="Abadi MT Condensed" w:hAnsi="Abadi MT Condensed" w:cs="Arial"/>
          <w:b/>
          <w:color w:val="2E74B5" w:themeColor="accent1" w:themeShade="BF"/>
        </w:rPr>
        <w:t xml:space="preserve">  </w:t>
      </w:r>
      <w:r w:rsidRPr="00CE4F9C">
        <w:rPr>
          <w:rFonts w:ascii="Abadi MT Condensed" w:hAnsi="Abadi MT Condensed" w:cs="Arial"/>
          <w:b/>
          <w:color w:val="2E74B5" w:themeColor="accent1" w:themeShade="BF"/>
        </w:rPr>
        <w:t>All materials that were relied upon in considering this action must be lis</w:t>
      </w:r>
      <w:r w:rsidRPr="00CE4F9C">
        <w:rPr>
          <w:rFonts w:ascii="Abadi MT Condensed" w:hAnsi="Abadi MT Condensed" w:cs="Arial"/>
          <w:b/>
          <w:color w:val="2E74B5" w:themeColor="accent1" w:themeShade="BF"/>
        </w:rPr>
        <w:t xml:space="preserve">ted and attached to the letter.  If there are many documents, you should number them sequentially.  </w:t>
      </w:r>
    </w:p>
    <w:p w:rsidR="00000000" w:rsidRPr="00CE4F9C" w:rsidRDefault="00CC28A8">
      <w:pPr>
        <w:jc w:val="both"/>
        <w:rPr>
          <w:rFonts w:ascii="Abadi MT Condensed" w:hAnsi="Abadi MT Condensed" w:cs="Arial"/>
          <w:b/>
          <w:color w:val="2E74B5" w:themeColor="accent1" w:themeShade="BF"/>
        </w:rPr>
      </w:pPr>
    </w:p>
    <w:p w:rsidR="00000000" w:rsidRPr="00CE4F9C" w:rsidRDefault="00CC28A8">
      <w:pPr>
        <w:jc w:val="both"/>
        <w:rPr>
          <w:rFonts w:ascii="Abadi MT Condensed" w:hAnsi="Abadi MT Condensed"/>
          <w:color w:val="2E74B5" w:themeColor="accent1" w:themeShade="BF"/>
        </w:rPr>
      </w:pPr>
      <w:r w:rsidRPr="00CE4F9C">
        <w:rPr>
          <w:rFonts w:ascii="Abadi MT Condensed" w:hAnsi="Abadi MT Condensed" w:cs="Arial"/>
          <w:b/>
          <w:color w:val="2E74B5" w:themeColor="accent1" w:themeShade="BF"/>
        </w:rPr>
        <w:t xml:space="preserve">A Proof of Service shall be attached.  Individuals receiving copies of the letter should also be listed.  </w:t>
      </w:r>
    </w:p>
    <w:bookmarkEnd w:id="0"/>
    <w:p w:rsidR="00000000" w:rsidRPr="00CE4F9C" w:rsidRDefault="00CC28A8">
      <w:pPr>
        <w:jc w:val="both"/>
        <w:rPr>
          <w:rFonts w:ascii="Abadi MT Condensed" w:hAnsi="Abadi MT Condensed" w:cs="Arial"/>
          <w:b/>
          <w:color w:val="FF0000"/>
        </w:rPr>
      </w:pPr>
    </w:p>
    <w:p w:rsidR="00000000" w:rsidRPr="00CE4F9C" w:rsidRDefault="00CC28A8">
      <w:pPr>
        <w:jc w:val="both"/>
        <w:rPr>
          <w:rFonts w:ascii="Abadi MT Condensed" w:hAnsi="Abadi MT Condensed"/>
        </w:rPr>
      </w:pPr>
      <w:r w:rsidRPr="00CE4F9C">
        <w:rPr>
          <w:rFonts w:ascii="Abadi MT Condensed" w:hAnsi="Abadi MT Condensed" w:cs="Arial"/>
        </w:rPr>
        <w:t>[Signature of Supervisor]</w:t>
      </w:r>
    </w:p>
    <w:p w:rsidR="00000000" w:rsidRPr="00CE4F9C" w:rsidRDefault="00CC28A8">
      <w:pPr>
        <w:jc w:val="both"/>
        <w:rPr>
          <w:rFonts w:ascii="Abadi MT Condensed" w:hAnsi="Abadi MT Condensed"/>
        </w:rPr>
      </w:pPr>
      <w:r w:rsidRPr="00CE4F9C">
        <w:rPr>
          <w:rFonts w:ascii="Abadi MT Condensed" w:hAnsi="Abadi MT Condensed" w:cs="Arial"/>
        </w:rPr>
        <w:lastRenderedPageBreak/>
        <w:t>[Supervisor’s Title]</w:t>
      </w:r>
    </w:p>
    <w:p w:rsidR="00000000" w:rsidRPr="00CE4F9C" w:rsidRDefault="00CC28A8">
      <w:pPr>
        <w:jc w:val="both"/>
        <w:rPr>
          <w:rFonts w:ascii="Abadi MT Condensed" w:hAnsi="Abadi MT Condensed" w:cs="Arial"/>
        </w:rPr>
      </w:pPr>
    </w:p>
    <w:p w:rsidR="00000000" w:rsidRPr="00CE4F9C" w:rsidRDefault="00CC28A8">
      <w:pPr>
        <w:rPr>
          <w:rFonts w:ascii="Abadi MT Condensed" w:hAnsi="Abadi MT Condensed"/>
        </w:rPr>
      </w:pPr>
      <w:r w:rsidRPr="00CE4F9C">
        <w:rPr>
          <w:rFonts w:ascii="Abadi MT Condensed" w:hAnsi="Abadi MT Condensed" w:cs="Arial"/>
        </w:rPr>
        <w:t>Attachments:</w:t>
      </w:r>
      <w:r w:rsidRPr="00CE4F9C">
        <w:rPr>
          <w:rFonts w:ascii="Abadi MT Condensed" w:hAnsi="Abadi MT Condensed" w:cs="Arial"/>
        </w:rPr>
        <w:tab/>
        <w:t>June 1, 2003 performance Evaluation (1)</w:t>
      </w:r>
    </w:p>
    <w:p w:rsidR="00000000" w:rsidRPr="00CE4F9C" w:rsidRDefault="00CC28A8">
      <w:pPr>
        <w:ind w:left="720" w:firstLine="720"/>
        <w:rPr>
          <w:rFonts w:ascii="Abadi MT Condensed" w:hAnsi="Abadi MT Condensed"/>
        </w:rPr>
      </w:pPr>
      <w:r w:rsidRPr="00CE4F9C">
        <w:rPr>
          <w:rFonts w:ascii="Abadi MT Condensed" w:hAnsi="Abadi MT Condensed" w:cs="Arial"/>
        </w:rPr>
        <w:t>Proof of Service (2)</w:t>
      </w:r>
    </w:p>
    <w:p w:rsidR="00000000" w:rsidRPr="00CE4F9C" w:rsidRDefault="00CC28A8">
      <w:pPr>
        <w:rPr>
          <w:rFonts w:ascii="Abadi MT Condensed" w:hAnsi="Abadi MT Condensed" w:cs="Arial"/>
          <w:color w:val="FF0000"/>
        </w:rPr>
      </w:pPr>
    </w:p>
    <w:p w:rsidR="00000000" w:rsidRPr="00CE4F9C" w:rsidRDefault="00CC28A8">
      <w:pPr>
        <w:rPr>
          <w:rFonts w:ascii="Abadi MT Condensed" w:hAnsi="Abadi MT Condensed"/>
        </w:rPr>
      </w:pPr>
      <w:r w:rsidRPr="00CE4F9C">
        <w:rPr>
          <w:rFonts w:ascii="Abadi MT Condensed" w:hAnsi="Abadi MT Condensed" w:cs="Arial"/>
        </w:rPr>
        <w:t>cc:</w:t>
      </w:r>
      <w:r w:rsidRPr="00CE4F9C">
        <w:rPr>
          <w:rFonts w:ascii="Abadi MT Condensed" w:hAnsi="Abadi MT Condensed" w:cs="Arial"/>
        </w:rPr>
        <w:tab/>
        <w:t>[Department Head]</w:t>
      </w:r>
    </w:p>
    <w:p w:rsidR="00000000" w:rsidRPr="00CE4F9C" w:rsidRDefault="00CC28A8">
      <w:pPr>
        <w:ind w:firstLine="720"/>
        <w:rPr>
          <w:rFonts w:ascii="Abadi MT Condensed" w:hAnsi="Abadi MT Condensed"/>
        </w:rPr>
      </w:pPr>
      <w:r w:rsidRPr="00CE4F9C">
        <w:rPr>
          <w:rFonts w:ascii="Abadi MT Condensed" w:hAnsi="Abadi MT Condensed" w:cs="Arial"/>
        </w:rPr>
        <w:t>[Department File]</w:t>
      </w:r>
    </w:p>
    <w:p w:rsidR="00000000" w:rsidRPr="00CE4F9C" w:rsidRDefault="00CC28A8">
      <w:pPr>
        <w:ind w:firstLine="720"/>
        <w:rPr>
          <w:rFonts w:ascii="Abadi MT Condensed" w:hAnsi="Abadi MT Condensed"/>
        </w:rPr>
      </w:pPr>
      <w:r w:rsidRPr="00CE4F9C">
        <w:rPr>
          <w:rFonts w:ascii="Abadi MT Condensed" w:hAnsi="Abadi MT Condensed" w:cs="Arial"/>
        </w:rPr>
        <w:t>[Personnel File]</w:t>
      </w:r>
    </w:p>
    <w:p w:rsidR="00000000" w:rsidRPr="00CE4F9C" w:rsidRDefault="00CC28A8">
      <w:pPr>
        <w:ind w:firstLine="720"/>
        <w:jc w:val="both"/>
        <w:rPr>
          <w:rFonts w:ascii="Abadi MT Condensed" w:hAnsi="Abadi MT Condensed"/>
        </w:rPr>
      </w:pPr>
      <w:r w:rsidRPr="00CE4F9C">
        <w:rPr>
          <w:rFonts w:ascii="Abadi MT Condensed" w:hAnsi="Abadi MT Condensed" w:cs="Arial"/>
        </w:rPr>
        <w:t>[Employee &amp; Labor Relations Consultant]</w:t>
      </w:r>
    </w:p>
    <w:p w:rsidR="00000000" w:rsidRPr="00CE4F9C" w:rsidRDefault="00CC28A8">
      <w:pPr>
        <w:jc w:val="both"/>
        <w:rPr>
          <w:rFonts w:ascii="Abadi MT Condensed" w:hAnsi="Abadi MT Condensed"/>
        </w:rPr>
      </w:pPr>
    </w:p>
    <w:sectPr w:rsidR="00000000" w:rsidRPr="00CE4F9C" w:rsidSect="00CE4F9C">
      <w:footerReference w:type="default" r:id="rId6"/>
      <w:footerReference w:type="first" r:id="rId7"/>
      <w:pgSz w:w="12240" w:h="15840"/>
      <w:pgMar w:top="36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28A8">
      <w:r>
        <w:separator/>
      </w:r>
    </w:p>
  </w:endnote>
  <w:endnote w:type="continuationSeparator" w:id="0">
    <w:p w:rsidR="00000000" w:rsidRDefault="00CC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C28A8">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page">
                <wp:posOffset>6786880</wp:posOffset>
              </wp:positionH>
              <wp:positionV relativeFrom="paragraph">
                <wp:posOffset>635</wp:posOffset>
              </wp:positionV>
              <wp:extent cx="70485" cy="145415"/>
              <wp:effectExtent l="508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C28A8">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E4F9C">
                            <w:rPr>
                              <w:rStyle w:val="PageNumber"/>
                              <w:rFonts w:cs="Arial"/>
                              <w:noProof/>
                            </w:rPr>
                            <w:t>2</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HCZIjvbAAAACQEAAA8AAABkcnMvZG93bnJldi54bWxMj8FOwzAQRO9I/IO1SNyo&#10;TSq1SYhTQVG5VgSkXt14G0eJ11Hstunf45zKcfRWM2+LzWR7dsHRt44kvC4EMKTa6ZYaCb8/u5cU&#10;mA+KtOodoYQbetiUjw+FyrW70jdeqtCwWEI+VxJMCEPOua8NWuUXbkCK7ORGq0KMY8P1qK6x3PY8&#10;EWLFrWopLhg14NZg3VVnK2G5T9YH/1V9bocDZl3qP7oTGSmfn6b3N2ABp3A/hlk/qkMZnY7uTNqz&#10;PmaxSqN7mAmbuVhnGbCjhGQpgJcF//9B+QcAAP//AwBQSwECLQAUAAYACAAAACEAtoM4kv4AAADh&#10;AQAAEwAAAAAAAAAAAAAAAAAAAAAAW0NvbnRlbnRfVHlwZXNdLnhtbFBLAQItABQABgAIAAAAIQA4&#10;/SH/1gAAAJQBAAALAAAAAAAAAAAAAAAAAC8BAABfcmVscy8ucmVsc1BLAQItABQABgAIAAAAIQCn&#10;a9DgiAIAABoFAAAOAAAAAAAAAAAAAAAAAC4CAABkcnMvZTJvRG9jLnhtbFBLAQItABQABgAIAAAA&#10;IQBwmSI72wAAAAkBAAAPAAAAAAAAAAAAAAAAAOIEAABkcnMvZG93bnJldi54bWxQSwUGAAAAAAQA&#10;BADzAAAA6gUAAAAA&#10;" stroked="f">
              <v:fill opacity="0"/>
              <v:textbox inset="0,0,0,0">
                <w:txbxContent>
                  <w:p w:rsidR="00000000" w:rsidRDefault="00CC28A8">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E4F9C">
                      <w:rPr>
                        <w:rStyle w:val="PageNumber"/>
                        <w:rFonts w:cs="Arial"/>
                        <w:noProof/>
                      </w:rPr>
                      <w:t>2</w:t>
                    </w:r>
                    <w:r>
                      <w:rPr>
                        <w:rStyle w:val="PageNumber"/>
                        <w:rFonts w:cs="Arial"/>
                      </w:rPr>
                      <w:fldChar w:fldCharType="end"/>
                    </w:r>
                  </w:p>
                </w:txbxContent>
              </v:textbox>
              <w10:wrap type="square" side="largest" anchorx="page"/>
            </v:shape>
          </w:pict>
        </mc:Fallback>
      </mc:AlternateContent>
    </w:r>
    <w:r>
      <w:cr/>
      <w:t>LX Warning - Rev 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C28A8">
    <w:pPr>
      <w:pStyle w:val="Footer"/>
    </w:pPr>
    <w:r>
      <w:rPr>
        <w:rFonts w:ascii="Arial" w:hAnsi="Arial" w:cs="Arial"/>
        <w:sz w:val="16"/>
        <w:szCs w:val="16"/>
        <w:lang w:val="en-US" w:eastAsia="en-US"/>
      </w:rPr>
      <w:t>LX Warning - Rev 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28A8">
      <w:r>
        <w:separator/>
      </w:r>
    </w:p>
  </w:footnote>
  <w:footnote w:type="continuationSeparator" w:id="0">
    <w:p w:rsidR="00000000" w:rsidRDefault="00CC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9C"/>
    <w:rsid w:val="00CC28A8"/>
    <w:rsid w:val="00CE4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657AAD2F-08D3-4B8B-ACFC-182F018E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LETTER OF WARNING</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LETTER OF WARNING</dc:title>
  <dc:subject/>
  <dc:creator>YShynbatyrova</dc:creator>
  <cp:keywords/>
  <dc:description/>
  <cp:lastModifiedBy>ALI JAVED</cp:lastModifiedBy>
  <cp:revision>2</cp:revision>
  <cp:lastPrinted>2004-09-03T10:20:00Z</cp:lastPrinted>
  <dcterms:created xsi:type="dcterms:W3CDTF">2020-06-29T10:18:00Z</dcterms:created>
  <dcterms:modified xsi:type="dcterms:W3CDTF">2020-06-29T10:18:00Z</dcterms:modified>
</cp:coreProperties>
</file>