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A" w:rsidRPr="00BA169A" w:rsidRDefault="00BA169A" w:rsidP="00BA169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BA169A">
        <w:rPr>
          <w:rFonts w:ascii="Century Gothic" w:hAnsi="Century Gothic"/>
          <w:color w:val="222222"/>
          <w:sz w:val="28"/>
          <w:szCs w:val="28"/>
        </w:rPr>
        <w:t>Dear Marc,</w:t>
      </w:r>
    </w:p>
    <w:p w:rsidR="00BA169A" w:rsidRPr="00BA169A" w:rsidRDefault="00BA169A" w:rsidP="00BA169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BA169A">
        <w:rPr>
          <w:rFonts w:ascii="Century Gothic" w:hAnsi="Century Gothic"/>
          <w:color w:val="222222"/>
          <w:sz w:val="28"/>
          <w:szCs w:val="28"/>
        </w:rPr>
        <w:t>The compassion you show to the people we serve is an inspiration for us all. I've noticed how you treat everyone with respect and kindness, no matter what th</w:t>
      </w:r>
      <w:bookmarkStart w:id="0" w:name="_GoBack"/>
      <w:bookmarkEnd w:id="0"/>
      <w:r w:rsidRPr="00BA169A">
        <w:rPr>
          <w:rFonts w:ascii="Century Gothic" w:hAnsi="Century Gothic"/>
          <w:color w:val="222222"/>
          <w:sz w:val="28"/>
          <w:szCs w:val="28"/>
        </w:rPr>
        <w:t>e situation is. We both know how stressful it can be for the people who find themselves in need of the services we provide, and your words and actions go a long way toward helping them keep their dignity. I just want you to know that your work hasn't gone unnoticed.</w:t>
      </w:r>
    </w:p>
    <w:p w:rsidR="00BA169A" w:rsidRPr="00BA169A" w:rsidRDefault="00BA169A" w:rsidP="00BA169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BA169A">
        <w:rPr>
          <w:rFonts w:ascii="Century Gothic" w:hAnsi="Century Gothic"/>
          <w:color w:val="222222"/>
          <w:sz w:val="28"/>
          <w:szCs w:val="28"/>
        </w:rPr>
        <w:t>Thank you for all that you do.</w:t>
      </w:r>
    </w:p>
    <w:p w:rsidR="00932A97" w:rsidRPr="00BA169A" w:rsidRDefault="00932A97" w:rsidP="00BA169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932A97" w:rsidRPr="00BA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B1"/>
    <w:rsid w:val="00297DB1"/>
    <w:rsid w:val="00932A97"/>
    <w:rsid w:val="00B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1A8E-5C29-470D-AF90-7C21F97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2020-08-20T15:30:00Z</dcterms:created>
  <dcterms:modified xsi:type="dcterms:W3CDTF">2020-08-20T15:30:00Z</dcterms:modified>
</cp:coreProperties>
</file>