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4E" w:rsidRPr="003E1095" w:rsidRDefault="003B3BBC">
      <w:pPr>
        <w:tabs>
          <w:tab w:val="left" w:pos="7380"/>
        </w:tabs>
        <w:jc w:val="center"/>
        <w:rPr>
          <w:rFonts w:ascii="Century Gothic" w:hAnsi="Century Gothic"/>
          <w:color w:val="5B9BD5" w:themeColor="accent1"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 xml:space="preserve">Unsecured </w:t>
      </w:r>
      <w:r w:rsidR="00EC094E" w:rsidRPr="003E1095">
        <w:rPr>
          <w:rFonts w:ascii="Century Gothic" w:hAnsi="Century Gothic"/>
          <w:b/>
          <w:bCs/>
          <w:sz w:val="28"/>
          <w:szCs w:val="28"/>
        </w:rPr>
        <w:t xml:space="preserve">Promissory </w:t>
      </w:r>
      <w:proofErr w:type="gramStart"/>
      <w:r w:rsidR="00EC094E" w:rsidRPr="003E1095">
        <w:rPr>
          <w:rFonts w:ascii="Century Gothic" w:hAnsi="Century Gothic"/>
          <w:b/>
          <w:bCs/>
          <w:sz w:val="28"/>
          <w:szCs w:val="28"/>
        </w:rPr>
        <w:t>Note</w:t>
      </w:r>
      <w:proofErr w:type="gramEnd"/>
      <w:r w:rsidR="00EC094E" w:rsidRPr="003E1095">
        <w:rPr>
          <w:rFonts w:ascii="Century Gothic" w:hAnsi="Century Gothic"/>
          <w:b/>
          <w:bCs/>
          <w:sz w:val="28"/>
          <w:szCs w:val="28"/>
        </w:rPr>
        <w:br/>
      </w:r>
      <w:r w:rsidR="00EC094E" w:rsidRPr="003E1095">
        <w:rPr>
          <w:rFonts w:ascii="Century Gothic" w:hAnsi="Century Gothic"/>
          <w:b/>
          <w:bCs/>
          <w:color w:val="5B9BD5" w:themeColor="accent1"/>
          <w:sz w:val="28"/>
          <w:szCs w:val="28"/>
        </w:rPr>
        <w:t>(Payments of Interest Only, Large Final Ballo</w:t>
      </w:r>
      <w:bookmarkStart w:id="0" w:name="_GoBack"/>
      <w:bookmarkEnd w:id="0"/>
      <w:r w:rsidR="00EC094E" w:rsidRPr="003E1095">
        <w:rPr>
          <w:rFonts w:ascii="Century Gothic" w:hAnsi="Century Gothic"/>
          <w:b/>
          <w:bCs/>
          <w:color w:val="5B9BD5" w:themeColor="accent1"/>
          <w:sz w:val="28"/>
          <w:szCs w:val="28"/>
        </w:rPr>
        <w:t>on Payment)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</w:p>
    <w:p w:rsidR="00EC094E" w:rsidRPr="003E1095" w:rsidRDefault="00EC094E">
      <w:pPr>
        <w:rPr>
          <w:rFonts w:ascii="Century Gothic" w:hAnsi="Century Gothic"/>
          <w:b/>
          <w:bCs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1.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>Names</w:t>
      </w:r>
    </w:p>
    <w:p w:rsidR="00EC094E" w:rsidRPr="003E1095" w:rsidRDefault="00EC094E">
      <w:pPr>
        <w:pStyle w:val="indent1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Borrower: ________________________________________</w:t>
      </w:r>
    </w:p>
    <w:p w:rsidR="00EC094E" w:rsidRPr="003E1095" w:rsidRDefault="00EC094E">
      <w:pPr>
        <w:pStyle w:val="indent1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Lender: 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2.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 xml:space="preserve">Promise to Pay.  </w:t>
      </w:r>
      <w:r w:rsidRPr="003E1095">
        <w:rPr>
          <w:rFonts w:ascii="Century Gothic" w:hAnsi="Century Gothic"/>
          <w:sz w:val="28"/>
          <w:szCs w:val="28"/>
        </w:rPr>
        <w:t>For value received, Borrower promises to pay Lender $___________ and interest at the yearly rate of ______% on the unpaid balance as specified below.</w:t>
      </w:r>
    </w:p>
    <w:p w:rsidR="00EC094E" w:rsidRPr="003E1095" w:rsidRDefault="00EC094E">
      <w:pPr>
        <w:rPr>
          <w:rFonts w:ascii="Century Gothic" w:hAnsi="Century Gothic"/>
          <w:b/>
          <w:bCs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3.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>Interest Payments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Borrower will pay interest on __________________ of each year beginning in ____________________.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Borrower will pay interest on the ___ day of each month beginning _________________.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Borrower will pay interest as follows: 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4.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 xml:space="preserve">Principal Payment.  </w:t>
      </w:r>
      <w:r w:rsidRPr="003E1095">
        <w:rPr>
          <w:rFonts w:ascii="Century Gothic" w:hAnsi="Century Gothic"/>
          <w:sz w:val="28"/>
          <w:szCs w:val="28"/>
        </w:rPr>
        <w:t>Borrower will pay the principal in full on or before __________________________, together with any accrued interest.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5.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 xml:space="preserve">Prepayment.  </w:t>
      </w:r>
      <w:r w:rsidRPr="003E1095">
        <w:rPr>
          <w:rFonts w:ascii="Century Gothic" w:hAnsi="Century Gothic"/>
          <w:sz w:val="28"/>
          <w:szCs w:val="28"/>
        </w:rPr>
        <w:t>Borrower may prepay all or any part of the principal without penalty.</w:t>
      </w:r>
    </w:p>
    <w:p w:rsidR="00EC094E" w:rsidRPr="003E1095" w:rsidRDefault="00EC094E" w:rsidP="00E078BF">
      <w:pPr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 xml:space="preserve">Loan Acceleration.  </w:t>
      </w:r>
      <w:r w:rsidRPr="003E1095">
        <w:rPr>
          <w:rFonts w:ascii="Century Gothic" w:hAnsi="Century Gothic"/>
          <w:sz w:val="28"/>
          <w:szCs w:val="28"/>
        </w:rPr>
        <w:t>If Borrower is more than __ days late in making any payment, Lender may declare that the entire balance of unpaid principal is due immediately, together with the interest that has accrued.</w:t>
      </w:r>
      <w:r w:rsidRPr="003E1095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EC094E" w:rsidRPr="003E1095" w:rsidRDefault="00EC094E" w:rsidP="00E078BF">
      <w:pPr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ab/>
        <w:t>Security.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This is an unsecured note.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 xml:space="preserve">Borrower agrees that until the principal and interest owed under this promissory note are paid in full, this note will be secured by a security agreement and Uniform Commercial Code Financing statement giving Lender a security interest in the equipment, fixtures, </w:t>
      </w:r>
      <w:proofErr w:type="gramStart"/>
      <w:r w:rsidRPr="003E1095">
        <w:rPr>
          <w:rFonts w:ascii="Century Gothic" w:hAnsi="Century Gothic"/>
          <w:sz w:val="28"/>
          <w:szCs w:val="28"/>
        </w:rPr>
        <w:t>inventory</w:t>
      </w:r>
      <w:proofErr w:type="gramEnd"/>
      <w:r w:rsidRPr="003E1095">
        <w:rPr>
          <w:rFonts w:ascii="Century Gothic" w:hAnsi="Century Gothic"/>
          <w:sz w:val="28"/>
          <w:szCs w:val="28"/>
        </w:rPr>
        <w:t xml:space="preserve"> and accounts receivable of the business known as ___________________________.</w:t>
      </w:r>
    </w:p>
    <w:p w:rsidR="00EC094E" w:rsidRPr="003E1095" w:rsidRDefault="00EC094E" w:rsidP="003B3BBC">
      <w:pPr>
        <w:pStyle w:val="indent1"/>
        <w:ind w:left="0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lastRenderedPageBreak/>
        <w:t xml:space="preserve">Borrower agrees that until the principal and interest owed under this promissory note are paid in full, this note will be secured by the _________ </w:t>
      </w:r>
      <w:r w:rsidRPr="003E1095">
        <w:rPr>
          <w:rFonts w:ascii="Century Gothic" w:hAnsi="Century Gothic"/>
          <w:i/>
          <w:iCs/>
          <w:color w:val="5B9BD5" w:themeColor="accent1"/>
          <w:sz w:val="28"/>
          <w:szCs w:val="28"/>
        </w:rPr>
        <w:t>[mortgage /deed of trust]</w:t>
      </w:r>
      <w:r w:rsidRPr="003E1095">
        <w:rPr>
          <w:rFonts w:ascii="Century Gothic" w:hAnsi="Century Gothic"/>
          <w:sz w:val="28"/>
          <w:szCs w:val="28"/>
        </w:rPr>
        <w:t xml:space="preserve"> covering the real estate commonly known as _________________________ and more fully described as follows: ______________________________________.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b/>
          <w:bCs/>
          <w:sz w:val="28"/>
          <w:szCs w:val="28"/>
        </w:rPr>
        <w:t>8.</w:t>
      </w:r>
      <w:r w:rsidRPr="003E1095">
        <w:rPr>
          <w:rFonts w:ascii="Century Gothic" w:hAnsi="Century Gothic"/>
          <w:b/>
          <w:bCs/>
          <w:sz w:val="28"/>
          <w:szCs w:val="28"/>
        </w:rPr>
        <w:tab/>
        <w:t xml:space="preserve">Collection Costs.  </w:t>
      </w:r>
      <w:r w:rsidRPr="003E1095">
        <w:rPr>
          <w:rFonts w:ascii="Century Gothic" w:hAnsi="Century Gothic"/>
          <w:sz w:val="28"/>
          <w:szCs w:val="28"/>
        </w:rPr>
        <w:t>If Lender prevails in a lawsuit to collect on this note, Borrower will pay Lender's costs and lawyer's fees in an amount the court finds to be reasonable.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</w:p>
    <w:p w:rsidR="00EC094E" w:rsidRPr="003E1095" w:rsidRDefault="00EC094E">
      <w:pPr>
        <w:rPr>
          <w:rFonts w:ascii="Century Gothic" w:hAnsi="Century Gothic"/>
          <w:b/>
          <w:bCs/>
          <w:color w:val="FF0000"/>
          <w:sz w:val="28"/>
          <w:szCs w:val="28"/>
        </w:rPr>
      </w:pPr>
      <w:r w:rsidRPr="003E1095">
        <w:rPr>
          <w:rFonts w:ascii="Century Gothic" w:hAnsi="Century Gothic"/>
          <w:b/>
          <w:bCs/>
          <w:color w:val="FF0000"/>
          <w:sz w:val="28"/>
          <w:szCs w:val="28"/>
        </w:rPr>
        <w:t>Signature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Dated: 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Name of Business: 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proofErr w:type="gramStart"/>
      <w:r w:rsidRPr="003E1095">
        <w:rPr>
          <w:rFonts w:ascii="Century Gothic" w:hAnsi="Century Gothic"/>
          <w:sz w:val="28"/>
          <w:szCs w:val="28"/>
        </w:rPr>
        <w:t>a</w:t>
      </w:r>
      <w:proofErr w:type="gramEnd"/>
      <w:r w:rsidRPr="003E1095">
        <w:rPr>
          <w:rFonts w:ascii="Century Gothic" w:hAnsi="Century Gothic"/>
          <w:sz w:val="28"/>
          <w:szCs w:val="28"/>
        </w:rPr>
        <w:t xml:space="preserve"> _________________________________________________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By: ______________________________________________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Printed Name: 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Title: ______________________________________________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Address: ___________________________________________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___________________________________________________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___________________________________________________</w:t>
      </w:r>
    </w:p>
    <w:p w:rsidR="00EC094E" w:rsidRPr="003E1095" w:rsidRDefault="00EC094E">
      <w:pPr>
        <w:pStyle w:val="Heading1"/>
        <w:rPr>
          <w:rFonts w:ascii="Century Gothic" w:hAnsi="Century Gothic"/>
          <w:sz w:val="28"/>
          <w:szCs w:val="28"/>
        </w:rPr>
      </w:pPr>
    </w:p>
    <w:p w:rsidR="00EC094E" w:rsidRPr="003E1095" w:rsidRDefault="00EC094E">
      <w:pPr>
        <w:pStyle w:val="Heading1"/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 xml:space="preserve">Guarantee </w:t>
      </w:r>
      <w:r w:rsidRPr="003E1095">
        <w:rPr>
          <w:rFonts w:ascii="Century Gothic" w:hAnsi="Century Gothic"/>
          <w:color w:val="5B9BD5" w:themeColor="accent1"/>
          <w:sz w:val="28"/>
          <w:szCs w:val="28"/>
        </w:rPr>
        <w:t>(Optional)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___</w:t>
      </w:r>
      <w:proofErr w:type="gramStart"/>
      <w:r w:rsidRPr="003E1095">
        <w:rPr>
          <w:rFonts w:ascii="Century Gothic" w:hAnsi="Century Gothic"/>
          <w:sz w:val="28"/>
          <w:szCs w:val="28"/>
        </w:rPr>
        <w:t xml:space="preserve">_  </w:t>
      </w:r>
      <w:r w:rsidRPr="003E1095">
        <w:rPr>
          <w:rFonts w:ascii="Century Gothic" w:hAnsi="Century Gothic"/>
          <w:i/>
          <w:iCs/>
          <w:sz w:val="28"/>
          <w:szCs w:val="28"/>
        </w:rPr>
        <w:t>[</w:t>
      </w:r>
      <w:proofErr w:type="gramEnd"/>
      <w:r w:rsidRPr="003E1095">
        <w:rPr>
          <w:rFonts w:ascii="Century Gothic" w:hAnsi="Century Gothic"/>
          <w:i/>
          <w:iCs/>
          <w:sz w:val="28"/>
          <w:szCs w:val="28"/>
        </w:rPr>
        <w:t>I / We]</w:t>
      </w:r>
      <w:r w:rsidRPr="003E1095">
        <w:rPr>
          <w:rFonts w:ascii="Century Gothic" w:hAnsi="Century Gothic"/>
          <w:sz w:val="28"/>
          <w:szCs w:val="28"/>
        </w:rPr>
        <w:t xml:space="preserve"> jointly and individually guarantee the timely payment of the above promissory note.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Date: 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</w:p>
    <w:p w:rsidR="00EC094E" w:rsidRPr="003E1095" w:rsidRDefault="00EC094E" w:rsidP="003B3BBC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Signature: _____________________</w:t>
      </w:r>
      <w:r w:rsidRPr="003E1095">
        <w:rPr>
          <w:rFonts w:ascii="Century Gothic" w:hAnsi="Century Gothic"/>
          <w:sz w:val="28"/>
          <w:szCs w:val="28"/>
        </w:rPr>
        <w:tab/>
        <w:t>Signature: 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 xml:space="preserve">Printed Name: _________________ </w:t>
      </w:r>
      <w:r w:rsidRPr="003E1095">
        <w:rPr>
          <w:rFonts w:ascii="Century Gothic" w:hAnsi="Century Gothic"/>
          <w:sz w:val="28"/>
          <w:szCs w:val="28"/>
        </w:rPr>
        <w:tab/>
        <w:t>Printed Name: __________________</w:t>
      </w:r>
    </w:p>
    <w:p w:rsidR="00EC094E" w:rsidRPr="003E1095" w:rsidRDefault="00EC094E" w:rsidP="003B3BBC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Address</w:t>
      </w:r>
      <w:r w:rsidR="003B3BBC" w:rsidRPr="003E1095">
        <w:rPr>
          <w:rFonts w:ascii="Century Gothic" w:hAnsi="Century Gothic"/>
          <w:sz w:val="28"/>
          <w:szCs w:val="28"/>
        </w:rPr>
        <w:t xml:space="preserve">                                       </w:t>
      </w:r>
      <w:proofErr w:type="spellStart"/>
      <w:r w:rsidRPr="003E1095">
        <w:rPr>
          <w:rFonts w:ascii="Century Gothic" w:hAnsi="Century Gothic"/>
          <w:sz w:val="28"/>
          <w:szCs w:val="28"/>
        </w:rPr>
        <w:t>Address</w:t>
      </w:r>
      <w:proofErr w:type="spellEnd"/>
      <w:r w:rsidRPr="003E1095">
        <w:rPr>
          <w:rFonts w:ascii="Century Gothic" w:hAnsi="Century Gothic"/>
          <w:sz w:val="28"/>
          <w:szCs w:val="28"/>
        </w:rPr>
        <w:t xml:space="preserve">: 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lastRenderedPageBreak/>
        <w:t xml:space="preserve">_____________________________ </w:t>
      </w:r>
      <w:r w:rsidRPr="003E1095">
        <w:rPr>
          <w:rFonts w:ascii="Century Gothic" w:hAnsi="Century Gothic"/>
          <w:sz w:val="28"/>
          <w:szCs w:val="28"/>
        </w:rPr>
        <w:tab/>
        <w:t>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  <w:r w:rsidRPr="003E1095">
        <w:rPr>
          <w:rFonts w:ascii="Century Gothic" w:hAnsi="Century Gothic"/>
          <w:sz w:val="28"/>
          <w:szCs w:val="28"/>
        </w:rPr>
        <w:t>_____________________________</w:t>
      </w:r>
      <w:r w:rsidRPr="003E1095">
        <w:rPr>
          <w:rFonts w:ascii="Century Gothic" w:hAnsi="Century Gothic"/>
          <w:sz w:val="28"/>
          <w:szCs w:val="28"/>
        </w:rPr>
        <w:tab/>
        <w:t>______________________________</w:t>
      </w:r>
    </w:p>
    <w:p w:rsidR="00EC094E" w:rsidRPr="003E1095" w:rsidRDefault="00EC094E">
      <w:pPr>
        <w:rPr>
          <w:rFonts w:ascii="Century Gothic" w:hAnsi="Century Gothic"/>
          <w:sz w:val="28"/>
          <w:szCs w:val="28"/>
        </w:rPr>
      </w:pPr>
    </w:p>
    <w:p w:rsidR="003B3BBC" w:rsidRPr="003E1095" w:rsidRDefault="003B3BBC">
      <w:pPr>
        <w:rPr>
          <w:rFonts w:ascii="Century Gothic" w:hAnsi="Century Gothic"/>
          <w:sz w:val="28"/>
          <w:szCs w:val="28"/>
        </w:rPr>
      </w:pPr>
    </w:p>
    <w:sectPr w:rsidR="003B3BBC" w:rsidRPr="003E1095" w:rsidSect="003B3BBC">
      <w:footerReference w:type="default" r:id="rId7"/>
      <w:type w:val="continuous"/>
      <w:pgSz w:w="12240" w:h="15840"/>
      <w:pgMar w:top="81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61" w:rsidRDefault="000F5361" w:rsidP="005D0083">
      <w:pPr>
        <w:spacing w:before="0"/>
      </w:pPr>
      <w:r>
        <w:separator/>
      </w:r>
    </w:p>
  </w:endnote>
  <w:endnote w:type="continuationSeparator" w:id="0">
    <w:p w:rsidR="000F5361" w:rsidRDefault="000F5361" w:rsidP="005D00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83" w:rsidRPr="005D0083" w:rsidRDefault="005D0083" w:rsidP="005D0083">
    <w:pPr>
      <w:pStyle w:val="Footer"/>
      <w:rPr>
        <w:rFonts w:ascii="Abadi MT Std" w:hAnsi="Abadi MT Std"/>
        <w:sz w:val="20"/>
        <w:szCs w:val="20"/>
      </w:rPr>
    </w:pPr>
    <w:r w:rsidRPr="005D0083">
      <w:rPr>
        <w:rFonts w:ascii="Abadi MT Std" w:hAnsi="Abadi MT Std"/>
        <w:sz w:val="20"/>
        <w:szCs w:val="20"/>
      </w:rPr>
      <w:t>©templatelab.com</w:t>
    </w:r>
  </w:p>
  <w:p w:rsidR="005D0083" w:rsidRDefault="005D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61" w:rsidRDefault="000F5361" w:rsidP="005D0083">
      <w:pPr>
        <w:spacing w:before="0"/>
      </w:pPr>
      <w:r>
        <w:separator/>
      </w:r>
    </w:p>
  </w:footnote>
  <w:footnote w:type="continuationSeparator" w:id="0">
    <w:p w:rsidR="000F5361" w:rsidRDefault="000F5361" w:rsidP="005D00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54C0F"/>
    <w:multiLevelType w:val="singleLevel"/>
    <w:tmpl w:val="4DC4BB7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F"/>
    <w:rsid w:val="000F5361"/>
    <w:rsid w:val="00287B46"/>
    <w:rsid w:val="003B3BBC"/>
    <w:rsid w:val="003E1095"/>
    <w:rsid w:val="005D0083"/>
    <w:rsid w:val="00A23809"/>
    <w:rsid w:val="00AA2964"/>
    <w:rsid w:val="00E078BF"/>
    <w:rsid w:val="00E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13B9371-6E80-4983-915E-AB1C203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autoSpaceDE w:val="0"/>
      <w:autoSpaceDN w:val="0"/>
      <w:adjustRightInd w:val="0"/>
      <w:spacing w:before="12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tabs>
        <w:tab w:val="clear" w:pos="720"/>
      </w:tabs>
      <w:spacing w:before="240"/>
      <w:ind w:left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5D0083"/>
    <w:pPr>
      <w:tabs>
        <w:tab w:val="clear" w:pos="7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008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083"/>
    <w:pPr>
      <w:tabs>
        <w:tab w:val="clear" w:pos="72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00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form4c.rtf</vt:lpstr>
    </vt:vector>
  </TitlesOfParts>
  <Company>Grove City College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form4c.rtf</dc:title>
  <dc:subject/>
  <dc:creator>Grove City College</dc:creator>
  <cp:keywords/>
  <dc:description/>
  <cp:lastModifiedBy>Javairia Maqsood</cp:lastModifiedBy>
  <cp:revision>5</cp:revision>
  <dcterms:created xsi:type="dcterms:W3CDTF">2019-08-17T15:04:00Z</dcterms:created>
  <dcterms:modified xsi:type="dcterms:W3CDTF">2019-08-24T23:40:00Z</dcterms:modified>
</cp:coreProperties>
</file>