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D" w:rsidRPr="00151DDB" w:rsidRDefault="00A362FD" w:rsidP="00A362FD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E87DD4"/>
          <w:sz w:val="54"/>
          <w:szCs w:val="54"/>
        </w:rPr>
      </w:pPr>
      <w:r w:rsidRPr="00151DDB">
        <w:rPr>
          <w:rStyle w:val="Strong"/>
          <w:rFonts w:ascii="Century Gothic" w:hAnsi="Century Gothic" w:cs="Arial"/>
          <w:i/>
          <w:iCs/>
          <w:color w:val="E87DD4"/>
          <w:sz w:val="54"/>
          <w:szCs w:val="54"/>
        </w:rPr>
        <w:t>We will always remember your loveable boy/girl. They were more than just a pet and their loss will be so hard to take. You have my most sincere sympathy</w:t>
      </w:r>
    </w:p>
    <w:p w:rsidR="00EB49F5" w:rsidRPr="00151DDB" w:rsidRDefault="00EB49F5">
      <w:pPr>
        <w:rPr>
          <w:rFonts w:ascii="Century Gothic" w:hAnsi="Century Gothic"/>
        </w:rPr>
      </w:pPr>
    </w:p>
    <w:sectPr w:rsidR="00EB49F5" w:rsidRPr="00151DDB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2FD"/>
    <w:rsid w:val="00151DDB"/>
    <w:rsid w:val="00A362FD"/>
    <w:rsid w:val="00D33379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0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2021-02-09T10:06:00Z</dcterms:created>
  <dcterms:modified xsi:type="dcterms:W3CDTF">2021-02-17T09:32:00Z</dcterms:modified>
</cp:coreProperties>
</file>