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B04989" w:rsidRDefault="0029341B" w:rsidP="00B04989">
      <w:pPr>
        <w:spacing w:line="239" w:lineRule="auto"/>
        <w:jc w:val="center"/>
        <w:rPr>
          <w:rFonts w:ascii="Abadi MT Condensed" w:eastAsia="Tahoma" w:hAnsi="Abadi MT Condensed"/>
          <w:sz w:val="36"/>
          <w:u w:val="single"/>
        </w:rPr>
      </w:pPr>
      <w:bookmarkStart w:id="0" w:name="page1"/>
      <w:bookmarkEnd w:id="0"/>
      <w:r w:rsidRPr="00B04989">
        <w:rPr>
          <w:rFonts w:ascii="Abadi MT Condensed" w:eastAsia="Tahoma" w:hAnsi="Abadi MT Condensed"/>
          <w:sz w:val="36"/>
          <w:u w:val="single"/>
        </w:rPr>
        <w:t>Madison Residency Program</w:t>
      </w:r>
    </w:p>
    <w:p w:rsidR="00000000" w:rsidRPr="00B04989" w:rsidRDefault="0029341B" w:rsidP="00B04989">
      <w:pPr>
        <w:spacing w:line="4" w:lineRule="exact"/>
        <w:jc w:val="center"/>
        <w:rPr>
          <w:rFonts w:ascii="Abadi MT Condensed" w:eastAsia="Times New Roman" w:hAnsi="Abadi MT Condensed"/>
          <w:sz w:val="24"/>
        </w:rPr>
      </w:pPr>
    </w:p>
    <w:p w:rsidR="00000000" w:rsidRPr="00B04989" w:rsidRDefault="0029341B" w:rsidP="00B04989">
      <w:pPr>
        <w:pBdr>
          <w:bottom w:val="single" w:sz="4" w:space="1" w:color="auto"/>
        </w:pBdr>
        <w:spacing w:line="239" w:lineRule="auto"/>
        <w:jc w:val="center"/>
        <w:rPr>
          <w:rFonts w:ascii="Abadi MT Condensed" w:eastAsia="Tahoma" w:hAnsi="Abadi MT Condensed"/>
          <w:sz w:val="36"/>
        </w:rPr>
      </w:pPr>
      <w:r w:rsidRPr="00B04989">
        <w:rPr>
          <w:rFonts w:ascii="Abadi MT Condensed" w:eastAsia="Tahoma" w:hAnsi="Abadi MT Condensed"/>
          <w:sz w:val="36"/>
        </w:rPr>
        <w:t>Resident Self-Evaluation Form</w:t>
      </w:r>
    </w:p>
    <w:p w:rsidR="00000000" w:rsidRPr="00B04989" w:rsidRDefault="0029341B">
      <w:pPr>
        <w:spacing w:line="331" w:lineRule="exact"/>
        <w:rPr>
          <w:rFonts w:ascii="Abadi MT Condensed" w:eastAsia="Times New Roman" w:hAnsi="Abadi MT Condensed"/>
          <w:sz w:val="24"/>
        </w:rPr>
      </w:pPr>
    </w:p>
    <w:tbl>
      <w:tblPr>
        <w:tblStyle w:val="TableGrid"/>
        <w:tblW w:w="1042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474"/>
        <w:gridCol w:w="3214"/>
        <w:gridCol w:w="567"/>
        <w:gridCol w:w="591"/>
        <w:gridCol w:w="1158"/>
        <w:gridCol w:w="519"/>
      </w:tblGrid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98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474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14" w:type="dxa"/>
          </w:tcPr>
          <w:p w:rsidR="00000000" w:rsidRPr="00B04989" w:rsidRDefault="0029341B">
            <w:pPr>
              <w:spacing w:line="0" w:lineRule="atLeast"/>
              <w:ind w:left="360"/>
              <w:rPr>
                <w:rFonts w:ascii="Abadi MT Condensed" w:eastAsia="Tahoma" w:hAnsi="Abadi MT Condensed"/>
                <w:b/>
              </w:rPr>
            </w:pPr>
            <w:r w:rsidRPr="00B04989">
              <w:rPr>
                <w:rFonts w:ascii="Abadi MT Condensed" w:eastAsia="Tahoma" w:hAnsi="Abadi MT Condensed"/>
                <w:b/>
              </w:rPr>
              <w:t>Resident Year: PGY1</w:t>
            </w:r>
          </w:p>
        </w:tc>
        <w:tc>
          <w:tcPr>
            <w:tcW w:w="1158" w:type="dxa"/>
            <w:gridSpan w:val="2"/>
          </w:tcPr>
          <w:p w:rsidR="00000000" w:rsidRPr="00B04989" w:rsidRDefault="0029341B">
            <w:pPr>
              <w:spacing w:line="0" w:lineRule="atLeast"/>
              <w:ind w:left="200"/>
              <w:rPr>
                <w:rFonts w:ascii="Abadi MT Condensed" w:eastAsia="Tahoma" w:hAnsi="Abadi MT Condensed"/>
                <w:b/>
              </w:rPr>
            </w:pPr>
            <w:r w:rsidRPr="00B04989">
              <w:rPr>
                <w:rFonts w:ascii="Abadi MT Condensed" w:eastAsia="Tahoma" w:hAnsi="Abadi MT Condensed"/>
                <w:b/>
              </w:rPr>
              <w:t>PGY2</w:t>
            </w:r>
          </w:p>
        </w:tc>
        <w:tc>
          <w:tcPr>
            <w:tcW w:w="1677" w:type="dxa"/>
            <w:gridSpan w:val="2"/>
          </w:tcPr>
          <w:p w:rsidR="00000000" w:rsidRPr="00B04989" w:rsidRDefault="0029341B">
            <w:pPr>
              <w:spacing w:line="0" w:lineRule="atLeast"/>
              <w:ind w:left="220"/>
              <w:rPr>
                <w:rFonts w:ascii="Abadi MT Condensed" w:eastAsia="Tahoma" w:hAnsi="Abadi MT Condensed"/>
                <w:b/>
              </w:rPr>
            </w:pPr>
            <w:r w:rsidRPr="00B04989">
              <w:rPr>
                <w:rFonts w:ascii="Abadi MT Condensed" w:eastAsia="Tahoma" w:hAnsi="Abadi MT Condensed"/>
                <w:b/>
              </w:rPr>
              <w:t>PGY3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898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ahoma" w:hAnsi="Abadi MT Condensed"/>
                <w:b/>
              </w:rPr>
            </w:pPr>
            <w:r w:rsidRPr="00B04989">
              <w:rPr>
                <w:rFonts w:ascii="Abadi MT Condensed" w:eastAsia="Tahoma" w:hAnsi="Abadi MT Condensed"/>
                <w:b/>
              </w:rPr>
              <w:t>Name:</w:t>
            </w:r>
          </w:p>
        </w:tc>
        <w:tc>
          <w:tcPr>
            <w:tcW w:w="3474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781" w:type="dxa"/>
            <w:gridSpan w:val="2"/>
          </w:tcPr>
          <w:p w:rsidR="00000000" w:rsidRPr="00B04989" w:rsidRDefault="0029341B">
            <w:pPr>
              <w:spacing w:line="0" w:lineRule="atLeast"/>
              <w:ind w:left="360"/>
              <w:rPr>
                <w:rFonts w:ascii="Abadi MT Condensed" w:eastAsia="Tahoma" w:hAnsi="Abadi MT Condensed"/>
                <w:b/>
              </w:rPr>
            </w:pPr>
            <w:r w:rsidRPr="00B04989">
              <w:rPr>
                <w:rFonts w:ascii="Abadi MT Condensed" w:eastAsia="Tahoma" w:hAnsi="Abadi MT Condensed"/>
                <w:b/>
              </w:rPr>
              <w:t>Evaluation Period:  From:</w:t>
            </w:r>
          </w:p>
        </w:tc>
        <w:tc>
          <w:tcPr>
            <w:tcW w:w="59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58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9" w:type="dxa"/>
          </w:tcPr>
          <w:p w:rsidR="00000000" w:rsidRPr="00B04989" w:rsidRDefault="0029341B">
            <w:pPr>
              <w:spacing w:line="0" w:lineRule="atLeast"/>
              <w:ind w:left="120"/>
              <w:rPr>
                <w:rFonts w:ascii="Abadi MT Condensed" w:eastAsia="Tahoma" w:hAnsi="Abadi MT Condensed"/>
                <w:b/>
                <w:w w:val="94"/>
              </w:rPr>
            </w:pPr>
            <w:r w:rsidRPr="00B04989">
              <w:rPr>
                <w:rFonts w:ascii="Abadi MT Condensed" w:eastAsia="Tahoma" w:hAnsi="Abadi MT Condensed"/>
                <w:b/>
                <w:w w:val="94"/>
              </w:rPr>
              <w:t>To:</w:t>
            </w:r>
          </w:p>
        </w:tc>
      </w:tr>
    </w:tbl>
    <w:p w:rsidR="00000000" w:rsidRPr="00B04989" w:rsidRDefault="00B04989">
      <w:pPr>
        <w:spacing w:line="125" w:lineRule="exact"/>
        <w:rPr>
          <w:rFonts w:ascii="Abadi MT Condensed" w:eastAsia="Times New Roman" w:hAnsi="Abadi MT Condensed"/>
          <w:sz w:val="24"/>
        </w:rPr>
      </w:pPr>
      <w:r w:rsidRPr="00B04989">
        <w:rPr>
          <w:rFonts w:ascii="Abadi MT Condensed" w:eastAsia="Tahoma" w:hAnsi="Abadi MT Condensed"/>
          <w:b/>
          <w:noProof/>
          <w:w w:val="9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5670550</wp:posOffset>
            </wp:positionH>
            <wp:positionV relativeFrom="paragraph">
              <wp:posOffset>-11430</wp:posOffset>
            </wp:positionV>
            <wp:extent cx="94805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4989" w:rsidRDefault="0029341B">
      <w:pPr>
        <w:spacing w:line="239" w:lineRule="auto"/>
        <w:ind w:right="20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Self-evaluation is an essential lifelong professional skill. This process is meant to assist you and your mentor in complet</w:t>
      </w:r>
      <w:r w:rsidRPr="00B04989">
        <w:rPr>
          <w:rFonts w:ascii="Abadi MT Condensed" w:eastAsia="Tahoma" w:hAnsi="Abadi MT Condensed"/>
        </w:rPr>
        <w:t>ing your overall evaluation.</w:t>
      </w:r>
    </w:p>
    <w:p w:rsidR="00000000" w:rsidRPr="00B04989" w:rsidRDefault="0029341B">
      <w:pPr>
        <w:spacing w:line="244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239" w:lineRule="auto"/>
        <w:ind w:right="160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 xml:space="preserve">The Accreditation Council for Graduate Medical Education has defined six areas of </w:t>
      </w:r>
      <w:r w:rsidRPr="00B04989">
        <w:rPr>
          <w:rFonts w:ascii="Abadi MT Condensed" w:eastAsia="Tahoma" w:hAnsi="Abadi MT Condensed"/>
        </w:rPr>
        <w:t>“general competency</w:t>
      </w:r>
      <w:r w:rsidRPr="00B04989">
        <w:rPr>
          <w:rFonts w:ascii="Abadi MT Condensed" w:eastAsia="Tahoma" w:hAnsi="Abadi MT Condensed"/>
        </w:rPr>
        <w:t xml:space="preserve">” that are expected of residents in all specialties. </w:t>
      </w:r>
      <w:r w:rsidRPr="00B04989">
        <w:rPr>
          <w:rFonts w:ascii="Abadi MT Condensed" w:eastAsia="Tahoma" w:hAnsi="Abadi MT Condensed"/>
        </w:rPr>
        <w:t>“Competency</w:t>
      </w:r>
      <w:r w:rsidRPr="00B04989">
        <w:rPr>
          <w:rFonts w:ascii="Abadi MT Condensed" w:eastAsia="Tahoma" w:hAnsi="Abadi MT Condensed"/>
        </w:rPr>
        <w:t>” seems like an elusive concept because we always strive to c</w:t>
      </w:r>
      <w:r w:rsidRPr="00B04989">
        <w:rPr>
          <w:rFonts w:ascii="Abadi MT Condensed" w:eastAsia="Tahoma" w:hAnsi="Abadi MT Condensed"/>
        </w:rPr>
        <w:t xml:space="preserve">ontinuously improve in each of these areas. </w:t>
      </w:r>
      <w:r w:rsidRPr="00B04989">
        <w:rPr>
          <w:rFonts w:ascii="Abadi MT Condensed" w:eastAsia="Tahoma" w:hAnsi="Abadi MT Condensed"/>
          <w:b/>
        </w:rPr>
        <w:t>For the purposes of our evaluation process,</w:t>
      </w:r>
      <w:r w:rsidRPr="00B04989">
        <w:rPr>
          <w:rFonts w:ascii="Abadi MT Condensed" w:eastAsia="Tahoma" w:hAnsi="Abadi MT Condensed"/>
        </w:rPr>
        <w:t xml:space="preserve"> </w:t>
      </w:r>
      <w:r w:rsidRPr="00B04989">
        <w:rPr>
          <w:rFonts w:ascii="Abadi MT Condensed" w:eastAsia="Tahoma" w:hAnsi="Abadi MT Condensed"/>
          <w:b/>
        </w:rPr>
        <w:t xml:space="preserve">competency is defined as functioning at the level of a new practitioner, </w:t>
      </w:r>
      <w:r w:rsidRPr="00B04989">
        <w:rPr>
          <w:rFonts w:ascii="Abadi MT Condensed" w:eastAsia="Tahoma" w:hAnsi="Abadi MT Condensed"/>
        </w:rPr>
        <w:t>i.e. at a level that would be</w:t>
      </w:r>
      <w:r w:rsidRPr="00B04989">
        <w:rPr>
          <w:rFonts w:ascii="Abadi MT Condensed" w:eastAsia="Tahoma" w:hAnsi="Abadi MT Condensed"/>
          <w:b/>
        </w:rPr>
        <w:t xml:space="preserve"> </w:t>
      </w:r>
      <w:r w:rsidRPr="00B04989">
        <w:rPr>
          <w:rFonts w:ascii="Abadi MT Condensed" w:eastAsia="Tahoma" w:hAnsi="Abadi MT Condensed"/>
        </w:rPr>
        <w:t>satisfactory for someone who has just completed our residency pro</w:t>
      </w:r>
      <w:r w:rsidRPr="00B04989">
        <w:rPr>
          <w:rFonts w:ascii="Abadi MT Condensed" w:eastAsia="Tahoma" w:hAnsi="Abadi MT Condensed"/>
        </w:rPr>
        <w:t>gram and is beginning her/his career as a family physician. On the attached summary of the competencies, specific areas of emphasis are identified for evaluation in our program for each year of residency.</w:t>
      </w:r>
    </w:p>
    <w:p w:rsidR="00000000" w:rsidRPr="00B04989" w:rsidRDefault="0029341B">
      <w:pPr>
        <w:spacing w:line="252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237" w:lineRule="auto"/>
        <w:ind w:right="480"/>
        <w:jc w:val="both"/>
        <w:rPr>
          <w:rFonts w:ascii="Abadi MT Condensed" w:eastAsia="Tahoma" w:hAnsi="Abadi MT Condensed"/>
          <w:b/>
        </w:rPr>
      </w:pPr>
      <w:r w:rsidRPr="00B04989">
        <w:rPr>
          <w:rFonts w:ascii="Abadi MT Condensed" w:eastAsia="Tahoma" w:hAnsi="Abadi MT Condensed"/>
        </w:rPr>
        <w:t>Please comment on your performance from a personal</w:t>
      </w:r>
      <w:r w:rsidRPr="00B04989">
        <w:rPr>
          <w:rFonts w:ascii="Abadi MT Condensed" w:eastAsia="Tahoma" w:hAnsi="Abadi MT Condensed"/>
        </w:rPr>
        <w:t xml:space="preserve"> perspective, considering any problems you may be encountering, looking at your personal goals and making concrete plans for the future. </w:t>
      </w:r>
      <w:r w:rsidRPr="00B04989">
        <w:rPr>
          <w:rFonts w:ascii="Abadi MT Condensed" w:eastAsia="Tahoma" w:hAnsi="Abadi MT Condensed"/>
          <w:b/>
        </w:rPr>
        <w:t>This should be</w:t>
      </w:r>
      <w:r w:rsidRPr="00B04989">
        <w:rPr>
          <w:rFonts w:ascii="Abadi MT Condensed" w:eastAsia="Tahoma" w:hAnsi="Abadi MT Condensed"/>
        </w:rPr>
        <w:t xml:space="preserve"> </w:t>
      </w:r>
      <w:r w:rsidRPr="00B04989">
        <w:rPr>
          <w:rFonts w:ascii="Abadi MT Condensed" w:eastAsia="Tahoma" w:hAnsi="Abadi MT Condensed"/>
          <w:b/>
        </w:rPr>
        <w:t>completed prior to meeting with your mentor for your periodic review.</w:t>
      </w:r>
    </w:p>
    <w:p w:rsidR="00000000" w:rsidRPr="00B04989" w:rsidRDefault="00B04989">
      <w:pPr>
        <w:spacing w:line="344" w:lineRule="exact"/>
        <w:rPr>
          <w:rFonts w:ascii="Abadi MT Condensed" w:eastAsia="Times New Roman" w:hAnsi="Abadi MT Condensed"/>
          <w:sz w:val="24"/>
        </w:rPr>
      </w:pPr>
      <w:r w:rsidRPr="00B04989">
        <w:rPr>
          <w:rFonts w:ascii="Abadi MT Condensed" w:eastAsia="Tahoma" w:hAnsi="Abadi MT Condensed"/>
          <w:b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186055</wp:posOffset>
            </wp:positionV>
            <wp:extent cx="634619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4989" w:rsidRDefault="0029341B">
      <w:pPr>
        <w:spacing w:line="0" w:lineRule="atLeast"/>
        <w:rPr>
          <w:rFonts w:ascii="Abadi MT Condensed" w:eastAsia="Tahoma" w:hAnsi="Abadi MT Condensed"/>
          <w:b/>
          <w:sz w:val="24"/>
        </w:rPr>
      </w:pPr>
      <w:r w:rsidRPr="00B04989">
        <w:rPr>
          <w:rFonts w:ascii="Abadi MT Condensed" w:eastAsia="Tahoma" w:hAnsi="Abadi MT Condensed"/>
          <w:b/>
          <w:sz w:val="24"/>
        </w:rPr>
        <w:t>The Competencies:</w:t>
      </w:r>
    </w:p>
    <w:p w:rsidR="00000000" w:rsidRPr="00B04989" w:rsidRDefault="00B04989">
      <w:pPr>
        <w:spacing w:line="173" w:lineRule="exact"/>
        <w:rPr>
          <w:rFonts w:ascii="Abadi MT Condensed" w:eastAsia="Times New Roman" w:hAnsi="Abadi MT Condensed"/>
          <w:sz w:val="24"/>
        </w:rPr>
      </w:pPr>
      <w:r w:rsidRPr="00B04989">
        <w:rPr>
          <w:rFonts w:ascii="Abadi MT Condensed" w:eastAsia="Tahoma" w:hAnsi="Abadi MT Condensed"/>
          <w:b/>
          <w:noProof/>
          <w:sz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12065</wp:posOffset>
            </wp:positionV>
            <wp:extent cx="634619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4989" w:rsidRDefault="0029341B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  <w:b/>
        </w:rPr>
        <w:t>Patient Care</w:t>
      </w:r>
      <w:r w:rsidRPr="00B04989">
        <w:rPr>
          <w:rFonts w:ascii="Abadi MT Condensed" w:eastAsia="Tahoma" w:hAnsi="Abadi MT Condensed"/>
          <w:b/>
        </w:rPr>
        <w:t xml:space="preserve">: </w:t>
      </w:r>
      <w:r w:rsidRPr="00B04989">
        <w:rPr>
          <w:rFonts w:ascii="Abadi MT Condensed" w:eastAsia="Tahoma" w:hAnsi="Abadi MT Condensed"/>
        </w:rPr>
        <w:t>Residents must be able to provide patient care that is compassionate, appropriate, and</w:t>
      </w:r>
      <w:r w:rsidRPr="00B04989">
        <w:rPr>
          <w:rFonts w:ascii="Abadi MT Condensed" w:eastAsia="Tahoma" w:hAnsi="Abadi MT Condensed"/>
          <w:b/>
        </w:rPr>
        <w:t xml:space="preserve"> </w:t>
      </w:r>
      <w:r w:rsidRPr="00B04989">
        <w:rPr>
          <w:rFonts w:ascii="Abadi MT Condensed" w:eastAsia="Tahoma" w:hAnsi="Abadi MT Condensed"/>
        </w:rPr>
        <w:t>effective for the treatment of health problems and the promotion of health.</w:t>
      </w:r>
    </w:p>
    <w:p w:rsidR="00000000" w:rsidRPr="00B04989" w:rsidRDefault="0029341B">
      <w:pPr>
        <w:spacing w:line="124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0" w:lineRule="atLeast"/>
        <w:ind w:left="720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Please rate your progress on the scale below:</w:t>
      </w:r>
    </w:p>
    <w:p w:rsidR="00000000" w:rsidRPr="00B04989" w:rsidRDefault="0029341B">
      <w:pPr>
        <w:spacing w:line="177" w:lineRule="exact"/>
        <w:rPr>
          <w:rFonts w:ascii="Abadi MT Condensed" w:eastAsia="Times New Roman" w:hAnsi="Abadi MT Condensed"/>
          <w:sz w:val="24"/>
        </w:rPr>
      </w:pPr>
    </w:p>
    <w:tbl>
      <w:tblPr>
        <w:tblStyle w:val="TableGrid"/>
        <w:tblW w:w="0" w:type="auto"/>
        <w:tblInd w:w="2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540"/>
        <w:gridCol w:w="1540"/>
      </w:tblGrid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860" w:type="dxa"/>
          </w:tcPr>
          <w:p w:rsidR="00000000" w:rsidRPr="00B04989" w:rsidRDefault="0029341B">
            <w:pPr>
              <w:spacing w:line="216" w:lineRule="exact"/>
              <w:ind w:right="231"/>
              <w:jc w:val="center"/>
              <w:rPr>
                <w:rFonts w:ascii="Abadi MT Condensed" w:eastAsia="Tahoma" w:hAnsi="Abadi MT Condensed"/>
                <w:iCs/>
                <w:w w:val="93"/>
              </w:rPr>
            </w:pPr>
            <w:r w:rsidRPr="00B04989">
              <w:rPr>
                <w:rFonts w:ascii="Abadi MT Condensed" w:eastAsia="Tahoma" w:hAnsi="Abadi MT Condensed"/>
                <w:iCs/>
                <w:w w:val="93"/>
              </w:rPr>
              <w:t>Not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Making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216" w:lineRule="exact"/>
              <w:ind w:left="491"/>
              <w:jc w:val="center"/>
              <w:rPr>
                <w:rFonts w:ascii="Abadi MT Condensed" w:eastAsia="Tahoma" w:hAnsi="Abadi MT Condensed"/>
                <w:iCs/>
                <w:w w:val="97"/>
              </w:rPr>
            </w:pPr>
            <w:r w:rsidRPr="00B04989">
              <w:rPr>
                <w:rFonts w:ascii="Abadi MT Condensed" w:eastAsia="Tahoma" w:hAnsi="Abadi MT Condensed"/>
                <w:iCs/>
                <w:w w:val="97"/>
              </w:rPr>
              <w:t>Competency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0" w:type="dxa"/>
          </w:tcPr>
          <w:p w:rsidR="00000000" w:rsidRPr="00B04989" w:rsidRDefault="0029341B">
            <w:pPr>
              <w:spacing w:line="216" w:lineRule="exact"/>
              <w:ind w:right="25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Making Satisfactory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Satisfactory Progress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216" w:lineRule="exact"/>
              <w:ind w:left="51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Achieved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860" w:type="dxa"/>
          </w:tcPr>
          <w:p w:rsidR="00000000" w:rsidRPr="00B04989" w:rsidRDefault="0029341B">
            <w:pPr>
              <w:spacing w:line="213" w:lineRule="exact"/>
              <w:ind w:right="25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Progress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  <w:tc>
          <w:tcPr>
            <w:tcW w:w="1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</w:tr>
    </w:tbl>
    <w:p w:rsidR="00000000" w:rsidRPr="00B04989" w:rsidRDefault="0029341B">
      <w:pPr>
        <w:spacing w:line="70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0" w:lineRule="atLeast"/>
        <w:ind w:left="720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Comments:</w:t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208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640" w:hanging="368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  <w:b/>
        </w:rPr>
        <w:t xml:space="preserve">Medical Knowledge: </w:t>
      </w:r>
      <w:r w:rsidRPr="00B04989">
        <w:rPr>
          <w:rFonts w:ascii="Abadi MT Condensed" w:eastAsia="Tahoma" w:hAnsi="Abadi MT Condensed"/>
        </w:rPr>
        <w:t>Residents must demonstrate knowledge about established and evolving</w:t>
      </w:r>
      <w:r w:rsidRPr="00B04989">
        <w:rPr>
          <w:rFonts w:ascii="Abadi MT Condensed" w:eastAsia="Tahoma" w:hAnsi="Abadi MT Condensed"/>
          <w:b/>
        </w:rPr>
        <w:t xml:space="preserve"> </w:t>
      </w:r>
      <w:r w:rsidRPr="00B04989">
        <w:rPr>
          <w:rFonts w:ascii="Abadi MT Condensed" w:eastAsia="Tahoma" w:hAnsi="Abadi MT Condensed"/>
        </w:rPr>
        <w:t xml:space="preserve">biomedical, clinical, and cognate (e.g. epidemiological and social-behavioral) sciences and the application of </w:t>
      </w:r>
      <w:r w:rsidRPr="00B04989">
        <w:rPr>
          <w:rFonts w:ascii="Abadi MT Condensed" w:eastAsia="Tahoma" w:hAnsi="Abadi MT Condensed"/>
        </w:rPr>
        <w:t>this knowledge to patient care.</w:t>
      </w:r>
    </w:p>
    <w:p w:rsidR="00000000" w:rsidRPr="00B04989" w:rsidRDefault="0029341B">
      <w:pPr>
        <w:spacing w:line="12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0" w:lineRule="atLeast"/>
        <w:ind w:left="720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Please rate your progress on the scale below:</w:t>
      </w:r>
    </w:p>
    <w:p w:rsidR="00000000" w:rsidRPr="00B04989" w:rsidRDefault="0029341B">
      <w:pPr>
        <w:spacing w:line="177" w:lineRule="exact"/>
        <w:rPr>
          <w:rFonts w:ascii="Abadi MT Condensed" w:eastAsia="Times New Roman" w:hAnsi="Abadi MT Condensed"/>
          <w:sz w:val="24"/>
        </w:rPr>
      </w:pPr>
    </w:p>
    <w:tbl>
      <w:tblPr>
        <w:tblStyle w:val="TableGrid"/>
        <w:tblW w:w="0" w:type="auto"/>
        <w:tblInd w:w="2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540"/>
        <w:gridCol w:w="1540"/>
      </w:tblGrid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860" w:type="dxa"/>
          </w:tcPr>
          <w:p w:rsidR="00000000" w:rsidRPr="00B04989" w:rsidRDefault="0029341B">
            <w:pPr>
              <w:spacing w:line="216" w:lineRule="exact"/>
              <w:ind w:right="231"/>
              <w:jc w:val="center"/>
              <w:rPr>
                <w:rFonts w:ascii="Abadi MT Condensed" w:eastAsia="Tahoma" w:hAnsi="Abadi MT Condensed"/>
                <w:iCs/>
                <w:w w:val="93"/>
              </w:rPr>
            </w:pPr>
            <w:r w:rsidRPr="00B04989">
              <w:rPr>
                <w:rFonts w:ascii="Abadi MT Condensed" w:eastAsia="Tahoma" w:hAnsi="Abadi MT Condensed"/>
                <w:iCs/>
                <w:w w:val="93"/>
              </w:rPr>
              <w:t>Not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Making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216" w:lineRule="exact"/>
              <w:ind w:left="491"/>
              <w:jc w:val="center"/>
              <w:rPr>
                <w:rFonts w:ascii="Abadi MT Condensed" w:eastAsia="Tahoma" w:hAnsi="Abadi MT Condensed"/>
                <w:iCs/>
                <w:w w:val="97"/>
              </w:rPr>
            </w:pPr>
            <w:r w:rsidRPr="00B04989">
              <w:rPr>
                <w:rFonts w:ascii="Abadi MT Condensed" w:eastAsia="Tahoma" w:hAnsi="Abadi MT Condensed"/>
                <w:iCs/>
                <w:w w:val="97"/>
              </w:rPr>
              <w:t>Competency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</w:tcPr>
          <w:p w:rsidR="00000000" w:rsidRPr="00B04989" w:rsidRDefault="0029341B">
            <w:pPr>
              <w:spacing w:line="216" w:lineRule="exact"/>
              <w:ind w:right="25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Making Satisfactory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Satisfactory Progress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216" w:lineRule="exact"/>
              <w:ind w:left="51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Achieved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860" w:type="dxa"/>
          </w:tcPr>
          <w:p w:rsidR="00000000" w:rsidRPr="00B04989" w:rsidRDefault="0029341B">
            <w:pPr>
              <w:spacing w:line="215" w:lineRule="exact"/>
              <w:ind w:right="25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Progress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  <w:tc>
          <w:tcPr>
            <w:tcW w:w="1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</w:tr>
    </w:tbl>
    <w:p w:rsidR="00000000" w:rsidRPr="00B04989" w:rsidRDefault="0029341B">
      <w:pPr>
        <w:spacing w:line="65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0" w:lineRule="atLeast"/>
        <w:ind w:left="720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Comments:</w:t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208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100" w:hanging="36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  <w:b/>
        </w:rPr>
        <w:t xml:space="preserve">Practice-Based Learning and Improvement: </w:t>
      </w:r>
      <w:r w:rsidRPr="00B04989">
        <w:rPr>
          <w:rFonts w:ascii="Abadi MT Condensed" w:eastAsia="Tahoma" w:hAnsi="Abadi MT Condensed"/>
        </w:rPr>
        <w:t>Residents must be able to investig</w:t>
      </w:r>
      <w:r w:rsidRPr="00B04989">
        <w:rPr>
          <w:rFonts w:ascii="Abadi MT Condensed" w:eastAsia="Tahoma" w:hAnsi="Abadi MT Condensed"/>
        </w:rPr>
        <w:t>ate and evaluate</w:t>
      </w:r>
      <w:r w:rsidRPr="00B04989">
        <w:rPr>
          <w:rFonts w:ascii="Abadi MT Condensed" w:eastAsia="Tahoma" w:hAnsi="Abadi MT Condensed"/>
          <w:b/>
        </w:rPr>
        <w:t xml:space="preserve"> </w:t>
      </w:r>
      <w:r w:rsidRPr="00B04989">
        <w:rPr>
          <w:rFonts w:ascii="Abadi MT Condensed" w:eastAsia="Tahoma" w:hAnsi="Abadi MT Condensed"/>
        </w:rPr>
        <w:t>their patient care practices, appraise and assimilate scientific evidence, and improve their patient care practices.</w:t>
      </w:r>
    </w:p>
    <w:p w:rsidR="00000000" w:rsidRPr="00B04989" w:rsidRDefault="0029341B">
      <w:pPr>
        <w:spacing w:line="125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39" w:lineRule="auto"/>
        <w:ind w:left="720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Please rate your progress on the scale below:</w:t>
      </w:r>
    </w:p>
    <w:p w:rsidR="00000000" w:rsidRPr="00B04989" w:rsidRDefault="0029341B">
      <w:pPr>
        <w:spacing w:line="178" w:lineRule="exact"/>
        <w:rPr>
          <w:rFonts w:ascii="Abadi MT Condensed" w:eastAsia="Times New Roman" w:hAnsi="Abadi MT Condensed"/>
          <w:sz w:val="24"/>
        </w:rPr>
      </w:pPr>
    </w:p>
    <w:tbl>
      <w:tblPr>
        <w:tblStyle w:val="TableGrid"/>
        <w:tblW w:w="0" w:type="auto"/>
        <w:tblInd w:w="2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540"/>
        <w:gridCol w:w="1540"/>
      </w:tblGrid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860" w:type="dxa"/>
          </w:tcPr>
          <w:p w:rsidR="00000000" w:rsidRPr="00B04989" w:rsidRDefault="0029341B">
            <w:pPr>
              <w:spacing w:line="0" w:lineRule="atLeast"/>
              <w:ind w:right="231"/>
              <w:jc w:val="center"/>
              <w:rPr>
                <w:rFonts w:ascii="Abadi MT Condensed" w:eastAsia="Tahoma" w:hAnsi="Abadi MT Condensed"/>
                <w:iCs/>
                <w:w w:val="93"/>
              </w:rPr>
            </w:pPr>
            <w:r w:rsidRPr="00B04989">
              <w:rPr>
                <w:rFonts w:ascii="Abadi MT Condensed" w:eastAsia="Tahoma" w:hAnsi="Abadi MT Condensed"/>
                <w:iCs/>
                <w:w w:val="93"/>
              </w:rPr>
              <w:t>Not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0" w:lineRule="atLeast"/>
              <w:ind w:right="13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Making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0" w:lineRule="atLeast"/>
              <w:ind w:left="491"/>
              <w:jc w:val="center"/>
              <w:rPr>
                <w:rFonts w:ascii="Abadi MT Condensed" w:eastAsia="Tahoma" w:hAnsi="Abadi MT Condensed"/>
                <w:iCs/>
                <w:w w:val="97"/>
              </w:rPr>
            </w:pPr>
            <w:r w:rsidRPr="00B04989">
              <w:rPr>
                <w:rFonts w:ascii="Abadi MT Condensed" w:eastAsia="Tahoma" w:hAnsi="Abadi MT Condensed"/>
                <w:iCs/>
                <w:w w:val="97"/>
              </w:rPr>
              <w:t>Competency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0" w:type="dxa"/>
          </w:tcPr>
          <w:p w:rsidR="00000000" w:rsidRPr="00B04989" w:rsidRDefault="0029341B">
            <w:pPr>
              <w:spacing w:line="0" w:lineRule="atLeast"/>
              <w:ind w:right="25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Making Satisfactory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0" w:lineRule="atLeast"/>
              <w:ind w:right="13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Satisfactory Progress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0" w:lineRule="atLeast"/>
              <w:ind w:left="51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Achieved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860" w:type="dxa"/>
          </w:tcPr>
          <w:p w:rsidR="00000000" w:rsidRPr="00B04989" w:rsidRDefault="0029341B">
            <w:pPr>
              <w:spacing w:line="213" w:lineRule="exact"/>
              <w:ind w:right="25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Progress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  <w:tc>
          <w:tcPr>
            <w:tcW w:w="1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</w:tr>
    </w:tbl>
    <w:p w:rsidR="00000000" w:rsidRPr="00B04989" w:rsidRDefault="0029341B">
      <w:pPr>
        <w:rPr>
          <w:rFonts w:ascii="Abadi MT Condensed" w:eastAsia="Times New Roman" w:hAnsi="Abadi MT Condensed"/>
          <w:sz w:val="18"/>
        </w:rPr>
        <w:sectPr w:rsidR="00000000" w:rsidRPr="00B04989">
          <w:pgSz w:w="12240" w:h="15840"/>
          <w:pgMar w:top="720" w:right="1400" w:bottom="722" w:left="1160" w:header="0" w:footer="0" w:gutter="0"/>
          <w:cols w:space="0" w:equalWidth="0">
            <w:col w:w="9680"/>
          </w:cols>
          <w:docGrid w:linePitch="360"/>
        </w:sectPr>
      </w:pPr>
    </w:p>
    <w:p w:rsidR="00000000" w:rsidRPr="00B04989" w:rsidRDefault="0029341B">
      <w:pPr>
        <w:spacing w:line="314" w:lineRule="exact"/>
        <w:rPr>
          <w:rFonts w:ascii="Abadi MT Condensed" w:eastAsia="Times New Roman" w:hAnsi="Abadi MT Condensed"/>
          <w:sz w:val="24"/>
        </w:rPr>
      </w:pPr>
    </w:p>
    <w:p w:rsidR="00000000" w:rsidRPr="00B04989" w:rsidRDefault="0029341B">
      <w:pPr>
        <w:spacing w:line="0" w:lineRule="atLeast"/>
        <w:rPr>
          <w:rFonts w:ascii="Abadi MT Condensed" w:eastAsia="Tahoma" w:hAnsi="Abadi MT Condensed"/>
          <w:sz w:val="19"/>
        </w:rPr>
      </w:pPr>
      <w:r w:rsidRPr="00B04989">
        <w:rPr>
          <w:rFonts w:ascii="Abadi MT Condensed" w:eastAsia="Tahoma" w:hAnsi="Abadi MT Condensed"/>
          <w:sz w:val="19"/>
        </w:rPr>
        <w:t>Comments:</w:t>
      </w:r>
    </w:p>
    <w:p w:rsidR="00000000" w:rsidRPr="00B04989" w:rsidRDefault="0029341B">
      <w:pPr>
        <w:spacing w:line="0" w:lineRule="atLeast"/>
        <w:rPr>
          <w:rFonts w:ascii="Abadi MT Condensed" w:eastAsia="Tahoma" w:hAnsi="Abadi MT Condensed"/>
          <w:sz w:val="19"/>
        </w:rPr>
        <w:sectPr w:rsidR="00000000" w:rsidRPr="00B04989">
          <w:type w:val="continuous"/>
          <w:pgSz w:w="12240" w:h="15840"/>
          <w:pgMar w:top="720" w:right="9380" w:bottom="722" w:left="1880" w:header="0" w:footer="0" w:gutter="0"/>
          <w:cols w:space="0" w:equalWidth="0">
            <w:col w:w="980"/>
          </w:cols>
          <w:docGrid w:linePitch="360"/>
        </w:sectPr>
      </w:pPr>
    </w:p>
    <w:p w:rsidR="00000000" w:rsidRPr="00B04989" w:rsidRDefault="0029341B">
      <w:pPr>
        <w:numPr>
          <w:ilvl w:val="0"/>
          <w:numId w:val="4"/>
        </w:numPr>
        <w:tabs>
          <w:tab w:val="left" w:pos="728"/>
        </w:tabs>
        <w:spacing w:line="237" w:lineRule="auto"/>
        <w:ind w:left="728" w:hanging="368"/>
        <w:jc w:val="both"/>
        <w:rPr>
          <w:rFonts w:ascii="Abadi MT Condensed" w:eastAsia="Tahoma" w:hAnsi="Abadi MT Condensed"/>
        </w:rPr>
      </w:pPr>
      <w:bookmarkStart w:id="1" w:name="page2"/>
      <w:bookmarkEnd w:id="1"/>
      <w:r w:rsidRPr="00B04989">
        <w:rPr>
          <w:rFonts w:ascii="Abadi MT Condensed" w:eastAsia="Tahoma" w:hAnsi="Abadi MT Condensed"/>
          <w:b/>
        </w:rPr>
        <w:lastRenderedPageBreak/>
        <w:t xml:space="preserve">Interpersonal and Communication Skills: </w:t>
      </w:r>
      <w:r w:rsidRPr="00B04989">
        <w:rPr>
          <w:rFonts w:ascii="Abadi MT Condensed" w:eastAsia="Tahoma" w:hAnsi="Abadi MT Condensed"/>
        </w:rPr>
        <w:t>Residents must be able to demonstrate interpersonal</w:t>
      </w:r>
      <w:r w:rsidRPr="00B04989">
        <w:rPr>
          <w:rFonts w:ascii="Abadi MT Condensed" w:eastAsia="Tahoma" w:hAnsi="Abadi MT Condensed"/>
          <w:b/>
        </w:rPr>
        <w:t xml:space="preserve"> </w:t>
      </w:r>
      <w:r w:rsidRPr="00B04989">
        <w:rPr>
          <w:rFonts w:ascii="Abadi MT Condensed" w:eastAsia="Tahoma" w:hAnsi="Abadi MT Condensed"/>
        </w:rPr>
        <w:t>and communication skills that result in effective information exchange and teaming with patients, their patients families, and professiona</w:t>
      </w:r>
      <w:r w:rsidRPr="00B04989">
        <w:rPr>
          <w:rFonts w:ascii="Abadi MT Condensed" w:eastAsia="Tahoma" w:hAnsi="Abadi MT Condensed"/>
        </w:rPr>
        <w:t>l associates.</w:t>
      </w:r>
    </w:p>
    <w:p w:rsidR="00000000" w:rsidRPr="00B04989" w:rsidRDefault="0029341B">
      <w:pPr>
        <w:spacing w:line="12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0" w:lineRule="atLeast"/>
        <w:ind w:left="72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Please rate your progress on the scale below:</w:t>
      </w:r>
    </w:p>
    <w:p w:rsidR="00000000" w:rsidRPr="00B04989" w:rsidRDefault="0029341B">
      <w:pPr>
        <w:spacing w:line="177" w:lineRule="exact"/>
        <w:rPr>
          <w:rFonts w:ascii="Abadi MT Condensed" w:eastAsia="Times New Roman" w:hAnsi="Abadi MT Condensed"/>
        </w:rPr>
      </w:pPr>
    </w:p>
    <w:tbl>
      <w:tblPr>
        <w:tblStyle w:val="TableGrid"/>
        <w:tblW w:w="0" w:type="auto"/>
        <w:tblInd w:w="2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540"/>
        <w:gridCol w:w="1540"/>
      </w:tblGrid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860" w:type="dxa"/>
          </w:tcPr>
          <w:p w:rsidR="00000000" w:rsidRPr="00B04989" w:rsidRDefault="0029341B">
            <w:pPr>
              <w:spacing w:line="216" w:lineRule="exact"/>
              <w:ind w:right="231"/>
              <w:jc w:val="center"/>
              <w:rPr>
                <w:rFonts w:ascii="Abadi MT Condensed" w:eastAsia="Tahoma" w:hAnsi="Abadi MT Condensed"/>
                <w:iCs/>
                <w:w w:val="93"/>
              </w:rPr>
            </w:pPr>
            <w:r w:rsidRPr="00B04989">
              <w:rPr>
                <w:rFonts w:ascii="Abadi MT Condensed" w:eastAsia="Tahoma" w:hAnsi="Abadi MT Condensed"/>
                <w:iCs/>
                <w:w w:val="93"/>
              </w:rPr>
              <w:t>Not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Making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216" w:lineRule="exact"/>
              <w:ind w:left="491"/>
              <w:jc w:val="center"/>
              <w:rPr>
                <w:rFonts w:ascii="Abadi MT Condensed" w:eastAsia="Tahoma" w:hAnsi="Abadi MT Condensed"/>
                <w:iCs/>
                <w:w w:val="97"/>
              </w:rPr>
            </w:pPr>
            <w:r w:rsidRPr="00B04989">
              <w:rPr>
                <w:rFonts w:ascii="Abadi MT Condensed" w:eastAsia="Tahoma" w:hAnsi="Abadi MT Condensed"/>
                <w:iCs/>
                <w:w w:val="97"/>
              </w:rPr>
              <w:t>Competency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</w:tcPr>
          <w:p w:rsidR="00000000" w:rsidRPr="00B04989" w:rsidRDefault="0029341B">
            <w:pPr>
              <w:spacing w:line="216" w:lineRule="exact"/>
              <w:ind w:right="25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Making Satisfactory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Satisfactory Progress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216" w:lineRule="exact"/>
              <w:ind w:left="51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Achieved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860" w:type="dxa"/>
          </w:tcPr>
          <w:p w:rsidR="00000000" w:rsidRPr="00B04989" w:rsidRDefault="0029341B">
            <w:pPr>
              <w:spacing w:line="215" w:lineRule="exact"/>
              <w:ind w:right="25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Progress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  <w:tc>
          <w:tcPr>
            <w:tcW w:w="1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</w:tr>
    </w:tbl>
    <w:p w:rsidR="00000000" w:rsidRPr="00B04989" w:rsidRDefault="0029341B">
      <w:pPr>
        <w:spacing w:line="31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0" w:lineRule="atLeast"/>
        <w:ind w:left="728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Comments:</w:t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8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numPr>
          <w:ilvl w:val="0"/>
          <w:numId w:val="5"/>
        </w:numPr>
        <w:tabs>
          <w:tab w:val="left" w:pos="728"/>
        </w:tabs>
        <w:spacing w:line="295" w:lineRule="auto"/>
        <w:ind w:left="728" w:right="760" w:hanging="368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  <w:b/>
        </w:rPr>
        <w:t xml:space="preserve">Professionalism: </w:t>
      </w:r>
      <w:r w:rsidRPr="00B04989">
        <w:rPr>
          <w:rFonts w:ascii="Abadi MT Condensed" w:eastAsia="Tahoma" w:hAnsi="Abadi MT Condensed"/>
        </w:rPr>
        <w:t>Residents must demonstrate a commitment to carrying out professional</w:t>
      </w:r>
      <w:r w:rsidRPr="00B04989">
        <w:rPr>
          <w:rFonts w:ascii="Abadi MT Condensed" w:eastAsia="Tahoma" w:hAnsi="Abadi MT Condensed"/>
          <w:b/>
        </w:rPr>
        <w:t xml:space="preserve"> </w:t>
      </w:r>
      <w:r w:rsidRPr="00B04989">
        <w:rPr>
          <w:rFonts w:ascii="Abadi MT Condensed" w:eastAsia="Tahoma" w:hAnsi="Abadi MT Condensed"/>
        </w:rPr>
        <w:t>respons</w:t>
      </w:r>
      <w:r w:rsidRPr="00B04989">
        <w:rPr>
          <w:rFonts w:ascii="Abadi MT Condensed" w:eastAsia="Tahoma" w:hAnsi="Abadi MT Condensed"/>
        </w:rPr>
        <w:t>ibilities, adherence to ethical principles, and sensitivity to a diverse patient population. Please rate your progress on the scale below:</w:t>
      </w:r>
    </w:p>
    <w:p w:rsidR="00000000" w:rsidRPr="00B04989" w:rsidRDefault="0029341B">
      <w:pPr>
        <w:spacing w:line="124" w:lineRule="exact"/>
        <w:rPr>
          <w:rFonts w:ascii="Abadi MT Condensed" w:eastAsia="Times New Roman" w:hAnsi="Abadi MT Condensed"/>
        </w:rPr>
      </w:pPr>
    </w:p>
    <w:tbl>
      <w:tblPr>
        <w:tblStyle w:val="TableGrid"/>
        <w:tblW w:w="0" w:type="auto"/>
        <w:tblInd w:w="2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540"/>
        <w:gridCol w:w="1540"/>
      </w:tblGrid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860" w:type="dxa"/>
          </w:tcPr>
          <w:p w:rsidR="00000000" w:rsidRPr="00B04989" w:rsidRDefault="0029341B">
            <w:pPr>
              <w:spacing w:line="216" w:lineRule="exact"/>
              <w:ind w:right="231"/>
              <w:jc w:val="center"/>
              <w:rPr>
                <w:rFonts w:ascii="Abadi MT Condensed" w:eastAsia="Tahoma" w:hAnsi="Abadi MT Condensed"/>
                <w:iCs/>
                <w:w w:val="93"/>
              </w:rPr>
            </w:pPr>
            <w:r w:rsidRPr="00B04989">
              <w:rPr>
                <w:rFonts w:ascii="Abadi MT Condensed" w:eastAsia="Tahoma" w:hAnsi="Abadi MT Condensed"/>
                <w:iCs/>
                <w:w w:val="93"/>
              </w:rPr>
              <w:t>Not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Making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216" w:lineRule="exact"/>
              <w:ind w:left="491"/>
              <w:jc w:val="center"/>
              <w:rPr>
                <w:rFonts w:ascii="Abadi MT Condensed" w:eastAsia="Tahoma" w:hAnsi="Abadi MT Condensed"/>
                <w:iCs/>
                <w:w w:val="97"/>
              </w:rPr>
            </w:pPr>
            <w:r w:rsidRPr="00B04989">
              <w:rPr>
                <w:rFonts w:ascii="Abadi MT Condensed" w:eastAsia="Tahoma" w:hAnsi="Abadi MT Condensed"/>
                <w:iCs/>
                <w:w w:val="97"/>
              </w:rPr>
              <w:t>Competency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0" w:type="dxa"/>
          </w:tcPr>
          <w:p w:rsidR="00000000" w:rsidRPr="00B04989" w:rsidRDefault="0029341B">
            <w:pPr>
              <w:spacing w:line="216" w:lineRule="exact"/>
              <w:ind w:right="25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Making Satisfactory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Satisfactory Progress</w:t>
            </w:r>
          </w:p>
        </w:tc>
        <w:tc>
          <w:tcPr>
            <w:tcW w:w="1540" w:type="dxa"/>
          </w:tcPr>
          <w:p w:rsidR="00000000" w:rsidRPr="00B04989" w:rsidRDefault="0029341B">
            <w:pPr>
              <w:spacing w:line="216" w:lineRule="exact"/>
              <w:ind w:left="51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B04989">
              <w:rPr>
                <w:rFonts w:ascii="Abadi MT Condensed" w:eastAsia="Tahoma" w:hAnsi="Abadi MT Condensed"/>
                <w:iCs/>
                <w:w w:val="98"/>
              </w:rPr>
              <w:t>Achieved</w:t>
            </w:r>
          </w:p>
        </w:tc>
      </w:tr>
      <w:tr w:rsidR="00000000" w:rsidRPr="00B04989" w:rsidTr="00B0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860" w:type="dxa"/>
          </w:tcPr>
          <w:p w:rsidR="00000000" w:rsidRPr="00B04989" w:rsidRDefault="0029341B">
            <w:pPr>
              <w:spacing w:line="213" w:lineRule="exact"/>
              <w:ind w:right="25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B04989">
              <w:rPr>
                <w:rFonts w:ascii="Abadi MT Condensed" w:eastAsia="Tahoma" w:hAnsi="Abadi MT Condensed"/>
                <w:iCs/>
                <w:w w:val="99"/>
              </w:rPr>
              <w:t>Progress</w:t>
            </w:r>
          </w:p>
        </w:tc>
        <w:tc>
          <w:tcPr>
            <w:tcW w:w="2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  <w:tc>
          <w:tcPr>
            <w:tcW w:w="1540" w:type="dxa"/>
          </w:tcPr>
          <w:p w:rsidR="00000000" w:rsidRPr="00B04989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</w:tr>
    </w:tbl>
    <w:p w:rsidR="00000000" w:rsidRPr="00B04989" w:rsidRDefault="0029341B">
      <w:pPr>
        <w:spacing w:line="31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0" w:lineRule="atLeast"/>
        <w:ind w:left="728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Comments:</w:t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8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numPr>
          <w:ilvl w:val="0"/>
          <w:numId w:val="6"/>
        </w:numPr>
        <w:tabs>
          <w:tab w:val="left" w:pos="728"/>
        </w:tabs>
        <w:spacing w:line="237" w:lineRule="auto"/>
        <w:ind w:left="728" w:right="60" w:hanging="368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  <w:b/>
        </w:rPr>
        <w:t>Systems-Based P</w:t>
      </w:r>
      <w:r w:rsidRPr="00B04989">
        <w:rPr>
          <w:rFonts w:ascii="Abadi MT Condensed" w:eastAsia="Tahoma" w:hAnsi="Abadi MT Condensed"/>
          <w:b/>
        </w:rPr>
        <w:t xml:space="preserve">ractice: </w:t>
      </w:r>
      <w:r w:rsidRPr="00B04989">
        <w:rPr>
          <w:rFonts w:ascii="Abadi MT Condensed" w:eastAsia="Tahoma" w:hAnsi="Abadi MT Condensed"/>
        </w:rPr>
        <w:t>Residents must demonstrate an awareness of and responsiveness to the</w:t>
      </w:r>
      <w:r w:rsidRPr="00B04989">
        <w:rPr>
          <w:rFonts w:ascii="Abadi MT Condensed" w:eastAsia="Tahoma" w:hAnsi="Abadi MT Condensed"/>
          <w:b/>
        </w:rPr>
        <w:t xml:space="preserve"> </w:t>
      </w:r>
      <w:r w:rsidRPr="00B04989">
        <w:rPr>
          <w:rFonts w:ascii="Abadi MT Condensed" w:eastAsia="Tahoma" w:hAnsi="Abadi MT Condensed"/>
        </w:rPr>
        <w:t>larger context and system of health care and the ability to effectively call on system resources to provide care that is of optimal value.</w:t>
      </w:r>
    </w:p>
    <w:p w:rsidR="00000000" w:rsidRPr="00B04989" w:rsidRDefault="0029341B">
      <w:pPr>
        <w:spacing w:line="12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0" w:lineRule="atLeast"/>
        <w:ind w:left="72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Please rate your progress on the scale</w:t>
      </w:r>
      <w:r w:rsidRPr="00B04989">
        <w:rPr>
          <w:rFonts w:ascii="Abadi MT Condensed" w:eastAsia="Tahoma" w:hAnsi="Abadi MT Condensed"/>
        </w:rPr>
        <w:t xml:space="preserve"> below:</w:t>
      </w:r>
    </w:p>
    <w:p w:rsidR="00000000" w:rsidRPr="00B04989" w:rsidRDefault="0029341B">
      <w:pPr>
        <w:spacing w:line="177" w:lineRule="exact"/>
        <w:rPr>
          <w:rFonts w:ascii="Abadi MT Condensed" w:eastAsia="Times New Roman" w:hAnsi="Abadi MT Condensed"/>
        </w:rPr>
      </w:pPr>
    </w:p>
    <w:tbl>
      <w:tblPr>
        <w:tblStyle w:val="TableGrid"/>
        <w:tblW w:w="0" w:type="auto"/>
        <w:tblInd w:w="2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540"/>
        <w:gridCol w:w="1540"/>
      </w:tblGrid>
      <w:tr w:rsidR="00000000" w:rsidRPr="0059279B" w:rsidTr="00592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860" w:type="dxa"/>
          </w:tcPr>
          <w:p w:rsidR="00000000" w:rsidRPr="0059279B" w:rsidRDefault="0029341B">
            <w:pPr>
              <w:spacing w:line="216" w:lineRule="exact"/>
              <w:ind w:right="231"/>
              <w:jc w:val="center"/>
              <w:rPr>
                <w:rFonts w:ascii="Abadi MT Condensed" w:eastAsia="Tahoma" w:hAnsi="Abadi MT Condensed"/>
                <w:iCs/>
                <w:w w:val="93"/>
              </w:rPr>
            </w:pPr>
            <w:r w:rsidRPr="0059279B">
              <w:rPr>
                <w:rFonts w:ascii="Abadi MT Condensed" w:eastAsia="Tahoma" w:hAnsi="Abadi MT Condensed"/>
                <w:iCs/>
                <w:w w:val="93"/>
              </w:rPr>
              <w:t>Not</w:t>
            </w:r>
          </w:p>
        </w:tc>
        <w:tc>
          <w:tcPr>
            <w:tcW w:w="2540" w:type="dxa"/>
          </w:tcPr>
          <w:p w:rsidR="00000000" w:rsidRPr="0059279B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59279B">
              <w:rPr>
                <w:rFonts w:ascii="Abadi MT Condensed" w:eastAsia="Tahoma" w:hAnsi="Abadi MT Condensed"/>
                <w:iCs/>
                <w:w w:val="99"/>
              </w:rPr>
              <w:t>Making</w:t>
            </w:r>
          </w:p>
        </w:tc>
        <w:tc>
          <w:tcPr>
            <w:tcW w:w="1540" w:type="dxa"/>
          </w:tcPr>
          <w:p w:rsidR="00000000" w:rsidRPr="0059279B" w:rsidRDefault="0029341B">
            <w:pPr>
              <w:spacing w:line="216" w:lineRule="exact"/>
              <w:ind w:left="491"/>
              <w:jc w:val="center"/>
              <w:rPr>
                <w:rFonts w:ascii="Abadi MT Condensed" w:eastAsia="Tahoma" w:hAnsi="Abadi MT Condensed"/>
                <w:iCs/>
                <w:w w:val="97"/>
              </w:rPr>
            </w:pPr>
            <w:r w:rsidRPr="0059279B">
              <w:rPr>
                <w:rFonts w:ascii="Abadi MT Condensed" w:eastAsia="Tahoma" w:hAnsi="Abadi MT Condensed"/>
                <w:iCs/>
                <w:w w:val="97"/>
              </w:rPr>
              <w:t>Competency</w:t>
            </w:r>
          </w:p>
        </w:tc>
      </w:tr>
      <w:tr w:rsidR="00000000" w:rsidRPr="0059279B" w:rsidTr="00592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0" w:type="dxa"/>
          </w:tcPr>
          <w:p w:rsidR="00000000" w:rsidRPr="0059279B" w:rsidRDefault="0029341B">
            <w:pPr>
              <w:spacing w:line="216" w:lineRule="exact"/>
              <w:ind w:right="25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59279B">
              <w:rPr>
                <w:rFonts w:ascii="Abadi MT Condensed" w:eastAsia="Tahoma" w:hAnsi="Abadi MT Condensed"/>
                <w:iCs/>
                <w:w w:val="98"/>
              </w:rPr>
              <w:t>Making Satisfactory</w:t>
            </w:r>
          </w:p>
        </w:tc>
        <w:tc>
          <w:tcPr>
            <w:tcW w:w="2540" w:type="dxa"/>
          </w:tcPr>
          <w:p w:rsidR="00000000" w:rsidRPr="0059279B" w:rsidRDefault="0029341B">
            <w:pPr>
              <w:spacing w:line="216" w:lineRule="exact"/>
              <w:ind w:right="13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59279B">
              <w:rPr>
                <w:rFonts w:ascii="Abadi MT Condensed" w:eastAsia="Tahoma" w:hAnsi="Abadi MT Condensed"/>
                <w:iCs/>
                <w:w w:val="98"/>
              </w:rPr>
              <w:t>Satisfactory Progress</w:t>
            </w:r>
          </w:p>
        </w:tc>
        <w:tc>
          <w:tcPr>
            <w:tcW w:w="1540" w:type="dxa"/>
          </w:tcPr>
          <w:p w:rsidR="00000000" w:rsidRPr="0059279B" w:rsidRDefault="0029341B">
            <w:pPr>
              <w:spacing w:line="216" w:lineRule="exact"/>
              <w:ind w:left="511"/>
              <w:jc w:val="center"/>
              <w:rPr>
                <w:rFonts w:ascii="Abadi MT Condensed" w:eastAsia="Tahoma" w:hAnsi="Abadi MT Condensed"/>
                <w:iCs/>
                <w:w w:val="98"/>
              </w:rPr>
            </w:pPr>
            <w:r w:rsidRPr="0059279B">
              <w:rPr>
                <w:rFonts w:ascii="Abadi MT Condensed" w:eastAsia="Tahoma" w:hAnsi="Abadi MT Condensed"/>
                <w:iCs/>
                <w:w w:val="98"/>
              </w:rPr>
              <w:t>Achieved</w:t>
            </w:r>
          </w:p>
        </w:tc>
      </w:tr>
      <w:tr w:rsidR="00000000" w:rsidRPr="0059279B" w:rsidTr="00592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860" w:type="dxa"/>
          </w:tcPr>
          <w:p w:rsidR="00000000" w:rsidRPr="0059279B" w:rsidRDefault="0029341B">
            <w:pPr>
              <w:spacing w:line="215" w:lineRule="exact"/>
              <w:ind w:right="251"/>
              <w:jc w:val="center"/>
              <w:rPr>
                <w:rFonts w:ascii="Abadi MT Condensed" w:eastAsia="Tahoma" w:hAnsi="Abadi MT Condensed"/>
                <w:iCs/>
                <w:w w:val="99"/>
              </w:rPr>
            </w:pPr>
            <w:r w:rsidRPr="0059279B">
              <w:rPr>
                <w:rFonts w:ascii="Abadi MT Condensed" w:eastAsia="Tahoma" w:hAnsi="Abadi MT Condensed"/>
                <w:iCs/>
                <w:w w:val="99"/>
              </w:rPr>
              <w:t>Progress</w:t>
            </w:r>
          </w:p>
        </w:tc>
        <w:tc>
          <w:tcPr>
            <w:tcW w:w="2540" w:type="dxa"/>
          </w:tcPr>
          <w:p w:rsidR="00000000" w:rsidRPr="0059279B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  <w:tc>
          <w:tcPr>
            <w:tcW w:w="1540" w:type="dxa"/>
          </w:tcPr>
          <w:p w:rsidR="00000000" w:rsidRPr="0059279B" w:rsidRDefault="0029341B">
            <w:pPr>
              <w:spacing w:line="0" w:lineRule="atLeast"/>
              <w:rPr>
                <w:rFonts w:ascii="Abadi MT Condensed" w:eastAsia="Times New Roman" w:hAnsi="Abadi MT Condensed"/>
                <w:iCs/>
              </w:rPr>
            </w:pPr>
          </w:p>
        </w:tc>
      </w:tr>
    </w:tbl>
    <w:p w:rsidR="00000000" w:rsidRPr="00B04989" w:rsidRDefault="0029341B">
      <w:pPr>
        <w:spacing w:line="31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0" w:lineRule="atLeast"/>
        <w:ind w:left="728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Comments:</w:t>
      </w:r>
    </w:p>
    <w:p w:rsidR="00000000" w:rsidRPr="00B04989" w:rsidRDefault="00B04989">
      <w:pPr>
        <w:spacing w:line="200" w:lineRule="exact"/>
        <w:rPr>
          <w:rFonts w:ascii="Abadi MT Condensed" w:eastAsia="Times New Roman" w:hAnsi="Abadi MT Condensed"/>
        </w:rPr>
      </w:pPr>
      <w:r w:rsidRPr="00B04989">
        <w:rPr>
          <w:rFonts w:ascii="Abadi MT Condensed" w:eastAsia="Tahoma" w:hAnsi="Abadi MT Condensed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535305</wp:posOffset>
            </wp:positionV>
            <wp:extent cx="634619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9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0" w:lineRule="atLeast"/>
        <w:ind w:left="8"/>
        <w:rPr>
          <w:rFonts w:ascii="Abadi MT Condensed" w:eastAsia="Tahoma" w:hAnsi="Abadi MT Condensed"/>
          <w:b/>
          <w:sz w:val="24"/>
        </w:rPr>
      </w:pPr>
      <w:r w:rsidRPr="00B04989">
        <w:rPr>
          <w:rFonts w:ascii="Abadi MT Condensed" w:eastAsia="Tahoma" w:hAnsi="Abadi MT Condensed"/>
          <w:b/>
          <w:sz w:val="24"/>
        </w:rPr>
        <w:t>Other Questions:</w:t>
      </w:r>
    </w:p>
    <w:p w:rsidR="00000000" w:rsidRPr="00B04989" w:rsidRDefault="00B04989">
      <w:pPr>
        <w:spacing w:line="115" w:lineRule="exact"/>
        <w:rPr>
          <w:rFonts w:ascii="Abadi MT Condensed" w:eastAsia="Times New Roman" w:hAnsi="Abadi MT Condensed"/>
        </w:rPr>
      </w:pPr>
      <w:r w:rsidRPr="00B04989">
        <w:rPr>
          <w:rFonts w:ascii="Abadi MT Condensed" w:eastAsia="Tahoma" w:hAnsi="Abadi MT Condensed"/>
          <w:b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4619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4989" w:rsidRDefault="0029341B">
      <w:pPr>
        <w:numPr>
          <w:ilvl w:val="0"/>
          <w:numId w:val="7"/>
        </w:numPr>
        <w:tabs>
          <w:tab w:val="left" w:pos="368"/>
        </w:tabs>
        <w:spacing w:line="239" w:lineRule="auto"/>
        <w:ind w:left="368" w:hanging="36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 xml:space="preserve">List two of your </w:t>
      </w:r>
      <w:r w:rsidRPr="00B04989">
        <w:rPr>
          <w:rFonts w:ascii="Abadi MT Condensed" w:eastAsia="Tahoma" w:hAnsi="Abadi MT Condensed"/>
          <w:i/>
        </w:rPr>
        <w:t>personal</w:t>
      </w:r>
      <w:r w:rsidRPr="00B04989">
        <w:rPr>
          <w:rFonts w:ascii="Abadi MT Condensed" w:eastAsia="Tahoma" w:hAnsi="Abadi MT Condensed"/>
        </w:rPr>
        <w:t xml:space="preserve"> strengths</w:t>
      </w: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319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numPr>
          <w:ilvl w:val="0"/>
          <w:numId w:val="7"/>
        </w:numPr>
        <w:tabs>
          <w:tab w:val="left" w:pos="368"/>
        </w:tabs>
        <w:spacing w:line="0" w:lineRule="atLeast"/>
        <w:ind w:left="368" w:hanging="36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List two of your professional strengths.</w:t>
      </w: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3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numPr>
          <w:ilvl w:val="0"/>
          <w:numId w:val="7"/>
        </w:numPr>
        <w:tabs>
          <w:tab w:val="left" w:pos="368"/>
        </w:tabs>
        <w:spacing w:line="0" w:lineRule="atLeast"/>
        <w:ind w:left="368" w:hanging="36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What obstacles, if any, are you experie</w:t>
      </w:r>
      <w:r w:rsidRPr="00B04989">
        <w:rPr>
          <w:rFonts w:ascii="Abadi MT Condensed" w:eastAsia="Tahoma" w:hAnsi="Abadi MT Condensed"/>
        </w:rPr>
        <w:t>ncing that impede your professional growth?</w:t>
      </w: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spacing w:line="208" w:lineRule="exact"/>
        <w:rPr>
          <w:rFonts w:ascii="Abadi MT Condensed" w:eastAsia="Tahoma" w:hAnsi="Abadi MT Condensed"/>
        </w:rPr>
      </w:pPr>
    </w:p>
    <w:p w:rsidR="00000000" w:rsidRPr="00B04989" w:rsidRDefault="0029341B">
      <w:pPr>
        <w:numPr>
          <w:ilvl w:val="0"/>
          <w:numId w:val="7"/>
        </w:numPr>
        <w:tabs>
          <w:tab w:val="left" w:pos="368"/>
        </w:tabs>
        <w:spacing w:line="237" w:lineRule="auto"/>
        <w:ind w:left="368" w:right="100" w:hanging="36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Do you have adequate time for rest and relaxation? If not, what would be helpful and what ideas do you have to improve this?</w:t>
      </w:r>
    </w:p>
    <w:p w:rsidR="00000000" w:rsidRPr="00B04989" w:rsidRDefault="0029341B">
      <w:pPr>
        <w:tabs>
          <w:tab w:val="left" w:pos="368"/>
        </w:tabs>
        <w:spacing w:line="237" w:lineRule="auto"/>
        <w:ind w:left="368" w:right="100" w:hanging="368"/>
        <w:jc w:val="both"/>
        <w:rPr>
          <w:rFonts w:ascii="Abadi MT Condensed" w:eastAsia="Tahoma" w:hAnsi="Abadi MT Condensed"/>
        </w:rPr>
        <w:sectPr w:rsidR="00000000" w:rsidRPr="00B04989">
          <w:pgSz w:w="12240" w:h="15840"/>
          <w:pgMar w:top="725" w:right="1460" w:bottom="691" w:left="1152" w:header="0" w:footer="0" w:gutter="0"/>
          <w:cols w:space="0" w:equalWidth="0">
            <w:col w:w="9628"/>
          </w:cols>
          <w:docGrid w:linePitch="360"/>
        </w:sectPr>
      </w:pPr>
    </w:p>
    <w:p w:rsidR="00000000" w:rsidRPr="00B04989" w:rsidRDefault="0029341B">
      <w:pPr>
        <w:spacing w:line="0" w:lineRule="atLeast"/>
        <w:ind w:left="8"/>
        <w:rPr>
          <w:rFonts w:ascii="Abadi MT Condensed" w:eastAsia="Tahoma" w:hAnsi="Abadi MT Condensed"/>
        </w:rPr>
      </w:pPr>
      <w:bookmarkStart w:id="2" w:name="page3"/>
      <w:bookmarkEnd w:id="2"/>
      <w:r w:rsidRPr="00B04989">
        <w:rPr>
          <w:rFonts w:ascii="Abadi MT Condensed" w:eastAsia="Tahoma" w:hAnsi="Abadi MT Condensed"/>
        </w:rPr>
        <w:lastRenderedPageBreak/>
        <w:t>5. Is the residency program meeting your professional and personal needs? Commen</w:t>
      </w:r>
      <w:r w:rsidRPr="00B04989">
        <w:rPr>
          <w:rFonts w:ascii="Abadi MT Condensed" w:eastAsia="Tahoma" w:hAnsi="Abadi MT Condensed"/>
        </w:rPr>
        <w:t>ts?</w:t>
      </w:r>
    </w:p>
    <w:p w:rsidR="00000000" w:rsidRPr="00B04989" w:rsidRDefault="00B04989">
      <w:pPr>
        <w:spacing w:line="200" w:lineRule="exact"/>
        <w:rPr>
          <w:rFonts w:ascii="Abadi MT Condensed" w:eastAsia="Times New Roman" w:hAnsi="Abadi MT Condensed"/>
        </w:rPr>
      </w:pPr>
      <w:r w:rsidRPr="00B04989">
        <w:rPr>
          <w:rFonts w:ascii="Abadi MT Condensed" w:eastAsia="Tahoma" w:hAnsi="Abadi MT Condensed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763905</wp:posOffset>
            </wp:positionV>
            <wp:extent cx="634619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54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0" w:lineRule="atLeast"/>
        <w:ind w:left="8"/>
        <w:rPr>
          <w:rFonts w:ascii="Abadi MT Condensed" w:eastAsia="Tahoma" w:hAnsi="Abadi MT Condensed"/>
          <w:b/>
          <w:sz w:val="24"/>
        </w:rPr>
      </w:pPr>
      <w:r w:rsidRPr="00B04989">
        <w:rPr>
          <w:rFonts w:ascii="Abadi MT Condensed" w:eastAsia="Tahoma" w:hAnsi="Abadi MT Condensed"/>
          <w:b/>
          <w:sz w:val="24"/>
        </w:rPr>
        <w:t>Goals:</w:t>
      </w:r>
    </w:p>
    <w:p w:rsidR="00000000" w:rsidRPr="00B04989" w:rsidRDefault="00B04989">
      <w:pPr>
        <w:spacing w:line="48" w:lineRule="exact"/>
        <w:rPr>
          <w:rFonts w:ascii="Abadi MT Condensed" w:eastAsia="Times New Roman" w:hAnsi="Abadi MT Condensed"/>
        </w:rPr>
      </w:pPr>
      <w:r w:rsidRPr="00B04989">
        <w:rPr>
          <w:rFonts w:ascii="Abadi MT Condensed" w:eastAsia="Tahoma" w:hAnsi="Abadi MT Condensed"/>
          <w:b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634619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4989" w:rsidRDefault="0029341B">
      <w:pPr>
        <w:spacing w:line="0" w:lineRule="atLeast"/>
        <w:ind w:left="8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1. List any goals you would like to achieve during the next 6 months and how you will achieve them:</w:t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22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numPr>
          <w:ilvl w:val="0"/>
          <w:numId w:val="8"/>
        </w:numPr>
        <w:tabs>
          <w:tab w:val="left" w:pos="368"/>
        </w:tabs>
        <w:spacing w:line="237" w:lineRule="auto"/>
        <w:ind w:left="368" w:right="540" w:hanging="36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Using all of the above as a guide, list specific actions you would like to take during the next 6 or more months:</w:t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378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numPr>
          <w:ilvl w:val="0"/>
          <w:numId w:val="9"/>
        </w:numPr>
        <w:tabs>
          <w:tab w:val="left" w:pos="368"/>
        </w:tabs>
        <w:spacing w:line="237" w:lineRule="auto"/>
        <w:ind w:left="368" w:right="700" w:hanging="368"/>
        <w:jc w:val="both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What progress have you made on the goals you set during your last educational planning session (if applicable):</w:t>
      </w: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9279B" w:rsidRDefault="0029341B">
      <w:pPr>
        <w:spacing w:line="342" w:lineRule="exact"/>
        <w:rPr>
          <w:rFonts w:ascii="Abadi MT Condensed" w:eastAsia="Times New Roman" w:hAnsi="Abadi MT Condensed"/>
          <w:iCs/>
        </w:rPr>
      </w:pPr>
      <w:bookmarkStart w:id="3" w:name="_GoBack"/>
    </w:p>
    <w:p w:rsidR="00000000" w:rsidRPr="0059279B" w:rsidRDefault="0029341B">
      <w:pPr>
        <w:spacing w:line="237" w:lineRule="auto"/>
        <w:ind w:left="8" w:right="420"/>
        <w:rPr>
          <w:rFonts w:ascii="Abadi MT Condensed" w:eastAsia="Tahoma" w:hAnsi="Abadi MT Condensed"/>
          <w:b/>
          <w:iCs/>
        </w:rPr>
      </w:pPr>
      <w:r w:rsidRPr="0059279B">
        <w:rPr>
          <w:rFonts w:ascii="Abadi MT Condensed" w:eastAsia="Tahoma" w:hAnsi="Abadi MT Condensed"/>
          <w:b/>
          <w:iCs/>
        </w:rPr>
        <w:t>Please Note: Obviously a form can</w:t>
      </w:r>
      <w:r w:rsidRPr="0059279B">
        <w:rPr>
          <w:rFonts w:ascii="Abadi MT Condensed" w:eastAsia="Tahoma" w:hAnsi="Abadi MT Condensed"/>
          <w:b/>
          <w:iCs/>
        </w:rPr>
        <w:t>’t capture all your concerns. Please take some time to think about other issues that affect your</w:t>
      </w:r>
      <w:r w:rsidRPr="0059279B">
        <w:rPr>
          <w:rFonts w:ascii="Abadi MT Condensed" w:eastAsia="Tahoma" w:hAnsi="Abadi MT Condensed"/>
          <w:b/>
          <w:iCs/>
        </w:rPr>
        <w:t xml:space="preserve"> learning to discuss with your mentor if you wish.</w:t>
      </w:r>
    </w:p>
    <w:p w:rsidR="00000000" w:rsidRPr="0059279B" w:rsidRDefault="0029341B">
      <w:pPr>
        <w:spacing w:line="200" w:lineRule="exact"/>
        <w:rPr>
          <w:rFonts w:ascii="Abadi MT Condensed" w:eastAsia="Times New Roman" w:hAnsi="Abadi MT Condensed"/>
          <w:iCs/>
        </w:rPr>
      </w:pPr>
    </w:p>
    <w:bookmarkEnd w:id="3"/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328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tabs>
          <w:tab w:val="left" w:pos="6228"/>
        </w:tabs>
        <w:spacing w:line="0" w:lineRule="atLeast"/>
        <w:ind w:left="8"/>
        <w:rPr>
          <w:rFonts w:ascii="Abadi MT Condensed" w:eastAsia="Tahoma" w:hAnsi="Abadi MT Condensed"/>
          <w:b/>
          <w:sz w:val="19"/>
        </w:rPr>
      </w:pPr>
      <w:r w:rsidRPr="00B04989">
        <w:rPr>
          <w:rFonts w:ascii="Abadi MT Condensed" w:eastAsia="Tahoma" w:hAnsi="Abadi MT Condensed"/>
          <w:b/>
        </w:rPr>
        <w:t>Resident Signature:</w:t>
      </w:r>
      <w:r w:rsidRPr="00B04989">
        <w:rPr>
          <w:rFonts w:ascii="Abadi MT Condensed" w:eastAsia="Times New Roman" w:hAnsi="Abadi MT Condensed"/>
        </w:rPr>
        <w:tab/>
      </w:r>
      <w:r w:rsidRPr="00B04989">
        <w:rPr>
          <w:rFonts w:ascii="Abadi MT Condensed" w:eastAsia="Tahoma" w:hAnsi="Abadi MT Condensed"/>
          <w:b/>
          <w:sz w:val="19"/>
        </w:rPr>
        <w:t>Date:</w:t>
      </w:r>
    </w:p>
    <w:p w:rsidR="00000000" w:rsidRPr="00B04989" w:rsidRDefault="00B04989">
      <w:pPr>
        <w:spacing w:line="200" w:lineRule="exact"/>
        <w:rPr>
          <w:rFonts w:ascii="Abadi MT Condensed" w:eastAsia="Times New Roman" w:hAnsi="Abadi MT Condensed"/>
        </w:rPr>
      </w:pPr>
      <w:r w:rsidRPr="00B04989">
        <w:rPr>
          <w:rFonts w:ascii="Abadi MT Condensed" w:eastAsia="Tahoma" w:hAnsi="Abadi MT Condensed"/>
          <w:b/>
          <w:noProof/>
          <w:sz w:val="1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1280160</wp:posOffset>
            </wp:positionH>
            <wp:positionV relativeFrom="paragraph">
              <wp:posOffset>-15875</wp:posOffset>
            </wp:positionV>
            <wp:extent cx="420624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4989" w:rsidRDefault="0029341B">
      <w:pPr>
        <w:spacing w:line="288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37" w:lineRule="auto"/>
        <w:ind w:left="8"/>
        <w:rPr>
          <w:rFonts w:ascii="Abadi MT Condensed" w:eastAsia="Tahoma" w:hAnsi="Abadi MT Condensed"/>
        </w:rPr>
      </w:pPr>
      <w:r w:rsidRPr="00B04989">
        <w:rPr>
          <w:rFonts w:ascii="Abadi MT Condensed" w:eastAsia="Tahoma" w:hAnsi="Abadi MT Condensed"/>
        </w:rPr>
        <w:t>Please complete this prior to the faculty group evaluation sessions (see evaluation calendar). If you are a Belleville or Northeast Resident, please return completed form to</w:t>
      </w:r>
      <w:r w:rsidRPr="00B04989">
        <w:rPr>
          <w:rFonts w:ascii="Abadi MT Condensed" w:eastAsia="Tahoma" w:hAnsi="Abadi MT Condensed"/>
        </w:rPr>
        <w:t xml:space="preserve"> Michelle </w:t>
      </w:r>
      <w:proofErr w:type="spellStart"/>
      <w:r w:rsidRPr="00B04989">
        <w:rPr>
          <w:rFonts w:ascii="Abadi MT Condensed" w:eastAsia="Tahoma" w:hAnsi="Abadi MT Condensed"/>
        </w:rPr>
        <w:t>Grosch</w:t>
      </w:r>
      <w:proofErr w:type="spellEnd"/>
      <w:r w:rsidRPr="00B04989">
        <w:rPr>
          <w:rFonts w:ascii="Abadi MT Condensed" w:eastAsia="Tahoma" w:hAnsi="Abadi MT Condensed"/>
        </w:rPr>
        <w:t xml:space="preserve">. If you are a </w:t>
      </w:r>
      <w:proofErr w:type="spellStart"/>
      <w:r w:rsidRPr="00B04989">
        <w:rPr>
          <w:rFonts w:ascii="Abadi MT Condensed" w:eastAsia="Tahoma" w:hAnsi="Abadi MT Condensed"/>
        </w:rPr>
        <w:t>Wingra</w:t>
      </w:r>
      <w:proofErr w:type="spellEnd"/>
      <w:r w:rsidRPr="00B04989">
        <w:rPr>
          <w:rFonts w:ascii="Abadi MT Condensed" w:eastAsia="Tahoma" w:hAnsi="Abadi MT Condensed"/>
        </w:rPr>
        <w:t xml:space="preserve"> or Verona Resident, please return completed form to Judy </w:t>
      </w:r>
      <w:proofErr w:type="spellStart"/>
      <w:r w:rsidRPr="00B04989">
        <w:rPr>
          <w:rFonts w:ascii="Abadi MT Condensed" w:eastAsia="Tahoma" w:hAnsi="Abadi MT Condensed"/>
        </w:rPr>
        <w:t>Nepokroeff</w:t>
      </w:r>
      <w:proofErr w:type="spellEnd"/>
      <w:r w:rsidRPr="00B04989">
        <w:rPr>
          <w:rFonts w:ascii="Abadi MT Condensed" w:eastAsia="Tahoma" w:hAnsi="Abadi MT Condensed"/>
        </w:rPr>
        <w:t>. The form will be copied for your file and given to your mentor.</w:t>
      </w:r>
    </w:p>
    <w:p w:rsidR="00000000" w:rsidRPr="00B04989" w:rsidRDefault="0029341B">
      <w:pPr>
        <w:spacing w:line="237" w:lineRule="auto"/>
        <w:ind w:left="8"/>
        <w:rPr>
          <w:rFonts w:ascii="Abadi MT Condensed" w:eastAsia="Tahoma" w:hAnsi="Abadi MT Condensed"/>
        </w:rPr>
        <w:sectPr w:rsidR="00000000" w:rsidRPr="00B04989">
          <w:pgSz w:w="12240" w:h="15840"/>
          <w:pgMar w:top="720" w:right="1320" w:bottom="516" w:left="1152" w:header="0" w:footer="0" w:gutter="0"/>
          <w:cols w:space="0" w:equalWidth="0">
            <w:col w:w="9768"/>
          </w:cols>
          <w:docGrid w:linePitch="360"/>
        </w:sectPr>
      </w:pPr>
    </w:p>
    <w:p w:rsidR="00000000" w:rsidRPr="00B04989" w:rsidRDefault="0029341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4989" w:rsidRDefault="0029341B">
      <w:pPr>
        <w:spacing w:line="286" w:lineRule="exact"/>
        <w:rPr>
          <w:rFonts w:ascii="Abadi MT Condensed" w:eastAsia="Times New Roman" w:hAnsi="Abadi MT Condensed"/>
        </w:rPr>
      </w:pPr>
    </w:p>
    <w:p w:rsidR="0029341B" w:rsidRPr="00B04989" w:rsidRDefault="0029341B">
      <w:pPr>
        <w:spacing w:line="0" w:lineRule="atLeast"/>
        <w:rPr>
          <w:rFonts w:ascii="Abadi MT Condensed" w:eastAsia="Tahoma" w:hAnsi="Abadi MT Condensed"/>
          <w:sz w:val="15"/>
        </w:rPr>
      </w:pPr>
      <w:r w:rsidRPr="00B04989">
        <w:rPr>
          <w:rFonts w:ascii="Abadi MT Condensed" w:eastAsia="Tahoma" w:hAnsi="Abadi MT Condensed"/>
          <w:sz w:val="15"/>
        </w:rPr>
        <w:t>Form adapted from Via Christi Family Practice Residency Program</w:t>
      </w:r>
    </w:p>
    <w:sectPr w:rsidR="0029341B" w:rsidRPr="00B04989">
      <w:type w:val="continuous"/>
      <w:pgSz w:w="12240" w:h="15840"/>
      <w:pgMar w:top="720" w:right="6500" w:bottom="516" w:left="1160" w:header="0" w:footer="0" w:gutter="0"/>
      <w:cols w:space="0" w:equalWidth="0">
        <w:col w:w="4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9"/>
    <w:rsid w:val="0029341B"/>
    <w:rsid w:val="0059279B"/>
    <w:rsid w:val="009B619A"/>
    <w:rsid w:val="00B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6F6FC-33C7-4AC8-899B-4561881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2020-08-02T12:13:00Z</dcterms:created>
  <dcterms:modified xsi:type="dcterms:W3CDTF">2020-08-02T12:13:00Z</dcterms:modified>
</cp:coreProperties>
</file>