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18" w:rsidRDefault="00650218" w:rsidP="00650218">
      <w:pPr>
        <w:shd w:val="clear" w:color="auto" w:fill="FFFFFF"/>
        <w:spacing w:before="600" w:after="90" w:line="288" w:lineRule="atLeast"/>
        <w:outlineLvl w:val="1"/>
        <w:rPr>
          <w:rFonts w:ascii="Century Gothic" w:eastAsia="Times New Roman" w:hAnsi="Century Gothic" w:cs="Times New Roman"/>
          <w:color w:val="000000" w:themeColor="text1"/>
          <w:sz w:val="36"/>
          <w:szCs w:val="36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36"/>
          <w:szCs w:val="36"/>
        </w:rPr>
        <w:t>Sample Salary Request Letter</w:t>
      </w:r>
    </w:p>
    <w:p w:rsidR="00650218" w:rsidRPr="00650218" w:rsidRDefault="00650218" w:rsidP="00650218">
      <w:pPr>
        <w:shd w:val="clear" w:color="auto" w:fill="FFFFFF"/>
        <w:spacing w:before="600" w:after="90" w:line="288" w:lineRule="atLeast"/>
        <w:outlineLvl w:val="1"/>
        <w:rPr>
          <w:rFonts w:ascii="Century Gothic" w:eastAsia="Times New Roman" w:hAnsi="Century Gothic" w:cs="Times New Roman"/>
          <w:color w:val="000000" w:themeColor="text1"/>
          <w:sz w:val="36"/>
          <w:szCs w:val="36"/>
        </w:rPr>
      </w:pP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This is a sample letter based on the format above.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Jack Nelson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2068 South 102 Street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Cather, MO 58667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(756) 398-7767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nelsonjack@email.com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April 20, 2044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Mrs. Jane Hillman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Payroll Manager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proofErr w:type="spellStart"/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Ellora</w:t>
      </w:r>
      <w:proofErr w:type="spellEnd"/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Machining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2068 West 9 Street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Cather, MO 58678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Dear Mrs. Hillman: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lastRenderedPageBreak/>
        <w:t xml:space="preserve">I am Jack Nelson, and I work in the shipping and receiving department of </w:t>
      </w:r>
      <w:proofErr w:type="spellStart"/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Ellora</w:t>
      </w:r>
      <w:proofErr w:type="spellEnd"/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 xml:space="preserve"> Machining. I have not received my expected salary on April 1, 2044, and April 15, 2044, for the amounts of $1,500 each pre-tax. If you have already sent payment, please disregard this letter.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I cannot meet my living expenses without being paid for the work I accomplish. Please pay the total amount of $3,000 pre-tax by April 30, 2044. I have previously received my salary by direct deposit. Please deposit the total in my account as set forth by this prior arrangement.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Thank you for your time and consideration to this matter.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Jack Nelson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Jack Nelson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  <w:r w:rsidRPr="00650218"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  <w:t>cc: William Burns, Materials Manager</w:t>
      </w:r>
    </w:p>
    <w:p w:rsidR="00650218" w:rsidRPr="00650218" w:rsidRDefault="00650218" w:rsidP="0065021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 w:themeColor="text1"/>
          <w:sz w:val="27"/>
          <w:szCs w:val="27"/>
        </w:rPr>
      </w:pPr>
      <w:r w:rsidRPr="00650218">
        <w:rPr>
          <w:rFonts w:ascii="Century Gothic" w:hAnsi="Century Gothic"/>
          <w:color w:val="000000" w:themeColor="text1"/>
          <w:sz w:val="27"/>
          <w:szCs w:val="27"/>
        </w:rPr>
        <w:t>Enclosures: Attendance Records for March 15, 2044 – April 1, 2044</w:t>
      </w:r>
    </w:p>
    <w:p w:rsidR="00650218" w:rsidRPr="00650218" w:rsidRDefault="00650218" w:rsidP="00650218">
      <w:pPr>
        <w:shd w:val="clear" w:color="auto" w:fill="FFFFFF"/>
        <w:spacing w:after="450" w:line="240" w:lineRule="auto"/>
        <w:rPr>
          <w:rFonts w:ascii="Century Gothic" w:eastAsia="Times New Roman" w:hAnsi="Century Gothic" w:cs="Times New Roman"/>
          <w:color w:val="000000" w:themeColor="text1"/>
          <w:sz w:val="27"/>
          <w:szCs w:val="27"/>
        </w:rPr>
      </w:pPr>
    </w:p>
    <w:p w:rsidR="00DB09A4" w:rsidRPr="00650218" w:rsidRDefault="00DB09A4">
      <w:pPr>
        <w:rPr>
          <w:rFonts w:ascii="Century Gothic" w:hAnsi="Century Gothic"/>
          <w:color w:val="000000" w:themeColor="text1"/>
        </w:rPr>
      </w:pPr>
    </w:p>
    <w:sectPr w:rsidR="00DB09A4" w:rsidRPr="00650218" w:rsidSect="00DB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218"/>
    <w:rsid w:val="00650218"/>
    <w:rsid w:val="00DB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A4"/>
  </w:style>
  <w:style w:type="paragraph" w:styleId="Heading2">
    <w:name w:val="heading 2"/>
    <w:basedOn w:val="Normal"/>
    <w:link w:val="Heading2Char"/>
    <w:uiPriority w:val="9"/>
    <w:qFormat/>
    <w:rsid w:val="00650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2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650218"/>
  </w:style>
  <w:style w:type="paragraph" w:styleId="NormalWeb">
    <w:name w:val="Normal (Web)"/>
    <w:basedOn w:val="Normal"/>
    <w:uiPriority w:val="99"/>
    <w:semiHidden/>
    <w:unhideWhenUsed/>
    <w:rsid w:val="0065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2021-03-11T09:50:00Z</dcterms:created>
  <dcterms:modified xsi:type="dcterms:W3CDTF">2021-03-11T09:51:00Z</dcterms:modified>
</cp:coreProperties>
</file>