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832D" w14:textId="7B873033" w:rsidR="008357F0" w:rsidRPr="00A818F3" w:rsidRDefault="008357F0" w:rsidP="008357F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val="en-US" w:eastAsia="en-PK"/>
        </w:rPr>
      </w:pPr>
      <w:r w:rsidRPr="008357F0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val="en-PK" w:eastAsia="en-PK"/>
        </w:rPr>
        <w:t>Mariana Steuber</w:t>
      </w:r>
    </w:p>
    <w:p w14:paraId="0C510107" w14:textId="08380020" w:rsidR="008357F0" w:rsidRPr="00A818F3" w:rsidRDefault="008357F0" w:rsidP="008357F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en-PK"/>
        </w:rPr>
      </w:pPr>
      <w:r w:rsidRPr="00A818F3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en-PK"/>
        </w:rPr>
        <w:t xml:space="preserve">6584 Corwin Shore Phoenix </w:t>
      </w:r>
      <w:proofErr w:type="gramStart"/>
      <w:r w:rsidRPr="00A818F3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en-PK"/>
        </w:rPr>
        <w:t>AZ  Phone</w:t>
      </w:r>
      <w:proofErr w:type="gramEnd"/>
      <w:r w:rsidRPr="00A818F3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en-PK"/>
        </w:rPr>
        <w:t xml:space="preserve"> +1 (555) 920 8469</w:t>
      </w:r>
    </w:p>
    <w:p w14:paraId="67697881" w14:textId="5440E57F" w:rsidR="008357F0" w:rsidRPr="00A818F3" w:rsidRDefault="008357F0" w:rsidP="008357F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en-PK"/>
        </w:rPr>
      </w:pPr>
    </w:p>
    <w:p w14:paraId="58B123E9" w14:textId="1EBB7544" w:rsidR="008357F0" w:rsidRPr="00A818F3" w:rsidRDefault="008357F0" w:rsidP="008357F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en-PK"/>
        </w:rPr>
      </w:pPr>
    </w:p>
    <w:p w14:paraId="5153F87D" w14:textId="77777777" w:rsidR="003F106C" w:rsidRPr="003F106C" w:rsidRDefault="003F106C" w:rsidP="003F106C">
      <w:pPr>
        <w:spacing w:after="0" w:line="240" w:lineRule="auto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b/>
          <w:bCs/>
          <w:caps/>
          <w:sz w:val="26"/>
          <w:szCs w:val="26"/>
          <w:lang w:val="en-PK" w:eastAsia="en-PK"/>
        </w:rPr>
        <w:t>EXPERIENCE</w:t>
      </w:r>
      <w:r w:rsidRPr="00A818F3">
        <w:rPr>
          <w:rFonts w:ascii="Century Gothic" w:eastAsia="Times New Roman" w:hAnsi="Century Gothic" w:cs="Times New Roman"/>
          <w:b/>
          <w:bCs/>
          <w:caps/>
          <w:sz w:val="26"/>
          <w:szCs w:val="26"/>
          <w:lang w:val="en-PK" w:eastAsia="en-PK"/>
        </w:rPr>
        <w:br/>
      </w: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04/2016 – present</w:t>
      </w:r>
    </w:p>
    <w:p w14:paraId="5DDA1AFF" w14:textId="1D70A4A3" w:rsidR="003F106C" w:rsidRPr="003F106C" w:rsidRDefault="003F106C" w:rsidP="003F106C">
      <w:pPr>
        <w:spacing w:after="0" w:line="240" w:lineRule="auto"/>
        <w:textAlignment w:val="top"/>
        <w:rPr>
          <w:rFonts w:ascii="Century Gothic" w:eastAsia="Times New Roman" w:hAnsi="Century Gothic" w:cs="Times New Roman"/>
          <w:sz w:val="24"/>
          <w:szCs w:val="24"/>
          <w:lang w:val="en-US" w:eastAsia="en-PK"/>
        </w:rPr>
      </w:pPr>
    </w:p>
    <w:p w14:paraId="134A930A" w14:textId="77777777" w:rsidR="003F106C" w:rsidRPr="003F106C" w:rsidRDefault="003F106C" w:rsidP="003F106C">
      <w:pPr>
        <w:spacing w:after="0" w:line="240" w:lineRule="auto"/>
        <w:jc w:val="right"/>
        <w:textAlignment w:val="top"/>
        <w:rPr>
          <w:rFonts w:ascii="Century Gothic" w:eastAsia="Times New Roman" w:hAnsi="Century Gothic" w:cs="Times New Roman"/>
          <w:b/>
          <w:bCs/>
          <w:sz w:val="26"/>
          <w:szCs w:val="26"/>
          <w:lang w:val="en-PK" w:eastAsia="en-PK"/>
        </w:rPr>
      </w:pPr>
      <w:r w:rsidRPr="003F106C">
        <w:rPr>
          <w:rFonts w:ascii="Century Gothic" w:eastAsia="Times New Roman" w:hAnsi="Century Gothic" w:cs="Times New Roman"/>
          <w:b/>
          <w:bCs/>
          <w:sz w:val="26"/>
          <w:szCs w:val="26"/>
          <w:lang w:val="en-PK" w:eastAsia="en-PK"/>
        </w:rPr>
        <w:t>New York, NY</w:t>
      </w:r>
    </w:p>
    <w:p w14:paraId="2EF7976A" w14:textId="77777777" w:rsidR="003F106C" w:rsidRPr="003F106C" w:rsidRDefault="003F106C" w:rsidP="003F106C">
      <w:pPr>
        <w:spacing w:after="32" w:line="240" w:lineRule="auto"/>
        <w:textAlignment w:val="top"/>
        <w:rPr>
          <w:rFonts w:ascii="Century Gothic" w:eastAsia="Times New Roman" w:hAnsi="Century Gothic" w:cs="Times New Roman"/>
          <w:b/>
          <w:bCs/>
          <w:caps/>
          <w:sz w:val="26"/>
          <w:szCs w:val="26"/>
          <w:lang w:val="en-PK" w:eastAsia="en-PK"/>
        </w:rPr>
      </w:pPr>
      <w:r w:rsidRPr="003F106C">
        <w:rPr>
          <w:rFonts w:ascii="Century Gothic" w:eastAsia="Times New Roman" w:hAnsi="Century Gothic" w:cs="Times New Roman"/>
          <w:b/>
          <w:bCs/>
          <w:caps/>
          <w:sz w:val="26"/>
          <w:szCs w:val="26"/>
          <w:lang w:val="en-PK" w:eastAsia="en-PK"/>
        </w:rPr>
        <w:t>DIGITAL VIDEO CONTENT CREATOR</w:t>
      </w:r>
    </w:p>
    <w:p w14:paraId="080054CC" w14:textId="77777777" w:rsidR="003F106C" w:rsidRPr="003F106C" w:rsidRDefault="003F106C" w:rsidP="003F106C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Partner with Creative Content Manager to create consistent video programming calendar</w:t>
      </w:r>
    </w:p>
    <w:p w14:paraId="0FC1D6ED" w14:textId="77777777" w:rsidR="003F106C" w:rsidRPr="003F106C" w:rsidRDefault="003F106C" w:rsidP="003F106C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Welcomes constructive criticism with an open mind, always seeking to improve work</w:t>
      </w:r>
    </w:p>
    <w:p w14:paraId="1A5EFA26" w14:textId="77777777" w:rsidR="003F106C" w:rsidRPr="003F106C" w:rsidRDefault="003F106C" w:rsidP="003F106C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Partner with Creative Manager to create consistent video programming calendar</w:t>
      </w:r>
    </w:p>
    <w:p w14:paraId="48AF322F" w14:textId="77777777" w:rsidR="003F106C" w:rsidRPr="003F106C" w:rsidRDefault="003F106C" w:rsidP="003F106C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Regularly review the social &amp; digital work of our competitors &amp; industry leaders to constantly stay at the forefront of video trends</w:t>
      </w:r>
    </w:p>
    <w:p w14:paraId="04251FA0" w14:textId="77777777" w:rsidR="003F106C" w:rsidRPr="003F106C" w:rsidRDefault="003F106C" w:rsidP="003F106C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 xml:space="preserve">Manage all aspects from pre- through post-production, including script writing, casting, shooting, editing, sound mixing, </w:t>
      </w:r>
      <w:proofErr w:type="spellStart"/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color</w:t>
      </w:r>
      <w:proofErr w:type="spellEnd"/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 xml:space="preserve"> correction, etc</w:t>
      </w:r>
    </w:p>
    <w:p w14:paraId="1F3AFBD8" w14:textId="77777777" w:rsidR="003F106C" w:rsidRPr="003F106C" w:rsidRDefault="003F106C" w:rsidP="003F106C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Manage time effectively across multiple jobs adhering to production schedules in a fast-paced environment</w:t>
      </w:r>
    </w:p>
    <w:p w14:paraId="34DC4238" w14:textId="77777777" w:rsidR="003F106C" w:rsidRPr="003F106C" w:rsidRDefault="003F106C" w:rsidP="003F106C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STRONG online portfolio that includes examples of work</w:t>
      </w:r>
    </w:p>
    <w:p w14:paraId="4C2D741D" w14:textId="77777777" w:rsidR="003F106C" w:rsidRPr="00A818F3" w:rsidRDefault="003F106C" w:rsidP="003F106C">
      <w:pPr>
        <w:spacing w:after="0" w:line="240" w:lineRule="auto"/>
        <w:jc w:val="right"/>
        <w:textAlignment w:val="top"/>
        <w:rPr>
          <w:rFonts w:ascii="Century Gothic" w:eastAsia="Times New Roman" w:hAnsi="Century Gothic" w:cs="Times New Roman"/>
          <w:b/>
          <w:bCs/>
          <w:sz w:val="26"/>
          <w:szCs w:val="26"/>
          <w:lang w:val="en-PK" w:eastAsia="en-PK"/>
        </w:rPr>
      </w:pPr>
    </w:p>
    <w:p w14:paraId="00E53364" w14:textId="06CC537E" w:rsidR="003F106C" w:rsidRPr="003F106C" w:rsidRDefault="003F106C" w:rsidP="003F106C">
      <w:pPr>
        <w:spacing w:after="0" w:line="240" w:lineRule="auto"/>
        <w:jc w:val="right"/>
        <w:textAlignment w:val="top"/>
        <w:rPr>
          <w:rFonts w:ascii="Century Gothic" w:eastAsia="Times New Roman" w:hAnsi="Century Gothic" w:cs="Times New Roman"/>
          <w:b/>
          <w:bCs/>
          <w:sz w:val="26"/>
          <w:szCs w:val="26"/>
          <w:lang w:val="en-PK" w:eastAsia="en-PK"/>
        </w:rPr>
      </w:pPr>
      <w:r w:rsidRPr="003F106C">
        <w:rPr>
          <w:rFonts w:ascii="Century Gothic" w:eastAsia="Times New Roman" w:hAnsi="Century Gothic" w:cs="Times New Roman"/>
          <w:b/>
          <w:bCs/>
          <w:sz w:val="26"/>
          <w:szCs w:val="26"/>
          <w:lang w:val="en-PK" w:eastAsia="en-PK"/>
        </w:rPr>
        <w:t>New York, NY</w:t>
      </w:r>
    </w:p>
    <w:p w14:paraId="4CC5C083" w14:textId="59774B03" w:rsidR="003F106C" w:rsidRPr="00A818F3" w:rsidRDefault="003F106C" w:rsidP="003F106C">
      <w:pPr>
        <w:spacing w:after="32" w:line="240" w:lineRule="auto"/>
        <w:textAlignment w:val="top"/>
        <w:rPr>
          <w:rFonts w:ascii="Century Gothic" w:eastAsia="Times New Roman" w:hAnsi="Century Gothic" w:cs="Times New Roman"/>
          <w:b/>
          <w:bCs/>
          <w:caps/>
          <w:sz w:val="26"/>
          <w:szCs w:val="26"/>
          <w:lang w:val="en-US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03/2011 – 02/2016</w:t>
      </w:r>
    </w:p>
    <w:p w14:paraId="73F13D05" w14:textId="41329688" w:rsidR="003F106C" w:rsidRPr="003F106C" w:rsidRDefault="003F106C" w:rsidP="003F106C">
      <w:pPr>
        <w:spacing w:after="32" w:line="240" w:lineRule="auto"/>
        <w:textAlignment w:val="top"/>
        <w:rPr>
          <w:rFonts w:ascii="Century Gothic" w:eastAsia="Times New Roman" w:hAnsi="Century Gothic" w:cs="Times New Roman"/>
          <w:b/>
          <w:bCs/>
          <w:caps/>
          <w:sz w:val="26"/>
          <w:szCs w:val="26"/>
          <w:lang w:val="en-PK" w:eastAsia="en-PK"/>
        </w:rPr>
      </w:pPr>
      <w:r w:rsidRPr="003F106C">
        <w:rPr>
          <w:rFonts w:ascii="Century Gothic" w:eastAsia="Times New Roman" w:hAnsi="Century Gothic" w:cs="Times New Roman"/>
          <w:b/>
          <w:bCs/>
          <w:caps/>
          <w:sz w:val="26"/>
          <w:szCs w:val="26"/>
          <w:lang w:val="en-PK" w:eastAsia="en-PK"/>
        </w:rPr>
        <w:t>CONTENT CREATOR, SUN BETS</w:t>
      </w:r>
    </w:p>
    <w:p w14:paraId="08BEE3C7" w14:textId="1C5342B3" w:rsidR="003F106C" w:rsidRPr="003F106C" w:rsidRDefault="003F106C" w:rsidP="003F106C">
      <w:pPr>
        <w:spacing w:after="0" w:line="240" w:lineRule="auto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</w:p>
    <w:p w14:paraId="1E350B28" w14:textId="77777777" w:rsidR="003F106C" w:rsidRPr="003F106C" w:rsidRDefault="003F106C" w:rsidP="003F106C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Work to create relationships with partners and influencers to increase our Sun Bets audience</w:t>
      </w:r>
    </w:p>
    <w:p w14:paraId="73F9CA68" w14:textId="77777777" w:rsidR="003F106C" w:rsidRPr="003F106C" w:rsidRDefault="003F106C" w:rsidP="003F106C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Create multiple high performing articles daily</w:t>
      </w:r>
    </w:p>
    <w:p w14:paraId="50D6DF8E" w14:textId="77777777" w:rsidR="003F106C" w:rsidRPr="003F106C" w:rsidRDefault="003F106C" w:rsidP="003F106C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Use analytics tools to monitor performance of content</w:t>
      </w:r>
    </w:p>
    <w:p w14:paraId="5E4B3A74" w14:textId="77777777" w:rsidR="003F106C" w:rsidRPr="003F106C" w:rsidRDefault="003F106C" w:rsidP="003F106C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Have working knowledge of all relevant social media platforms and have cultivated a social following</w:t>
      </w:r>
    </w:p>
    <w:p w14:paraId="070E5540" w14:textId="77777777" w:rsidR="003F106C" w:rsidRPr="003F106C" w:rsidRDefault="003F106C" w:rsidP="003F106C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Have worked in a deadline driven environment journalistic environment</w:t>
      </w:r>
    </w:p>
    <w:p w14:paraId="4BE93B4F" w14:textId="77777777" w:rsidR="003F106C" w:rsidRPr="003F106C" w:rsidRDefault="003F106C" w:rsidP="003F106C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Ensure all content created for the Sun Bets channel is produced quickly and accurately</w:t>
      </w:r>
    </w:p>
    <w:p w14:paraId="4D953558" w14:textId="77777777" w:rsidR="003F106C" w:rsidRPr="003F106C" w:rsidRDefault="003F106C" w:rsidP="003F106C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Create engagement content for social teams</w:t>
      </w:r>
    </w:p>
    <w:p w14:paraId="702C3D2B" w14:textId="100B70D9" w:rsidR="003F106C" w:rsidRPr="003F106C" w:rsidRDefault="003F106C" w:rsidP="003F106C">
      <w:pPr>
        <w:spacing w:after="0" w:line="240" w:lineRule="auto"/>
        <w:jc w:val="right"/>
        <w:textAlignment w:val="top"/>
        <w:rPr>
          <w:rFonts w:ascii="Century Gothic" w:eastAsia="Times New Roman" w:hAnsi="Century Gothic" w:cs="Times New Roman"/>
          <w:b/>
          <w:bCs/>
          <w:sz w:val="26"/>
          <w:szCs w:val="26"/>
          <w:lang w:val="en-PK" w:eastAsia="en-PK"/>
        </w:rPr>
      </w:pPr>
      <w:r w:rsidRPr="00A818F3">
        <w:rPr>
          <w:rFonts w:ascii="Century Gothic" w:eastAsia="Times New Roman" w:hAnsi="Century Gothic" w:cs="Times New Roman"/>
          <w:b/>
          <w:bCs/>
          <w:sz w:val="26"/>
          <w:szCs w:val="26"/>
          <w:lang w:val="en-PK" w:eastAsia="en-PK"/>
        </w:rPr>
        <w:br/>
      </w:r>
      <w:r w:rsidRPr="003F106C">
        <w:rPr>
          <w:rFonts w:ascii="Century Gothic" w:eastAsia="Times New Roman" w:hAnsi="Century Gothic" w:cs="Times New Roman"/>
          <w:b/>
          <w:bCs/>
          <w:sz w:val="26"/>
          <w:szCs w:val="26"/>
          <w:lang w:val="en-PK" w:eastAsia="en-PK"/>
        </w:rPr>
        <w:t>New York, NY</w:t>
      </w:r>
    </w:p>
    <w:p w14:paraId="663D1E61" w14:textId="51C35644" w:rsidR="003F106C" w:rsidRPr="00A818F3" w:rsidRDefault="003F106C" w:rsidP="003F106C">
      <w:pPr>
        <w:spacing w:after="32" w:line="240" w:lineRule="auto"/>
        <w:textAlignment w:val="top"/>
        <w:rPr>
          <w:rFonts w:ascii="Century Gothic" w:eastAsia="Times New Roman" w:hAnsi="Century Gothic" w:cs="Times New Roman"/>
          <w:b/>
          <w:bCs/>
          <w:caps/>
          <w:sz w:val="26"/>
          <w:szCs w:val="26"/>
          <w:lang w:val="en-US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04/2006 – 02/2011</w:t>
      </w:r>
    </w:p>
    <w:p w14:paraId="6C339068" w14:textId="7B041240" w:rsidR="003F106C" w:rsidRPr="003F106C" w:rsidRDefault="003F106C" w:rsidP="003F106C">
      <w:pPr>
        <w:spacing w:after="32" w:line="240" w:lineRule="auto"/>
        <w:textAlignment w:val="top"/>
        <w:rPr>
          <w:rFonts w:ascii="Century Gothic" w:eastAsia="Times New Roman" w:hAnsi="Century Gothic" w:cs="Times New Roman"/>
          <w:b/>
          <w:bCs/>
          <w:caps/>
          <w:sz w:val="26"/>
          <w:szCs w:val="26"/>
          <w:lang w:val="en-PK" w:eastAsia="en-PK"/>
        </w:rPr>
      </w:pPr>
      <w:r w:rsidRPr="003F106C">
        <w:rPr>
          <w:rFonts w:ascii="Century Gothic" w:eastAsia="Times New Roman" w:hAnsi="Century Gothic" w:cs="Times New Roman"/>
          <w:b/>
          <w:bCs/>
          <w:caps/>
          <w:sz w:val="26"/>
          <w:szCs w:val="26"/>
          <w:lang w:val="en-PK" w:eastAsia="en-PK"/>
        </w:rPr>
        <w:t>CONTENT CREATOR</w:t>
      </w:r>
    </w:p>
    <w:p w14:paraId="1137D44E" w14:textId="0D9A7EED" w:rsidR="003F106C" w:rsidRPr="003F106C" w:rsidRDefault="003F106C" w:rsidP="003F106C">
      <w:pPr>
        <w:spacing w:after="0" w:line="240" w:lineRule="auto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</w:p>
    <w:p w14:paraId="25D864D1" w14:textId="77777777" w:rsidR="003F106C" w:rsidRPr="003F106C" w:rsidRDefault="003F106C" w:rsidP="003F106C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lastRenderedPageBreak/>
        <w:t>Works with internal creative services and external agencies and specialized content partners to develop all formats</w:t>
      </w:r>
    </w:p>
    <w:p w14:paraId="79A06D67" w14:textId="77777777" w:rsidR="003F106C" w:rsidRPr="003F106C" w:rsidRDefault="003F106C" w:rsidP="003F106C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Work with marketing and managers to shape messaging and concepts</w:t>
      </w:r>
    </w:p>
    <w:p w14:paraId="1A921390" w14:textId="77777777" w:rsidR="003F106C" w:rsidRPr="003F106C" w:rsidRDefault="003F106C" w:rsidP="003F106C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 xml:space="preserve">Work with the </w:t>
      </w:r>
      <w:proofErr w:type="spellStart"/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Entercom</w:t>
      </w:r>
      <w:proofErr w:type="spellEnd"/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 xml:space="preserve"> marketing team to determine goals and distribution methods for content</w:t>
      </w:r>
    </w:p>
    <w:p w14:paraId="71053AA0" w14:textId="77777777" w:rsidR="003F106C" w:rsidRPr="003F106C" w:rsidRDefault="003F106C" w:rsidP="003F106C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 xml:space="preserve">Develop, write, </w:t>
      </w:r>
      <w:proofErr w:type="gramStart"/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shoot</w:t>
      </w:r>
      <w:proofErr w:type="gramEnd"/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 xml:space="preserve"> and edit stories for a variety of channels, from web to social</w:t>
      </w:r>
    </w:p>
    <w:p w14:paraId="70A6F89E" w14:textId="77777777" w:rsidR="003F106C" w:rsidRPr="003F106C" w:rsidRDefault="003F106C" w:rsidP="003F106C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Provide storytelling opportunities for new product and seasonal launches</w:t>
      </w:r>
    </w:p>
    <w:p w14:paraId="509CC633" w14:textId="77777777" w:rsidR="003F106C" w:rsidRPr="003F106C" w:rsidRDefault="003F106C" w:rsidP="003F106C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Coordinate content development calendar both for day-to-day and long-term efforts</w:t>
      </w:r>
    </w:p>
    <w:p w14:paraId="296C75A9" w14:textId="77777777" w:rsidR="003F106C" w:rsidRPr="003F106C" w:rsidRDefault="003F106C" w:rsidP="003F106C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Develop editorial calendar for projects and ensure deadlines are met</w:t>
      </w:r>
    </w:p>
    <w:p w14:paraId="02345320" w14:textId="36A8A65E" w:rsidR="003F106C" w:rsidRPr="003F106C" w:rsidRDefault="003F106C" w:rsidP="003F106C">
      <w:pPr>
        <w:spacing w:after="0" w:line="240" w:lineRule="auto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b/>
          <w:bCs/>
          <w:caps/>
          <w:sz w:val="26"/>
          <w:szCs w:val="26"/>
          <w:lang w:val="en-PK" w:eastAsia="en-PK"/>
        </w:rPr>
        <w:t>EDUCATION</w:t>
      </w:r>
      <w:r w:rsidRPr="00A818F3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ab/>
      </w:r>
      <w:r w:rsidRPr="00A818F3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ab/>
      </w:r>
      <w:r w:rsidRPr="00A818F3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ab/>
      </w:r>
      <w:r w:rsidRPr="00A818F3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ab/>
      </w:r>
      <w:r w:rsidRPr="00A818F3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ab/>
      </w:r>
      <w:r w:rsidRPr="003F106C">
        <w:rPr>
          <w:rFonts w:ascii="Century Gothic" w:eastAsia="Times New Roman" w:hAnsi="Century Gothic" w:cs="Times New Roman"/>
          <w:b/>
          <w:bCs/>
          <w:sz w:val="26"/>
          <w:szCs w:val="26"/>
          <w:lang w:val="en-PK" w:eastAsia="en-PK"/>
        </w:rPr>
        <w:t>Bachelor’s Degree in Journalism</w:t>
      </w:r>
    </w:p>
    <w:p w14:paraId="2C65A295" w14:textId="7F032243" w:rsidR="003F106C" w:rsidRPr="003F106C" w:rsidRDefault="003F106C" w:rsidP="003F106C">
      <w:pPr>
        <w:spacing w:after="32" w:line="240" w:lineRule="auto"/>
        <w:textAlignment w:val="top"/>
        <w:rPr>
          <w:rFonts w:ascii="Century Gothic" w:eastAsia="Times New Roman" w:hAnsi="Century Gothic" w:cs="Times New Roman"/>
          <w:b/>
          <w:bCs/>
          <w:caps/>
          <w:sz w:val="26"/>
          <w:szCs w:val="26"/>
          <w:lang w:val="en-PK" w:eastAsia="en-PK"/>
        </w:rPr>
      </w:pPr>
      <w:r w:rsidRPr="00A818F3">
        <w:rPr>
          <w:rFonts w:ascii="Century Gothic" w:eastAsia="Times New Roman" w:hAnsi="Century Gothic" w:cs="Times New Roman"/>
          <w:b/>
          <w:bCs/>
          <w:caps/>
          <w:sz w:val="26"/>
          <w:szCs w:val="26"/>
          <w:lang w:val="en-PK" w:eastAsia="en-PK"/>
        </w:rPr>
        <w:br/>
      </w:r>
      <w:r w:rsidRPr="003F106C">
        <w:rPr>
          <w:rFonts w:ascii="Century Gothic" w:eastAsia="Times New Roman" w:hAnsi="Century Gothic" w:cs="Times New Roman"/>
          <w:b/>
          <w:bCs/>
          <w:caps/>
          <w:sz w:val="26"/>
          <w:szCs w:val="26"/>
          <w:lang w:val="en-PK" w:eastAsia="en-PK"/>
        </w:rPr>
        <w:t>WEST VIRGINIA UNIVERSITY</w:t>
      </w:r>
    </w:p>
    <w:p w14:paraId="521AEB32" w14:textId="01936EB9" w:rsidR="003F106C" w:rsidRPr="003F106C" w:rsidRDefault="003F106C" w:rsidP="003F106C">
      <w:pPr>
        <w:spacing w:after="0" w:line="240" w:lineRule="auto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A818F3">
        <w:rPr>
          <w:rFonts w:ascii="Century Gothic" w:eastAsia="Times New Roman" w:hAnsi="Century Gothic" w:cs="Times New Roman"/>
          <w:b/>
          <w:bCs/>
          <w:caps/>
          <w:sz w:val="26"/>
          <w:szCs w:val="26"/>
          <w:lang w:val="en-PK" w:eastAsia="en-PK"/>
        </w:rPr>
        <w:br/>
      </w:r>
      <w:r w:rsidRPr="00A818F3">
        <w:rPr>
          <w:rFonts w:ascii="Century Gothic" w:eastAsia="Times New Roman" w:hAnsi="Century Gothic" w:cs="Times New Roman"/>
          <w:b/>
          <w:bCs/>
          <w:caps/>
          <w:sz w:val="26"/>
          <w:szCs w:val="26"/>
          <w:lang w:val="en-PK" w:eastAsia="en-PK"/>
        </w:rPr>
        <w:br/>
      </w:r>
      <w:r w:rsidRPr="003F106C">
        <w:rPr>
          <w:rFonts w:ascii="Century Gothic" w:eastAsia="Times New Roman" w:hAnsi="Century Gothic" w:cs="Times New Roman"/>
          <w:b/>
          <w:bCs/>
          <w:caps/>
          <w:sz w:val="26"/>
          <w:szCs w:val="26"/>
          <w:lang w:val="en-PK" w:eastAsia="en-PK"/>
        </w:rPr>
        <w:t>SKILLS</w:t>
      </w:r>
    </w:p>
    <w:p w14:paraId="6DBDCF6D" w14:textId="77777777" w:rsidR="003F106C" w:rsidRPr="003F106C" w:rsidRDefault="003F106C" w:rsidP="003F106C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Knowledge of online social performance analytics with ability to make creative decisions based on this data</w:t>
      </w:r>
    </w:p>
    <w:p w14:paraId="25CB88E0" w14:textId="77777777" w:rsidR="003F106C" w:rsidRPr="003F106C" w:rsidRDefault="003F106C" w:rsidP="003F106C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-strong technical product knowledge</w:t>
      </w:r>
    </w:p>
    <w:p w14:paraId="0C4ED205" w14:textId="77777777" w:rsidR="003F106C" w:rsidRPr="003F106C" w:rsidRDefault="003F106C" w:rsidP="003F106C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Ability to hunt for good stories, and the right people to write them</w:t>
      </w:r>
    </w:p>
    <w:p w14:paraId="46DBB8B9" w14:textId="77777777" w:rsidR="003F106C" w:rsidRPr="003F106C" w:rsidRDefault="003F106C" w:rsidP="003F106C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 xml:space="preserve">-excellent writing, </w:t>
      </w:r>
      <w:proofErr w:type="gramStart"/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research</w:t>
      </w:r>
      <w:proofErr w:type="gramEnd"/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 xml:space="preserve"> and editorial skills</w:t>
      </w:r>
    </w:p>
    <w:p w14:paraId="764A5FCE" w14:textId="77777777" w:rsidR="003F106C" w:rsidRPr="003F106C" w:rsidRDefault="003F106C" w:rsidP="003F106C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Ability to manage multiple projects simultaneously and work autonomously in a fast-paced, high-growth environment</w:t>
      </w:r>
    </w:p>
    <w:p w14:paraId="1E4A506F" w14:textId="77777777" w:rsidR="003F106C" w:rsidRPr="003F106C" w:rsidRDefault="003F106C" w:rsidP="003F106C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Ability to build up a pipeline of successful content; multiple pieces should be published monthly that generate conversation</w:t>
      </w:r>
    </w:p>
    <w:p w14:paraId="23FC69B3" w14:textId="77777777" w:rsidR="003F106C" w:rsidRPr="003F106C" w:rsidRDefault="003F106C" w:rsidP="003F106C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-a proven track record of not only creating fresh content, but being able to spot trends before others</w:t>
      </w:r>
    </w:p>
    <w:p w14:paraId="256FB46C" w14:textId="77777777" w:rsidR="003F106C" w:rsidRPr="003F106C" w:rsidRDefault="003F106C" w:rsidP="003F106C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Excellent verbal and written communication skills</w:t>
      </w:r>
    </w:p>
    <w:p w14:paraId="49695625" w14:textId="77777777" w:rsidR="003F106C" w:rsidRPr="003F106C" w:rsidRDefault="003F106C" w:rsidP="003F106C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Interview employees, clients, and industry experts and be able to create well-written and engaging content</w:t>
      </w:r>
    </w:p>
    <w:p w14:paraId="691AAB25" w14:textId="77777777" w:rsidR="003F106C" w:rsidRPr="003F106C" w:rsidRDefault="003F106C" w:rsidP="003F106C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textAlignment w:val="top"/>
        <w:rPr>
          <w:rFonts w:ascii="Century Gothic" w:eastAsia="Times New Roman" w:hAnsi="Century Gothic" w:cs="Times New Roman"/>
          <w:sz w:val="24"/>
          <w:szCs w:val="24"/>
          <w:lang w:val="en-PK" w:eastAsia="en-PK"/>
        </w:rPr>
      </w:pPr>
      <w:r w:rsidRPr="003F106C">
        <w:rPr>
          <w:rFonts w:ascii="Century Gothic" w:eastAsia="Times New Roman" w:hAnsi="Century Gothic" w:cs="Times New Roman"/>
          <w:sz w:val="24"/>
          <w:szCs w:val="24"/>
          <w:lang w:val="en-PK" w:eastAsia="en-PK"/>
        </w:rPr>
        <w:t>-ability to execute in a fast-paced environment, and maintain grace under pressure</w:t>
      </w:r>
    </w:p>
    <w:p w14:paraId="188E8075" w14:textId="77777777" w:rsidR="008357F0" w:rsidRPr="008357F0" w:rsidRDefault="008357F0" w:rsidP="008357F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en-PK"/>
        </w:rPr>
      </w:pPr>
    </w:p>
    <w:sectPr w:rsidR="008357F0" w:rsidRPr="00835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F18BE"/>
    <w:multiLevelType w:val="multilevel"/>
    <w:tmpl w:val="CA4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D92189"/>
    <w:multiLevelType w:val="multilevel"/>
    <w:tmpl w:val="77F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E005BB"/>
    <w:multiLevelType w:val="multilevel"/>
    <w:tmpl w:val="28D2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391D5F"/>
    <w:multiLevelType w:val="multilevel"/>
    <w:tmpl w:val="E0C6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E17DE5"/>
    <w:multiLevelType w:val="multilevel"/>
    <w:tmpl w:val="0EDE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411356"/>
    <w:multiLevelType w:val="multilevel"/>
    <w:tmpl w:val="EBE2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F02E35"/>
    <w:multiLevelType w:val="multilevel"/>
    <w:tmpl w:val="EBAA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845A14"/>
    <w:multiLevelType w:val="multilevel"/>
    <w:tmpl w:val="0A70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2E"/>
    <w:rsid w:val="003403E7"/>
    <w:rsid w:val="003C3A67"/>
    <w:rsid w:val="003F106C"/>
    <w:rsid w:val="008357F0"/>
    <w:rsid w:val="00957F2E"/>
    <w:rsid w:val="00A818F3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D51D"/>
  <w15:chartTrackingRefBased/>
  <w15:docId w15:val="{1EC63EE0-7487-471F-9552-79734B5A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-text-like-base">
    <w:name w:val="heading-text-like-base"/>
    <w:basedOn w:val="DefaultParagraphFont"/>
    <w:rsid w:val="0095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3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8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110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2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22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25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6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9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1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79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9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4825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662233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3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5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15011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639712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5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7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1979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83676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06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1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5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9596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7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1795">
                                  <w:marLeft w:val="0"/>
                                  <w:marRight w:val="0"/>
                                  <w:marTop w:val="0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9796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5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52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578">
                                  <w:marLeft w:val="0"/>
                                  <w:marRight w:val="0"/>
                                  <w:marTop w:val="0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15826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1674">
                                  <w:marLeft w:val="0"/>
                                  <w:marRight w:val="0"/>
                                  <w:marTop w:val="0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782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3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8941">
                                  <w:marLeft w:val="0"/>
                                  <w:marRight w:val="0"/>
                                  <w:marTop w:val="0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3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2380">
                          <w:marLeft w:val="0"/>
                          <w:marRight w:val="0"/>
                          <w:marTop w:val="0"/>
                          <w:marBottom w:val="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8923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3</cp:revision>
  <dcterms:created xsi:type="dcterms:W3CDTF">2020-08-08T20:53:00Z</dcterms:created>
  <dcterms:modified xsi:type="dcterms:W3CDTF">2020-08-08T22:12:00Z</dcterms:modified>
</cp:coreProperties>
</file>