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4"/>
        <w:tblW w:w="9708" w:type="dxa"/>
        <w:tblLook w:val="04A0" w:firstRow="1" w:lastRow="0" w:firstColumn="1" w:lastColumn="0" w:noHBand="0" w:noVBand="1"/>
      </w:tblPr>
      <w:tblGrid>
        <w:gridCol w:w="3773"/>
        <w:gridCol w:w="5935"/>
      </w:tblGrid>
      <w:tr w:rsidR="007641EC" w:rsidRPr="007641EC" w14:paraId="0F4B6BAF" w14:textId="77777777" w:rsidTr="00764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14:paraId="0AA8F3CA" w14:textId="77777777" w:rsidR="00010376" w:rsidRPr="007641EC" w:rsidRDefault="00010376" w:rsidP="007641EC">
            <w:pPr>
              <w:jc w:val="center"/>
              <w:rPr>
                <w:rFonts w:ascii="Abadi" w:hAnsi="Abadi"/>
                <w:color w:val="auto"/>
                <w:sz w:val="28"/>
              </w:rPr>
            </w:pPr>
            <w:r w:rsidRPr="007641EC">
              <w:rPr>
                <w:rFonts w:ascii="Abadi" w:hAnsi="Abadi"/>
                <w:color w:val="auto"/>
                <w:sz w:val="28"/>
              </w:rPr>
              <w:t>Time</w:t>
            </w:r>
          </w:p>
          <w:p w14:paraId="0E9D50F2" w14:textId="77777777" w:rsidR="009F3663" w:rsidRPr="007641EC" w:rsidRDefault="009F3663" w:rsidP="007641EC">
            <w:pPr>
              <w:jc w:val="center"/>
              <w:rPr>
                <w:rFonts w:ascii="Abadi" w:hAnsi="Abadi"/>
                <w:color w:val="auto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44370F1C" w14:textId="77777777" w:rsidR="00010376" w:rsidRPr="007641EC" w:rsidRDefault="00010376" w:rsidP="00764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8"/>
              </w:rPr>
            </w:pPr>
            <w:r w:rsidRPr="007641EC">
              <w:rPr>
                <w:rFonts w:ascii="Abadi" w:hAnsi="Abadi"/>
                <w:color w:val="auto"/>
                <w:sz w:val="28"/>
              </w:rPr>
              <w:t>Military Time Equivalent</w:t>
            </w:r>
          </w:p>
        </w:tc>
      </w:tr>
      <w:tr w:rsidR="007641EC" w:rsidRPr="007641EC" w14:paraId="1E713A59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6EC920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Midnight (12 a.m.)</w:t>
            </w:r>
          </w:p>
        </w:tc>
        <w:tc>
          <w:tcPr>
            <w:tcW w:w="0" w:type="auto"/>
            <w:hideMark/>
          </w:tcPr>
          <w:p w14:paraId="4426C570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0000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570A37B0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D827F1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1 a.m.</w:t>
            </w:r>
          </w:p>
        </w:tc>
        <w:tc>
          <w:tcPr>
            <w:tcW w:w="0" w:type="auto"/>
            <w:hideMark/>
          </w:tcPr>
          <w:p w14:paraId="178150EC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0100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  <w:bookmarkStart w:id="0" w:name="_GoBack"/>
        <w:bookmarkEnd w:id="0"/>
      </w:tr>
      <w:tr w:rsidR="007641EC" w:rsidRPr="007641EC" w14:paraId="38420E7C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073F7E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2 a.m.</w:t>
            </w:r>
          </w:p>
        </w:tc>
        <w:tc>
          <w:tcPr>
            <w:tcW w:w="0" w:type="auto"/>
            <w:hideMark/>
          </w:tcPr>
          <w:p w14:paraId="371B9579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0200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6C2B54DB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32887B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3 a.m.</w:t>
            </w:r>
          </w:p>
        </w:tc>
        <w:tc>
          <w:tcPr>
            <w:tcW w:w="0" w:type="auto"/>
            <w:hideMark/>
          </w:tcPr>
          <w:p w14:paraId="02AAC3EF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0300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16A392D6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6335C5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4 a.m.</w:t>
            </w:r>
          </w:p>
        </w:tc>
        <w:tc>
          <w:tcPr>
            <w:tcW w:w="0" w:type="auto"/>
            <w:hideMark/>
          </w:tcPr>
          <w:p w14:paraId="5A1299CF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0400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61C91321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44E027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5 a.m.</w:t>
            </w:r>
          </w:p>
        </w:tc>
        <w:tc>
          <w:tcPr>
            <w:tcW w:w="0" w:type="auto"/>
            <w:hideMark/>
          </w:tcPr>
          <w:p w14:paraId="19580BCA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0500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0B93FCC8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9EFD584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6 a.m.</w:t>
            </w:r>
          </w:p>
        </w:tc>
        <w:tc>
          <w:tcPr>
            <w:tcW w:w="0" w:type="auto"/>
            <w:hideMark/>
          </w:tcPr>
          <w:p w14:paraId="00DF24D0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0600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1DA8C158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55477E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7 a.m.</w:t>
            </w:r>
          </w:p>
        </w:tc>
        <w:tc>
          <w:tcPr>
            <w:tcW w:w="0" w:type="auto"/>
            <w:hideMark/>
          </w:tcPr>
          <w:p w14:paraId="2DA49304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0700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7A90C38A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0E0BFB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8 a.m.</w:t>
            </w:r>
          </w:p>
        </w:tc>
        <w:tc>
          <w:tcPr>
            <w:tcW w:w="0" w:type="auto"/>
            <w:hideMark/>
          </w:tcPr>
          <w:p w14:paraId="2BEE932C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0800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55AC15E0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AA8D0E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9 a.m.</w:t>
            </w:r>
          </w:p>
        </w:tc>
        <w:tc>
          <w:tcPr>
            <w:tcW w:w="0" w:type="auto"/>
            <w:hideMark/>
          </w:tcPr>
          <w:p w14:paraId="0FF218BF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0900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1FFF27BA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D01EF2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10 a.m.</w:t>
            </w:r>
          </w:p>
        </w:tc>
        <w:tc>
          <w:tcPr>
            <w:tcW w:w="0" w:type="auto"/>
            <w:hideMark/>
          </w:tcPr>
          <w:p w14:paraId="5C400B52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1000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402EFE88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A3C35E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11 a.m.</w:t>
            </w:r>
          </w:p>
        </w:tc>
        <w:tc>
          <w:tcPr>
            <w:tcW w:w="0" w:type="auto"/>
            <w:hideMark/>
          </w:tcPr>
          <w:p w14:paraId="178ABADA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1100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13084479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E7903B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12 p.m.</w:t>
            </w:r>
          </w:p>
        </w:tc>
        <w:tc>
          <w:tcPr>
            <w:tcW w:w="0" w:type="auto"/>
            <w:hideMark/>
          </w:tcPr>
          <w:p w14:paraId="7F9505B1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1200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0D958F83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37A276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1 p.m.</w:t>
            </w:r>
          </w:p>
        </w:tc>
        <w:tc>
          <w:tcPr>
            <w:tcW w:w="0" w:type="auto"/>
            <w:hideMark/>
          </w:tcPr>
          <w:p w14:paraId="54604DCD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1300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3A90FF85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AF467E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2 p.m.</w:t>
            </w:r>
          </w:p>
        </w:tc>
        <w:tc>
          <w:tcPr>
            <w:tcW w:w="0" w:type="auto"/>
            <w:hideMark/>
          </w:tcPr>
          <w:p w14:paraId="08302891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1400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0DB8ABB6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A757AC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3 p.m.</w:t>
            </w:r>
          </w:p>
        </w:tc>
        <w:tc>
          <w:tcPr>
            <w:tcW w:w="0" w:type="auto"/>
            <w:hideMark/>
          </w:tcPr>
          <w:p w14:paraId="19DB50D5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1500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3B5F955D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A01EAB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4 p.m.</w:t>
            </w:r>
          </w:p>
        </w:tc>
        <w:tc>
          <w:tcPr>
            <w:tcW w:w="0" w:type="auto"/>
            <w:hideMark/>
          </w:tcPr>
          <w:p w14:paraId="19C5266B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1600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5A87734C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F1E27E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5 p.m.</w:t>
            </w:r>
          </w:p>
        </w:tc>
        <w:tc>
          <w:tcPr>
            <w:tcW w:w="0" w:type="auto"/>
            <w:hideMark/>
          </w:tcPr>
          <w:p w14:paraId="468AEBDE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1700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7E58BB76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5F07AC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6 p.m.</w:t>
            </w:r>
          </w:p>
        </w:tc>
        <w:tc>
          <w:tcPr>
            <w:tcW w:w="0" w:type="auto"/>
            <w:hideMark/>
          </w:tcPr>
          <w:p w14:paraId="6DB61BE3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1800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03F1A452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1CA291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7 p.m.</w:t>
            </w:r>
          </w:p>
        </w:tc>
        <w:tc>
          <w:tcPr>
            <w:tcW w:w="0" w:type="auto"/>
            <w:hideMark/>
          </w:tcPr>
          <w:p w14:paraId="3E956287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1900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25C4096D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399802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8 p.m.</w:t>
            </w:r>
          </w:p>
        </w:tc>
        <w:tc>
          <w:tcPr>
            <w:tcW w:w="0" w:type="auto"/>
            <w:hideMark/>
          </w:tcPr>
          <w:p w14:paraId="048963BD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2000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1580E69E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A642D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9 p.m.</w:t>
            </w:r>
          </w:p>
        </w:tc>
        <w:tc>
          <w:tcPr>
            <w:tcW w:w="0" w:type="auto"/>
            <w:hideMark/>
          </w:tcPr>
          <w:p w14:paraId="5FD1FA6C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2100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7641EC" w:rsidRPr="007641EC" w14:paraId="5D699A32" w14:textId="77777777" w:rsidTr="007641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1BE5A9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10 p.m.</w:t>
            </w:r>
          </w:p>
        </w:tc>
        <w:tc>
          <w:tcPr>
            <w:tcW w:w="0" w:type="auto"/>
            <w:hideMark/>
          </w:tcPr>
          <w:p w14:paraId="024648F5" w14:textId="77777777" w:rsidR="00010376" w:rsidRPr="007641EC" w:rsidRDefault="00010376" w:rsidP="00764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2200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  <w:tr w:rsidR="00010376" w:rsidRPr="007641EC" w14:paraId="7A34ED2E" w14:textId="77777777" w:rsidTr="007641EC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D5D0A" w14:textId="77777777" w:rsidR="00010376" w:rsidRPr="007641EC" w:rsidRDefault="00010376" w:rsidP="007641EC">
            <w:pPr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>11 p.m.</w:t>
            </w:r>
          </w:p>
        </w:tc>
        <w:tc>
          <w:tcPr>
            <w:tcW w:w="0" w:type="auto"/>
            <w:hideMark/>
          </w:tcPr>
          <w:p w14:paraId="2DF71031" w14:textId="77777777" w:rsidR="00010376" w:rsidRPr="007641EC" w:rsidRDefault="00010376" w:rsidP="00764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7641EC">
              <w:rPr>
                <w:rFonts w:ascii="Abadi" w:hAnsi="Abadi"/>
              </w:rPr>
              <w:t xml:space="preserve">2300 </w:t>
            </w:r>
            <w:proofErr w:type="spellStart"/>
            <w:r w:rsidRPr="007641EC">
              <w:rPr>
                <w:rFonts w:ascii="Abadi" w:hAnsi="Abadi"/>
              </w:rPr>
              <w:t>hrs</w:t>
            </w:r>
            <w:proofErr w:type="spellEnd"/>
          </w:p>
        </w:tc>
      </w:tr>
    </w:tbl>
    <w:p w14:paraId="15A13A30" w14:textId="03FFFEFF" w:rsidR="00CC5617" w:rsidRPr="007641EC" w:rsidRDefault="007641EC" w:rsidP="007641EC"/>
    <w:sectPr w:rsidR="00CC5617" w:rsidRPr="007641EC" w:rsidSect="009F366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6"/>
    <w:rsid w:val="00010376"/>
    <w:rsid w:val="00721EC9"/>
    <w:rsid w:val="007641EC"/>
    <w:rsid w:val="009F3663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A685"/>
  <w15:chartTrackingRefBased/>
  <w15:docId w15:val="{113AAE74-0828-494A-9491-8662F7F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-Accent4">
    <w:name w:val="Grid Table 3 Accent 4"/>
    <w:basedOn w:val="TableNormal"/>
    <w:uiPriority w:val="48"/>
    <w:rsid w:val="007641E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7641E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4">
    <w:name w:val="Grid Table 5 Dark Accent 4"/>
    <w:basedOn w:val="TableNormal"/>
    <w:uiPriority w:val="50"/>
    <w:rsid w:val="00764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64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641E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3</cp:revision>
  <dcterms:created xsi:type="dcterms:W3CDTF">2016-03-07T14:09:00Z</dcterms:created>
  <dcterms:modified xsi:type="dcterms:W3CDTF">2019-05-16T12:06:00Z</dcterms:modified>
</cp:coreProperties>
</file>