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6017" w14:textId="3A54812F" w:rsidR="00724021" w:rsidRPr="0060102E" w:rsidRDefault="00B45247" w:rsidP="00B45247">
      <w:pPr>
        <w:shd w:val="clear" w:color="auto" w:fill="FFFFFF"/>
        <w:spacing w:before="240" w:after="48" w:line="360" w:lineRule="atLeast"/>
        <w:outlineLvl w:val="0"/>
        <w:rPr>
          <w:rFonts w:ascii="Lato" w:eastAsia="Times New Roman" w:hAnsi="Lato" w:cs="Arial"/>
          <w:color w:val="252525"/>
          <w:kern w:val="36"/>
          <w:sz w:val="48"/>
          <w:szCs w:val="48"/>
        </w:rPr>
      </w:pPr>
      <w:r>
        <w:rPr>
          <w:rFonts w:ascii="Lato" w:eastAsia="Times New Roman" w:hAnsi="Lato" w:cs="Arial"/>
          <w:color w:val="252525"/>
          <w:kern w:val="36"/>
          <w:sz w:val="48"/>
          <w:szCs w:val="48"/>
        </w:rPr>
        <w:t xml:space="preserve">Sample </w:t>
      </w:r>
    </w:p>
    <w:p w14:paraId="1D640D1A" w14:textId="77777777" w:rsidR="00724021" w:rsidRPr="0060102E" w:rsidRDefault="00724021" w:rsidP="00724021">
      <w:pPr>
        <w:shd w:val="clear" w:color="auto" w:fill="FFFFFF"/>
        <w:spacing w:before="240" w:after="48" w:line="360" w:lineRule="atLeast"/>
        <w:jc w:val="center"/>
        <w:outlineLvl w:val="0"/>
        <w:rPr>
          <w:rFonts w:ascii="Lato" w:eastAsia="Times New Roman" w:hAnsi="Lato" w:cs="Arial"/>
          <w:color w:val="252525"/>
          <w:kern w:val="36"/>
          <w:sz w:val="48"/>
          <w:szCs w:val="48"/>
        </w:rPr>
      </w:pPr>
    </w:p>
    <w:p w14:paraId="22576183" w14:textId="77777777" w:rsidR="00724021" w:rsidRPr="0060102E" w:rsidRDefault="00724021" w:rsidP="00724021">
      <w:pPr>
        <w:pStyle w:val="NormalWeb"/>
        <w:shd w:val="clear" w:color="auto" w:fill="FFFFFF"/>
        <w:jc w:val="right"/>
        <w:rPr>
          <w:rFonts w:ascii="Lato" w:hAnsi="Lato"/>
          <w:color w:val="1A1A1A"/>
          <w:sz w:val="27"/>
          <w:szCs w:val="27"/>
        </w:rPr>
      </w:pPr>
      <w:r w:rsidRPr="0060102E">
        <w:rPr>
          <w:rFonts w:ascii="Lato" w:hAnsi="Lato"/>
          <w:color w:val="1A1A1A"/>
          <w:sz w:val="27"/>
          <w:szCs w:val="27"/>
        </w:rPr>
        <w:t>21 Jul 2009</w:t>
      </w:r>
    </w:p>
    <w:p w14:paraId="0D449883" w14:textId="77777777" w:rsidR="00724021" w:rsidRPr="0060102E" w:rsidRDefault="00724021" w:rsidP="00724021">
      <w:pPr>
        <w:pStyle w:val="NormalWeb"/>
        <w:shd w:val="clear" w:color="auto" w:fill="FFFFFF"/>
        <w:rPr>
          <w:rFonts w:ascii="Lato" w:hAnsi="Lato"/>
          <w:color w:val="1A1A1A"/>
          <w:sz w:val="27"/>
          <w:szCs w:val="27"/>
        </w:rPr>
      </w:pPr>
      <w:r w:rsidRPr="0060102E">
        <w:rPr>
          <w:rFonts w:ascii="Lato" w:hAnsi="Lato"/>
          <w:color w:val="1A1A1A"/>
          <w:sz w:val="27"/>
          <w:szCs w:val="27"/>
        </w:rPr>
        <w:t>To whom it may concern,</w:t>
      </w:r>
    </w:p>
    <w:p w14:paraId="1B9B9CBA" w14:textId="77777777" w:rsidR="00724021" w:rsidRPr="0060102E" w:rsidRDefault="00724021" w:rsidP="00724021">
      <w:pPr>
        <w:pStyle w:val="NormalWeb"/>
        <w:shd w:val="clear" w:color="auto" w:fill="FFFFFF"/>
        <w:rPr>
          <w:rFonts w:ascii="Lato" w:hAnsi="Lato"/>
          <w:color w:val="1A1A1A"/>
          <w:sz w:val="27"/>
          <w:szCs w:val="27"/>
        </w:rPr>
      </w:pPr>
      <w:r w:rsidRPr="0060102E">
        <w:rPr>
          <w:rFonts w:ascii="Lato" w:hAnsi="Lato"/>
          <w:color w:val="1A1A1A"/>
          <w:sz w:val="27"/>
          <w:szCs w:val="27"/>
        </w:rPr>
        <w:t xml:space="preserve">My name is MSgt Derek </w:t>
      </w:r>
      <w:proofErr w:type="spellStart"/>
      <w:proofErr w:type="gramStart"/>
      <w:r w:rsidRPr="0060102E">
        <w:rPr>
          <w:rFonts w:ascii="Lato" w:hAnsi="Lato"/>
          <w:color w:val="1A1A1A"/>
          <w:sz w:val="27"/>
          <w:szCs w:val="27"/>
        </w:rPr>
        <w:t>Westerfield</w:t>
      </w:r>
      <w:proofErr w:type="spellEnd"/>
      <w:proofErr w:type="gramEnd"/>
      <w:r w:rsidRPr="0060102E">
        <w:rPr>
          <w:rFonts w:ascii="Lato" w:hAnsi="Lato"/>
          <w:color w:val="1A1A1A"/>
          <w:sz w:val="27"/>
          <w:szCs w:val="27"/>
        </w:rPr>
        <w:t xml:space="preserve"> and I am the NCOIC of the 1922nd Communications Squadron Plans and Programs office. I am recommending TSgt Wesley Johnson for the position of Element Leader. Sergeant Johnson's current assignment as Operations NCO requires a high degree of leadership, skill, judgement, and responsibility, all of which he possesses in abundance. As Operations NCO, he provides direct leadership and guidance to almost 20 personnel in several career fields.</w:t>
      </w:r>
    </w:p>
    <w:p w14:paraId="3BD85BD2" w14:textId="77777777" w:rsidR="00724021" w:rsidRPr="0060102E" w:rsidRDefault="00724021" w:rsidP="00724021">
      <w:pPr>
        <w:pStyle w:val="NormalWeb"/>
        <w:shd w:val="clear" w:color="auto" w:fill="FFFFFF"/>
        <w:rPr>
          <w:rFonts w:ascii="Lato" w:hAnsi="Lato"/>
          <w:color w:val="1A1A1A"/>
          <w:sz w:val="27"/>
          <w:szCs w:val="27"/>
        </w:rPr>
      </w:pPr>
      <w:r w:rsidRPr="0060102E">
        <w:rPr>
          <w:rFonts w:ascii="Lato" w:hAnsi="Lato"/>
          <w:color w:val="1A1A1A"/>
          <w:sz w:val="27"/>
          <w:szCs w:val="27"/>
        </w:rPr>
        <w:t xml:space="preserve">Even though Sergeant Johnson is always busy with the administrative support tasks necessary to support a large </w:t>
      </w:r>
      <w:proofErr w:type="spellStart"/>
      <w:r w:rsidRPr="0060102E">
        <w:rPr>
          <w:rFonts w:ascii="Lato" w:hAnsi="Lato"/>
          <w:color w:val="1A1A1A"/>
          <w:sz w:val="27"/>
          <w:szCs w:val="27"/>
        </w:rPr>
        <w:t>workcenter</w:t>
      </w:r>
      <w:proofErr w:type="spellEnd"/>
      <w:r w:rsidRPr="0060102E">
        <w:rPr>
          <w:rFonts w:ascii="Lato" w:hAnsi="Lato"/>
          <w:color w:val="1A1A1A"/>
          <w:sz w:val="27"/>
          <w:szCs w:val="27"/>
        </w:rPr>
        <w:t xml:space="preserve">, he manages to find time to become personally involved in resolving major process issues. I could probably count on one hand, the number of weekends that have passed without him being called into work to solve some crisis. His ability to analyze inter-agency problems, understand their cause, and establish workable and acceptable solutions is evidence of a great amount of disciplined self-study and on-the-job training. He </w:t>
      </w:r>
      <w:proofErr w:type="gramStart"/>
      <w:r w:rsidRPr="0060102E">
        <w:rPr>
          <w:rFonts w:ascii="Lato" w:hAnsi="Lato"/>
          <w:color w:val="1A1A1A"/>
          <w:sz w:val="27"/>
          <w:szCs w:val="27"/>
        </w:rPr>
        <w:t>is dedicated to providing</w:t>
      </w:r>
      <w:proofErr w:type="gramEnd"/>
      <w:r w:rsidRPr="0060102E">
        <w:rPr>
          <w:rFonts w:ascii="Lato" w:hAnsi="Lato"/>
          <w:color w:val="1A1A1A"/>
          <w:sz w:val="27"/>
          <w:szCs w:val="27"/>
        </w:rPr>
        <w:t xml:space="preserve"> the best possible service and sets an impeccable example for his subordinates to follow.</w:t>
      </w:r>
    </w:p>
    <w:p w14:paraId="76474F5E" w14:textId="77777777" w:rsidR="00724021" w:rsidRPr="0060102E" w:rsidRDefault="00724021" w:rsidP="00724021">
      <w:pPr>
        <w:pStyle w:val="NormalWeb"/>
        <w:shd w:val="clear" w:color="auto" w:fill="FFFFFF"/>
        <w:rPr>
          <w:rFonts w:ascii="Lato" w:hAnsi="Lato"/>
          <w:color w:val="1A1A1A"/>
          <w:sz w:val="27"/>
          <w:szCs w:val="27"/>
        </w:rPr>
      </w:pPr>
      <w:r w:rsidRPr="0060102E">
        <w:rPr>
          <w:rFonts w:ascii="Lato" w:hAnsi="Lato"/>
          <w:color w:val="1A1A1A"/>
          <w:sz w:val="27"/>
          <w:szCs w:val="27"/>
        </w:rPr>
        <w:t xml:space="preserve">TSgt Johnson's leadership, initiative, and abilities exceed those of his </w:t>
      </w:r>
      <w:proofErr w:type="gramStart"/>
      <w:r w:rsidRPr="0060102E">
        <w:rPr>
          <w:rFonts w:ascii="Lato" w:hAnsi="Lato"/>
          <w:color w:val="1A1A1A"/>
          <w:sz w:val="27"/>
          <w:szCs w:val="27"/>
        </w:rPr>
        <w:t>peers</w:t>
      </w:r>
      <w:proofErr w:type="gramEnd"/>
      <w:r w:rsidRPr="0060102E">
        <w:rPr>
          <w:rFonts w:ascii="Lato" w:hAnsi="Lato"/>
          <w:color w:val="1A1A1A"/>
          <w:sz w:val="27"/>
          <w:szCs w:val="27"/>
        </w:rPr>
        <w:t xml:space="preserve"> and I believe that he is the best qualified candidate for the Element Leader position. I strongly recommend TSgt Johnson and feel confident that his performance will exceed your expectations.</w:t>
      </w:r>
    </w:p>
    <w:p w14:paraId="28BCBF50" w14:textId="77777777" w:rsidR="00724021" w:rsidRPr="0060102E" w:rsidRDefault="00724021" w:rsidP="00724021">
      <w:pPr>
        <w:pStyle w:val="NormalWeb"/>
        <w:shd w:val="clear" w:color="auto" w:fill="FFFFFF"/>
        <w:rPr>
          <w:rFonts w:ascii="Lato" w:hAnsi="Lato"/>
          <w:color w:val="1A1A1A"/>
          <w:sz w:val="27"/>
          <w:szCs w:val="27"/>
        </w:rPr>
      </w:pPr>
    </w:p>
    <w:p w14:paraId="6C0424C5" w14:textId="77777777" w:rsidR="00724021" w:rsidRPr="0060102E" w:rsidRDefault="00724021" w:rsidP="00724021">
      <w:pPr>
        <w:pStyle w:val="NormalWeb"/>
        <w:shd w:val="clear" w:color="auto" w:fill="FFFFFF"/>
        <w:rPr>
          <w:rFonts w:ascii="Lato" w:hAnsi="Lato"/>
          <w:color w:val="1A1A1A"/>
          <w:sz w:val="27"/>
          <w:szCs w:val="27"/>
        </w:rPr>
      </w:pPr>
    </w:p>
    <w:p w14:paraId="7603890F" w14:textId="77777777" w:rsidR="00724021" w:rsidRPr="0060102E" w:rsidRDefault="00724021" w:rsidP="00724021">
      <w:pPr>
        <w:pStyle w:val="NormalWeb"/>
        <w:shd w:val="clear" w:color="auto" w:fill="FFFFFF"/>
        <w:rPr>
          <w:rFonts w:ascii="Lato" w:hAnsi="Lato"/>
          <w:color w:val="1A1A1A"/>
          <w:sz w:val="27"/>
          <w:szCs w:val="27"/>
        </w:rPr>
      </w:pPr>
      <w:r w:rsidRPr="0060102E">
        <w:rPr>
          <w:rFonts w:ascii="Lato" w:hAnsi="Lato"/>
          <w:color w:val="1A1A1A"/>
          <w:sz w:val="27"/>
          <w:szCs w:val="27"/>
        </w:rPr>
        <w:t>Very respectfully,</w:t>
      </w:r>
    </w:p>
    <w:p w14:paraId="00ADE915" w14:textId="77777777" w:rsidR="00724021" w:rsidRPr="0060102E" w:rsidRDefault="00724021" w:rsidP="00724021">
      <w:pPr>
        <w:pStyle w:val="NormalWeb"/>
        <w:shd w:val="clear" w:color="auto" w:fill="FFFFFF"/>
        <w:rPr>
          <w:rFonts w:ascii="Lato" w:hAnsi="Lato"/>
          <w:color w:val="1A1A1A"/>
          <w:sz w:val="27"/>
          <w:szCs w:val="27"/>
        </w:rPr>
      </w:pPr>
      <w:r w:rsidRPr="0060102E">
        <w:rPr>
          <w:rFonts w:ascii="Lato" w:hAnsi="Lato"/>
          <w:color w:val="1A1A1A"/>
          <w:sz w:val="27"/>
          <w:szCs w:val="27"/>
        </w:rPr>
        <w:t xml:space="preserve">MSgt Derek </w:t>
      </w:r>
      <w:proofErr w:type="spellStart"/>
      <w:r w:rsidRPr="0060102E">
        <w:rPr>
          <w:rFonts w:ascii="Lato" w:hAnsi="Lato"/>
          <w:color w:val="1A1A1A"/>
          <w:sz w:val="27"/>
          <w:szCs w:val="27"/>
        </w:rPr>
        <w:t>Westerfield</w:t>
      </w:r>
      <w:proofErr w:type="spellEnd"/>
      <w:r w:rsidRPr="0060102E">
        <w:rPr>
          <w:rFonts w:ascii="Lato" w:hAnsi="Lato"/>
          <w:color w:val="1A1A1A"/>
          <w:sz w:val="27"/>
          <w:szCs w:val="27"/>
        </w:rPr>
        <w:t>, USAF</w:t>
      </w:r>
      <w:r w:rsidRPr="0060102E">
        <w:rPr>
          <w:rFonts w:ascii="Lato" w:hAnsi="Lato"/>
          <w:color w:val="1A1A1A"/>
          <w:sz w:val="27"/>
          <w:szCs w:val="27"/>
        </w:rPr>
        <w:br/>
        <w:t>NCOIC, Plans and Programs</w:t>
      </w:r>
    </w:p>
    <w:p w14:paraId="2AD37C02" w14:textId="77777777" w:rsidR="001C081B" w:rsidRPr="0060102E" w:rsidRDefault="001C081B">
      <w:pPr>
        <w:rPr>
          <w:rFonts w:ascii="Lato" w:hAnsi="Lato"/>
        </w:rPr>
      </w:pPr>
    </w:p>
    <w:sectPr w:rsidR="001C081B" w:rsidRPr="0060102E"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24021"/>
    <w:rsid w:val="001274AA"/>
    <w:rsid w:val="001C081B"/>
    <w:rsid w:val="0060102E"/>
    <w:rsid w:val="00724021"/>
    <w:rsid w:val="007D54A7"/>
    <w:rsid w:val="00A1690C"/>
    <w:rsid w:val="00B45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DF5A3"/>
  <w15:docId w15:val="{39EE44C8-7A5E-4889-AF25-15ECD4E1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0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75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92321</cp:lastModifiedBy>
  <cp:revision>3</cp:revision>
  <dcterms:created xsi:type="dcterms:W3CDTF">2020-08-18T07:35:00Z</dcterms:created>
  <dcterms:modified xsi:type="dcterms:W3CDTF">2021-06-01T16:09:00Z</dcterms:modified>
</cp:coreProperties>
</file>