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55B" w:rsidRPr="00FF055B" w:rsidRDefault="00FF055B" w:rsidP="00FF055B">
      <w:pPr>
        <w:pStyle w:val="styles-module--contentsection--qwyk"/>
        <w:shd w:val="clear" w:color="auto" w:fill="FFFFFF"/>
        <w:rPr>
          <w:rFonts w:ascii="Lato" w:hAnsi="Lato" w:cs="Helvetica"/>
          <w:color w:val="000000" w:themeColor="text1"/>
          <w:sz w:val="25"/>
          <w:szCs w:val="25"/>
        </w:rPr>
      </w:pPr>
      <w:r w:rsidRPr="00FF055B">
        <w:rPr>
          <w:rStyle w:val="Emphasis"/>
          <w:rFonts w:ascii="Lato" w:hAnsi="Lato" w:cs="Helvetica"/>
          <w:color w:val="000000" w:themeColor="text1"/>
          <w:sz w:val="25"/>
          <w:szCs w:val="25"/>
        </w:rPr>
        <w:t>Jessica Myers</w:t>
      </w:r>
      <w:r w:rsidRPr="00FF055B">
        <w:rPr>
          <w:rFonts w:ascii="Lato" w:hAnsi="Lato" w:cs="Helvetica"/>
          <w:color w:val="000000" w:themeColor="text1"/>
          <w:sz w:val="25"/>
          <w:szCs w:val="25"/>
        </w:rPr>
        <w:br/>
      </w:r>
      <w:r w:rsidRPr="00FF055B">
        <w:rPr>
          <w:rStyle w:val="Emphasis"/>
          <w:rFonts w:ascii="Lato" w:hAnsi="Lato" w:cs="Helvetica"/>
          <w:color w:val="000000" w:themeColor="text1"/>
          <w:sz w:val="25"/>
          <w:szCs w:val="25"/>
        </w:rPr>
        <w:t>234 Main St., Kansas City, MO 32512</w:t>
      </w:r>
      <w:r w:rsidRPr="00FF055B">
        <w:rPr>
          <w:rFonts w:ascii="Lato" w:hAnsi="Lato" w:cs="Helvetica"/>
          <w:color w:val="000000" w:themeColor="text1"/>
          <w:sz w:val="25"/>
          <w:szCs w:val="25"/>
        </w:rPr>
        <w:br/>
      </w:r>
      <w:r w:rsidRPr="00FF055B">
        <w:rPr>
          <w:rStyle w:val="Emphasis"/>
          <w:rFonts w:ascii="Lato" w:hAnsi="Lato" w:cs="Helvetica"/>
          <w:color w:val="000000" w:themeColor="text1"/>
          <w:sz w:val="25"/>
          <w:szCs w:val="25"/>
        </w:rPr>
        <w:t>June 1, 2019</w:t>
      </w:r>
      <w:r w:rsidRPr="00FF055B">
        <w:rPr>
          <w:rFonts w:ascii="Lato" w:hAnsi="Lato" w:cs="Helvetica"/>
          <w:color w:val="000000" w:themeColor="text1"/>
          <w:sz w:val="25"/>
          <w:szCs w:val="25"/>
        </w:rPr>
        <w:br/>
      </w:r>
      <w:r w:rsidRPr="00FF055B">
        <w:rPr>
          <w:rStyle w:val="Emphasis"/>
          <w:rFonts w:ascii="Lato" w:hAnsi="Lato" w:cs="Helvetica"/>
          <w:color w:val="000000" w:themeColor="text1"/>
          <w:sz w:val="25"/>
          <w:szCs w:val="25"/>
        </w:rPr>
        <w:t>Erin Jones</w:t>
      </w:r>
      <w:r w:rsidRPr="00FF055B">
        <w:rPr>
          <w:rFonts w:ascii="Lato" w:hAnsi="Lato" w:cs="Helvetica"/>
          <w:color w:val="000000" w:themeColor="text1"/>
          <w:sz w:val="25"/>
          <w:szCs w:val="25"/>
        </w:rPr>
        <w:br/>
      </w:r>
      <w:r w:rsidRPr="00FF055B">
        <w:rPr>
          <w:rStyle w:val="Emphasis"/>
          <w:rFonts w:ascii="Lato" w:hAnsi="Lato" w:cs="Helvetica"/>
          <w:color w:val="000000" w:themeColor="text1"/>
          <w:sz w:val="25"/>
          <w:szCs w:val="25"/>
        </w:rPr>
        <w:t>Maverick Agency</w:t>
      </w:r>
      <w:r w:rsidRPr="00FF055B">
        <w:rPr>
          <w:rFonts w:ascii="Lato" w:hAnsi="Lato" w:cs="Helvetica"/>
          <w:color w:val="000000" w:themeColor="text1"/>
          <w:sz w:val="25"/>
          <w:szCs w:val="25"/>
        </w:rPr>
        <w:br/>
      </w:r>
      <w:r w:rsidRPr="00FF055B">
        <w:rPr>
          <w:rStyle w:val="Emphasis"/>
          <w:rFonts w:ascii="Lato" w:hAnsi="Lato" w:cs="Helvetica"/>
          <w:color w:val="000000" w:themeColor="text1"/>
          <w:sz w:val="25"/>
          <w:szCs w:val="25"/>
        </w:rPr>
        <w:t>1332 First St., Kansas City, MO 32513</w:t>
      </w:r>
    </w:p>
    <w:p w:rsidR="00FF055B" w:rsidRPr="00FF055B" w:rsidRDefault="00FF055B" w:rsidP="00FF055B">
      <w:pPr>
        <w:pStyle w:val="styles-module--contentsection--qwyk"/>
        <w:shd w:val="clear" w:color="auto" w:fill="FFFFFF"/>
        <w:jc w:val="both"/>
        <w:rPr>
          <w:rFonts w:ascii="Lato" w:hAnsi="Lato" w:cs="Helvetica"/>
          <w:color w:val="000000" w:themeColor="text1"/>
          <w:sz w:val="25"/>
          <w:szCs w:val="25"/>
        </w:rPr>
      </w:pPr>
      <w:r w:rsidRPr="00FF055B">
        <w:rPr>
          <w:rStyle w:val="Emphasis"/>
          <w:rFonts w:ascii="Lato" w:hAnsi="Lato" w:cs="Helvetica"/>
          <w:color w:val="000000" w:themeColor="text1"/>
          <w:sz w:val="25"/>
          <w:szCs w:val="25"/>
        </w:rPr>
        <w:t>Dear Ms. Jones,</w:t>
      </w:r>
    </w:p>
    <w:p w:rsidR="00FF055B" w:rsidRPr="00FF055B" w:rsidRDefault="00FF055B" w:rsidP="00FF055B">
      <w:pPr>
        <w:pStyle w:val="styles-module--contentsection--qwyk"/>
        <w:shd w:val="clear" w:color="auto" w:fill="FFFFFF"/>
        <w:jc w:val="both"/>
        <w:rPr>
          <w:rFonts w:ascii="Lato" w:hAnsi="Lato" w:cs="Helvetica"/>
          <w:color w:val="000000" w:themeColor="text1"/>
          <w:sz w:val="25"/>
          <w:szCs w:val="25"/>
        </w:rPr>
      </w:pPr>
      <w:r w:rsidRPr="00FF055B">
        <w:rPr>
          <w:rStyle w:val="Emphasis"/>
          <w:rFonts w:ascii="Lato" w:hAnsi="Lato" w:cs="Helvetica"/>
          <w:color w:val="000000" w:themeColor="text1"/>
          <w:sz w:val="25"/>
          <w:szCs w:val="25"/>
        </w:rPr>
        <w:t>I'm writing to let you know of my pregnancy and intention to take a 12-week maternity leave. My due date is Dec. 4, 2019. I plan to work from home starting Nov. 15 and work until my due date. I anticipate returning back to work on March 1, 2020.</w:t>
      </w:r>
    </w:p>
    <w:p w:rsidR="00FF055B" w:rsidRPr="00FF055B" w:rsidRDefault="00FF055B" w:rsidP="00FF055B">
      <w:pPr>
        <w:pStyle w:val="styles-module--contentsection--qwyk"/>
        <w:shd w:val="clear" w:color="auto" w:fill="FFFFFF"/>
        <w:jc w:val="both"/>
        <w:rPr>
          <w:rFonts w:ascii="Lato" w:hAnsi="Lato" w:cs="Helvetica"/>
          <w:color w:val="000000" w:themeColor="text1"/>
          <w:sz w:val="25"/>
          <w:szCs w:val="25"/>
        </w:rPr>
      </w:pPr>
      <w:r w:rsidRPr="00FF055B">
        <w:rPr>
          <w:rStyle w:val="Emphasis"/>
          <w:rFonts w:ascii="Lato" w:hAnsi="Lato" w:cs="Helvetica"/>
          <w:color w:val="000000" w:themeColor="text1"/>
          <w:sz w:val="25"/>
          <w:szCs w:val="25"/>
        </w:rPr>
        <w:t xml:space="preserve">I plan to make every attempt to complete all of my high-priority tasks before I am on leave. I also plan to delegate some of my daily responsibilities to Jessica and </w:t>
      </w:r>
      <w:proofErr w:type="spellStart"/>
      <w:r w:rsidRPr="00FF055B">
        <w:rPr>
          <w:rStyle w:val="Emphasis"/>
          <w:rFonts w:ascii="Lato" w:hAnsi="Lato" w:cs="Helvetica"/>
          <w:color w:val="000000" w:themeColor="text1"/>
          <w:sz w:val="25"/>
          <w:szCs w:val="25"/>
        </w:rPr>
        <w:t>Kira</w:t>
      </w:r>
      <w:proofErr w:type="spellEnd"/>
      <w:r w:rsidRPr="00FF055B">
        <w:rPr>
          <w:rStyle w:val="Emphasis"/>
          <w:rFonts w:ascii="Lato" w:hAnsi="Lato" w:cs="Helvetica"/>
          <w:color w:val="000000" w:themeColor="text1"/>
          <w:sz w:val="25"/>
          <w:szCs w:val="25"/>
        </w:rPr>
        <w:t xml:space="preserve">, who have been working closely with me on several client campaigns. I'm confident in their ability to manage the work in my absence. </w:t>
      </w:r>
      <w:proofErr w:type="spellStart"/>
      <w:r w:rsidRPr="00FF055B">
        <w:rPr>
          <w:rStyle w:val="Emphasis"/>
          <w:rFonts w:ascii="Lato" w:hAnsi="Lato" w:cs="Helvetica"/>
          <w:color w:val="000000" w:themeColor="text1"/>
          <w:sz w:val="25"/>
          <w:szCs w:val="25"/>
        </w:rPr>
        <w:t>Kira</w:t>
      </w:r>
      <w:proofErr w:type="spellEnd"/>
      <w:r w:rsidRPr="00FF055B">
        <w:rPr>
          <w:rStyle w:val="Emphasis"/>
          <w:rFonts w:ascii="Lato" w:hAnsi="Lato" w:cs="Helvetica"/>
          <w:color w:val="000000" w:themeColor="text1"/>
          <w:sz w:val="25"/>
          <w:szCs w:val="25"/>
        </w:rPr>
        <w:t>, in particular, will be able to respond to client questions and set up new campaigns during my time away. Please let me know if you have any concerns about this recommendation or if you have other suggestions for shifting my workload while I'm gone.</w:t>
      </w:r>
    </w:p>
    <w:p w:rsidR="00FF055B" w:rsidRPr="00FF055B" w:rsidRDefault="00FF055B" w:rsidP="00FF055B">
      <w:pPr>
        <w:pStyle w:val="styles-module--contentsection--qwyk"/>
        <w:shd w:val="clear" w:color="auto" w:fill="FFFFFF"/>
        <w:jc w:val="both"/>
        <w:rPr>
          <w:rFonts w:ascii="Lato" w:hAnsi="Lato" w:cs="Helvetica"/>
          <w:color w:val="000000" w:themeColor="text1"/>
          <w:sz w:val="25"/>
          <w:szCs w:val="25"/>
        </w:rPr>
      </w:pPr>
      <w:r w:rsidRPr="00FF055B">
        <w:rPr>
          <w:rStyle w:val="Emphasis"/>
          <w:rFonts w:ascii="Lato" w:hAnsi="Lato" w:cs="Helvetica"/>
          <w:color w:val="000000" w:themeColor="text1"/>
          <w:sz w:val="25"/>
          <w:szCs w:val="25"/>
        </w:rPr>
        <w:t>Thank you in advance for allowing me to take this time away so I can recover and spend time caring for my new baby. Please let me know if there are any forms I need to fill out in advance of my absence or if there is anything more I can do to make the transition easier. If I need to be contacted during my maternity leave, please communicate with me at jessica.myers@email.com or 234-123-2345.</w:t>
      </w:r>
    </w:p>
    <w:p w:rsidR="00FF055B" w:rsidRPr="00FF055B" w:rsidRDefault="00FF055B" w:rsidP="00FF055B">
      <w:pPr>
        <w:pStyle w:val="styles-module--contentsection--qwyk"/>
        <w:shd w:val="clear" w:color="auto" w:fill="FFFFFF"/>
        <w:jc w:val="both"/>
        <w:rPr>
          <w:rFonts w:ascii="Lato" w:hAnsi="Lato" w:cs="Helvetica"/>
          <w:color w:val="000000" w:themeColor="text1"/>
          <w:sz w:val="25"/>
          <w:szCs w:val="25"/>
        </w:rPr>
      </w:pPr>
      <w:r w:rsidRPr="00FF055B">
        <w:rPr>
          <w:rStyle w:val="Emphasis"/>
          <w:rFonts w:ascii="Lato" w:hAnsi="Lato" w:cs="Helvetica"/>
          <w:color w:val="000000" w:themeColor="text1"/>
          <w:sz w:val="25"/>
          <w:szCs w:val="25"/>
        </w:rPr>
        <w:t>Kindest regards,</w:t>
      </w:r>
    </w:p>
    <w:p w:rsidR="00FF055B" w:rsidRPr="00FF055B" w:rsidRDefault="00FF055B" w:rsidP="00FF055B">
      <w:pPr>
        <w:pStyle w:val="styles-module--contentsection--qwyk"/>
        <w:shd w:val="clear" w:color="auto" w:fill="FFFFFF"/>
        <w:jc w:val="both"/>
        <w:rPr>
          <w:rFonts w:ascii="Lato" w:hAnsi="Lato" w:cs="Helvetica"/>
          <w:color w:val="000000" w:themeColor="text1"/>
          <w:sz w:val="25"/>
          <w:szCs w:val="25"/>
        </w:rPr>
      </w:pPr>
      <w:r w:rsidRPr="00FF055B">
        <w:rPr>
          <w:rStyle w:val="Emphasis"/>
          <w:rFonts w:ascii="Lato" w:hAnsi="Lato" w:cs="Helvetica"/>
          <w:color w:val="000000" w:themeColor="text1"/>
          <w:sz w:val="25"/>
          <w:szCs w:val="25"/>
        </w:rPr>
        <w:t>Jessica Myers</w:t>
      </w:r>
    </w:p>
    <w:p w:rsidR="00ED4B15" w:rsidRPr="00FF055B" w:rsidRDefault="00ED4B15" w:rsidP="00FF055B">
      <w:pPr>
        <w:jc w:val="both"/>
        <w:rPr>
          <w:rFonts w:ascii="Lato" w:hAnsi="Lato"/>
          <w:color w:val="000000" w:themeColor="text1"/>
        </w:rPr>
      </w:pPr>
    </w:p>
    <w:sectPr w:rsidR="00ED4B15" w:rsidRPr="00FF055B" w:rsidSect="00ED4B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rsids>
    <w:rsidRoot w:val="00FF055B"/>
    <w:rsid w:val="00ED4B15"/>
    <w:rsid w:val="00FF05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B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module--contentsection--qwyk">
    <w:name w:val="styles-module--contentsection--_qwyk"/>
    <w:basedOn w:val="Normal"/>
    <w:rsid w:val="00FF05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055B"/>
    <w:rPr>
      <w:i/>
      <w:iCs/>
    </w:rPr>
  </w:style>
</w:styles>
</file>

<file path=word/webSettings.xml><?xml version="1.0" encoding="utf-8"?>
<w:webSettings xmlns:r="http://schemas.openxmlformats.org/officeDocument/2006/relationships" xmlns:w="http://schemas.openxmlformats.org/wordprocessingml/2006/main">
  <w:divs>
    <w:div w:id="50543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1171</Characters>
  <Application>Microsoft Office Word</Application>
  <DocSecurity>0</DocSecurity>
  <Lines>9</Lines>
  <Paragraphs>2</Paragraphs>
  <ScaleCrop>false</ScaleCrop>
  <Company>MRT www.Win2Farsi.com</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2021-04-13T07:57:00Z</dcterms:created>
  <dcterms:modified xsi:type="dcterms:W3CDTF">2021-04-13T07:58:00Z</dcterms:modified>
</cp:coreProperties>
</file>