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01" w:rsidRPr="003C3601" w:rsidRDefault="003C3601" w:rsidP="003C3601">
      <w:pPr>
        <w:shd w:val="clear" w:color="auto" w:fill="FFFFFF"/>
        <w:spacing w:before="240" w:after="48" w:line="360" w:lineRule="atLeast"/>
        <w:outlineLvl w:val="0"/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</w:pPr>
      <w:r w:rsidRPr="003C3601">
        <w:rPr>
          <w:rFonts w:ascii="Century Gothic" w:eastAsia="Times New Roman" w:hAnsi="Century Gothic" w:cs="Arial"/>
          <w:color w:val="000000" w:themeColor="text1"/>
          <w:kern w:val="36"/>
          <w:sz w:val="48"/>
          <w:szCs w:val="48"/>
        </w:rPr>
        <w:t>Nursing Job Letter of Intent 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Jamal Green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 xml:space="preserve">9 Pittsburg St, </w:t>
      </w:r>
      <w:proofErr w:type="spellStart"/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St.Louis</w:t>
      </w:r>
      <w:proofErr w:type="spellEnd"/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, MO 63110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nursegreen@gmail.com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(555) 678-9273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 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Date: March 27</w:t>
      </w:r>
      <w:r w:rsidRPr="003C3601">
        <w:rPr>
          <w:rFonts w:ascii="Century Gothic" w:hAnsi="Century Gothic" w:cs="Arial"/>
          <w:color w:val="000000" w:themeColor="text1"/>
          <w:sz w:val="16"/>
          <w:szCs w:val="16"/>
          <w:vertAlign w:val="superscript"/>
        </w:rPr>
        <w:t>rd</w:t>
      </w: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, 2019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 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Mr. Jesse Speed</w:t>
      </w: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br/>
        <w:t>Director Nursing</w:t>
      </w: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br/>
        <w:t>St. Louis Children’s Hospital</w:t>
      </w: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br/>
        <w:t>1 Children’s Pl, St. Louis, MO 63110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I am pleased to be writing to you today regarding my application for a nursing position in your organization, the St. Louis Children’s Hospital. I believe my qualifications and experience make me an ideal candidate for this job.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I received a Master’s Degree in nursing from McGill University in Montreal and I have over 9 years experience effectively caring for patients, from newborns to geriatrics. I have up-to-date BLS and ACLS certification, and I have worked in long-term acute care as well as in a rehabilitation capacity. In my current position as a registered nurse at Kindred Hospital, I oversee the condition and health of over fifteen patients daily and have worked with the staff to improve healthcare standards across the board. My supervisors will relay that I am a dedicated, reliable, and compassionate professional who wants only the best for his patients.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For the above reasons, I believe a professional relationship with your organization would be mutually beneficial. I look forward to hearing from you and would love to discuss my qualifications further in an interview setting.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Sincerely,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[Signature]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3C3601">
        <w:rPr>
          <w:rFonts w:ascii="Century Gothic" w:hAnsi="Century Gothic" w:cs="Arial"/>
          <w:color w:val="000000" w:themeColor="text1"/>
          <w:sz w:val="21"/>
          <w:szCs w:val="21"/>
        </w:rPr>
        <w:t>Jamal Green</w:t>
      </w:r>
    </w:p>
    <w:p w:rsidR="003C3601" w:rsidRPr="003C3601" w:rsidRDefault="003C3601" w:rsidP="003C3601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</w:p>
    <w:p w:rsidR="007A021E" w:rsidRPr="003C3601" w:rsidRDefault="007A021E">
      <w:pPr>
        <w:rPr>
          <w:rFonts w:ascii="Century Gothic" w:hAnsi="Century Gothic"/>
          <w:color w:val="000000" w:themeColor="text1"/>
        </w:rPr>
      </w:pPr>
    </w:p>
    <w:sectPr w:rsidR="007A021E" w:rsidRPr="003C3601" w:rsidSect="007A0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C3601"/>
    <w:rsid w:val="003C3601"/>
    <w:rsid w:val="007A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1E"/>
  </w:style>
  <w:style w:type="paragraph" w:styleId="Heading1">
    <w:name w:val="heading 1"/>
    <w:basedOn w:val="Normal"/>
    <w:link w:val="Heading1Char"/>
    <w:uiPriority w:val="9"/>
    <w:qFormat/>
    <w:rsid w:val="003C3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>MRT www.Win2Farsi.com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2021-03-10T07:08:00Z</dcterms:created>
  <dcterms:modified xsi:type="dcterms:W3CDTF">2021-03-10T07:09:00Z</dcterms:modified>
</cp:coreProperties>
</file>