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F" w:rsidRPr="00EC725F" w:rsidRDefault="00EC725F" w:rsidP="00EC725F">
      <w:pPr>
        <w:pStyle w:val="NormalWeb"/>
        <w:spacing w:before="0" w:beforeAutospacing="0" w:after="360" w:afterAutospacing="0"/>
        <w:jc w:val="right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November 14, 2018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jc w:val="right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Lewis M Griffith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jc w:val="right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2304 Benson Park Drive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jc w:val="right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Oklahoma City, OK 73160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To whom it may concern,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I am writing this letter on behalf of Robert J Jimenez, a tenant at my two-bedroom apartment located at 3334 Eagle Drive, Oklahoma City, OK 73160 since June 2017. The rent I charged him was $1,500/month, excluding utilities.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During the time that Robert stayed at the property, I haven’t enjoyed having him as a tenant. Robert has been unable to turn in his rent in a timely manner. In addition, he often neglects the premises, leaving the property a mess and causing neighbor complaints. When Robert moved out, I spent a lot of time restoring the property for the next renter. I even had to use his deposit to fix the sink in the bathroom.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When Robert finally notified me of his intent to move out in favor of an apartment with a bigger kitchen, he did not give advance notice and did not comply with the provisions of the lease agreement. I will not recommend taking on Robert as a tenant and would reconsider renting to him again in the future.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If you have any further questions, feel free to reach out to me. I will happily answer any further concerns you may have.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Sincerely,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Lewis M Griffith</w:t>
      </w:r>
    </w:p>
    <w:p w:rsidR="00EC725F" w:rsidRPr="00EC725F" w:rsidRDefault="00EC725F" w:rsidP="00EC725F">
      <w:pPr>
        <w:pStyle w:val="NormalWeb"/>
        <w:spacing w:before="0" w:beforeAutospacing="0" w:after="36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(405) 525-9956</w:t>
      </w:r>
    </w:p>
    <w:p w:rsidR="00EC725F" w:rsidRPr="00EC725F" w:rsidRDefault="00EC725F" w:rsidP="00EC725F">
      <w:pPr>
        <w:pStyle w:val="NormalWeb"/>
        <w:spacing w:before="0" w:beforeAutospacing="0" w:after="0" w:afterAutospacing="0"/>
        <w:rPr>
          <w:rFonts w:ascii="Lato" w:hAnsi="Lato" w:cs="Segoe UI"/>
          <w:color w:val="000000" w:themeColor="text1"/>
        </w:rPr>
      </w:pPr>
      <w:r w:rsidRPr="00EC725F">
        <w:rPr>
          <w:rFonts w:ascii="Lato" w:hAnsi="Lato" w:cs="Segoe UI"/>
          <w:color w:val="000000" w:themeColor="text1"/>
        </w:rPr>
        <w:t>lewis.m.griffith@email.com</w:t>
      </w:r>
    </w:p>
    <w:p w:rsidR="00626B02" w:rsidRPr="00EC725F" w:rsidRDefault="00626B02">
      <w:pPr>
        <w:rPr>
          <w:rFonts w:ascii="Lato" w:hAnsi="Lato"/>
          <w:color w:val="000000" w:themeColor="text1"/>
        </w:rPr>
      </w:pPr>
    </w:p>
    <w:sectPr w:rsidR="00626B02" w:rsidRPr="00EC725F" w:rsidSect="006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C725F"/>
    <w:rsid w:val="00626B02"/>
    <w:rsid w:val="00E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2021-04-12T09:53:00Z</dcterms:created>
  <dcterms:modified xsi:type="dcterms:W3CDTF">2021-04-12T09:53:00Z</dcterms:modified>
</cp:coreProperties>
</file>