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13" w:rsidRPr="003E0D13" w:rsidRDefault="003E0D13" w:rsidP="003E0D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</w:pPr>
      <w:r w:rsidRPr="003E0D13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>Job Rejection Letter Sample (Text Version)</w:t>
      </w:r>
    </w:p>
    <w:p w:rsidR="003E0D13" w:rsidRPr="003E0D13" w:rsidRDefault="003E0D13" w:rsidP="003E0D1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 w:val="29"/>
          <w:szCs w:val="29"/>
        </w:rPr>
      </w:pP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David Lee</w:t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123 Main Street</w:t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  <w:szCs w:val="29"/>
        </w:rPr>
        <w:br/>
      </w:r>
      <w:proofErr w:type="spellStart"/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Anytown</w:t>
      </w:r>
      <w:proofErr w:type="spellEnd"/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, CA 12345</w:t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555-555-5555</w:t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Fonts w:ascii="Century Gothic" w:eastAsia="Times New Roman" w:hAnsi="Century Gothic" w:cs="Arial"/>
          <w:i/>
          <w:iCs/>
          <w:color w:val="000000" w:themeColor="text1"/>
          <w:sz w:val="29"/>
        </w:rPr>
        <w:t>david.lee@email.com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September 1, 2018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Cheryl Ramirez</w:t>
      </w:r>
      <w:r w:rsidRPr="003E0D13">
        <w:rPr>
          <w:rFonts w:ascii="Century Gothic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123 Business Rd</w:t>
      </w:r>
      <w:proofErr w:type="gramStart"/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.</w:t>
      </w:r>
      <w:proofErr w:type="gramEnd"/>
      <w:r w:rsidRPr="003E0D13">
        <w:rPr>
          <w:rFonts w:ascii="Century Gothic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Business City, NY 54321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Dear Cheryl,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Thank you for coming in to interview for the position of accounting clerk with Draper, Inc. As you know, we interviewed a number of candidates. This letter is to let you know that you have not been selected for the position.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Thank you for taking the time to come to Draper, Inc. to meet our interview team. The team appreciates that you interviewed for the accounting clerk position.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We wish you success with your ongoing job search. Thank you for your interest in our company.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Best wishes,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David Lee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David Lee (signature hard copy letter)</w:t>
      </w:r>
    </w:p>
    <w:p w:rsidR="003E0D13" w:rsidRPr="003E0D13" w:rsidRDefault="003E0D13" w:rsidP="003E0D13">
      <w:pPr>
        <w:pStyle w:val="comp"/>
        <w:shd w:val="clear" w:color="auto" w:fill="FFFFFF"/>
        <w:rPr>
          <w:rFonts w:ascii="Century Gothic" w:hAnsi="Century Gothic" w:cs="Arial"/>
          <w:color w:val="000000" w:themeColor="text1"/>
          <w:sz w:val="29"/>
          <w:szCs w:val="29"/>
        </w:rPr>
      </w:pP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David Lee</w:t>
      </w:r>
      <w:r w:rsidRPr="003E0D13">
        <w:rPr>
          <w:rFonts w:ascii="Century Gothic" w:hAnsi="Century Gothic" w:cs="Arial"/>
          <w:i/>
          <w:iCs/>
          <w:color w:val="000000" w:themeColor="text1"/>
          <w:sz w:val="29"/>
          <w:szCs w:val="29"/>
        </w:rPr>
        <w:br/>
      </w:r>
      <w:r w:rsidRPr="003E0D13">
        <w:rPr>
          <w:rStyle w:val="Emphasis"/>
          <w:rFonts w:ascii="Century Gothic" w:hAnsi="Century Gothic" w:cs="Arial"/>
          <w:color w:val="000000" w:themeColor="text1"/>
          <w:sz w:val="29"/>
          <w:szCs w:val="29"/>
        </w:rPr>
        <w:t>HR Director for the Employee Selection Team</w:t>
      </w:r>
    </w:p>
    <w:p w:rsidR="00B02ED0" w:rsidRPr="003E0D13" w:rsidRDefault="00B02ED0">
      <w:pPr>
        <w:rPr>
          <w:rFonts w:ascii="Century Gothic" w:hAnsi="Century Gothic"/>
          <w:color w:val="000000" w:themeColor="text1"/>
        </w:rPr>
      </w:pPr>
    </w:p>
    <w:sectPr w:rsidR="00B02ED0" w:rsidRPr="003E0D13" w:rsidSect="00B0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0D13"/>
    <w:rsid w:val="003E0D13"/>
    <w:rsid w:val="00B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0"/>
  </w:style>
  <w:style w:type="paragraph" w:styleId="Heading3">
    <w:name w:val="heading 3"/>
    <w:basedOn w:val="Normal"/>
    <w:link w:val="Heading3Char"/>
    <w:uiPriority w:val="9"/>
    <w:qFormat/>
    <w:rsid w:val="003E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0D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3E0D13"/>
  </w:style>
  <w:style w:type="paragraph" w:customStyle="1" w:styleId="comp">
    <w:name w:val="comp"/>
    <w:basedOn w:val="Normal"/>
    <w:rsid w:val="003E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D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2021-03-16T06:43:00Z</dcterms:created>
  <dcterms:modified xsi:type="dcterms:W3CDTF">2021-03-16T06:45:00Z</dcterms:modified>
</cp:coreProperties>
</file>