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320E" w:rsidRPr="003133C6" w:rsidRDefault="00830865">
      <w:pPr>
        <w:spacing w:line="0" w:lineRule="atLeast"/>
        <w:ind w:left="6840"/>
        <w:rPr>
          <w:rFonts w:ascii="Abadi MT Condensed" w:hAnsi="Abadi MT Condensed"/>
          <w:sz w:val="16"/>
        </w:rPr>
      </w:pPr>
      <w:bookmarkStart w:id="0" w:name="page1"/>
      <w:bookmarkEnd w:id="0"/>
      <w:r w:rsidRPr="003133C6">
        <w:rPr>
          <w:rFonts w:ascii="Abadi MT Condensed" w:hAnsi="Abadi MT Condensed"/>
          <w:noProof/>
        </w:rPr>
        <w:drawing>
          <wp:anchor distT="0" distB="0" distL="114300" distR="114300" simplePos="0" relativeHeight="251656704" behindDoc="1" locked="0" layoutInCell="1" allowOverlap="1">
            <wp:simplePos x="0" y="0"/>
            <wp:positionH relativeFrom="page">
              <wp:posOffset>728345</wp:posOffset>
            </wp:positionH>
            <wp:positionV relativeFrom="page">
              <wp:posOffset>22860</wp:posOffset>
            </wp:positionV>
            <wp:extent cx="1555750" cy="701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5750" cy="701040"/>
                    </a:xfrm>
                    <a:prstGeom prst="rect">
                      <a:avLst/>
                    </a:prstGeom>
                    <a:noFill/>
                  </pic:spPr>
                </pic:pic>
              </a:graphicData>
            </a:graphic>
            <wp14:sizeRelH relativeFrom="page">
              <wp14:pctWidth>0</wp14:pctWidth>
            </wp14:sizeRelH>
            <wp14:sizeRelV relativeFrom="page">
              <wp14:pctHeight>0</wp14:pctHeight>
            </wp14:sizeRelV>
          </wp:anchor>
        </w:drawing>
      </w:r>
      <w:r w:rsidRPr="003133C6">
        <w:rPr>
          <w:rFonts w:ascii="Abadi MT Condensed" w:hAnsi="Abadi MT Condensed"/>
          <w:noProof/>
        </w:rPr>
        <w:drawing>
          <wp:anchor distT="0" distB="0" distL="114300" distR="114300" simplePos="0" relativeHeight="251657728" behindDoc="1" locked="0" layoutInCell="1" allowOverlap="1">
            <wp:simplePos x="0" y="0"/>
            <wp:positionH relativeFrom="page">
              <wp:posOffset>4559300</wp:posOffset>
            </wp:positionH>
            <wp:positionV relativeFrom="page">
              <wp:posOffset>12065</wp:posOffset>
            </wp:positionV>
            <wp:extent cx="2873375" cy="737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3375" cy="737870"/>
                    </a:xfrm>
                    <a:prstGeom prst="rect">
                      <a:avLst/>
                    </a:prstGeom>
                    <a:noFill/>
                  </pic:spPr>
                </pic:pic>
              </a:graphicData>
            </a:graphic>
            <wp14:sizeRelH relativeFrom="page">
              <wp14:pctWidth>0</wp14:pctWidth>
            </wp14:sizeRelH>
            <wp14:sizeRelV relativeFrom="page">
              <wp14:pctHeight>0</wp14:pctHeight>
            </wp14:sizeRelV>
          </wp:anchor>
        </w:drawing>
      </w:r>
      <w:r w:rsidR="007F320E" w:rsidRPr="003133C6">
        <w:rPr>
          <w:rFonts w:ascii="Abadi MT Condensed" w:hAnsi="Abadi MT Condensed"/>
          <w:sz w:val="16"/>
        </w:rPr>
        <w:t>Commercial and Residential</w:t>
      </w:r>
    </w:p>
    <w:p w:rsidR="007F320E" w:rsidRPr="003133C6" w:rsidRDefault="007F320E">
      <w:pPr>
        <w:spacing w:line="0" w:lineRule="atLeast"/>
        <w:ind w:left="6840"/>
        <w:rPr>
          <w:rFonts w:ascii="Abadi MT Condensed" w:hAnsi="Abadi MT Condensed"/>
          <w:sz w:val="16"/>
        </w:rPr>
      </w:pPr>
      <w:r w:rsidRPr="003133C6">
        <w:rPr>
          <w:rFonts w:ascii="Abadi MT Condensed" w:hAnsi="Abadi MT Condensed"/>
          <w:sz w:val="16"/>
        </w:rPr>
        <w:t>Phone: (256) 536</w:t>
      </w:r>
      <w:r w:rsidRPr="003133C6">
        <w:rPr>
          <w:rFonts w:ascii="Cambria Math" w:hAnsi="Cambria Math" w:cs="Cambria Math"/>
          <w:sz w:val="16"/>
        </w:rPr>
        <w:t>‐</w:t>
      </w:r>
      <w:r w:rsidRPr="003133C6">
        <w:rPr>
          <w:rFonts w:ascii="Abadi MT Condensed" w:hAnsi="Abadi MT Condensed"/>
          <w:sz w:val="16"/>
        </w:rPr>
        <w:t>2116</w:t>
      </w:r>
    </w:p>
    <w:p w:rsidR="007F320E" w:rsidRPr="003133C6" w:rsidRDefault="007F320E">
      <w:pPr>
        <w:spacing w:line="1" w:lineRule="exact"/>
        <w:rPr>
          <w:rFonts w:ascii="Abadi MT Condensed" w:eastAsia="Times New Roman" w:hAnsi="Abadi MT Condensed"/>
          <w:sz w:val="24"/>
        </w:rPr>
      </w:pPr>
    </w:p>
    <w:p w:rsidR="007F320E" w:rsidRPr="003133C6" w:rsidRDefault="007F320E">
      <w:pPr>
        <w:spacing w:line="0" w:lineRule="atLeast"/>
        <w:ind w:left="6840"/>
        <w:rPr>
          <w:rFonts w:ascii="Abadi MT Condensed" w:hAnsi="Abadi MT Condensed"/>
          <w:sz w:val="16"/>
        </w:rPr>
      </w:pPr>
      <w:r w:rsidRPr="003133C6">
        <w:rPr>
          <w:rFonts w:ascii="Abadi MT Condensed" w:hAnsi="Abadi MT Condensed"/>
          <w:sz w:val="16"/>
        </w:rPr>
        <w:t>Fax: (256) 536</w:t>
      </w:r>
      <w:r w:rsidRPr="003133C6">
        <w:rPr>
          <w:rFonts w:ascii="Cambria Math" w:hAnsi="Cambria Math" w:cs="Cambria Math"/>
          <w:sz w:val="16"/>
        </w:rPr>
        <w:t>‐</w:t>
      </w:r>
      <w:r w:rsidRPr="003133C6">
        <w:rPr>
          <w:rFonts w:ascii="Abadi MT Condensed" w:hAnsi="Abadi MT Condensed"/>
          <w:sz w:val="16"/>
        </w:rPr>
        <w:t>2320</w:t>
      </w:r>
    </w:p>
    <w:p w:rsidR="007F320E" w:rsidRPr="003133C6" w:rsidRDefault="007F320E">
      <w:pPr>
        <w:spacing w:line="0" w:lineRule="atLeast"/>
        <w:ind w:left="6840"/>
        <w:rPr>
          <w:rFonts w:ascii="Abadi MT Condensed" w:hAnsi="Abadi MT Condensed"/>
          <w:sz w:val="16"/>
        </w:rPr>
      </w:pPr>
      <w:r w:rsidRPr="003133C6">
        <w:rPr>
          <w:rFonts w:ascii="Abadi MT Condensed" w:hAnsi="Abadi MT Condensed"/>
          <w:sz w:val="16"/>
        </w:rPr>
        <w:t>“For All Your Lawn and Landscape Needs”</w:t>
      </w:r>
    </w:p>
    <w:p w:rsidR="007F320E" w:rsidRPr="003133C6" w:rsidRDefault="007F320E">
      <w:pPr>
        <w:spacing w:line="5" w:lineRule="exact"/>
        <w:rPr>
          <w:rFonts w:ascii="Abadi MT Condensed" w:eastAsia="Times New Roman" w:hAnsi="Abadi MT Condensed"/>
          <w:sz w:val="24"/>
        </w:rPr>
      </w:pPr>
    </w:p>
    <w:p w:rsidR="007F320E" w:rsidRPr="003133C6" w:rsidRDefault="007F320E">
      <w:pPr>
        <w:spacing w:line="0" w:lineRule="atLeast"/>
        <w:ind w:left="6840"/>
        <w:rPr>
          <w:rFonts w:ascii="Abadi MT Condensed" w:hAnsi="Abadi MT Condensed"/>
          <w:sz w:val="16"/>
        </w:rPr>
      </w:pPr>
      <w:r w:rsidRPr="003133C6">
        <w:rPr>
          <w:rFonts w:ascii="Abadi MT Condensed" w:hAnsi="Abadi MT Condensed"/>
          <w:sz w:val="16"/>
        </w:rPr>
        <w:t>2301 11th Street, Huntsville, Alabama, 35805</w:t>
      </w:r>
    </w:p>
    <w:p w:rsidR="007F320E" w:rsidRPr="003133C6" w:rsidRDefault="007F320E">
      <w:pPr>
        <w:spacing w:line="151" w:lineRule="exact"/>
        <w:rPr>
          <w:rFonts w:ascii="Abadi MT Condensed" w:eastAsia="Times New Roman" w:hAnsi="Abadi MT Condensed"/>
          <w:sz w:val="24"/>
        </w:rPr>
      </w:pPr>
    </w:p>
    <w:p w:rsidR="00830865" w:rsidRPr="003133C6" w:rsidRDefault="00830865">
      <w:pPr>
        <w:spacing w:line="0" w:lineRule="atLeast"/>
        <w:ind w:right="-19"/>
        <w:jc w:val="center"/>
        <w:rPr>
          <w:rFonts w:ascii="Abadi MT Condensed" w:eastAsia="Times New Roman" w:hAnsi="Abadi MT Condensed"/>
          <w:b/>
          <w:sz w:val="28"/>
          <w:szCs w:val="28"/>
        </w:rPr>
      </w:pPr>
    </w:p>
    <w:p w:rsidR="007F320E" w:rsidRPr="003133C6" w:rsidRDefault="007F320E">
      <w:pPr>
        <w:spacing w:line="0" w:lineRule="atLeast"/>
        <w:ind w:right="-19"/>
        <w:jc w:val="center"/>
        <w:rPr>
          <w:rFonts w:ascii="Abadi MT Condensed" w:eastAsia="Times New Roman" w:hAnsi="Abadi MT Condensed"/>
          <w:b/>
          <w:sz w:val="28"/>
          <w:szCs w:val="28"/>
        </w:rPr>
      </w:pPr>
      <w:r w:rsidRPr="003133C6">
        <w:rPr>
          <w:rFonts w:ascii="Abadi MT Condensed" w:eastAsia="Times New Roman" w:hAnsi="Abadi MT Condensed"/>
          <w:b/>
          <w:sz w:val="28"/>
          <w:szCs w:val="28"/>
        </w:rPr>
        <w:t xml:space="preserve">LAWN AND LANDSCAPE </w:t>
      </w:r>
      <w:r w:rsidR="00F81910" w:rsidRPr="003133C6">
        <w:rPr>
          <w:rFonts w:ascii="Abadi MT Condensed" w:eastAsia="Times New Roman" w:hAnsi="Abadi MT Condensed"/>
          <w:b/>
          <w:sz w:val="28"/>
          <w:szCs w:val="28"/>
        </w:rPr>
        <w:t xml:space="preserve">WORK AND </w:t>
      </w:r>
      <w:r w:rsidRPr="003133C6">
        <w:rPr>
          <w:rFonts w:ascii="Abadi MT Condensed" w:eastAsia="Times New Roman" w:hAnsi="Abadi MT Condensed"/>
          <w:b/>
          <w:sz w:val="28"/>
          <w:szCs w:val="28"/>
        </w:rPr>
        <w:t>MAINTENANCE PROPOSAL</w:t>
      </w:r>
    </w:p>
    <w:p w:rsidR="007F320E" w:rsidRPr="003133C6" w:rsidRDefault="007F320E">
      <w:pPr>
        <w:spacing w:line="20" w:lineRule="exact"/>
        <w:rPr>
          <w:rFonts w:ascii="Abadi MT Condensed" w:eastAsia="Times New Roman" w:hAnsi="Abadi MT Condensed"/>
          <w:sz w:val="28"/>
          <w:szCs w:val="28"/>
        </w:rPr>
      </w:pPr>
    </w:p>
    <w:p w:rsidR="007F320E" w:rsidRPr="003133C6" w:rsidRDefault="007F320E">
      <w:pPr>
        <w:spacing w:line="38" w:lineRule="exact"/>
        <w:rPr>
          <w:rFonts w:ascii="Abadi MT Condensed" w:eastAsia="Times New Roman" w:hAnsi="Abadi MT Condensed"/>
          <w:sz w:val="28"/>
          <w:szCs w:val="28"/>
        </w:rPr>
      </w:pPr>
    </w:p>
    <w:p w:rsidR="007F320E" w:rsidRPr="003133C6" w:rsidRDefault="007F320E">
      <w:pPr>
        <w:spacing w:line="0" w:lineRule="atLeast"/>
        <w:ind w:right="40"/>
        <w:jc w:val="center"/>
        <w:rPr>
          <w:rFonts w:ascii="Abadi MT Condensed" w:eastAsia="Times New Roman" w:hAnsi="Abadi MT Condensed"/>
          <w:b/>
          <w:sz w:val="28"/>
          <w:szCs w:val="28"/>
        </w:rPr>
      </w:pPr>
      <w:r w:rsidRPr="003133C6">
        <w:rPr>
          <w:rFonts w:ascii="Abadi MT Condensed" w:eastAsia="Times New Roman" w:hAnsi="Abadi MT Condensed"/>
          <w:b/>
          <w:sz w:val="28"/>
          <w:szCs w:val="28"/>
        </w:rPr>
        <w:t>FOR</w:t>
      </w:r>
    </w:p>
    <w:p w:rsidR="007F320E" w:rsidRPr="003133C6" w:rsidRDefault="007F320E">
      <w:pPr>
        <w:spacing w:line="0" w:lineRule="atLeast"/>
        <w:ind w:right="40"/>
        <w:jc w:val="center"/>
        <w:rPr>
          <w:rFonts w:ascii="Abadi MT Condensed" w:eastAsia="Times New Roman" w:hAnsi="Abadi MT Condensed"/>
          <w:b/>
          <w:sz w:val="24"/>
        </w:rPr>
        <w:sectPr w:rsidR="007F320E" w:rsidRPr="003133C6">
          <w:pgSz w:w="12240" w:h="15840"/>
          <w:pgMar w:top="83" w:right="540" w:bottom="118" w:left="520" w:header="0" w:footer="0" w:gutter="0"/>
          <w:cols w:space="0" w:equalWidth="0">
            <w:col w:w="11180"/>
          </w:cols>
          <w:docGrid w:linePitch="360"/>
        </w:sectPr>
      </w:pPr>
    </w:p>
    <w:p w:rsidR="007F320E" w:rsidRPr="003133C6" w:rsidRDefault="007F320E">
      <w:pPr>
        <w:spacing w:line="233" w:lineRule="exact"/>
        <w:rPr>
          <w:rFonts w:ascii="Abadi MT Condensed" w:eastAsia="Times New Roman" w:hAnsi="Abadi MT Condensed"/>
          <w:sz w:val="24"/>
        </w:rPr>
      </w:pPr>
    </w:p>
    <w:p w:rsidR="007F320E" w:rsidRPr="003133C6" w:rsidRDefault="007F320E">
      <w:pPr>
        <w:tabs>
          <w:tab w:val="left" w:pos="1960"/>
        </w:tabs>
        <w:spacing w:line="0" w:lineRule="atLeast"/>
        <w:ind w:left="40"/>
        <w:rPr>
          <w:rFonts w:ascii="Abadi MT Condensed" w:eastAsia="Times New Roman" w:hAnsi="Abadi MT Condensed"/>
          <w:sz w:val="28"/>
        </w:rPr>
      </w:pPr>
      <w:r w:rsidRPr="003133C6">
        <w:rPr>
          <w:rFonts w:ascii="Abadi MT Condensed" w:eastAsia="Times New Roman" w:hAnsi="Abadi MT Condensed"/>
          <w:sz w:val="16"/>
        </w:rPr>
        <w:t>Property</w:t>
      </w:r>
      <w:r w:rsidRPr="003133C6">
        <w:rPr>
          <w:rFonts w:ascii="Abadi MT Condensed" w:eastAsia="Times New Roman" w:hAnsi="Abadi MT Condensed"/>
        </w:rPr>
        <w:tab/>
      </w:r>
      <w:r w:rsidRPr="003133C6">
        <w:rPr>
          <w:rFonts w:ascii="Abadi MT Condensed" w:eastAsia="Times New Roman" w:hAnsi="Abadi MT Condensed"/>
          <w:sz w:val="28"/>
        </w:rPr>
        <w:t>ACME Corp.</w:t>
      </w:r>
    </w:p>
    <w:p w:rsidR="007F320E" w:rsidRPr="003133C6" w:rsidRDefault="007F320E">
      <w:pPr>
        <w:spacing w:line="233" w:lineRule="exact"/>
        <w:rPr>
          <w:rFonts w:ascii="Abadi MT Condensed" w:eastAsia="Times New Roman" w:hAnsi="Abadi MT Condensed"/>
          <w:sz w:val="24"/>
        </w:rPr>
      </w:pPr>
      <w:r w:rsidRPr="003133C6">
        <w:rPr>
          <w:rFonts w:ascii="Abadi MT Condensed" w:eastAsia="Times New Roman" w:hAnsi="Abadi MT Condensed"/>
          <w:sz w:val="28"/>
        </w:rPr>
        <w:br w:type="column"/>
      </w:r>
    </w:p>
    <w:p w:rsidR="007F320E" w:rsidRPr="003133C6" w:rsidRDefault="007F320E">
      <w:pPr>
        <w:tabs>
          <w:tab w:val="left" w:pos="1900"/>
        </w:tabs>
        <w:spacing w:line="0" w:lineRule="atLeast"/>
        <w:rPr>
          <w:rFonts w:ascii="Abadi MT Condensed" w:eastAsia="Times New Roman" w:hAnsi="Abadi MT Condensed"/>
          <w:sz w:val="28"/>
        </w:rPr>
      </w:pPr>
      <w:r w:rsidRPr="003133C6">
        <w:rPr>
          <w:rFonts w:ascii="Abadi MT Condensed" w:eastAsia="Times New Roman" w:hAnsi="Abadi MT Condensed"/>
          <w:sz w:val="16"/>
        </w:rPr>
        <w:t>Contact</w:t>
      </w:r>
      <w:r w:rsidRPr="003133C6">
        <w:rPr>
          <w:rFonts w:ascii="Abadi MT Condensed" w:eastAsia="Times New Roman" w:hAnsi="Abadi MT Condensed"/>
        </w:rPr>
        <w:tab/>
      </w:r>
      <w:r w:rsidRPr="003133C6">
        <w:rPr>
          <w:rFonts w:ascii="Abadi MT Condensed" w:eastAsia="Times New Roman" w:hAnsi="Abadi MT Condensed"/>
          <w:sz w:val="28"/>
        </w:rPr>
        <w:t>John Smith</w:t>
      </w:r>
    </w:p>
    <w:p w:rsidR="007F320E" w:rsidRPr="003133C6" w:rsidRDefault="007F320E">
      <w:pPr>
        <w:spacing w:line="233" w:lineRule="exact"/>
        <w:rPr>
          <w:rFonts w:ascii="Abadi MT Condensed" w:eastAsia="Times New Roman" w:hAnsi="Abadi MT Condensed"/>
          <w:sz w:val="24"/>
        </w:rPr>
      </w:pPr>
      <w:r w:rsidRPr="003133C6">
        <w:rPr>
          <w:rFonts w:ascii="Abadi MT Condensed" w:eastAsia="Times New Roman" w:hAnsi="Abadi MT Condensed"/>
          <w:sz w:val="28"/>
        </w:rPr>
        <w:br w:type="column"/>
      </w:r>
    </w:p>
    <w:p w:rsidR="007F320E" w:rsidRPr="003133C6" w:rsidRDefault="007F320E">
      <w:pPr>
        <w:tabs>
          <w:tab w:val="left" w:pos="1420"/>
        </w:tabs>
        <w:spacing w:line="0" w:lineRule="atLeast"/>
        <w:rPr>
          <w:rFonts w:ascii="Abadi MT Condensed" w:eastAsia="Times New Roman" w:hAnsi="Abadi MT Condensed"/>
          <w:sz w:val="28"/>
        </w:rPr>
      </w:pPr>
      <w:r w:rsidRPr="003133C6">
        <w:rPr>
          <w:rFonts w:ascii="Abadi MT Condensed" w:eastAsia="Times New Roman" w:hAnsi="Abadi MT Condensed"/>
          <w:sz w:val="16"/>
        </w:rPr>
        <w:t>Phone</w:t>
      </w:r>
      <w:r w:rsidRPr="003133C6">
        <w:rPr>
          <w:rFonts w:ascii="Abadi MT Condensed" w:eastAsia="Times New Roman" w:hAnsi="Abadi MT Condensed"/>
        </w:rPr>
        <w:tab/>
      </w:r>
      <w:r w:rsidRPr="003133C6">
        <w:rPr>
          <w:rFonts w:ascii="Abadi MT Condensed" w:eastAsia="Times New Roman" w:hAnsi="Abadi MT Condensed"/>
          <w:sz w:val="28"/>
        </w:rPr>
        <w:t>555-5555</w:t>
      </w:r>
    </w:p>
    <w:p w:rsidR="007F320E" w:rsidRPr="003133C6" w:rsidRDefault="007F320E">
      <w:pPr>
        <w:tabs>
          <w:tab w:val="left" w:pos="1420"/>
        </w:tabs>
        <w:spacing w:line="0" w:lineRule="atLeast"/>
        <w:rPr>
          <w:rFonts w:ascii="Abadi MT Condensed" w:eastAsia="Times New Roman" w:hAnsi="Abadi MT Condensed"/>
          <w:sz w:val="28"/>
        </w:rPr>
        <w:sectPr w:rsidR="007F320E" w:rsidRPr="003133C6">
          <w:type w:val="continuous"/>
          <w:pgSz w:w="12240" w:h="15840"/>
          <w:pgMar w:top="83" w:right="540" w:bottom="118" w:left="520" w:header="0" w:footer="0" w:gutter="0"/>
          <w:cols w:num="3" w:space="0" w:equalWidth="0">
            <w:col w:w="3580" w:space="720"/>
            <w:col w:w="3420" w:space="720"/>
            <w:col w:w="2740"/>
          </w:cols>
          <w:docGrid w:linePitch="360"/>
        </w:sectPr>
      </w:pPr>
    </w:p>
    <w:p w:rsidR="007F320E" w:rsidRPr="003133C6" w:rsidRDefault="007F320E">
      <w:pPr>
        <w:spacing w:line="244" w:lineRule="exact"/>
        <w:rPr>
          <w:rFonts w:ascii="Abadi MT Condensed" w:eastAsia="Times New Roman" w:hAnsi="Abadi MT Condensed"/>
          <w:sz w:val="24"/>
        </w:rPr>
      </w:pPr>
    </w:p>
    <w:p w:rsidR="007F320E" w:rsidRPr="003133C6" w:rsidRDefault="007F320E">
      <w:pPr>
        <w:tabs>
          <w:tab w:val="left" w:pos="1680"/>
          <w:tab w:val="left" w:pos="4280"/>
          <w:tab w:val="left" w:pos="6260"/>
        </w:tabs>
        <w:spacing w:line="0" w:lineRule="atLeast"/>
        <w:ind w:left="40"/>
        <w:rPr>
          <w:rFonts w:ascii="Abadi MT Condensed" w:eastAsia="Times New Roman" w:hAnsi="Abadi MT Condensed"/>
          <w:sz w:val="28"/>
        </w:rPr>
      </w:pPr>
      <w:r w:rsidRPr="003133C6">
        <w:rPr>
          <w:rFonts w:ascii="Abadi MT Condensed" w:eastAsia="Times New Roman" w:hAnsi="Abadi MT Condensed"/>
          <w:sz w:val="16"/>
        </w:rPr>
        <w:t>Address</w:t>
      </w:r>
      <w:r w:rsidRPr="003133C6">
        <w:rPr>
          <w:rFonts w:ascii="Abadi MT Condensed" w:eastAsia="Times New Roman" w:hAnsi="Abadi MT Condensed"/>
        </w:rPr>
        <w:tab/>
      </w:r>
      <w:r w:rsidRPr="003133C6">
        <w:rPr>
          <w:rFonts w:ascii="Abadi MT Condensed" w:eastAsia="Times New Roman" w:hAnsi="Abadi MT Condensed"/>
          <w:sz w:val="24"/>
          <w:szCs w:val="24"/>
        </w:rPr>
        <w:t>222 Anywhere Dr.</w:t>
      </w:r>
      <w:r w:rsidRPr="003133C6">
        <w:rPr>
          <w:rFonts w:ascii="Abadi MT Condensed" w:eastAsia="Times New Roman" w:hAnsi="Abadi MT Condensed"/>
        </w:rPr>
        <w:tab/>
      </w:r>
      <w:r w:rsidRPr="003133C6">
        <w:rPr>
          <w:rFonts w:ascii="Abadi MT Condensed" w:eastAsia="Times New Roman" w:hAnsi="Abadi MT Condensed"/>
          <w:sz w:val="16"/>
        </w:rPr>
        <w:t>City</w:t>
      </w:r>
      <w:r w:rsidRPr="003133C6">
        <w:rPr>
          <w:rFonts w:ascii="Abadi MT Condensed" w:eastAsia="Times New Roman" w:hAnsi="Abadi MT Condensed"/>
        </w:rPr>
        <w:tab/>
      </w:r>
      <w:r w:rsidRPr="003133C6">
        <w:rPr>
          <w:rFonts w:ascii="Abadi MT Condensed" w:eastAsia="Times New Roman" w:hAnsi="Abadi MT Condensed"/>
          <w:sz w:val="24"/>
          <w:szCs w:val="24"/>
        </w:rPr>
        <w:t>Huntsville</w:t>
      </w:r>
    </w:p>
    <w:p w:rsidR="007F320E" w:rsidRPr="003133C6" w:rsidRDefault="007F320E">
      <w:pPr>
        <w:spacing w:line="244" w:lineRule="exact"/>
        <w:rPr>
          <w:rFonts w:ascii="Abadi MT Condensed" w:eastAsia="Times New Roman" w:hAnsi="Abadi MT Condensed"/>
          <w:sz w:val="24"/>
        </w:rPr>
      </w:pPr>
      <w:r w:rsidRPr="003133C6">
        <w:rPr>
          <w:rFonts w:ascii="Abadi MT Condensed" w:eastAsia="Times New Roman" w:hAnsi="Abadi MT Condensed"/>
          <w:sz w:val="28"/>
        </w:rPr>
        <w:br w:type="column"/>
      </w:r>
    </w:p>
    <w:p w:rsidR="007F320E" w:rsidRPr="003133C6" w:rsidRDefault="007F320E">
      <w:pPr>
        <w:tabs>
          <w:tab w:val="left" w:pos="1620"/>
        </w:tabs>
        <w:spacing w:line="0" w:lineRule="atLeast"/>
        <w:rPr>
          <w:rFonts w:ascii="Abadi MT Condensed" w:eastAsia="Times New Roman" w:hAnsi="Abadi MT Condensed"/>
          <w:sz w:val="28"/>
        </w:rPr>
      </w:pPr>
      <w:r w:rsidRPr="003133C6">
        <w:rPr>
          <w:rFonts w:ascii="Abadi MT Condensed" w:eastAsia="Times New Roman" w:hAnsi="Abadi MT Condensed"/>
          <w:sz w:val="16"/>
        </w:rPr>
        <w:t>Zip</w:t>
      </w:r>
      <w:r w:rsidRPr="003133C6">
        <w:rPr>
          <w:rFonts w:ascii="Abadi MT Condensed" w:eastAsia="Times New Roman" w:hAnsi="Abadi MT Condensed"/>
        </w:rPr>
        <w:tab/>
      </w:r>
      <w:r w:rsidRPr="003133C6">
        <w:rPr>
          <w:rFonts w:ascii="Abadi MT Condensed" w:eastAsia="Times New Roman" w:hAnsi="Abadi MT Condensed"/>
          <w:sz w:val="24"/>
          <w:szCs w:val="24"/>
        </w:rPr>
        <w:t>35801</w:t>
      </w:r>
    </w:p>
    <w:p w:rsidR="007F320E" w:rsidRPr="003133C6" w:rsidRDefault="007F320E">
      <w:pPr>
        <w:tabs>
          <w:tab w:val="left" w:pos="1620"/>
        </w:tabs>
        <w:spacing w:line="0" w:lineRule="atLeast"/>
        <w:rPr>
          <w:rFonts w:ascii="Abadi MT Condensed" w:eastAsia="Times New Roman" w:hAnsi="Abadi MT Condensed"/>
          <w:sz w:val="28"/>
        </w:rPr>
        <w:sectPr w:rsidR="007F320E" w:rsidRPr="003133C6">
          <w:type w:val="continuous"/>
          <w:pgSz w:w="12240" w:h="15840"/>
          <w:pgMar w:top="83" w:right="540" w:bottom="118" w:left="520" w:header="0" w:footer="0" w:gutter="0"/>
          <w:cols w:num="2" w:space="0" w:equalWidth="0">
            <w:col w:w="7720" w:space="720"/>
            <w:col w:w="2740"/>
          </w:cols>
          <w:docGrid w:linePitch="360"/>
        </w:sectPr>
      </w:pPr>
    </w:p>
    <w:p w:rsidR="007F320E" w:rsidRPr="003133C6" w:rsidRDefault="007F320E">
      <w:pPr>
        <w:spacing w:line="272" w:lineRule="exact"/>
        <w:rPr>
          <w:rFonts w:ascii="Abadi MT Condensed" w:eastAsia="Times New Roman" w:hAnsi="Abadi MT Condensed"/>
          <w:sz w:val="24"/>
        </w:rPr>
      </w:pPr>
      <w:bookmarkStart w:id="1" w:name="_GoBack"/>
      <w:bookmarkEnd w:id="1"/>
    </w:p>
    <w:p w:rsidR="007F320E" w:rsidRPr="003133C6" w:rsidRDefault="007F320E">
      <w:pPr>
        <w:spacing w:line="242" w:lineRule="auto"/>
        <w:ind w:left="160" w:right="420"/>
        <w:rPr>
          <w:rFonts w:ascii="Abadi MT Condensed" w:hAnsi="Abadi MT Condensed"/>
          <w:color w:val="000000"/>
          <w:sz w:val="24"/>
        </w:rPr>
      </w:pPr>
      <w:r w:rsidRPr="003133C6">
        <w:rPr>
          <w:rFonts w:ascii="Abadi MT Condensed" w:eastAsia="Times New Roman" w:hAnsi="Abadi MT Condensed"/>
        </w:rPr>
        <w:t xml:space="preserve">Thank You for allowing </w:t>
      </w:r>
      <w:r w:rsidRPr="003133C6">
        <w:rPr>
          <w:rFonts w:ascii="Abadi MT Condensed" w:eastAsia="Times New Roman" w:hAnsi="Abadi MT Condensed"/>
          <w:b/>
          <w:color w:val="558FD5"/>
        </w:rPr>
        <w:t>Alabama Lawn Masters, Inc.</w:t>
      </w:r>
      <w:r w:rsidRPr="003133C6">
        <w:rPr>
          <w:rFonts w:ascii="Abadi MT Condensed" w:eastAsia="Times New Roman" w:hAnsi="Abadi MT Condensed"/>
        </w:rPr>
        <w:t xml:space="preserve"> to submit this bid. Our company is small enough to give your property the attention it deserves and yet we are large enough to handle the equipment and labor necessary to do the job right and on time! </w:t>
      </w:r>
      <w:r w:rsidRPr="003133C6">
        <w:rPr>
          <w:rFonts w:ascii="Abadi MT Condensed" w:eastAsia="Times New Roman" w:hAnsi="Abadi MT Condensed"/>
          <w:b/>
          <w:color w:val="558FD5"/>
        </w:rPr>
        <w:t xml:space="preserve">Alabama Lawn Masters </w:t>
      </w:r>
      <w:r w:rsidRPr="003133C6">
        <w:rPr>
          <w:rFonts w:ascii="Abadi MT Condensed" w:eastAsia="Times New Roman" w:hAnsi="Abadi MT Condensed"/>
          <w:color w:val="000000"/>
        </w:rPr>
        <w:t>currently maintains several upscale commercial and residential properties throughout North Alabama. We</w:t>
      </w:r>
      <w:r w:rsidRPr="003133C6">
        <w:rPr>
          <w:rFonts w:ascii="Abadi MT Condensed" w:eastAsia="Times New Roman" w:hAnsi="Abadi MT Condensed"/>
          <w:b/>
          <w:color w:val="558FD5"/>
        </w:rPr>
        <w:t xml:space="preserve"> </w:t>
      </w:r>
      <w:r w:rsidRPr="003133C6">
        <w:rPr>
          <w:rFonts w:ascii="Abadi MT Condensed" w:eastAsia="Times New Roman" w:hAnsi="Abadi MT Condensed"/>
          <w:color w:val="000000"/>
        </w:rPr>
        <w:t xml:space="preserve">have received beautification awards for many of the properties we maintain in Madison, Athens and Huntsville. In 2007, </w:t>
      </w:r>
      <w:r w:rsidRPr="003133C6">
        <w:rPr>
          <w:rFonts w:ascii="Abadi MT Condensed" w:eastAsia="Times New Roman" w:hAnsi="Abadi MT Condensed"/>
          <w:b/>
          <w:color w:val="558FD5"/>
        </w:rPr>
        <w:t>Alabama</w:t>
      </w:r>
      <w:r w:rsidRPr="003133C6">
        <w:rPr>
          <w:rFonts w:ascii="Abadi MT Condensed" w:eastAsia="Times New Roman" w:hAnsi="Abadi MT Condensed"/>
          <w:color w:val="000000"/>
        </w:rPr>
        <w:t xml:space="preserve"> </w:t>
      </w:r>
      <w:r w:rsidRPr="003133C6">
        <w:rPr>
          <w:rFonts w:ascii="Abadi MT Condensed" w:eastAsia="Times New Roman" w:hAnsi="Abadi MT Condensed"/>
          <w:b/>
          <w:color w:val="558FD5"/>
        </w:rPr>
        <w:t xml:space="preserve">Lawn Masters </w:t>
      </w:r>
      <w:r w:rsidRPr="003133C6">
        <w:rPr>
          <w:rFonts w:ascii="Abadi MT Condensed" w:eastAsia="Times New Roman" w:hAnsi="Abadi MT Condensed"/>
          <w:color w:val="000000"/>
        </w:rPr>
        <w:t>even won the</w:t>
      </w:r>
      <w:r w:rsidRPr="003133C6">
        <w:rPr>
          <w:rFonts w:ascii="Abadi MT Condensed" w:eastAsia="Times New Roman" w:hAnsi="Abadi MT Condensed"/>
          <w:b/>
          <w:color w:val="558FD5"/>
        </w:rPr>
        <w:t xml:space="preserve"> </w:t>
      </w:r>
      <w:r w:rsidRPr="003133C6">
        <w:rPr>
          <w:rFonts w:ascii="Abadi MT Condensed" w:eastAsia="Times New Roman" w:hAnsi="Abadi MT Condensed"/>
          <w:b/>
          <w:color w:val="000000"/>
        </w:rPr>
        <w:t>Mayor’s Award</w:t>
      </w:r>
      <w:r w:rsidRPr="003133C6">
        <w:rPr>
          <w:rFonts w:ascii="Abadi MT Condensed" w:eastAsia="Times New Roman" w:hAnsi="Abadi MT Condensed"/>
          <w:b/>
          <w:color w:val="558FD5"/>
        </w:rPr>
        <w:t xml:space="preserve"> </w:t>
      </w:r>
      <w:r w:rsidRPr="003133C6">
        <w:rPr>
          <w:rFonts w:ascii="Abadi MT Condensed" w:eastAsia="Times New Roman" w:hAnsi="Abadi MT Condensed"/>
          <w:color w:val="000000"/>
        </w:rPr>
        <w:t>for the best looking property in Huntsville and in 2007 and 2009 we won the city of</w:t>
      </w:r>
      <w:r w:rsidRPr="003133C6">
        <w:rPr>
          <w:rFonts w:ascii="Abadi MT Condensed" w:eastAsia="Times New Roman" w:hAnsi="Abadi MT Condensed"/>
          <w:b/>
          <w:color w:val="558FD5"/>
        </w:rPr>
        <w:t xml:space="preserve"> </w:t>
      </w:r>
      <w:r w:rsidRPr="003133C6">
        <w:rPr>
          <w:rFonts w:ascii="Abadi MT Condensed" w:eastAsia="Times New Roman" w:hAnsi="Abadi MT Condensed"/>
          <w:b/>
          <w:color w:val="000000"/>
        </w:rPr>
        <w:t>Madison’s Knock-Out Award</w:t>
      </w:r>
      <w:r w:rsidRPr="003133C6">
        <w:rPr>
          <w:rFonts w:ascii="Abadi MT Condensed" w:eastAsia="Times New Roman" w:hAnsi="Abadi MT Condensed"/>
          <w:color w:val="000000"/>
        </w:rPr>
        <w:t>. We would very much like to offer you our award-winning services. To see some of our references</w:t>
      </w:r>
      <w:r w:rsidRPr="003133C6">
        <w:rPr>
          <w:rFonts w:ascii="Abadi MT Condensed" w:eastAsia="Times New Roman" w:hAnsi="Abadi MT Condensed"/>
          <w:b/>
          <w:color w:val="000000"/>
        </w:rPr>
        <w:t xml:space="preserve"> </w:t>
      </w:r>
      <w:r w:rsidRPr="003133C6">
        <w:rPr>
          <w:rFonts w:ascii="Abadi MT Condensed" w:eastAsia="Times New Roman" w:hAnsi="Abadi MT Condensed"/>
          <w:color w:val="000000"/>
        </w:rPr>
        <w:t xml:space="preserve">please visit our website @ </w:t>
      </w:r>
      <w:r w:rsidRPr="003133C6">
        <w:rPr>
          <w:rFonts w:ascii="Abadi MT Condensed" w:hAnsi="Abadi MT Condensed"/>
          <w:color w:val="558FD5"/>
          <w:sz w:val="24"/>
        </w:rPr>
        <w:t>www.AlabamaLawnMasters.com</w:t>
      </w:r>
      <w:r w:rsidRPr="003133C6">
        <w:rPr>
          <w:rFonts w:ascii="Abadi MT Condensed" w:hAnsi="Abadi MT Condensed"/>
          <w:color w:val="000000"/>
          <w:sz w:val="24"/>
        </w:rPr>
        <w:t>.</w:t>
      </w:r>
    </w:p>
    <w:p w:rsidR="007F320E" w:rsidRPr="003133C6" w:rsidRDefault="007F320E">
      <w:pPr>
        <w:spacing w:line="200" w:lineRule="exact"/>
        <w:rPr>
          <w:rFonts w:ascii="Abadi MT Condensed" w:eastAsia="Times New Roman" w:hAnsi="Abadi MT Condensed"/>
          <w:sz w:val="24"/>
        </w:rPr>
      </w:pPr>
    </w:p>
    <w:p w:rsidR="007F320E" w:rsidRPr="003133C6" w:rsidRDefault="007F320E">
      <w:pPr>
        <w:spacing w:line="211" w:lineRule="exact"/>
        <w:rPr>
          <w:rFonts w:ascii="Abadi MT Condensed" w:eastAsia="Times New Roman" w:hAnsi="Abadi MT Condensed"/>
          <w:sz w:val="24"/>
        </w:rPr>
      </w:pPr>
    </w:p>
    <w:p w:rsidR="007F320E" w:rsidRPr="003133C6" w:rsidRDefault="007F320E">
      <w:pPr>
        <w:spacing w:line="0" w:lineRule="atLeast"/>
        <w:jc w:val="center"/>
        <w:rPr>
          <w:rFonts w:ascii="Abadi MT Condensed" w:eastAsia="Times New Roman" w:hAnsi="Abadi MT Condensed"/>
          <w:color w:val="000000"/>
          <w:sz w:val="28"/>
        </w:rPr>
      </w:pPr>
      <w:r w:rsidRPr="003133C6">
        <w:rPr>
          <w:rFonts w:ascii="Abadi MT Condensed" w:eastAsia="Times New Roman" w:hAnsi="Abadi MT Condensed"/>
          <w:b/>
          <w:color w:val="538FD5"/>
          <w:sz w:val="28"/>
        </w:rPr>
        <w:t xml:space="preserve">Alabama Lawn Masters, </w:t>
      </w:r>
      <w:r w:rsidR="003133C6" w:rsidRPr="003133C6">
        <w:rPr>
          <w:rFonts w:ascii="Abadi MT Condensed" w:eastAsia="Times New Roman" w:hAnsi="Abadi MT Condensed"/>
          <w:b/>
          <w:color w:val="538FD5"/>
          <w:sz w:val="28"/>
        </w:rPr>
        <w:t xml:space="preserve">Inc. </w:t>
      </w:r>
      <w:r w:rsidR="003133C6" w:rsidRPr="003133C6">
        <w:rPr>
          <w:rFonts w:ascii="Abadi MT Condensed" w:eastAsia="Times New Roman" w:hAnsi="Abadi MT Condensed"/>
          <w:color w:val="000000"/>
          <w:sz w:val="28"/>
        </w:rPr>
        <w:t>Proposes</w:t>
      </w:r>
      <w:r w:rsidRPr="003133C6">
        <w:rPr>
          <w:rFonts w:ascii="Abadi MT Condensed" w:eastAsia="Times New Roman" w:hAnsi="Abadi MT Condensed"/>
          <w:color w:val="000000"/>
          <w:sz w:val="28"/>
        </w:rPr>
        <w:t xml:space="preserve"> to provide the following services:</w:t>
      </w:r>
    </w:p>
    <w:p w:rsidR="007F320E" w:rsidRPr="003133C6" w:rsidRDefault="007F320E">
      <w:pPr>
        <w:spacing w:line="53" w:lineRule="exact"/>
        <w:rPr>
          <w:rFonts w:ascii="Abadi MT Condensed" w:eastAsia="Times New Roman" w:hAnsi="Abadi MT Condensed"/>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180"/>
        <w:gridCol w:w="2060"/>
        <w:gridCol w:w="6440"/>
        <w:gridCol w:w="240"/>
        <w:gridCol w:w="1240"/>
      </w:tblGrid>
      <w:tr w:rsidR="007F320E" w:rsidRPr="003133C6">
        <w:trPr>
          <w:trHeight w:val="268"/>
        </w:trPr>
        <w:tc>
          <w:tcPr>
            <w:tcW w:w="20" w:type="dxa"/>
            <w:tcBorders>
              <w:top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top w:val="single" w:sz="8" w:space="0" w:color="auto"/>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8500" w:type="dxa"/>
            <w:gridSpan w:val="2"/>
            <w:vMerge w:val="restart"/>
            <w:tcBorders>
              <w:top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Cut and trim grass weekly during the growing season, edge all walks and concrete areas.</w:t>
            </w:r>
          </w:p>
        </w:tc>
        <w:tc>
          <w:tcPr>
            <w:tcW w:w="240" w:type="dxa"/>
            <w:tcBorders>
              <w:top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240" w:type="dxa"/>
            <w:tcBorders>
              <w:top w:val="single" w:sz="8" w:space="0" w:color="auto"/>
            </w:tcBorders>
            <w:shd w:val="clear" w:color="auto" w:fill="auto"/>
            <w:vAlign w:val="bottom"/>
          </w:tcPr>
          <w:p w:rsidR="007F320E" w:rsidRPr="003133C6" w:rsidRDefault="007F320E">
            <w:pPr>
              <w:spacing w:line="0" w:lineRule="atLeast"/>
              <w:ind w:right="170"/>
              <w:jc w:val="right"/>
              <w:rPr>
                <w:rFonts w:ascii="Abadi MT Condensed" w:eastAsia="Times New Roman" w:hAnsi="Abadi MT Condensed"/>
                <w:b/>
                <w:sz w:val="16"/>
              </w:rPr>
            </w:pPr>
            <w:r w:rsidRPr="003133C6">
              <w:rPr>
                <w:rFonts w:ascii="Abadi MT Condensed" w:eastAsia="Times New Roman" w:hAnsi="Abadi MT Condensed"/>
                <w:b/>
                <w:sz w:val="16"/>
              </w:rPr>
              <w:t>Monthly Cost</w:t>
            </w:r>
          </w:p>
        </w:tc>
      </w:tr>
      <w:tr w:rsidR="007F320E" w:rsidRPr="003133C6">
        <w:trPr>
          <w:trHeight w:val="22"/>
        </w:trPr>
        <w:tc>
          <w:tcPr>
            <w:tcW w:w="20" w:type="dxa"/>
            <w:shd w:val="clear" w:color="auto" w:fill="auto"/>
            <w:vAlign w:val="bottom"/>
          </w:tcPr>
          <w:p w:rsidR="007F320E" w:rsidRPr="003133C6" w:rsidRDefault="007F320E">
            <w:pPr>
              <w:spacing w:line="20" w:lineRule="exact"/>
              <w:rPr>
                <w:rFonts w:ascii="Abadi MT Condensed" w:eastAsia="Times New Roman" w:hAnsi="Abadi MT Condensed"/>
                <w:sz w:val="1"/>
              </w:rPr>
            </w:pPr>
          </w:p>
        </w:tc>
        <w:tc>
          <w:tcPr>
            <w:tcW w:w="1180" w:type="dxa"/>
            <w:tcBorders>
              <w:right w:val="single" w:sz="8" w:space="0" w:color="auto"/>
            </w:tcBorders>
            <w:shd w:val="clear" w:color="auto" w:fill="auto"/>
            <w:vAlign w:val="bottom"/>
          </w:tcPr>
          <w:p w:rsidR="007F320E" w:rsidRPr="003133C6" w:rsidRDefault="007F320E">
            <w:pPr>
              <w:spacing w:line="20" w:lineRule="exact"/>
              <w:rPr>
                <w:rFonts w:ascii="Abadi MT Condensed" w:eastAsia="Times New Roman" w:hAnsi="Abadi MT Condensed"/>
                <w:sz w:val="1"/>
              </w:rPr>
            </w:pPr>
          </w:p>
        </w:tc>
        <w:tc>
          <w:tcPr>
            <w:tcW w:w="8500" w:type="dxa"/>
            <w:gridSpan w:val="2"/>
            <w:vMerge/>
            <w:tcBorders>
              <w:bottom w:val="single" w:sz="8" w:space="0" w:color="auto"/>
              <w:right w:val="single" w:sz="8" w:space="0" w:color="auto"/>
            </w:tcBorders>
            <w:shd w:val="clear" w:color="auto" w:fill="auto"/>
            <w:vAlign w:val="bottom"/>
          </w:tcPr>
          <w:p w:rsidR="007F320E" w:rsidRPr="003133C6" w:rsidRDefault="007F320E">
            <w:pPr>
              <w:spacing w:line="20" w:lineRule="exact"/>
              <w:rPr>
                <w:rFonts w:ascii="Abadi MT Condensed" w:eastAsia="Times New Roman" w:hAnsi="Abadi MT Condensed"/>
                <w:sz w:val="1"/>
              </w:rPr>
            </w:pPr>
          </w:p>
        </w:tc>
        <w:tc>
          <w:tcPr>
            <w:tcW w:w="240" w:type="dxa"/>
            <w:tcBorders>
              <w:bottom w:val="single" w:sz="8" w:space="0" w:color="auto"/>
            </w:tcBorders>
            <w:shd w:val="clear" w:color="auto" w:fill="auto"/>
            <w:vAlign w:val="bottom"/>
          </w:tcPr>
          <w:p w:rsidR="007F320E" w:rsidRPr="003133C6" w:rsidRDefault="007F320E">
            <w:pPr>
              <w:spacing w:line="20" w:lineRule="exact"/>
              <w:rPr>
                <w:rFonts w:ascii="Abadi MT Condensed" w:eastAsia="Times New Roman" w:hAnsi="Abadi MT Condensed"/>
                <w:sz w:val="1"/>
              </w:rPr>
            </w:pPr>
          </w:p>
        </w:tc>
        <w:tc>
          <w:tcPr>
            <w:tcW w:w="1240" w:type="dxa"/>
            <w:tcBorders>
              <w:bottom w:val="single" w:sz="8" w:space="0" w:color="auto"/>
            </w:tcBorders>
            <w:shd w:val="clear" w:color="auto" w:fill="auto"/>
            <w:vAlign w:val="bottom"/>
          </w:tcPr>
          <w:p w:rsidR="007F320E" w:rsidRPr="003133C6" w:rsidRDefault="007F320E">
            <w:pPr>
              <w:spacing w:line="20" w:lineRule="exact"/>
              <w:rPr>
                <w:rFonts w:ascii="Abadi MT Condensed" w:eastAsia="Times New Roman" w:hAnsi="Abadi MT Condensed"/>
                <w:sz w:val="1"/>
              </w:rPr>
            </w:pPr>
          </w:p>
        </w:tc>
      </w:tr>
      <w:tr w:rsidR="007F320E" w:rsidRPr="003133C6">
        <w:trPr>
          <w:trHeight w:val="211"/>
        </w:trPr>
        <w:tc>
          <w:tcPr>
            <w:tcW w:w="20" w:type="dxa"/>
            <w:shd w:val="clear" w:color="auto" w:fill="auto"/>
            <w:vAlign w:val="bottom"/>
          </w:tcPr>
          <w:p w:rsidR="007F320E" w:rsidRPr="003133C6" w:rsidRDefault="007F320E">
            <w:pPr>
              <w:spacing w:line="0" w:lineRule="atLeast"/>
              <w:rPr>
                <w:rFonts w:ascii="Abadi MT Condensed" w:eastAsia="Times New Roman" w:hAnsi="Abadi MT Condensed"/>
                <w:sz w:val="18"/>
              </w:rPr>
            </w:pPr>
          </w:p>
        </w:tc>
        <w:tc>
          <w:tcPr>
            <w:tcW w:w="1180" w:type="dxa"/>
            <w:tcBorders>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18"/>
              </w:rPr>
            </w:pPr>
          </w:p>
        </w:tc>
        <w:tc>
          <w:tcPr>
            <w:tcW w:w="8500" w:type="dxa"/>
            <w:gridSpan w:val="2"/>
            <w:vMerge/>
            <w:tcBorders>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18"/>
              </w:rPr>
            </w:pPr>
          </w:p>
        </w:tc>
        <w:tc>
          <w:tcPr>
            <w:tcW w:w="240" w:type="dxa"/>
            <w:shd w:val="clear" w:color="auto" w:fill="auto"/>
            <w:vAlign w:val="bottom"/>
          </w:tcPr>
          <w:p w:rsidR="007F320E" w:rsidRPr="003133C6" w:rsidRDefault="007F320E">
            <w:pPr>
              <w:spacing w:line="0" w:lineRule="atLeast"/>
              <w:rPr>
                <w:rFonts w:ascii="Abadi MT Condensed" w:eastAsia="Times New Roman" w:hAnsi="Abadi MT Condensed"/>
                <w:sz w:val="18"/>
              </w:rPr>
            </w:pPr>
          </w:p>
        </w:tc>
        <w:tc>
          <w:tcPr>
            <w:tcW w:w="1240" w:type="dxa"/>
            <w:shd w:val="clear" w:color="auto" w:fill="auto"/>
            <w:vAlign w:val="bottom"/>
          </w:tcPr>
          <w:p w:rsidR="007F320E" w:rsidRPr="003133C6" w:rsidRDefault="007F320E">
            <w:pPr>
              <w:spacing w:line="0" w:lineRule="atLeast"/>
              <w:rPr>
                <w:rFonts w:ascii="Abadi MT Condensed" w:eastAsia="Times New Roman" w:hAnsi="Abadi MT Condensed"/>
                <w:sz w:val="18"/>
              </w:rPr>
            </w:pPr>
          </w:p>
        </w:tc>
      </w:tr>
      <w:tr w:rsidR="007F320E" w:rsidRPr="003133C6">
        <w:trPr>
          <w:trHeight w:val="278"/>
        </w:trPr>
        <w:tc>
          <w:tcPr>
            <w:tcW w:w="20" w:type="dxa"/>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1180" w:type="dxa"/>
            <w:tcBorders>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w w:val="98"/>
                <w:sz w:val="16"/>
              </w:rPr>
            </w:pPr>
            <w:r w:rsidRPr="003133C6">
              <w:rPr>
                <w:rFonts w:ascii="Abadi MT Condensed" w:eastAsia="Times New Roman" w:hAnsi="Abadi MT Condensed"/>
                <w:w w:val="98"/>
                <w:sz w:val="16"/>
              </w:rPr>
              <w:t>Lawn</w:t>
            </w:r>
          </w:p>
        </w:tc>
        <w:tc>
          <w:tcPr>
            <w:tcW w:w="8500" w:type="dxa"/>
            <w:gridSpan w:val="2"/>
            <w:tcBorders>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Blow off all decks and concrete areas weekly throughout the year. Keep all leaves trash</w:t>
            </w:r>
          </w:p>
        </w:tc>
        <w:tc>
          <w:tcPr>
            <w:tcW w:w="240" w:type="dxa"/>
            <w:vMerge w:val="restart"/>
            <w:shd w:val="clear" w:color="auto" w:fill="auto"/>
            <w:vAlign w:val="bottom"/>
          </w:tcPr>
          <w:p w:rsidR="007F320E" w:rsidRPr="003133C6" w:rsidRDefault="007F320E">
            <w:pPr>
              <w:spacing w:line="0" w:lineRule="atLeast"/>
              <w:ind w:left="100"/>
              <w:rPr>
                <w:rFonts w:ascii="Abadi MT Condensed" w:eastAsia="Times New Roman" w:hAnsi="Abadi MT Condensed"/>
                <w:b/>
                <w:w w:val="99"/>
                <w:sz w:val="24"/>
              </w:rPr>
            </w:pPr>
            <w:r w:rsidRPr="003133C6">
              <w:rPr>
                <w:rFonts w:ascii="Abadi MT Condensed" w:eastAsia="Times New Roman" w:hAnsi="Abadi MT Condensed"/>
                <w:b/>
                <w:w w:val="99"/>
                <w:sz w:val="24"/>
              </w:rPr>
              <w:t>$</w:t>
            </w:r>
          </w:p>
        </w:tc>
        <w:tc>
          <w:tcPr>
            <w:tcW w:w="1240" w:type="dxa"/>
            <w:vMerge w:val="restart"/>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4"/>
              </w:rPr>
            </w:pPr>
            <w:r w:rsidRPr="003133C6">
              <w:rPr>
                <w:rFonts w:ascii="Abadi MT Condensed" w:eastAsia="Times New Roman" w:hAnsi="Abadi MT Condensed"/>
                <w:b/>
                <w:sz w:val="24"/>
              </w:rPr>
              <w:t>265.00</w:t>
            </w:r>
          </w:p>
        </w:tc>
      </w:tr>
      <w:tr w:rsidR="007F320E" w:rsidRPr="003133C6">
        <w:trPr>
          <w:trHeight w:val="287"/>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sz w:val="16"/>
              </w:rPr>
            </w:pPr>
            <w:r w:rsidRPr="003133C6">
              <w:rPr>
                <w:rFonts w:ascii="Abadi MT Condensed" w:eastAsia="Times New Roman" w:hAnsi="Abadi MT Condensed"/>
                <w:sz w:val="16"/>
              </w:rPr>
              <w:t>Maintenance</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proofErr w:type="gramStart"/>
            <w:r w:rsidRPr="003133C6">
              <w:rPr>
                <w:rFonts w:ascii="Abadi MT Condensed" w:eastAsia="Times New Roman" w:hAnsi="Abadi MT Condensed"/>
                <w:b/>
                <w:sz w:val="22"/>
              </w:rPr>
              <w:t>and</w:t>
            </w:r>
            <w:proofErr w:type="gramEnd"/>
            <w:r w:rsidRPr="003133C6">
              <w:rPr>
                <w:rFonts w:ascii="Abadi MT Condensed" w:eastAsia="Times New Roman" w:hAnsi="Abadi MT Condensed"/>
                <w:b/>
                <w:sz w:val="22"/>
              </w:rPr>
              <w:t xml:space="preserve"> other debris picked up weekly during the fall and winter months.</w:t>
            </w:r>
          </w:p>
        </w:tc>
        <w:tc>
          <w:tcPr>
            <w:tcW w:w="240" w:type="dxa"/>
            <w:vMerge/>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1240" w:type="dxa"/>
            <w:vMerge/>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sz w:val="16"/>
              </w:rPr>
            </w:pPr>
            <w:r w:rsidRPr="003133C6">
              <w:rPr>
                <w:rFonts w:ascii="Abadi MT Condensed" w:eastAsia="Times New Roman" w:hAnsi="Abadi MT Condensed"/>
                <w:sz w:val="16"/>
              </w:rPr>
              <w:t>Maintain Beds</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Keep weeds out of the shrub beds (all mulched areas).</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50.00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sz w:val="16"/>
              </w:rPr>
            </w:pPr>
            <w:r w:rsidRPr="003133C6">
              <w:rPr>
                <w:rFonts w:ascii="Abadi MT Condensed" w:eastAsia="Times New Roman" w:hAnsi="Abadi MT Condensed"/>
                <w:sz w:val="16"/>
              </w:rPr>
              <w:t>Prune Shrubs</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Prune shrubbery 4 times during the year.</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90.00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w w:val="99"/>
                <w:sz w:val="16"/>
              </w:rPr>
            </w:pPr>
            <w:r w:rsidRPr="003133C6">
              <w:rPr>
                <w:rFonts w:ascii="Abadi MT Condensed" w:eastAsia="Times New Roman" w:hAnsi="Abadi MT Condensed"/>
                <w:w w:val="99"/>
                <w:sz w:val="16"/>
              </w:rPr>
              <w:t>Spring Mulch</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Supply and spread pine bark mulch once in the spring.</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70.00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sz w:val="16"/>
              </w:rPr>
            </w:pPr>
            <w:r w:rsidRPr="003133C6">
              <w:rPr>
                <w:rFonts w:ascii="Abadi MT Condensed" w:eastAsia="Times New Roman" w:hAnsi="Abadi MT Condensed"/>
                <w:sz w:val="16"/>
              </w:rPr>
              <w:t>Fall Mulch</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Supply and spread pine bark mulch a second time in the fall.</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60.00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w w:val="99"/>
                <w:sz w:val="16"/>
              </w:rPr>
            </w:pPr>
            <w:r w:rsidRPr="003133C6">
              <w:rPr>
                <w:rFonts w:ascii="Abadi MT Condensed" w:eastAsia="Times New Roman" w:hAnsi="Abadi MT Condensed"/>
                <w:w w:val="99"/>
                <w:sz w:val="16"/>
              </w:rPr>
              <w:t>Lawn Care</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 xml:space="preserve">Apply weed control fertilization for all turf areas, </w:t>
            </w:r>
            <w:proofErr w:type="gramStart"/>
            <w:r w:rsidRPr="003133C6">
              <w:rPr>
                <w:rFonts w:ascii="Abadi MT Condensed" w:eastAsia="Times New Roman" w:hAnsi="Abadi MT Condensed"/>
                <w:b/>
                <w:sz w:val="22"/>
              </w:rPr>
              <w:t>( 8</w:t>
            </w:r>
            <w:proofErr w:type="gramEnd"/>
            <w:r w:rsidRPr="003133C6">
              <w:rPr>
                <w:rFonts w:ascii="Abadi MT Condensed" w:eastAsia="Times New Roman" w:hAnsi="Abadi MT Condensed"/>
                <w:b/>
                <w:sz w:val="22"/>
              </w:rPr>
              <w:t xml:space="preserve"> ) applications.</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45.00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w w:val="99"/>
                <w:sz w:val="16"/>
              </w:rPr>
            </w:pPr>
            <w:r w:rsidRPr="003133C6">
              <w:rPr>
                <w:rFonts w:ascii="Abadi MT Condensed" w:eastAsia="Times New Roman" w:hAnsi="Abadi MT Condensed"/>
                <w:w w:val="99"/>
                <w:sz w:val="16"/>
              </w:rPr>
              <w:t>Shrub Care</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 xml:space="preserve">Apply fertilization and insect and disease control for all shrubs, </w:t>
            </w:r>
            <w:proofErr w:type="gramStart"/>
            <w:r w:rsidRPr="003133C6">
              <w:rPr>
                <w:rFonts w:ascii="Abadi MT Condensed" w:eastAsia="Times New Roman" w:hAnsi="Abadi MT Condensed"/>
                <w:b/>
                <w:sz w:val="22"/>
              </w:rPr>
              <w:t>( 5</w:t>
            </w:r>
            <w:proofErr w:type="gramEnd"/>
            <w:r w:rsidRPr="003133C6">
              <w:rPr>
                <w:rFonts w:ascii="Abadi MT Condensed" w:eastAsia="Times New Roman" w:hAnsi="Abadi MT Condensed"/>
                <w:b/>
                <w:sz w:val="22"/>
              </w:rPr>
              <w:t xml:space="preserve"> ) applications.</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35.00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sz w:val="16"/>
              </w:rPr>
            </w:pPr>
            <w:r w:rsidRPr="003133C6">
              <w:rPr>
                <w:rFonts w:ascii="Abadi MT Condensed" w:eastAsia="Times New Roman" w:hAnsi="Abadi MT Condensed"/>
                <w:sz w:val="16"/>
              </w:rPr>
              <w:t>Spring Color</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Supply &amp; install annual flowers in areas that currently have flowers in the spring</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65.00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w w:val="97"/>
                <w:sz w:val="16"/>
              </w:rPr>
            </w:pPr>
            <w:r w:rsidRPr="003133C6">
              <w:rPr>
                <w:rFonts w:ascii="Abadi MT Condensed" w:eastAsia="Times New Roman" w:hAnsi="Abadi MT Condensed"/>
                <w:w w:val="97"/>
                <w:sz w:val="16"/>
              </w:rPr>
              <w:t>Fall Color</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Supply &amp; install annual flowers in areas that currently have flowers in the fall.</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60.00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jc w:val="center"/>
              <w:rPr>
                <w:rFonts w:ascii="Abadi MT Condensed" w:eastAsia="Times New Roman" w:hAnsi="Abadi MT Condensed"/>
                <w:w w:val="99"/>
                <w:sz w:val="16"/>
              </w:rPr>
            </w:pPr>
            <w:r w:rsidRPr="003133C6">
              <w:rPr>
                <w:rFonts w:ascii="Abadi MT Condensed" w:eastAsia="Times New Roman" w:hAnsi="Abadi MT Condensed"/>
                <w:w w:val="99"/>
                <w:sz w:val="16"/>
              </w:rPr>
              <w:t>Irrigation</w:t>
            </w:r>
          </w:p>
        </w:tc>
        <w:tc>
          <w:tcPr>
            <w:tcW w:w="8500" w:type="dxa"/>
            <w:gridSpan w:val="2"/>
            <w:tcBorders>
              <w:bottom w:val="single" w:sz="8" w:space="0" w:color="auto"/>
              <w:right w:val="single" w:sz="8" w:space="0" w:color="auto"/>
            </w:tcBorders>
            <w:shd w:val="clear" w:color="auto" w:fill="auto"/>
            <w:vAlign w:val="bottom"/>
          </w:tcPr>
          <w:p w:rsidR="007F320E" w:rsidRPr="003133C6" w:rsidRDefault="007F320E">
            <w:pPr>
              <w:spacing w:line="0" w:lineRule="atLeast"/>
              <w:ind w:left="20"/>
              <w:rPr>
                <w:rFonts w:ascii="Abadi MT Condensed" w:eastAsia="Times New Roman" w:hAnsi="Abadi MT Condensed"/>
                <w:b/>
                <w:sz w:val="22"/>
              </w:rPr>
            </w:pPr>
            <w:r w:rsidRPr="003133C6">
              <w:rPr>
                <w:rFonts w:ascii="Abadi MT Condensed" w:eastAsia="Times New Roman" w:hAnsi="Abadi MT Condensed"/>
                <w:b/>
                <w:sz w:val="22"/>
              </w:rPr>
              <w:t>Turn on, inspect, adjust sprinkler system in spring &amp; winterize in fall (2 services).</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2"/>
              </w:rPr>
            </w:pPr>
            <w:r w:rsidRPr="003133C6">
              <w:rPr>
                <w:rFonts w:ascii="Abadi MT Condensed" w:eastAsia="Times New Roman" w:hAnsi="Abadi MT Condensed"/>
                <w:b/>
                <w:sz w:val="22"/>
              </w:rPr>
              <w:t>20.00</w:t>
            </w:r>
          </w:p>
        </w:tc>
      </w:tr>
      <w:tr w:rsidR="007F320E" w:rsidRPr="003133C6">
        <w:trPr>
          <w:trHeight w:val="270"/>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206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6440" w:type="dxa"/>
            <w:tcBorders>
              <w:bottom w:val="single" w:sz="8" w:space="0" w:color="auto"/>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240" w:type="dxa"/>
            <w:tcBorders>
              <w:bottom w:val="single" w:sz="8" w:space="0" w:color="auto"/>
            </w:tcBorders>
            <w:shd w:val="clear" w:color="auto" w:fill="auto"/>
            <w:vAlign w:val="bottom"/>
          </w:tcPr>
          <w:p w:rsidR="007F320E" w:rsidRPr="003133C6" w:rsidRDefault="007F320E">
            <w:pPr>
              <w:spacing w:line="0" w:lineRule="atLeast"/>
              <w:ind w:left="8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230"/>
              <w:jc w:val="right"/>
              <w:rPr>
                <w:rFonts w:ascii="Abadi MT Condensed" w:eastAsia="Times New Roman" w:hAnsi="Abadi MT Condensed"/>
                <w:b/>
                <w:sz w:val="22"/>
              </w:rPr>
            </w:pPr>
            <w:r w:rsidRPr="003133C6">
              <w:rPr>
                <w:rFonts w:ascii="Abadi MT Condensed" w:eastAsia="Times New Roman" w:hAnsi="Abadi MT Condensed"/>
                <w:b/>
                <w:sz w:val="22"/>
              </w:rPr>
              <w:t>-</w:t>
            </w:r>
          </w:p>
        </w:tc>
      </w:tr>
      <w:tr w:rsidR="007F320E" w:rsidRPr="003133C6">
        <w:trPr>
          <w:trHeight w:val="304"/>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1180" w:type="dxa"/>
            <w:tcBorders>
              <w:bottom w:val="single" w:sz="8" w:space="0" w:color="auto"/>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206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6440" w:type="dxa"/>
            <w:tcBorders>
              <w:bottom w:val="single" w:sz="8" w:space="0" w:color="auto"/>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240" w:type="dxa"/>
            <w:tcBorders>
              <w:bottom w:val="single" w:sz="8" w:space="0" w:color="auto"/>
            </w:tcBorders>
            <w:shd w:val="clear" w:color="auto" w:fill="auto"/>
            <w:vAlign w:val="bottom"/>
          </w:tcPr>
          <w:p w:rsidR="007F320E" w:rsidRPr="003133C6" w:rsidRDefault="007F320E">
            <w:pPr>
              <w:spacing w:line="0" w:lineRule="atLeast"/>
              <w:ind w:left="80"/>
              <w:rPr>
                <w:rFonts w:ascii="Abadi MT Condensed" w:eastAsia="Times New Roman" w:hAnsi="Abadi MT Condensed"/>
                <w:b/>
                <w:sz w:val="22"/>
              </w:rPr>
            </w:pPr>
            <w:r w:rsidRPr="003133C6">
              <w:rPr>
                <w:rFonts w:ascii="Abadi MT Condensed" w:eastAsia="Times New Roman" w:hAnsi="Abadi MT Condensed"/>
                <w:b/>
                <w:sz w:val="22"/>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230"/>
              <w:jc w:val="right"/>
              <w:rPr>
                <w:rFonts w:ascii="Abadi MT Condensed" w:eastAsia="Times New Roman" w:hAnsi="Abadi MT Condensed"/>
                <w:b/>
                <w:sz w:val="22"/>
              </w:rPr>
            </w:pPr>
            <w:r w:rsidRPr="003133C6">
              <w:rPr>
                <w:rFonts w:ascii="Abadi MT Condensed" w:eastAsia="Times New Roman" w:hAnsi="Abadi MT Condensed"/>
                <w:b/>
                <w:sz w:val="22"/>
              </w:rPr>
              <w:t>-</w:t>
            </w:r>
          </w:p>
        </w:tc>
      </w:tr>
      <w:tr w:rsidR="007F320E" w:rsidRPr="003133C6">
        <w:trPr>
          <w:trHeight w:val="433"/>
        </w:trPr>
        <w:tc>
          <w:tcPr>
            <w:tcW w:w="2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1180" w:type="dxa"/>
            <w:tcBorders>
              <w:bottom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2060" w:type="dxa"/>
            <w:tcBorders>
              <w:bottom w:val="single" w:sz="8" w:space="0" w:color="auto"/>
              <w:right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6440" w:type="dxa"/>
            <w:tcBorders>
              <w:bottom w:val="single" w:sz="8" w:space="0" w:color="auto"/>
              <w:right w:val="single" w:sz="8" w:space="0" w:color="auto"/>
            </w:tcBorders>
            <w:shd w:val="clear" w:color="auto" w:fill="auto"/>
            <w:vAlign w:val="bottom"/>
          </w:tcPr>
          <w:p w:rsidR="007F320E" w:rsidRPr="003133C6" w:rsidRDefault="007F320E">
            <w:pPr>
              <w:spacing w:line="0" w:lineRule="atLeast"/>
              <w:ind w:left="1340"/>
              <w:rPr>
                <w:rFonts w:ascii="Abadi MT Condensed" w:eastAsia="Times New Roman" w:hAnsi="Abadi MT Condensed"/>
                <w:b/>
                <w:sz w:val="28"/>
              </w:rPr>
            </w:pPr>
            <w:r w:rsidRPr="003133C6">
              <w:rPr>
                <w:rFonts w:ascii="Abadi MT Condensed" w:eastAsia="Times New Roman" w:hAnsi="Abadi MT Condensed"/>
                <w:b/>
                <w:sz w:val="28"/>
              </w:rPr>
              <w:t>Monthly Total For All Services</w:t>
            </w:r>
          </w:p>
        </w:tc>
        <w:tc>
          <w:tcPr>
            <w:tcW w:w="240" w:type="dxa"/>
            <w:tcBorders>
              <w:bottom w:val="single" w:sz="8" w:space="0" w:color="auto"/>
            </w:tcBorders>
            <w:shd w:val="clear" w:color="auto" w:fill="auto"/>
            <w:vAlign w:val="bottom"/>
          </w:tcPr>
          <w:p w:rsidR="007F320E" w:rsidRPr="003133C6" w:rsidRDefault="007F320E">
            <w:pPr>
              <w:spacing w:line="0" w:lineRule="atLeast"/>
              <w:ind w:left="100"/>
              <w:rPr>
                <w:rFonts w:ascii="Abadi MT Condensed" w:eastAsia="Times New Roman" w:hAnsi="Abadi MT Condensed"/>
                <w:b/>
                <w:w w:val="99"/>
                <w:sz w:val="24"/>
              </w:rPr>
            </w:pPr>
            <w:r w:rsidRPr="003133C6">
              <w:rPr>
                <w:rFonts w:ascii="Abadi MT Condensed" w:eastAsia="Times New Roman" w:hAnsi="Abadi MT Condensed"/>
                <w:b/>
                <w:w w:val="99"/>
                <w:sz w:val="24"/>
              </w:rPr>
              <w:t>$</w:t>
            </w:r>
          </w:p>
        </w:tc>
        <w:tc>
          <w:tcPr>
            <w:tcW w:w="1240" w:type="dxa"/>
            <w:tcBorders>
              <w:bottom w:val="single" w:sz="8" w:space="0" w:color="auto"/>
            </w:tcBorders>
            <w:shd w:val="clear" w:color="auto" w:fill="auto"/>
            <w:vAlign w:val="bottom"/>
          </w:tcPr>
          <w:p w:rsidR="007F320E" w:rsidRPr="003133C6" w:rsidRDefault="007F320E">
            <w:pPr>
              <w:spacing w:line="0" w:lineRule="atLeast"/>
              <w:ind w:right="10"/>
              <w:jc w:val="right"/>
              <w:rPr>
                <w:rFonts w:ascii="Abadi MT Condensed" w:eastAsia="Times New Roman" w:hAnsi="Abadi MT Condensed"/>
                <w:b/>
                <w:sz w:val="24"/>
              </w:rPr>
            </w:pPr>
            <w:r w:rsidRPr="003133C6">
              <w:rPr>
                <w:rFonts w:ascii="Abadi MT Condensed" w:eastAsia="Times New Roman" w:hAnsi="Abadi MT Condensed"/>
                <w:b/>
                <w:sz w:val="24"/>
              </w:rPr>
              <w:t>760.00</w:t>
            </w:r>
          </w:p>
        </w:tc>
      </w:tr>
      <w:tr w:rsidR="007F320E" w:rsidRPr="003133C6">
        <w:trPr>
          <w:trHeight w:val="274"/>
        </w:trPr>
        <w:tc>
          <w:tcPr>
            <w:tcW w:w="20" w:type="dxa"/>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180" w:type="dxa"/>
            <w:tcBorders>
              <w:right w:val="single" w:sz="8" w:space="0" w:color="538FD5"/>
            </w:tcBorders>
            <w:shd w:val="clear" w:color="auto" w:fill="538FD5"/>
            <w:vAlign w:val="bottom"/>
          </w:tcPr>
          <w:p w:rsidR="007F320E" w:rsidRPr="003133C6" w:rsidRDefault="007F320E">
            <w:pPr>
              <w:spacing w:line="0" w:lineRule="atLeast"/>
              <w:rPr>
                <w:rFonts w:ascii="Abadi MT Condensed" w:eastAsia="Times New Roman" w:hAnsi="Abadi MT Condensed"/>
                <w:sz w:val="23"/>
              </w:rPr>
            </w:pPr>
          </w:p>
        </w:tc>
        <w:tc>
          <w:tcPr>
            <w:tcW w:w="2060" w:type="dxa"/>
            <w:tcBorders>
              <w:right w:val="single" w:sz="8" w:space="0" w:color="538FD5"/>
            </w:tcBorders>
            <w:shd w:val="clear" w:color="auto" w:fill="538FD5"/>
            <w:vAlign w:val="bottom"/>
          </w:tcPr>
          <w:p w:rsidR="007F320E" w:rsidRPr="003133C6" w:rsidRDefault="007F320E">
            <w:pPr>
              <w:spacing w:line="0" w:lineRule="atLeast"/>
              <w:rPr>
                <w:rFonts w:ascii="Abadi MT Condensed" w:eastAsia="Times New Roman" w:hAnsi="Abadi MT Condensed"/>
                <w:sz w:val="23"/>
              </w:rPr>
            </w:pPr>
          </w:p>
        </w:tc>
        <w:tc>
          <w:tcPr>
            <w:tcW w:w="6440" w:type="dxa"/>
            <w:tcBorders>
              <w:right w:val="single" w:sz="8" w:space="0" w:color="538FD5"/>
            </w:tcBorders>
            <w:shd w:val="clear" w:color="auto" w:fill="538FD5"/>
            <w:vAlign w:val="bottom"/>
          </w:tcPr>
          <w:p w:rsidR="007F320E" w:rsidRPr="003133C6" w:rsidRDefault="007F320E">
            <w:pPr>
              <w:spacing w:line="0" w:lineRule="atLeast"/>
              <w:rPr>
                <w:rFonts w:ascii="Abadi MT Condensed" w:eastAsia="Times New Roman" w:hAnsi="Abadi MT Condensed"/>
                <w:sz w:val="23"/>
              </w:rPr>
            </w:pPr>
          </w:p>
        </w:tc>
        <w:tc>
          <w:tcPr>
            <w:tcW w:w="240" w:type="dxa"/>
            <w:shd w:val="clear" w:color="auto" w:fill="538FD5"/>
            <w:vAlign w:val="bottom"/>
          </w:tcPr>
          <w:p w:rsidR="007F320E" w:rsidRPr="003133C6" w:rsidRDefault="007F320E">
            <w:pPr>
              <w:spacing w:line="0" w:lineRule="atLeast"/>
              <w:rPr>
                <w:rFonts w:ascii="Abadi MT Condensed" w:eastAsia="Times New Roman" w:hAnsi="Abadi MT Condensed"/>
                <w:sz w:val="23"/>
              </w:rPr>
            </w:pPr>
          </w:p>
        </w:tc>
        <w:tc>
          <w:tcPr>
            <w:tcW w:w="1240" w:type="dxa"/>
            <w:shd w:val="clear" w:color="auto" w:fill="538FD5"/>
            <w:vAlign w:val="bottom"/>
          </w:tcPr>
          <w:p w:rsidR="007F320E" w:rsidRPr="003133C6" w:rsidRDefault="007F320E">
            <w:pPr>
              <w:spacing w:line="0" w:lineRule="atLeast"/>
              <w:rPr>
                <w:rFonts w:ascii="Abadi MT Condensed" w:eastAsia="Times New Roman" w:hAnsi="Abadi MT Condensed"/>
                <w:sz w:val="23"/>
              </w:rPr>
            </w:pPr>
          </w:p>
        </w:tc>
      </w:tr>
    </w:tbl>
    <w:p w:rsidR="007F320E" w:rsidRPr="003133C6" w:rsidRDefault="007F320E">
      <w:pPr>
        <w:spacing w:line="3" w:lineRule="exact"/>
        <w:rPr>
          <w:rFonts w:ascii="Abadi MT Condensed" w:eastAsia="Times New Roman" w:hAnsi="Abadi MT Condensed"/>
          <w:sz w:val="24"/>
        </w:rPr>
      </w:pPr>
    </w:p>
    <w:p w:rsidR="007F320E" w:rsidRPr="003133C6" w:rsidRDefault="007F320E">
      <w:pPr>
        <w:spacing w:line="300" w:lineRule="auto"/>
        <w:ind w:left="40" w:right="120"/>
        <w:rPr>
          <w:rFonts w:ascii="Abadi MT Condensed" w:eastAsia="Times New Roman" w:hAnsi="Abadi MT Condensed"/>
          <w:b/>
          <w:sz w:val="22"/>
        </w:rPr>
      </w:pPr>
      <w:r w:rsidRPr="003133C6">
        <w:rPr>
          <w:rFonts w:ascii="Abadi MT Condensed" w:eastAsia="Times New Roman" w:hAnsi="Abadi MT Condensed"/>
          <w:b/>
          <w:sz w:val="22"/>
        </w:rPr>
        <w:t>All prices are per month based on a 12 month agreement. The first line is our basic maintenance program. Feel free to pick and choose which additional services if any you would like.</w:t>
      </w:r>
    </w:p>
    <w:p w:rsidR="007F320E" w:rsidRPr="003133C6" w:rsidRDefault="007F320E">
      <w:pPr>
        <w:spacing w:line="222" w:lineRule="exact"/>
        <w:rPr>
          <w:rFonts w:ascii="Abadi MT Condensed" w:eastAsia="Times New Roman" w:hAnsi="Abadi MT Condensed"/>
          <w:sz w:val="24"/>
        </w:rPr>
      </w:pPr>
    </w:p>
    <w:p w:rsidR="007F320E" w:rsidRPr="003133C6" w:rsidRDefault="007F320E">
      <w:pPr>
        <w:spacing w:line="247" w:lineRule="auto"/>
        <w:ind w:left="240" w:right="260"/>
        <w:rPr>
          <w:rFonts w:ascii="Abadi MT Condensed" w:eastAsia="Times New Roman" w:hAnsi="Abadi MT Condensed"/>
          <w:color w:val="000000"/>
          <w:sz w:val="22"/>
        </w:rPr>
      </w:pPr>
      <w:r w:rsidRPr="003133C6">
        <w:rPr>
          <w:rFonts w:ascii="Abadi MT Condensed" w:eastAsia="Times New Roman" w:hAnsi="Abadi MT Condensed"/>
          <w:sz w:val="22"/>
        </w:rPr>
        <w:t xml:space="preserve">In addition to being able to provide the landscape maintenance services mentioned in this proposal, </w:t>
      </w:r>
      <w:r w:rsidRPr="003133C6">
        <w:rPr>
          <w:rFonts w:ascii="Abadi MT Condensed" w:eastAsia="Times New Roman" w:hAnsi="Abadi MT Condensed"/>
          <w:b/>
          <w:color w:val="558FD5"/>
          <w:sz w:val="22"/>
        </w:rPr>
        <w:t>Alabama Lawn</w:t>
      </w:r>
      <w:r w:rsidRPr="003133C6">
        <w:rPr>
          <w:rFonts w:ascii="Abadi MT Condensed" w:eastAsia="Times New Roman" w:hAnsi="Abadi MT Condensed"/>
          <w:sz w:val="22"/>
        </w:rPr>
        <w:t xml:space="preserve"> </w:t>
      </w:r>
      <w:r w:rsidRPr="003133C6">
        <w:rPr>
          <w:rFonts w:ascii="Abadi MT Condensed" w:eastAsia="Times New Roman" w:hAnsi="Abadi MT Condensed"/>
          <w:b/>
          <w:color w:val="558FD5"/>
          <w:sz w:val="22"/>
        </w:rPr>
        <w:t xml:space="preserve">Masters, </w:t>
      </w:r>
      <w:proofErr w:type="gramStart"/>
      <w:r w:rsidRPr="003133C6">
        <w:rPr>
          <w:rFonts w:ascii="Abadi MT Condensed" w:eastAsia="Times New Roman" w:hAnsi="Abadi MT Condensed"/>
          <w:b/>
          <w:color w:val="558FD5"/>
          <w:sz w:val="22"/>
        </w:rPr>
        <w:t xml:space="preserve">Inc </w:t>
      </w:r>
      <w:r w:rsidRPr="003133C6">
        <w:rPr>
          <w:rFonts w:ascii="Abadi MT Condensed" w:eastAsia="Times New Roman" w:hAnsi="Abadi MT Condensed"/>
          <w:color w:val="000000"/>
          <w:sz w:val="22"/>
        </w:rPr>
        <w:t>.</w:t>
      </w:r>
      <w:proofErr w:type="gramEnd"/>
      <w:r w:rsidRPr="003133C6">
        <w:rPr>
          <w:rFonts w:ascii="Abadi MT Condensed" w:eastAsia="Times New Roman" w:hAnsi="Abadi MT Condensed"/>
          <w:color w:val="000000"/>
          <w:sz w:val="22"/>
        </w:rPr>
        <w:t xml:space="preserve"> </w:t>
      </w:r>
      <w:proofErr w:type="gramStart"/>
      <w:r w:rsidRPr="003133C6">
        <w:rPr>
          <w:rFonts w:ascii="Abadi MT Condensed" w:eastAsia="Times New Roman" w:hAnsi="Abadi MT Condensed"/>
          <w:color w:val="000000"/>
          <w:sz w:val="22"/>
        </w:rPr>
        <w:t>is</w:t>
      </w:r>
      <w:proofErr w:type="gramEnd"/>
      <w:r w:rsidRPr="003133C6">
        <w:rPr>
          <w:rFonts w:ascii="Abadi MT Condensed" w:eastAsia="Times New Roman" w:hAnsi="Abadi MT Condensed"/>
          <w:color w:val="000000"/>
          <w:sz w:val="22"/>
        </w:rPr>
        <w:t xml:space="preserve"> also capable of providing you with any additional landscape or irrigation installation services you may</w:t>
      </w:r>
      <w:r w:rsidRPr="003133C6">
        <w:rPr>
          <w:rFonts w:ascii="Abadi MT Condensed" w:eastAsia="Times New Roman" w:hAnsi="Abadi MT Condensed"/>
          <w:b/>
          <w:color w:val="558FD5"/>
          <w:sz w:val="22"/>
        </w:rPr>
        <w:t xml:space="preserve"> </w:t>
      </w:r>
      <w:r w:rsidRPr="003133C6">
        <w:rPr>
          <w:rFonts w:ascii="Abadi MT Condensed" w:eastAsia="Times New Roman" w:hAnsi="Abadi MT Condensed"/>
          <w:color w:val="000000"/>
          <w:sz w:val="22"/>
        </w:rPr>
        <w:t>require. We employ full time landscape &amp; irrigation technicians that can provide such services as tree and shrub installation, flower bed installation, landscape lighting, retaining walls, sod and seeding services, pine bark mulch or pine straw installation, aeration, irrigation installation and maintenance as well as almost any other landscape or irrigation service you may require. Quotes can be provided for any of these services at your request.</w:t>
      </w:r>
    </w:p>
    <w:p w:rsidR="007F320E" w:rsidRPr="003133C6" w:rsidRDefault="007F320E">
      <w:pPr>
        <w:spacing w:line="200" w:lineRule="exact"/>
        <w:rPr>
          <w:rFonts w:ascii="Abadi MT Condensed" w:eastAsia="Times New Roman" w:hAnsi="Abadi MT Condensed"/>
          <w:sz w:val="24"/>
        </w:rPr>
      </w:pPr>
    </w:p>
    <w:p w:rsidR="007F320E" w:rsidRPr="003133C6" w:rsidRDefault="007F320E">
      <w:pPr>
        <w:spacing w:line="200" w:lineRule="exact"/>
        <w:rPr>
          <w:rFonts w:ascii="Abadi MT Condensed" w:eastAsia="Times New Roman" w:hAnsi="Abadi MT Condensed"/>
          <w:sz w:val="24"/>
        </w:rPr>
      </w:pPr>
    </w:p>
    <w:p w:rsidR="007F320E" w:rsidRPr="003133C6" w:rsidRDefault="007F320E">
      <w:pPr>
        <w:spacing w:line="365" w:lineRule="exact"/>
        <w:rPr>
          <w:rFonts w:ascii="Abadi MT Condensed" w:eastAsia="Times New Roman" w:hAnsi="Abadi MT Condensed"/>
          <w:sz w:val="24"/>
        </w:rPr>
      </w:pPr>
    </w:p>
    <w:p w:rsidR="007F320E" w:rsidRPr="003133C6" w:rsidRDefault="007F320E">
      <w:pPr>
        <w:spacing w:line="0" w:lineRule="atLeast"/>
        <w:ind w:left="280"/>
        <w:rPr>
          <w:rFonts w:ascii="Abadi MT Condensed" w:eastAsia="Bradley Hand ITC" w:hAnsi="Abadi MT Condensed"/>
          <w:b/>
          <w:sz w:val="44"/>
        </w:rPr>
      </w:pPr>
      <w:r w:rsidRPr="003133C6">
        <w:rPr>
          <w:rFonts w:ascii="Abadi MT Condensed" w:eastAsia="Bradley Hand ITC" w:hAnsi="Abadi MT Condensed"/>
          <w:b/>
          <w:sz w:val="44"/>
        </w:rPr>
        <w:t>Peter Barber Jr.</w:t>
      </w:r>
    </w:p>
    <w:p w:rsidR="007F320E" w:rsidRPr="003133C6" w:rsidRDefault="007F320E">
      <w:pPr>
        <w:spacing w:line="28" w:lineRule="exact"/>
        <w:rPr>
          <w:rFonts w:ascii="Abadi MT Condensed" w:eastAsia="Times New Roman" w:hAnsi="Abadi MT Condensed"/>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60"/>
        <w:gridCol w:w="1280"/>
        <w:gridCol w:w="480"/>
        <w:gridCol w:w="1020"/>
        <w:gridCol w:w="2300"/>
        <w:gridCol w:w="2540"/>
      </w:tblGrid>
      <w:tr w:rsidR="007F320E" w:rsidRPr="003133C6">
        <w:trPr>
          <w:trHeight w:val="275"/>
        </w:trPr>
        <w:tc>
          <w:tcPr>
            <w:tcW w:w="3560" w:type="dxa"/>
            <w:tcBorders>
              <w:top w:val="single" w:sz="8" w:space="0" w:color="auto"/>
            </w:tcBorders>
            <w:shd w:val="clear" w:color="auto" w:fill="auto"/>
            <w:vAlign w:val="bottom"/>
          </w:tcPr>
          <w:p w:rsidR="007F320E" w:rsidRPr="003133C6" w:rsidRDefault="007F320E">
            <w:pPr>
              <w:spacing w:line="0" w:lineRule="atLeast"/>
              <w:ind w:left="40"/>
              <w:rPr>
                <w:rFonts w:ascii="Abadi MT Condensed" w:eastAsia="Times New Roman" w:hAnsi="Abadi MT Condensed"/>
                <w:b/>
                <w:color w:val="538FD5"/>
                <w:sz w:val="22"/>
              </w:rPr>
            </w:pPr>
            <w:r w:rsidRPr="003133C6">
              <w:rPr>
                <w:rFonts w:ascii="Abadi MT Condensed" w:eastAsia="Times New Roman" w:hAnsi="Abadi MT Condensed"/>
                <w:b/>
                <w:color w:val="538FD5"/>
                <w:sz w:val="22"/>
              </w:rPr>
              <w:t>Peter Barber Jr.</w:t>
            </w:r>
          </w:p>
        </w:tc>
        <w:tc>
          <w:tcPr>
            <w:tcW w:w="1280" w:type="dxa"/>
            <w:tcBorders>
              <w:top w:val="single" w:sz="8" w:space="0" w:color="auto"/>
            </w:tcBorders>
            <w:shd w:val="clear" w:color="auto" w:fill="auto"/>
            <w:vAlign w:val="bottom"/>
          </w:tcPr>
          <w:p w:rsidR="007F320E" w:rsidRPr="003133C6" w:rsidRDefault="007F320E">
            <w:pPr>
              <w:spacing w:line="0" w:lineRule="atLeast"/>
              <w:ind w:left="760"/>
              <w:rPr>
                <w:rFonts w:ascii="Abadi MT Condensed" w:eastAsia="Times New Roman" w:hAnsi="Abadi MT Condensed"/>
                <w:sz w:val="22"/>
              </w:rPr>
            </w:pPr>
            <w:r w:rsidRPr="003133C6">
              <w:rPr>
                <w:rFonts w:ascii="Abadi MT Condensed" w:eastAsia="Times New Roman" w:hAnsi="Abadi MT Condensed"/>
                <w:sz w:val="22"/>
              </w:rPr>
              <w:t>Date</w:t>
            </w:r>
          </w:p>
        </w:tc>
        <w:tc>
          <w:tcPr>
            <w:tcW w:w="480" w:type="dxa"/>
            <w:tcBorders>
              <w:top w:val="single" w:sz="8" w:space="0" w:color="auto"/>
            </w:tcBorders>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1020" w:type="dxa"/>
            <w:shd w:val="clear" w:color="auto" w:fill="auto"/>
            <w:vAlign w:val="bottom"/>
          </w:tcPr>
          <w:p w:rsidR="007F320E" w:rsidRPr="003133C6" w:rsidRDefault="007F320E">
            <w:pPr>
              <w:spacing w:line="0" w:lineRule="atLeast"/>
              <w:rPr>
                <w:rFonts w:ascii="Abadi MT Condensed" w:eastAsia="Times New Roman" w:hAnsi="Abadi MT Condensed"/>
                <w:sz w:val="23"/>
              </w:rPr>
            </w:pPr>
          </w:p>
        </w:tc>
        <w:tc>
          <w:tcPr>
            <w:tcW w:w="2300" w:type="dxa"/>
            <w:tcBorders>
              <w:top w:val="single" w:sz="8" w:space="0" w:color="auto"/>
            </w:tcBorders>
            <w:shd w:val="clear" w:color="auto" w:fill="auto"/>
            <w:vAlign w:val="bottom"/>
          </w:tcPr>
          <w:p w:rsidR="007F320E" w:rsidRPr="003133C6" w:rsidRDefault="007F320E">
            <w:pPr>
              <w:spacing w:line="0" w:lineRule="atLeast"/>
              <w:ind w:left="40"/>
              <w:rPr>
                <w:rFonts w:ascii="Abadi MT Condensed" w:eastAsia="Times New Roman" w:hAnsi="Abadi MT Condensed"/>
                <w:sz w:val="22"/>
              </w:rPr>
            </w:pPr>
            <w:r w:rsidRPr="003133C6">
              <w:rPr>
                <w:rFonts w:ascii="Abadi MT Condensed" w:eastAsia="Times New Roman" w:hAnsi="Abadi MT Condensed"/>
                <w:sz w:val="22"/>
              </w:rPr>
              <w:t>Accepted By:</w:t>
            </w:r>
          </w:p>
        </w:tc>
        <w:tc>
          <w:tcPr>
            <w:tcW w:w="2540" w:type="dxa"/>
            <w:tcBorders>
              <w:top w:val="single" w:sz="8" w:space="0" w:color="auto"/>
            </w:tcBorders>
            <w:shd w:val="clear" w:color="auto" w:fill="auto"/>
            <w:vAlign w:val="bottom"/>
          </w:tcPr>
          <w:p w:rsidR="007F320E" w:rsidRPr="003133C6" w:rsidRDefault="007F320E">
            <w:pPr>
              <w:spacing w:line="0" w:lineRule="atLeast"/>
              <w:ind w:left="1060"/>
              <w:rPr>
                <w:rFonts w:ascii="Abadi MT Condensed" w:hAnsi="Abadi MT Condensed"/>
                <w:sz w:val="22"/>
              </w:rPr>
            </w:pPr>
            <w:r w:rsidRPr="003133C6">
              <w:rPr>
                <w:rFonts w:ascii="Abadi MT Condensed" w:hAnsi="Abadi MT Condensed"/>
                <w:sz w:val="22"/>
              </w:rPr>
              <w:t>Date</w:t>
            </w:r>
          </w:p>
        </w:tc>
      </w:tr>
      <w:tr w:rsidR="007F320E" w:rsidRPr="003133C6">
        <w:trPr>
          <w:trHeight w:val="293"/>
        </w:trPr>
        <w:tc>
          <w:tcPr>
            <w:tcW w:w="3560" w:type="dxa"/>
            <w:shd w:val="clear" w:color="auto" w:fill="auto"/>
            <w:vAlign w:val="bottom"/>
          </w:tcPr>
          <w:p w:rsidR="007F320E" w:rsidRPr="003133C6" w:rsidRDefault="007F320E">
            <w:pPr>
              <w:spacing w:line="0" w:lineRule="atLeast"/>
              <w:ind w:left="40"/>
              <w:rPr>
                <w:rFonts w:ascii="Abadi MT Condensed" w:eastAsia="Times New Roman" w:hAnsi="Abadi MT Condensed"/>
                <w:b/>
                <w:color w:val="538FD5"/>
                <w:sz w:val="22"/>
              </w:rPr>
            </w:pPr>
            <w:r w:rsidRPr="003133C6">
              <w:rPr>
                <w:rFonts w:ascii="Abadi MT Condensed" w:eastAsia="Times New Roman" w:hAnsi="Abadi MT Condensed"/>
                <w:b/>
                <w:color w:val="538FD5"/>
                <w:sz w:val="22"/>
              </w:rPr>
              <w:t>Director of Customer Services</w:t>
            </w:r>
          </w:p>
        </w:tc>
        <w:tc>
          <w:tcPr>
            <w:tcW w:w="1280" w:type="dxa"/>
            <w:shd w:val="clear" w:color="auto" w:fill="auto"/>
            <w:vAlign w:val="bottom"/>
          </w:tcPr>
          <w:p w:rsidR="007F320E" w:rsidRPr="003133C6" w:rsidRDefault="007F320E">
            <w:pPr>
              <w:spacing w:line="0" w:lineRule="atLeast"/>
              <w:rPr>
                <w:rFonts w:ascii="Abadi MT Condensed" w:eastAsia="Times New Roman" w:hAnsi="Abadi MT Condensed"/>
                <w:sz w:val="24"/>
              </w:rPr>
            </w:pPr>
          </w:p>
        </w:tc>
        <w:tc>
          <w:tcPr>
            <w:tcW w:w="3800" w:type="dxa"/>
            <w:gridSpan w:val="3"/>
            <w:shd w:val="clear" w:color="auto" w:fill="auto"/>
            <w:vAlign w:val="bottom"/>
          </w:tcPr>
          <w:p w:rsidR="007F320E" w:rsidRPr="003133C6" w:rsidRDefault="007F320E">
            <w:pPr>
              <w:spacing w:line="0" w:lineRule="atLeast"/>
              <w:ind w:left="100"/>
              <w:rPr>
                <w:rFonts w:ascii="Abadi MT Condensed" w:eastAsia="Times New Roman" w:hAnsi="Abadi MT Condensed"/>
                <w:sz w:val="16"/>
              </w:rPr>
            </w:pPr>
            <w:r w:rsidRPr="003133C6">
              <w:rPr>
                <w:rFonts w:ascii="Abadi MT Condensed" w:eastAsia="Times New Roman" w:hAnsi="Abadi MT Condensed"/>
                <w:sz w:val="16"/>
              </w:rPr>
              <w:t>Estimate Good For 60 Days</w:t>
            </w:r>
          </w:p>
        </w:tc>
        <w:tc>
          <w:tcPr>
            <w:tcW w:w="2540" w:type="dxa"/>
            <w:shd w:val="clear" w:color="auto" w:fill="auto"/>
            <w:vAlign w:val="bottom"/>
          </w:tcPr>
          <w:p w:rsidR="007F320E" w:rsidRPr="003133C6" w:rsidRDefault="007F320E">
            <w:pPr>
              <w:spacing w:line="0" w:lineRule="atLeast"/>
              <w:rPr>
                <w:rFonts w:ascii="Abadi MT Condensed" w:eastAsia="Times New Roman" w:hAnsi="Abadi MT Condensed"/>
                <w:sz w:val="24"/>
              </w:rPr>
            </w:pPr>
          </w:p>
        </w:tc>
      </w:tr>
    </w:tbl>
    <w:p w:rsidR="007F320E" w:rsidRPr="003133C6" w:rsidRDefault="007F320E">
      <w:pPr>
        <w:spacing w:line="1" w:lineRule="exact"/>
        <w:rPr>
          <w:rFonts w:ascii="Abadi MT Condensed" w:eastAsia="Times New Roman" w:hAnsi="Abadi MT Condensed"/>
          <w:sz w:val="24"/>
        </w:rPr>
      </w:pPr>
    </w:p>
    <w:sectPr w:rsidR="007F320E" w:rsidRPr="003133C6">
      <w:type w:val="continuous"/>
      <w:pgSz w:w="12240" w:h="15840"/>
      <w:pgMar w:top="83" w:right="540" w:bottom="118" w:left="520" w:header="0" w:footer="0" w:gutter="0"/>
      <w:cols w:space="0" w:equalWidth="0">
        <w:col w:w="11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10"/>
    <w:rsid w:val="003133C6"/>
    <w:rsid w:val="007F320E"/>
    <w:rsid w:val="00830865"/>
    <w:rsid w:val="00F81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B137EE-8FC7-45BB-B2F6-C852FD52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cp:lastPrinted>2020-07-27T07:41:00Z</cp:lastPrinted>
  <dcterms:created xsi:type="dcterms:W3CDTF">2020-07-27T07:41:00Z</dcterms:created>
  <dcterms:modified xsi:type="dcterms:W3CDTF">2020-07-27T07:42:00Z</dcterms:modified>
</cp:coreProperties>
</file>