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A4" w:rsidRPr="00E32B54" w:rsidRDefault="00344DA4">
      <w:pPr>
        <w:pStyle w:val="Heading2"/>
        <w:rPr>
          <w:rFonts w:ascii="Abadi MT Condensed" w:hAnsi="Abadi MT Condensed"/>
          <w:i w:val="0"/>
          <w:iCs/>
          <w:sz w:val="24"/>
        </w:rPr>
      </w:pPr>
      <w:r w:rsidRPr="00E32B54">
        <w:rPr>
          <w:rFonts w:ascii="Abadi MT Condensed" w:hAnsi="Abadi MT Condensed"/>
          <w:i w:val="0"/>
          <w:iCs/>
        </w:rPr>
        <w:t>Designer Liners, LLC</w:t>
      </w:r>
      <w:r w:rsidRPr="00E32B54">
        <w:rPr>
          <w:rFonts w:ascii="Abadi MT Condensed" w:hAnsi="Abadi MT Condensed"/>
          <w:i w:val="0"/>
          <w:iCs/>
        </w:rPr>
        <w:tab/>
      </w:r>
      <w:r w:rsidRPr="00E32B54">
        <w:rPr>
          <w:rFonts w:ascii="Abadi MT Condensed" w:hAnsi="Abadi MT Condensed"/>
          <w:i w:val="0"/>
          <w:iCs/>
        </w:rPr>
        <w:tab/>
      </w:r>
      <w:r w:rsidRPr="00E32B54">
        <w:rPr>
          <w:rFonts w:ascii="Abadi MT Condensed" w:hAnsi="Abadi MT Condensed"/>
          <w:i w:val="0"/>
          <w:iCs/>
        </w:rPr>
        <w:tab/>
        <w:t xml:space="preserve">     </w:t>
      </w:r>
      <w:r w:rsidR="00B86021" w:rsidRPr="00E32B54">
        <w:rPr>
          <w:rFonts w:ascii="Abadi MT Condensed" w:hAnsi="Abadi MT Condensed"/>
          <w:i w:val="0"/>
          <w:iCs/>
        </w:rPr>
        <w:tab/>
      </w:r>
      <w:r w:rsidR="00B86021" w:rsidRPr="00E32B54">
        <w:rPr>
          <w:rFonts w:ascii="Abadi MT Condensed" w:hAnsi="Abadi MT Condensed"/>
          <w:i w:val="0"/>
          <w:iCs/>
        </w:rPr>
        <w:tab/>
        <w:t xml:space="preserve"> </w:t>
      </w:r>
      <w:r w:rsidRPr="00E32B54">
        <w:rPr>
          <w:rFonts w:ascii="Abadi MT Condensed" w:hAnsi="Abadi MT Condensed"/>
          <w:i w:val="0"/>
          <w:iCs/>
          <w:sz w:val="24"/>
        </w:rPr>
        <w:t>610-321-0260</w:t>
      </w:r>
    </w:p>
    <w:p w:rsidR="00344DA4" w:rsidRPr="00E32B54" w:rsidRDefault="00344DA4">
      <w:pPr>
        <w:rPr>
          <w:rFonts w:ascii="Abadi MT Condensed" w:hAnsi="Abadi MT Condensed"/>
          <w:iCs/>
          <w:sz w:val="16"/>
        </w:rPr>
      </w:pPr>
      <w:r w:rsidRPr="00E32B54">
        <w:rPr>
          <w:rFonts w:ascii="Abadi MT Condensed" w:hAnsi="Abadi MT Condensed"/>
          <w:b/>
          <w:iCs/>
          <w:sz w:val="24"/>
        </w:rPr>
        <w:t>D/b/a Designer Tub &amp; Tile</w:t>
      </w:r>
      <w:r w:rsidRPr="00E32B54">
        <w:rPr>
          <w:rFonts w:ascii="Abadi MT Condensed" w:hAnsi="Abadi MT Condensed"/>
          <w:b/>
          <w:iCs/>
          <w:sz w:val="24"/>
        </w:rPr>
        <w:tab/>
      </w:r>
      <w:r w:rsidRPr="00E32B54">
        <w:rPr>
          <w:rFonts w:ascii="Abadi MT Condensed" w:hAnsi="Abadi MT Condensed"/>
          <w:b/>
          <w:iCs/>
          <w:sz w:val="24"/>
        </w:rPr>
        <w:tab/>
      </w:r>
      <w:r w:rsidRPr="00E32B54">
        <w:rPr>
          <w:rFonts w:ascii="Abadi MT Condensed" w:hAnsi="Abadi MT Condensed"/>
          <w:b/>
          <w:iCs/>
          <w:sz w:val="24"/>
        </w:rPr>
        <w:tab/>
      </w:r>
      <w:r w:rsidRPr="00E32B54">
        <w:rPr>
          <w:rFonts w:ascii="Abadi MT Condensed" w:hAnsi="Abadi MT Condensed"/>
          <w:b/>
          <w:iCs/>
          <w:sz w:val="24"/>
        </w:rPr>
        <w:tab/>
      </w:r>
      <w:r w:rsidRPr="00E32B54">
        <w:rPr>
          <w:rFonts w:ascii="Abadi MT Condensed" w:hAnsi="Abadi MT Condensed"/>
          <w:b/>
          <w:iCs/>
          <w:sz w:val="36"/>
        </w:rPr>
        <w:tab/>
        <w:t xml:space="preserve">      </w:t>
      </w:r>
      <w:r w:rsidRPr="00E32B54">
        <w:rPr>
          <w:rFonts w:ascii="Abadi MT Condensed" w:hAnsi="Abadi MT Condensed"/>
          <w:b/>
          <w:iCs/>
          <w:sz w:val="36"/>
        </w:rPr>
        <w:tab/>
      </w:r>
      <w:r w:rsidRPr="00E32B54">
        <w:rPr>
          <w:rFonts w:ascii="Abadi MT Condensed" w:hAnsi="Abadi MT Condensed"/>
          <w:b/>
          <w:iCs/>
          <w:sz w:val="24"/>
        </w:rPr>
        <w:t xml:space="preserve">         </w:t>
      </w:r>
      <w:r w:rsidR="00B86021" w:rsidRPr="00E32B54">
        <w:rPr>
          <w:rFonts w:ascii="Abadi MT Condensed" w:hAnsi="Abadi MT Condensed"/>
          <w:b/>
          <w:iCs/>
          <w:sz w:val="24"/>
        </w:rPr>
        <w:tab/>
      </w:r>
      <w:r w:rsidR="00B86021" w:rsidRPr="00E32B54">
        <w:rPr>
          <w:rFonts w:ascii="Abadi MT Condensed" w:hAnsi="Abadi MT Condensed"/>
          <w:b/>
          <w:iCs/>
          <w:sz w:val="24"/>
        </w:rPr>
        <w:tab/>
      </w:r>
      <w:r w:rsidRPr="00E32B54">
        <w:rPr>
          <w:rFonts w:ascii="Abadi MT Condensed" w:hAnsi="Abadi MT Condensed"/>
          <w:b/>
          <w:iCs/>
          <w:sz w:val="24"/>
        </w:rPr>
        <w:t>(888) 639-9988</w:t>
      </w:r>
    </w:p>
    <w:p w:rsidR="003E7988" w:rsidRPr="00E32B54" w:rsidRDefault="00291649">
      <w:pPr>
        <w:rPr>
          <w:rFonts w:ascii="Abadi MT Condensed" w:hAnsi="Abadi MT Condensed"/>
          <w:iCs/>
          <w:sz w:val="16"/>
        </w:rPr>
      </w:pP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003E7988" w:rsidRPr="00E32B54">
        <w:rPr>
          <w:rFonts w:ascii="Abadi MT Condensed" w:hAnsi="Abadi MT Condensed"/>
          <w:iCs/>
          <w:sz w:val="16"/>
        </w:rPr>
        <w:tab/>
      </w:r>
      <w:r w:rsidR="00BD0465" w:rsidRPr="00E32B54">
        <w:rPr>
          <w:rFonts w:ascii="Abadi MT Condensed" w:hAnsi="Abadi MT Condensed"/>
          <w:iCs/>
          <w:sz w:val="16"/>
        </w:rPr>
        <w:tab/>
      </w:r>
      <w:r w:rsidR="00344DA4" w:rsidRPr="00E32B54">
        <w:rPr>
          <w:rFonts w:ascii="Abadi MT Condensed" w:hAnsi="Abadi MT Condensed"/>
          <w:iCs/>
          <w:sz w:val="16"/>
        </w:rPr>
        <w:tab/>
      </w:r>
      <w:r w:rsidR="00344DA4" w:rsidRPr="00E32B54">
        <w:rPr>
          <w:rFonts w:ascii="Abadi MT Condensed" w:hAnsi="Abadi MT Condensed"/>
          <w:iCs/>
          <w:sz w:val="16"/>
        </w:rPr>
        <w:tab/>
      </w:r>
    </w:p>
    <w:p w:rsidR="00344DA4" w:rsidRPr="00E32B54" w:rsidRDefault="00291649">
      <w:pPr>
        <w:rPr>
          <w:rFonts w:ascii="Abadi MT Condensed" w:hAnsi="Abadi MT Condensed"/>
          <w:iCs/>
          <w:sz w:val="16"/>
        </w:rPr>
      </w:pPr>
      <w:r w:rsidRPr="00E32B54">
        <w:rPr>
          <w:rFonts w:ascii="Abadi MT Condensed" w:hAnsi="Abadi MT Condensed"/>
          <w:iCs/>
          <w:sz w:val="16"/>
        </w:rPr>
        <w:t xml:space="preserve"> </w:t>
      </w:r>
      <w:r w:rsidRPr="00E32B54">
        <w:rPr>
          <w:rFonts w:ascii="Abadi MT Condensed" w:hAnsi="Abadi MT Condensed"/>
          <w:iCs/>
          <w:sz w:val="18"/>
          <w:szCs w:val="18"/>
        </w:rPr>
        <w:t xml:space="preserve">As seen on HGTV’s Real Estate Intervention </w:t>
      </w:r>
      <w:r w:rsidR="00A94359" w:rsidRPr="00E32B54">
        <w:rPr>
          <w:rFonts w:ascii="Abadi MT Condensed" w:hAnsi="Abadi MT Condensed"/>
          <w:iCs/>
          <w:sz w:val="18"/>
          <w:szCs w:val="18"/>
        </w:rPr>
        <w:tab/>
      </w:r>
      <w:r w:rsidR="00344DA4" w:rsidRPr="00E32B54">
        <w:rPr>
          <w:rFonts w:ascii="Abadi MT Condensed" w:hAnsi="Abadi MT Condensed"/>
          <w:iCs/>
          <w:sz w:val="16"/>
        </w:rPr>
        <w:tab/>
      </w:r>
      <w:r w:rsidR="00344DA4" w:rsidRPr="00E32B54">
        <w:rPr>
          <w:rFonts w:ascii="Abadi MT Condensed" w:hAnsi="Abadi MT Condensed"/>
          <w:iCs/>
          <w:sz w:val="16"/>
        </w:rPr>
        <w:tab/>
      </w:r>
      <w:r w:rsidR="00825EDA" w:rsidRPr="00E32B54">
        <w:rPr>
          <w:rFonts w:ascii="Abadi MT Condensed" w:hAnsi="Abadi MT Condensed"/>
          <w:iCs/>
          <w:sz w:val="16"/>
        </w:rPr>
        <w:t xml:space="preserve">           </w:t>
      </w:r>
      <w:r w:rsidR="003E7988" w:rsidRPr="00E32B54">
        <w:rPr>
          <w:rFonts w:ascii="Abadi MT Condensed" w:hAnsi="Abadi MT Condensed"/>
          <w:iCs/>
          <w:sz w:val="16"/>
        </w:rPr>
        <w:tab/>
      </w:r>
      <w:r w:rsidR="003E7988" w:rsidRPr="00E32B54">
        <w:rPr>
          <w:rFonts w:ascii="Abadi MT Condensed" w:hAnsi="Abadi MT Condensed"/>
          <w:iCs/>
          <w:sz w:val="16"/>
        </w:rPr>
        <w:tab/>
        <w:t xml:space="preserve">           </w:t>
      </w:r>
      <w:r w:rsidR="00825EDA" w:rsidRPr="00E32B54">
        <w:rPr>
          <w:rFonts w:ascii="Abadi MT Condensed" w:hAnsi="Abadi MT Condensed"/>
          <w:b/>
          <w:iCs/>
          <w:sz w:val="24"/>
        </w:rPr>
        <w:t>101 Fellowship Rd. #195</w:t>
      </w:r>
    </w:p>
    <w:p w:rsidR="00344DA4" w:rsidRPr="00E32B54" w:rsidRDefault="00344DA4">
      <w:pPr>
        <w:rPr>
          <w:rFonts w:ascii="Abadi MT Condensed" w:hAnsi="Abadi MT Condensed"/>
          <w:iCs/>
          <w:sz w:val="16"/>
        </w:rPr>
      </w:pP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r>
      <w:r w:rsidRPr="00E32B54">
        <w:rPr>
          <w:rFonts w:ascii="Abadi MT Condensed" w:hAnsi="Abadi MT Condensed"/>
          <w:iCs/>
          <w:sz w:val="16"/>
        </w:rPr>
        <w:tab/>
        <w:t xml:space="preserve">             </w:t>
      </w:r>
      <w:r w:rsidR="00B86021" w:rsidRPr="00E32B54">
        <w:rPr>
          <w:rFonts w:ascii="Abadi MT Condensed" w:hAnsi="Abadi MT Condensed"/>
          <w:iCs/>
          <w:sz w:val="16"/>
        </w:rPr>
        <w:tab/>
      </w:r>
      <w:r w:rsidRPr="00E32B54">
        <w:rPr>
          <w:rFonts w:ascii="Abadi MT Condensed" w:hAnsi="Abadi MT Condensed"/>
          <w:b/>
          <w:iCs/>
          <w:sz w:val="24"/>
        </w:rPr>
        <w:t>Uwchland, PA  19480</w:t>
      </w:r>
      <w:r w:rsidRPr="00E32B54">
        <w:rPr>
          <w:rFonts w:ascii="Abadi MT Condensed" w:hAnsi="Abadi MT Condensed"/>
          <w:b/>
          <w:iCs/>
          <w:sz w:val="24"/>
        </w:rPr>
        <w:tab/>
      </w:r>
    </w:p>
    <w:p w:rsidR="00344DA4" w:rsidRPr="00E32B54" w:rsidRDefault="00344DA4">
      <w:pPr>
        <w:rPr>
          <w:rFonts w:ascii="Abadi MT Condensed" w:hAnsi="Abadi MT Condensed"/>
          <w:b/>
          <w:iCs/>
          <w:sz w:val="40"/>
        </w:rPr>
      </w:pPr>
      <w:r w:rsidRPr="00E32B54">
        <w:rPr>
          <w:rFonts w:ascii="Abadi MT Condensed" w:hAnsi="Abadi MT Condensed"/>
          <w:b/>
          <w:iCs/>
          <w:sz w:val="36"/>
        </w:rPr>
        <w:t>Job</w:t>
      </w:r>
      <w:r w:rsidRPr="00E32B54">
        <w:rPr>
          <w:rFonts w:ascii="Abadi MT Condensed" w:hAnsi="Abadi MT Condensed"/>
          <w:iCs/>
          <w:sz w:val="36"/>
        </w:rPr>
        <w:t xml:space="preserve"> </w:t>
      </w:r>
      <w:r w:rsidRPr="00E32B54">
        <w:rPr>
          <w:rFonts w:ascii="Abadi MT Condensed" w:hAnsi="Abadi MT Condensed"/>
          <w:b/>
          <w:iCs/>
          <w:sz w:val="36"/>
        </w:rPr>
        <w:t>Proposal/Invoice</w:t>
      </w:r>
      <w:r w:rsidRPr="00E32B54">
        <w:rPr>
          <w:rFonts w:ascii="Abadi MT Condensed" w:hAnsi="Abadi MT Condensed"/>
          <w:b/>
          <w:iCs/>
          <w:sz w:val="40"/>
        </w:rPr>
        <w:tab/>
        <w:t xml:space="preserve">   </w:t>
      </w:r>
      <w:r w:rsidRPr="00E32B54">
        <w:rPr>
          <w:rFonts w:ascii="Abadi MT Condensed" w:hAnsi="Abadi MT Condensed"/>
          <w:b/>
          <w:iCs/>
          <w:sz w:val="40"/>
        </w:rPr>
        <w:tab/>
      </w:r>
      <w:r w:rsidRPr="00E32B54">
        <w:rPr>
          <w:rFonts w:ascii="Abadi MT Condensed" w:hAnsi="Abadi MT Condensed"/>
          <w:b/>
          <w:iCs/>
          <w:sz w:val="40"/>
        </w:rPr>
        <w:tab/>
        <w:t xml:space="preserve">   </w:t>
      </w:r>
      <w:r w:rsidRPr="00E32B54">
        <w:rPr>
          <w:rFonts w:ascii="Abadi MT Condensed" w:hAnsi="Abadi MT Condensed"/>
          <w:iCs/>
          <w:sz w:val="22"/>
        </w:rPr>
        <w:t>Fully Insured</w:t>
      </w:r>
    </w:p>
    <w:p w:rsidR="00344DA4" w:rsidRPr="00E32B54" w:rsidRDefault="00344DA4">
      <w:pPr>
        <w:rPr>
          <w:rFonts w:ascii="Abadi MT Condensed" w:hAnsi="Abadi MT Condensed"/>
          <w:iCs/>
          <w:sz w:val="24"/>
        </w:rPr>
      </w:pPr>
      <w:r w:rsidRPr="00E32B54">
        <w:rPr>
          <w:rFonts w:ascii="Abadi MT Condensed" w:hAnsi="Abadi MT Condensed"/>
          <w:b/>
          <w:iCs/>
          <w:sz w:val="40"/>
        </w:rPr>
        <w:tab/>
      </w:r>
      <w:r w:rsidRPr="00E32B54">
        <w:rPr>
          <w:rFonts w:ascii="Abadi MT Condensed" w:hAnsi="Abadi MT Condensed"/>
          <w:b/>
          <w:iCs/>
          <w:sz w:val="40"/>
        </w:rPr>
        <w:tab/>
      </w:r>
      <w:r w:rsidRPr="00E32B54">
        <w:rPr>
          <w:rFonts w:ascii="Abadi MT Condensed" w:hAnsi="Abadi MT Condensed"/>
          <w:b/>
          <w:iCs/>
          <w:sz w:val="40"/>
        </w:rPr>
        <w:tab/>
      </w:r>
      <w:r w:rsidRPr="00E32B54">
        <w:rPr>
          <w:rFonts w:ascii="Abadi MT Condensed" w:hAnsi="Abadi MT Condensed"/>
          <w:b/>
          <w:iCs/>
          <w:sz w:val="40"/>
        </w:rPr>
        <w:tab/>
      </w:r>
      <w:r w:rsidRPr="00E32B54">
        <w:rPr>
          <w:rFonts w:ascii="Abadi MT Condensed" w:hAnsi="Abadi MT Condensed"/>
          <w:b/>
          <w:iCs/>
          <w:sz w:val="40"/>
        </w:rPr>
        <w:tab/>
      </w:r>
    </w:p>
    <w:p w:rsidR="00344DA4" w:rsidRPr="00E32B54" w:rsidRDefault="00344DA4">
      <w:pPr>
        <w:rPr>
          <w:rFonts w:ascii="Abadi MT Condensed" w:hAnsi="Abadi MT Condensed"/>
          <w:iCs/>
          <w:sz w:val="22"/>
        </w:rPr>
      </w:pPr>
      <w:r w:rsidRPr="00E32B54">
        <w:rPr>
          <w:rFonts w:ascii="Abadi MT Condensed" w:hAnsi="Abadi MT Condensed"/>
          <w:iCs/>
          <w:sz w:val="22"/>
        </w:rPr>
        <w:t>Date of Estimate/Job _____________________________    Client Source_________________________</w:t>
      </w:r>
      <w:r w:rsidRPr="00E32B54">
        <w:rPr>
          <w:rFonts w:ascii="Abadi MT Condensed" w:hAnsi="Abadi MT Condensed"/>
          <w:iCs/>
          <w:sz w:val="22"/>
        </w:rPr>
        <w:tab/>
      </w:r>
    </w:p>
    <w:p w:rsidR="00344DA4" w:rsidRPr="00E32B54" w:rsidRDefault="00344DA4">
      <w:pPr>
        <w:rPr>
          <w:rFonts w:ascii="Abadi MT Condensed" w:hAnsi="Abadi MT Condensed"/>
          <w:iCs/>
          <w:sz w:val="22"/>
        </w:rPr>
      </w:pPr>
    </w:p>
    <w:p w:rsidR="00344DA4" w:rsidRPr="00E32B54" w:rsidRDefault="00E32B54">
      <w:pPr>
        <w:rPr>
          <w:rFonts w:ascii="Abadi MT Condensed" w:hAnsi="Abadi MT Condensed"/>
          <w:iCs/>
          <w:sz w:val="22"/>
        </w:rPr>
      </w:pPr>
      <w:r>
        <w:rPr>
          <w:rFonts w:ascii="Abadi MT Condensed" w:hAnsi="Abadi MT Condensed"/>
          <w:iCs/>
          <w:sz w:val="22"/>
        </w:rPr>
        <w:t xml:space="preserve">Name </w:t>
      </w:r>
      <w:r w:rsidR="00344DA4" w:rsidRPr="00E32B54">
        <w:rPr>
          <w:rFonts w:ascii="Abadi MT Condensed" w:hAnsi="Abadi MT Condensed"/>
          <w:iCs/>
          <w:sz w:val="22"/>
        </w:rPr>
        <w:t>_______________________________________________________________________________</w:t>
      </w:r>
    </w:p>
    <w:p w:rsidR="00344DA4" w:rsidRPr="00E32B54" w:rsidRDefault="00344DA4">
      <w:pPr>
        <w:rPr>
          <w:rFonts w:ascii="Abadi MT Condensed" w:hAnsi="Abadi MT Condensed"/>
          <w:iCs/>
          <w:sz w:val="22"/>
        </w:rPr>
      </w:pPr>
    </w:p>
    <w:p w:rsidR="00344DA4" w:rsidRPr="00E32B54" w:rsidRDefault="00344DA4">
      <w:pPr>
        <w:rPr>
          <w:rFonts w:ascii="Abadi MT Condensed" w:hAnsi="Abadi MT Condensed"/>
          <w:iCs/>
          <w:sz w:val="22"/>
        </w:rPr>
      </w:pPr>
      <w:r w:rsidRPr="00E32B54">
        <w:rPr>
          <w:rFonts w:ascii="Abadi MT Condensed" w:hAnsi="Abadi MT Condensed"/>
          <w:iCs/>
          <w:sz w:val="22"/>
        </w:rPr>
        <w:t>Address ________________________________________   City______________________   Zip______</w:t>
      </w:r>
    </w:p>
    <w:p w:rsidR="00344DA4" w:rsidRPr="00E32B54" w:rsidRDefault="00344DA4">
      <w:pPr>
        <w:rPr>
          <w:rFonts w:ascii="Abadi MT Condensed" w:hAnsi="Abadi MT Condensed"/>
          <w:iCs/>
          <w:sz w:val="22"/>
        </w:rPr>
      </w:pPr>
    </w:p>
    <w:p w:rsidR="00344DA4" w:rsidRPr="00E32B54" w:rsidRDefault="00344DA4">
      <w:pPr>
        <w:rPr>
          <w:rFonts w:ascii="Abadi MT Condensed" w:hAnsi="Abadi MT Condensed"/>
          <w:iCs/>
          <w:sz w:val="22"/>
        </w:rPr>
      </w:pPr>
      <w:r w:rsidRPr="00E32B54">
        <w:rPr>
          <w:rFonts w:ascii="Abadi MT Condensed" w:hAnsi="Abadi MT Condensed"/>
          <w:iCs/>
          <w:sz w:val="22"/>
        </w:rPr>
        <w:t>Phone     (H</w:t>
      </w:r>
      <w:r w:rsidR="00E32B54" w:rsidRPr="00E32B54">
        <w:rPr>
          <w:rFonts w:ascii="Abadi MT Condensed" w:hAnsi="Abadi MT Condensed"/>
          <w:iCs/>
          <w:sz w:val="22"/>
        </w:rPr>
        <w:t>) _</w:t>
      </w:r>
      <w:r w:rsidRPr="00E32B54">
        <w:rPr>
          <w:rFonts w:ascii="Abadi MT Condensed" w:hAnsi="Abadi MT Condensed"/>
          <w:iCs/>
          <w:sz w:val="22"/>
        </w:rPr>
        <w:t>____________________________________   (W</w:t>
      </w:r>
      <w:r w:rsidR="00E32B54" w:rsidRPr="00E32B54">
        <w:rPr>
          <w:rFonts w:ascii="Abadi MT Condensed" w:hAnsi="Abadi MT Condensed"/>
          <w:iCs/>
          <w:sz w:val="22"/>
        </w:rPr>
        <w:t>) _</w:t>
      </w:r>
      <w:r w:rsidRPr="00E32B54">
        <w:rPr>
          <w:rFonts w:ascii="Abadi MT Condensed" w:hAnsi="Abadi MT Condensed"/>
          <w:iCs/>
          <w:sz w:val="22"/>
        </w:rPr>
        <w:t>_______________________________</w:t>
      </w:r>
    </w:p>
    <w:p w:rsidR="00344DA4" w:rsidRPr="00E32B54" w:rsidRDefault="00344DA4">
      <w:pPr>
        <w:rPr>
          <w:rFonts w:ascii="Abadi MT Condensed" w:hAnsi="Abadi MT Condensed"/>
          <w:iCs/>
          <w:sz w:val="22"/>
        </w:rPr>
      </w:pPr>
    </w:p>
    <w:p w:rsidR="00344DA4" w:rsidRPr="00E32B54" w:rsidRDefault="00344DA4">
      <w:pPr>
        <w:pBdr>
          <w:top w:val="single" w:sz="6" w:space="1" w:color="auto"/>
          <w:left w:val="single" w:sz="6" w:space="1" w:color="auto"/>
          <w:bottom w:val="single" w:sz="6" w:space="1" w:color="auto"/>
          <w:right w:val="single" w:sz="6" w:space="1" w:color="auto"/>
        </w:pBdr>
        <w:shd w:val="clear" w:color="FFFFFF" w:fill="000000"/>
        <w:rPr>
          <w:rFonts w:ascii="Abadi MT Condensed" w:hAnsi="Abadi MT Condensed"/>
          <w:b/>
          <w:iCs/>
          <w:sz w:val="22"/>
        </w:rPr>
      </w:pPr>
      <w:r w:rsidRPr="00E32B54">
        <w:rPr>
          <w:rFonts w:ascii="Abadi MT Condensed" w:hAnsi="Abadi MT Condensed"/>
          <w:b/>
          <w:iCs/>
          <w:sz w:val="22"/>
        </w:rPr>
        <w:t>We will thoroughly clean, prep, sand, chemical bond and resurface areas listed below:</w:t>
      </w:r>
    </w:p>
    <w:tbl>
      <w:tblPr>
        <w:tblStyle w:val="GridTable3"/>
        <w:tblW w:w="9580" w:type="dxa"/>
        <w:tblLayout w:type="fixed"/>
        <w:tblLook w:val="0000" w:firstRow="0" w:lastRow="0" w:firstColumn="0" w:lastColumn="0" w:noHBand="0" w:noVBand="0"/>
      </w:tblPr>
      <w:tblGrid>
        <w:gridCol w:w="2088"/>
        <w:gridCol w:w="978"/>
        <w:gridCol w:w="1334"/>
        <w:gridCol w:w="1245"/>
        <w:gridCol w:w="2653"/>
        <w:gridCol w:w="1282"/>
      </w:tblGrid>
      <w:tr w:rsidR="00344DA4" w:rsidRPr="00E32B54" w:rsidTr="00E32B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rsidR="00344DA4" w:rsidRPr="00E32B54" w:rsidRDefault="00344DA4">
            <w:pPr>
              <w:jc w:val="center"/>
              <w:rPr>
                <w:rFonts w:ascii="Abadi MT Condensed" w:hAnsi="Abadi MT Condensed"/>
                <w:iCs/>
                <w:sz w:val="16"/>
              </w:rPr>
            </w:pPr>
          </w:p>
          <w:p w:rsidR="00344DA4" w:rsidRPr="00E32B54" w:rsidRDefault="00344DA4">
            <w:pPr>
              <w:jc w:val="center"/>
              <w:rPr>
                <w:rFonts w:ascii="Abadi MT Condensed" w:hAnsi="Abadi MT Condensed"/>
                <w:iCs/>
                <w:sz w:val="16"/>
              </w:rPr>
            </w:pPr>
            <w:r w:rsidRPr="00E32B54">
              <w:rPr>
                <w:rFonts w:ascii="Abadi MT Condensed" w:hAnsi="Abadi MT Condensed"/>
                <w:iCs/>
                <w:sz w:val="16"/>
              </w:rPr>
              <w:t>AREA</w:t>
            </w:r>
          </w:p>
        </w:tc>
        <w:tc>
          <w:tcPr>
            <w:tcW w:w="978" w:type="dxa"/>
          </w:tcPr>
          <w:p w:rsidR="00344DA4" w:rsidRPr="00E32B54" w:rsidRDefault="00344DA4">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16"/>
              </w:rPr>
            </w:pPr>
            <w:r w:rsidRPr="00E32B54">
              <w:rPr>
                <w:rFonts w:ascii="Abadi MT Condensed" w:hAnsi="Abadi MT Condensed"/>
                <w:iCs/>
                <w:sz w:val="16"/>
              </w:rPr>
              <w:t>NUMBER OF COATS</w:t>
            </w:r>
          </w:p>
        </w:tc>
        <w:tc>
          <w:tcPr>
            <w:cnfStyle w:val="000010000000" w:firstRow="0" w:lastRow="0" w:firstColumn="0" w:lastColumn="0" w:oddVBand="1" w:evenVBand="0" w:oddHBand="0" w:evenHBand="0" w:firstRowFirstColumn="0" w:firstRowLastColumn="0" w:lastRowFirstColumn="0" w:lastRowLastColumn="0"/>
            <w:tcW w:w="1334" w:type="dxa"/>
          </w:tcPr>
          <w:p w:rsidR="00344DA4" w:rsidRPr="00E32B54" w:rsidRDefault="00344DA4">
            <w:pPr>
              <w:jc w:val="center"/>
              <w:rPr>
                <w:rFonts w:ascii="Abadi MT Condensed" w:hAnsi="Abadi MT Condensed"/>
                <w:iCs/>
                <w:sz w:val="16"/>
              </w:rPr>
            </w:pPr>
          </w:p>
          <w:p w:rsidR="00344DA4" w:rsidRPr="00E32B54" w:rsidRDefault="00344DA4">
            <w:pPr>
              <w:jc w:val="center"/>
              <w:rPr>
                <w:rFonts w:ascii="Abadi MT Condensed" w:hAnsi="Abadi MT Condensed"/>
                <w:iCs/>
                <w:sz w:val="16"/>
              </w:rPr>
            </w:pPr>
            <w:r w:rsidRPr="00E32B54">
              <w:rPr>
                <w:rFonts w:ascii="Abadi MT Condensed" w:hAnsi="Abadi MT Condensed"/>
                <w:iCs/>
                <w:sz w:val="16"/>
              </w:rPr>
              <w:t>GLOSS LEVEL</w:t>
            </w:r>
          </w:p>
        </w:tc>
        <w:tc>
          <w:tcPr>
            <w:tcW w:w="1245" w:type="dxa"/>
          </w:tcPr>
          <w:p w:rsidR="00344DA4" w:rsidRPr="00E32B54" w:rsidRDefault="00344DA4">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16"/>
              </w:rPr>
            </w:pPr>
          </w:p>
          <w:p w:rsidR="00344DA4" w:rsidRPr="00E32B54" w:rsidRDefault="00344DA4">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16"/>
              </w:rPr>
            </w:pPr>
            <w:r w:rsidRPr="00E32B54">
              <w:rPr>
                <w:rFonts w:ascii="Abadi MT Condensed" w:hAnsi="Abadi MT Condensed"/>
                <w:iCs/>
                <w:sz w:val="16"/>
              </w:rPr>
              <w:t>COLOR</w:t>
            </w:r>
          </w:p>
        </w:tc>
        <w:tc>
          <w:tcPr>
            <w:cnfStyle w:val="000010000000" w:firstRow="0" w:lastRow="0" w:firstColumn="0" w:lastColumn="0" w:oddVBand="1" w:evenVBand="0" w:oddHBand="0" w:evenHBand="0" w:firstRowFirstColumn="0" w:firstRowLastColumn="0" w:lastRowFirstColumn="0" w:lastRowLastColumn="0"/>
            <w:tcW w:w="2653" w:type="dxa"/>
          </w:tcPr>
          <w:p w:rsidR="00344DA4" w:rsidRPr="00E32B54" w:rsidRDefault="00344DA4">
            <w:pPr>
              <w:jc w:val="center"/>
              <w:rPr>
                <w:rFonts w:ascii="Abadi MT Condensed" w:hAnsi="Abadi MT Condensed"/>
                <w:iCs/>
                <w:sz w:val="16"/>
              </w:rPr>
            </w:pPr>
          </w:p>
          <w:p w:rsidR="00344DA4" w:rsidRPr="00E32B54" w:rsidRDefault="00344DA4">
            <w:pPr>
              <w:jc w:val="center"/>
              <w:rPr>
                <w:rFonts w:ascii="Abadi MT Condensed" w:hAnsi="Abadi MT Condensed"/>
                <w:iCs/>
                <w:sz w:val="16"/>
              </w:rPr>
            </w:pPr>
            <w:r w:rsidRPr="00E32B54">
              <w:rPr>
                <w:rFonts w:ascii="Abadi MT Condensed" w:hAnsi="Abadi MT Condensed"/>
                <w:iCs/>
                <w:sz w:val="16"/>
              </w:rPr>
              <w:t>COMMENTS</w:t>
            </w:r>
          </w:p>
        </w:tc>
        <w:tc>
          <w:tcPr>
            <w:tcW w:w="1282" w:type="dxa"/>
          </w:tcPr>
          <w:p w:rsidR="00344DA4" w:rsidRPr="00E32B54" w:rsidRDefault="00344DA4">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16"/>
              </w:rPr>
            </w:pPr>
          </w:p>
          <w:p w:rsidR="00344DA4" w:rsidRPr="00E32B54" w:rsidRDefault="00344DA4">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16"/>
              </w:rPr>
            </w:pPr>
            <w:r w:rsidRPr="00E32B54">
              <w:rPr>
                <w:rFonts w:ascii="Abadi MT Condensed" w:hAnsi="Abadi MT Condensed"/>
                <w:iCs/>
                <w:sz w:val="16"/>
              </w:rPr>
              <w:t>PRICE</w:t>
            </w:r>
          </w:p>
        </w:tc>
      </w:tr>
      <w:tr w:rsidR="00344DA4" w:rsidRPr="00E32B54" w:rsidTr="00E32B54">
        <w:tc>
          <w:tcPr>
            <w:cnfStyle w:val="000010000000" w:firstRow="0" w:lastRow="0" w:firstColumn="0" w:lastColumn="0" w:oddVBand="1" w:evenVBand="0" w:oddHBand="0" w:evenHBand="0" w:firstRowFirstColumn="0" w:firstRowLastColumn="0" w:lastRowFirstColumn="0" w:lastRowLastColumn="0"/>
            <w:tcW w:w="2088" w:type="dxa"/>
          </w:tcPr>
          <w:p w:rsidR="00344DA4" w:rsidRPr="00E32B54" w:rsidRDefault="00344DA4">
            <w:pPr>
              <w:rPr>
                <w:rFonts w:ascii="Abadi MT Condensed" w:hAnsi="Abadi MT Condensed"/>
                <w:iCs/>
                <w:sz w:val="28"/>
              </w:rPr>
            </w:pPr>
          </w:p>
          <w:p w:rsidR="00344DA4" w:rsidRPr="00E32B54" w:rsidRDefault="00344DA4">
            <w:pPr>
              <w:rPr>
                <w:rFonts w:ascii="Abadi MT Condensed" w:hAnsi="Abadi MT Condensed"/>
                <w:iCs/>
                <w:sz w:val="28"/>
              </w:rPr>
            </w:pPr>
          </w:p>
        </w:tc>
        <w:tc>
          <w:tcPr>
            <w:tcW w:w="978"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1334" w:type="dxa"/>
          </w:tcPr>
          <w:p w:rsidR="00344DA4" w:rsidRPr="00E32B54" w:rsidRDefault="00344DA4">
            <w:pPr>
              <w:rPr>
                <w:rFonts w:ascii="Abadi MT Condensed" w:hAnsi="Abadi MT Condensed"/>
                <w:iCs/>
                <w:sz w:val="28"/>
              </w:rPr>
            </w:pPr>
          </w:p>
        </w:tc>
        <w:tc>
          <w:tcPr>
            <w:tcW w:w="1245"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2653" w:type="dxa"/>
          </w:tcPr>
          <w:p w:rsidR="00344DA4" w:rsidRPr="00E32B54" w:rsidRDefault="00344DA4">
            <w:pPr>
              <w:rPr>
                <w:rFonts w:ascii="Abadi MT Condensed" w:hAnsi="Abadi MT Condensed"/>
                <w:iCs/>
                <w:sz w:val="28"/>
              </w:rPr>
            </w:pPr>
          </w:p>
        </w:tc>
        <w:tc>
          <w:tcPr>
            <w:tcW w:w="1282"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r>
      <w:tr w:rsidR="00344DA4" w:rsidRPr="00E32B54" w:rsidTr="00E32B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rsidR="00344DA4" w:rsidRPr="00E32B54" w:rsidRDefault="00344DA4">
            <w:pPr>
              <w:rPr>
                <w:rFonts w:ascii="Abadi MT Condensed" w:hAnsi="Abadi MT Condensed"/>
                <w:iCs/>
                <w:sz w:val="28"/>
              </w:rPr>
            </w:pPr>
          </w:p>
          <w:p w:rsidR="00344DA4" w:rsidRPr="00E32B54" w:rsidRDefault="00344DA4">
            <w:pPr>
              <w:rPr>
                <w:rFonts w:ascii="Abadi MT Condensed" w:hAnsi="Abadi MT Condensed"/>
                <w:iCs/>
                <w:sz w:val="28"/>
              </w:rPr>
            </w:pPr>
          </w:p>
        </w:tc>
        <w:tc>
          <w:tcPr>
            <w:tcW w:w="978" w:type="dxa"/>
          </w:tcPr>
          <w:p w:rsidR="00344DA4" w:rsidRPr="00E32B54" w:rsidRDefault="00344DA4">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1334" w:type="dxa"/>
          </w:tcPr>
          <w:p w:rsidR="00344DA4" w:rsidRPr="00E32B54" w:rsidRDefault="00344DA4">
            <w:pPr>
              <w:rPr>
                <w:rFonts w:ascii="Abadi MT Condensed" w:hAnsi="Abadi MT Condensed"/>
                <w:iCs/>
                <w:sz w:val="28"/>
              </w:rPr>
            </w:pPr>
          </w:p>
        </w:tc>
        <w:tc>
          <w:tcPr>
            <w:tcW w:w="1245" w:type="dxa"/>
          </w:tcPr>
          <w:p w:rsidR="00344DA4" w:rsidRPr="00E32B54" w:rsidRDefault="00344DA4">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2653" w:type="dxa"/>
          </w:tcPr>
          <w:p w:rsidR="00344DA4" w:rsidRPr="00E32B54" w:rsidRDefault="00344DA4">
            <w:pPr>
              <w:rPr>
                <w:rFonts w:ascii="Abadi MT Condensed" w:hAnsi="Abadi MT Condensed"/>
                <w:iCs/>
                <w:sz w:val="28"/>
              </w:rPr>
            </w:pPr>
          </w:p>
        </w:tc>
        <w:tc>
          <w:tcPr>
            <w:tcW w:w="1282" w:type="dxa"/>
          </w:tcPr>
          <w:p w:rsidR="00344DA4" w:rsidRPr="00E32B54" w:rsidRDefault="00344DA4">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r>
      <w:tr w:rsidR="00344DA4" w:rsidRPr="00E32B54" w:rsidTr="00E32B54">
        <w:tc>
          <w:tcPr>
            <w:cnfStyle w:val="000010000000" w:firstRow="0" w:lastRow="0" w:firstColumn="0" w:lastColumn="0" w:oddVBand="1" w:evenVBand="0" w:oddHBand="0" w:evenHBand="0" w:firstRowFirstColumn="0" w:firstRowLastColumn="0" w:lastRowFirstColumn="0" w:lastRowLastColumn="0"/>
            <w:tcW w:w="2088" w:type="dxa"/>
          </w:tcPr>
          <w:p w:rsidR="00344DA4" w:rsidRPr="00E32B54" w:rsidRDefault="00344DA4">
            <w:pPr>
              <w:rPr>
                <w:rFonts w:ascii="Abadi MT Condensed" w:hAnsi="Abadi MT Condensed"/>
                <w:iCs/>
                <w:sz w:val="28"/>
              </w:rPr>
            </w:pPr>
          </w:p>
          <w:p w:rsidR="00344DA4" w:rsidRPr="00E32B54" w:rsidRDefault="00344DA4">
            <w:pPr>
              <w:rPr>
                <w:rFonts w:ascii="Abadi MT Condensed" w:hAnsi="Abadi MT Condensed"/>
                <w:iCs/>
                <w:sz w:val="28"/>
              </w:rPr>
            </w:pPr>
          </w:p>
        </w:tc>
        <w:tc>
          <w:tcPr>
            <w:tcW w:w="978"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1334" w:type="dxa"/>
          </w:tcPr>
          <w:p w:rsidR="00344DA4" w:rsidRPr="00E32B54" w:rsidRDefault="00344DA4">
            <w:pPr>
              <w:rPr>
                <w:rFonts w:ascii="Abadi MT Condensed" w:hAnsi="Abadi MT Condensed"/>
                <w:iCs/>
                <w:sz w:val="28"/>
              </w:rPr>
            </w:pPr>
          </w:p>
        </w:tc>
        <w:tc>
          <w:tcPr>
            <w:tcW w:w="1245"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2653" w:type="dxa"/>
          </w:tcPr>
          <w:p w:rsidR="00344DA4" w:rsidRPr="00E32B54" w:rsidRDefault="00344DA4">
            <w:pPr>
              <w:rPr>
                <w:rFonts w:ascii="Abadi MT Condensed" w:hAnsi="Abadi MT Condensed"/>
                <w:iCs/>
                <w:sz w:val="28"/>
              </w:rPr>
            </w:pPr>
          </w:p>
        </w:tc>
        <w:tc>
          <w:tcPr>
            <w:tcW w:w="1282" w:type="dxa"/>
          </w:tcPr>
          <w:p w:rsidR="00344DA4" w:rsidRPr="00E32B54" w:rsidRDefault="00344DA4">
            <w:pPr>
              <w:cnfStyle w:val="000000000000" w:firstRow="0" w:lastRow="0" w:firstColumn="0" w:lastColumn="0" w:oddVBand="0" w:evenVBand="0" w:oddHBand="0" w:evenHBand="0" w:firstRowFirstColumn="0" w:firstRowLastColumn="0" w:lastRowFirstColumn="0" w:lastRowLastColumn="0"/>
              <w:rPr>
                <w:rFonts w:ascii="Abadi MT Condensed" w:hAnsi="Abadi MT Condensed"/>
                <w:iCs/>
                <w:sz w:val="28"/>
              </w:rPr>
            </w:pPr>
          </w:p>
        </w:tc>
      </w:tr>
      <w:tr w:rsidR="00C66207" w:rsidRPr="00E32B54" w:rsidTr="00E32B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rsidR="00C66207" w:rsidRPr="00E32B54" w:rsidRDefault="00C66207">
            <w:pPr>
              <w:rPr>
                <w:rFonts w:ascii="Abadi MT Condensed" w:hAnsi="Abadi MT Condensed"/>
                <w:iCs/>
                <w:sz w:val="28"/>
              </w:rPr>
            </w:pPr>
          </w:p>
          <w:p w:rsidR="00C66207" w:rsidRPr="00E32B54" w:rsidRDefault="00C66207">
            <w:pPr>
              <w:rPr>
                <w:rFonts w:ascii="Abadi MT Condensed" w:hAnsi="Abadi MT Condensed"/>
                <w:iCs/>
                <w:sz w:val="28"/>
              </w:rPr>
            </w:pPr>
          </w:p>
        </w:tc>
        <w:tc>
          <w:tcPr>
            <w:tcW w:w="978" w:type="dxa"/>
          </w:tcPr>
          <w:p w:rsidR="00C66207" w:rsidRPr="00E32B54" w:rsidRDefault="00C66207">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1334" w:type="dxa"/>
          </w:tcPr>
          <w:p w:rsidR="00C66207" w:rsidRPr="00E32B54" w:rsidRDefault="00C66207">
            <w:pPr>
              <w:rPr>
                <w:rFonts w:ascii="Abadi MT Condensed" w:hAnsi="Abadi MT Condensed"/>
                <w:iCs/>
                <w:sz w:val="28"/>
              </w:rPr>
            </w:pPr>
          </w:p>
        </w:tc>
        <w:tc>
          <w:tcPr>
            <w:tcW w:w="1245" w:type="dxa"/>
          </w:tcPr>
          <w:p w:rsidR="00C66207" w:rsidRPr="00E32B54" w:rsidRDefault="00C66207">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c>
          <w:tcPr>
            <w:cnfStyle w:val="000010000000" w:firstRow="0" w:lastRow="0" w:firstColumn="0" w:lastColumn="0" w:oddVBand="1" w:evenVBand="0" w:oddHBand="0" w:evenHBand="0" w:firstRowFirstColumn="0" w:firstRowLastColumn="0" w:lastRowFirstColumn="0" w:lastRowLastColumn="0"/>
            <w:tcW w:w="2653" w:type="dxa"/>
          </w:tcPr>
          <w:p w:rsidR="00C66207" w:rsidRPr="00E32B54" w:rsidRDefault="00C66207">
            <w:pPr>
              <w:rPr>
                <w:rFonts w:ascii="Abadi MT Condensed" w:hAnsi="Abadi MT Condensed"/>
                <w:iCs/>
                <w:sz w:val="28"/>
              </w:rPr>
            </w:pPr>
          </w:p>
        </w:tc>
        <w:tc>
          <w:tcPr>
            <w:tcW w:w="1282" w:type="dxa"/>
          </w:tcPr>
          <w:p w:rsidR="00C66207" w:rsidRPr="00E32B54" w:rsidRDefault="00C66207">
            <w:pPr>
              <w:cnfStyle w:val="000000100000" w:firstRow="0" w:lastRow="0" w:firstColumn="0" w:lastColumn="0" w:oddVBand="0" w:evenVBand="0" w:oddHBand="1" w:evenHBand="0" w:firstRowFirstColumn="0" w:firstRowLastColumn="0" w:lastRowFirstColumn="0" w:lastRowLastColumn="0"/>
              <w:rPr>
                <w:rFonts w:ascii="Abadi MT Condensed" w:hAnsi="Abadi MT Condensed"/>
                <w:iCs/>
                <w:sz w:val="28"/>
              </w:rPr>
            </w:pPr>
          </w:p>
        </w:tc>
      </w:tr>
    </w:tbl>
    <w:p w:rsidR="00344DA4" w:rsidRPr="00E32B54" w:rsidRDefault="00344DA4">
      <w:pPr>
        <w:ind w:right="-90"/>
        <w:rPr>
          <w:rFonts w:ascii="Abadi MT Condensed" w:hAnsi="Abadi MT Condensed"/>
          <w:iCs/>
          <w:sz w:val="22"/>
        </w:rPr>
      </w:pP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t xml:space="preserve">    </w:t>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00C66207"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r>
      <w:r w:rsidRPr="00E32B54">
        <w:rPr>
          <w:rFonts w:ascii="Abadi MT Condensed" w:hAnsi="Abadi MT Condensed"/>
          <w:iCs/>
          <w:sz w:val="22"/>
        </w:rPr>
        <w:tab/>
        <w:t xml:space="preserve">       </w:t>
      </w:r>
      <w:r w:rsidR="008213AF" w:rsidRPr="00E32B54">
        <w:rPr>
          <w:rFonts w:ascii="Abadi MT Condensed" w:hAnsi="Abadi MT Condensed"/>
          <w:iCs/>
          <w:sz w:val="22"/>
        </w:rPr>
        <w:tab/>
      </w:r>
      <w:r w:rsidRPr="00E32B54">
        <w:rPr>
          <w:rFonts w:ascii="Abadi MT Condensed" w:hAnsi="Abadi MT Condensed"/>
          <w:iCs/>
          <w:sz w:val="22"/>
        </w:rPr>
        <w:t xml:space="preserve"> </w:t>
      </w:r>
      <w:r w:rsidRPr="00E32B54">
        <w:rPr>
          <w:rFonts w:ascii="Abadi MT Condensed" w:hAnsi="Abadi MT Condensed"/>
          <w:b/>
          <w:iCs/>
          <w:sz w:val="22"/>
        </w:rPr>
        <w:t>TOTAL</w:t>
      </w:r>
      <w:r w:rsidRPr="00E32B54">
        <w:rPr>
          <w:rFonts w:ascii="Abadi MT Condensed" w:hAnsi="Abadi MT Condensed"/>
          <w:iCs/>
          <w:sz w:val="22"/>
        </w:rPr>
        <w:t xml:space="preserve"> </w:t>
      </w:r>
      <w:r w:rsidRPr="00E32B54">
        <w:rPr>
          <w:rFonts w:ascii="Abadi MT Condensed" w:hAnsi="Abadi MT Condensed"/>
          <w:iCs/>
          <w:sz w:val="22"/>
        </w:rPr>
        <w:tab/>
        <w:t xml:space="preserve">     ___________</w:t>
      </w:r>
    </w:p>
    <w:p w:rsidR="00344DA4" w:rsidRPr="00E32B54" w:rsidRDefault="00344DA4">
      <w:pPr>
        <w:rPr>
          <w:rFonts w:ascii="Abadi MT Condensed" w:hAnsi="Abadi MT Condensed"/>
          <w:iCs/>
          <w:sz w:val="24"/>
          <w:u w:val="single"/>
        </w:rPr>
      </w:pPr>
    </w:p>
    <w:p w:rsidR="00344DA4" w:rsidRPr="00E32B54" w:rsidRDefault="00344DA4">
      <w:pPr>
        <w:shd w:val="clear" w:color="FFFFFF" w:fill="000000"/>
        <w:rPr>
          <w:rFonts w:ascii="Abadi MT Condensed" w:hAnsi="Abadi MT Condensed"/>
          <w:iCs/>
          <w:sz w:val="28"/>
        </w:rPr>
      </w:pPr>
      <w:r w:rsidRPr="00E32B54">
        <w:rPr>
          <w:rFonts w:ascii="Abadi MT Condensed" w:hAnsi="Abadi MT Condensed"/>
          <w:iCs/>
          <w:sz w:val="28"/>
        </w:rPr>
        <w:t>Payment is due in full upon job completion.</w:t>
      </w:r>
    </w:p>
    <w:p w:rsidR="00344DA4" w:rsidRPr="00E32B54" w:rsidRDefault="00344DA4">
      <w:pPr>
        <w:rPr>
          <w:rFonts w:ascii="Abadi MT Condensed" w:hAnsi="Abadi MT Condensed"/>
          <w:iCs/>
          <w:sz w:val="24"/>
          <w:u w:val="single"/>
        </w:rPr>
      </w:pPr>
    </w:p>
    <w:p w:rsidR="00344DA4" w:rsidRPr="00E32B54" w:rsidRDefault="00344DA4">
      <w:pPr>
        <w:pBdr>
          <w:top w:val="single" w:sz="6" w:space="1" w:color="auto"/>
          <w:left w:val="single" w:sz="6" w:space="1" w:color="auto"/>
          <w:bottom w:val="single" w:sz="6" w:space="1" w:color="auto"/>
          <w:right w:val="single" w:sz="6" w:space="1" w:color="auto"/>
        </w:pBdr>
        <w:rPr>
          <w:rFonts w:ascii="Abadi MT Condensed" w:hAnsi="Abadi MT Condensed"/>
          <w:iCs/>
          <w:sz w:val="22"/>
        </w:rPr>
      </w:pPr>
      <w:r w:rsidRPr="00E32B54">
        <w:rPr>
          <w:rFonts w:ascii="Abadi MT Condensed" w:hAnsi="Abadi MT Condensed"/>
          <w:iCs/>
          <w:sz w:val="22"/>
        </w:rPr>
        <w:t xml:space="preserve">Special Instructions/Other Comments: </w:t>
      </w:r>
    </w:p>
    <w:p w:rsidR="00344DA4" w:rsidRPr="00E32B54" w:rsidRDefault="00344DA4">
      <w:pPr>
        <w:pBdr>
          <w:top w:val="single" w:sz="6" w:space="1" w:color="auto"/>
          <w:left w:val="single" w:sz="6" w:space="1" w:color="auto"/>
          <w:bottom w:val="single" w:sz="6" w:space="1" w:color="auto"/>
          <w:right w:val="single" w:sz="6" w:space="1" w:color="auto"/>
        </w:pBdr>
        <w:rPr>
          <w:rFonts w:ascii="Abadi MT Condensed" w:hAnsi="Abadi MT Condensed"/>
          <w:iCs/>
          <w:sz w:val="22"/>
        </w:rPr>
      </w:pPr>
    </w:p>
    <w:p w:rsidR="00344DA4" w:rsidRPr="00E32B54" w:rsidRDefault="00344DA4">
      <w:pPr>
        <w:pBdr>
          <w:top w:val="single" w:sz="6" w:space="1" w:color="auto"/>
          <w:left w:val="single" w:sz="6" w:space="1" w:color="auto"/>
          <w:bottom w:val="single" w:sz="6" w:space="1" w:color="auto"/>
          <w:right w:val="single" w:sz="6" w:space="1" w:color="auto"/>
        </w:pBdr>
        <w:rPr>
          <w:rFonts w:ascii="Abadi MT Condensed" w:hAnsi="Abadi MT Condensed"/>
          <w:iCs/>
          <w:sz w:val="22"/>
        </w:rPr>
      </w:pPr>
    </w:p>
    <w:p w:rsidR="00344DA4" w:rsidRPr="00E32B54" w:rsidRDefault="00344DA4">
      <w:pPr>
        <w:pBdr>
          <w:top w:val="single" w:sz="6" w:space="1" w:color="auto"/>
          <w:left w:val="single" w:sz="6" w:space="1" w:color="auto"/>
          <w:bottom w:val="single" w:sz="6" w:space="1" w:color="auto"/>
          <w:right w:val="single" w:sz="6" w:space="1" w:color="auto"/>
        </w:pBdr>
        <w:rPr>
          <w:rFonts w:ascii="Abadi MT Condensed" w:hAnsi="Abadi MT Condensed"/>
          <w:iCs/>
          <w:sz w:val="22"/>
        </w:rPr>
      </w:pPr>
    </w:p>
    <w:p w:rsidR="00344DA4" w:rsidRPr="00E32B54" w:rsidRDefault="00344DA4">
      <w:pPr>
        <w:pBdr>
          <w:top w:val="single" w:sz="6" w:space="1" w:color="auto"/>
          <w:left w:val="single" w:sz="6" w:space="1" w:color="auto"/>
          <w:bottom w:val="single" w:sz="6" w:space="1" w:color="auto"/>
          <w:right w:val="single" w:sz="6" w:space="1" w:color="auto"/>
        </w:pBdr>
        <w:rPr>
          <w:rFonts w:ascii="Abadi MT Condensed" w:hAnsi="Abadi MT Condensed"/>
          <w:iCs/>
          <w:sz w:val="24"/>
          <w:u w:val="single"/>
        </w:rPr>
      </w:pPr>
    </w:p>
    <w:p w:rsidR="00344DA4" w:rsidRPr="00E32B54" w:rsidRDefault="00344DA4">
      <w:pPr>
        <w:rPr>
          <w:rFonts w:ascii="Abadi MT Condensed" w:hAnsi="Abadi MT Condensed"/>
          <w:iCs/>
          <w:sz w:val="18"/>
        </w:rPr>
      </w:pPr>
    </w:p>
    <w:p w:rsidR="00344DA4" w:rsidRPr="00E32B54" w:rsidRDefault="00344DA4">
      <w:pPr>
        <w:rPr>
          <w:rFonts w:ascii="Abadi MT Condensed" w:hAnsi="Abadi MT Condensed"/>
          <w:iCs/>
          <w:sz w:val="28"/>
        </w:rPr>
      </w:pPr>
      <w:r w:rsidRPr="00E32B54">
        <w:rPr>
          <w:rFonts w:ascii="Abadi MT Condensed" w:hAnsi="Abadi MT Condensed"/>
          <w:iCs/>
          <w:sz w:val="18"/>
        </w:rPr>
        <w:t xml:space="preserve">All work is to be completed in a professional manner according to standard practices.  Any alteration or deviation from above specifications may result in a charge over and above the estimate.   Warranties are as stated on reverse side.  </w:t>
      </w:r>
      <w:r w:rsidRPr="00E32B54">
        <w:rPr>
          <w:rFonts w:ascii="Abadi MT Condensed" w:hAnsi="Abadi MT Condensed"/>
          <w:iCs/>
          <w:sz w:val="28"/>
        </w:rPr>
        <w:t xml:space="preserve">         </w:t>
      </w:r>
      <w:r w:rsidRPr="00E32B54">
        <w:rPr>
          <w:rFonts w:ascii="Abadi MT Condensed" w:hAnsi="Abadi MT Condensed"/>
          <w:iCs/>
          <w:sz w:val="28"/>
        </w:rPr>
        <w:tab/>
      </w:r>
    </w:p>
    <w:p w:rsidR="00344DA4" w:rsidRPr="00E32B54" w:rsidRDefault="00344DA4">
      <w:pPr>
        <w:rPr>
          <w:rFonts w:ascii="Abadi MT Condensed" w:hAnsi="Abadi MT Condensed"/>
          <w:iCs/>
          <w:sz w:val="28"/>
        </w:rPr>
      </w:pPr>
    </w:p>
    <w:p w:rsidR="00344DA4" w:rsidRPr="00E32B54" w:rsidRDefault="00344DA4">
      <w:pPr>
        <w:rPr>
          <w:rFonts w:ascii="Abadi MT Condensed" w:hAnsi="Abadi MT Condensed"/>
          <w:iCs/>
          <w:sz w:val="28"/>
        </w:rPr>
      </w:pPr>
      <w:r w:rsidRPr="00E32B54">
        <w:rPr>
          <w:rFonts w:ascii="Abadi MT Condensed" w:hAnsi="Abadi MT Condensed"/>
          <w:iCs/>
          <w:sz w:val="28"/>
        </w:rPr>
        <w:t>________________________</w:t>
      </w:r>
      <w:r w:rsidRPr="00E32B54">
        <w:rPr>
          <w:rFonts w:ascii="Abadi MT Condensed" w:hAnsi="Abadi MT Condensed"/>
          <w:iCs/>
          <w:sz w:val="28"/>
        </w:rPr>
        <w:tab/>
      </w:r>
      <w:r w:rsidRPr="00E32B54">
        <w:rPr>
          <w:rFonts w:ascii="Abadi MT Condensed" w:hAnsi="Abadi MT Condensed"/>
          <w:iCs/>
          <w:sz w:val="28"/>
        </w:rPr>
        <w:tab/>
      </w:r>
      <w:r w:rsidRPr="00E32B54">
        <w:rPr>
          <w:rFonts w:ascii="Abadi MT Condensed" w:hAnsi="Abadi MT Condensed"/>
          <w:iCs/>
          <w:sz w:val="28"/>
        </w:rPr>
        <w:tab/>
      </w:r>
      <w:r w:rsidRPr="00E32B54">
        <w:rPr>
          <w:rFonts w:ascii="Abadi MT Condensed" w:hAnsi="Abadi MT Condensed"/>
          <w:iCs/>
          <w:sz w:val="28"/>
        </w:rPr>
        <w:tab/>
        <w:t xml:space="preserve">   _______________________</w:t>
      </w:r>
    </w:p>
    <w:p w:rsidR="00344DA4" w:rsidRPr="00E32B54" w:rsidRDefault="00E32B54">
      <w:pPr>
        <w:rPr>
          <w:rFonts w:ascii="Abadi MT Condensed" w:hAnsi="Abadi MT Condensed"/>
          <w:iCs/>
          <w:sz w:val="16"/>
        </w:rPr>
      </w:pPr>
      <w:bookmarkStart w:id="0" w:name="_GoBack"/>
      <w:bookmarkEnd w:id="0"/>
      <w:r w:rsidRPr="00E32B54">
        <w:rPr>
          <w:rFonts w:ascii="Abadi MT Condensed" w:hAnsi="Abadi MT Condensed"/>
          <w:iCs/>
          <w:sz w:val="16"/>
        </w:rPr>
        <w:t>SIGNATURE OF</w:t>
      </w:r>
      <w:r w:rsidR="00344DA4" w:rsidRPr="00E32B54">
        <w:rPr>
          <w:rFonts w:ascii="Abadi MT Condensed" w:hAnsi="Abadi MT Condensed"/>
          <w:iCs/>
          <w:sz w:val="16"/>
        </w:rPr>
        <w:t xml:space="preserve"> AGENT     </w:t>
      </w:r>
      <w:r w:rsidR="00344DA4" w:rsidRPr="00E32B54">
        <w:rPr>
          <w:rFonts w:ascii="Abadi MT Condensed" w:hAnsi="Abadi MT Condensed"/>
          <w:iCs/>
          <w:sz w:val="16"/>
        </w:rPr>
        <w:tab/>
      </w:r>
      <w:r w:rsidR="00344DA4" w:rsidRPr="00E32B54">
        <w:rPr>
          <w:rFonts w:ascii="Abadi MT Condensed" w:hAnsi="Abadi MT Condensed"/>
          <w:iCs/>
          <w:sz w:val="16"/>
        </w:rPr>
        <w:tab/>
      </w:r>
      <w:r w:rsidR="00344DA4" w:rsidRPr="00E32B54">
        <w:rPr>
          <w:rFonts w:ascii="Abadi MT Condensed" w:hAnsi="Abadi MT Condensed"/>
          <w:iCs/>
          <w:sz w:val="16"/>
        </w:rPr>
        <w:tab/>
      </w:r>
      <w:r w:rsidR="00344DA4" w:rsidRPr="00E32B54">
        <w:rPr>
          <w:rFonts w:ascii="Abadi MT Condensed" w:hAnsi="Abadi MT Condensed"/>
          <w:iCs/>
          <w:sz w:val="16"/>
        </w:rPr>
        <w:tab/>
      </w:r>
      <w:r w:rsidR="00344DA4" w:rsidRPr="00E32B54">
        <w:rPr>
          <w:rFonts w:ascii="Abadi MT Condensed" w:hAnsi="Abadi MT Condensed"/>
          <w:iCs/>
          <w:sz w:val="16"/>
        </w:rPr>
        <w:tab/>
      </w:r>
      <w:r w:rsidR="00344DA4" w:rsidRPr="00E32B54">
        <w:rPr>
          <w:rFonts w:ascii="Abadi MT Condensed" w:hAnsi="Abadi MT Condensed"/>
          <w:iCs/>
          <w:sz w:val="16"/>
        </w:rPr>
        <w:tab/>
        <w:t xml:space="preserve">      SIGNATURE OF HOMEOWNER</w:t>
      </w:r>
    </w:p>
    <w:p w:rsidR="00344DA4" w:rsidRPr="00E32B54" w:rsidRDefault="00344DA4">
      <w:pPr>
        <w:ind w:left="5760"/>
        <w:rPr>
          <w:rFonts w:ascii="Abadi MT Condensed" w:hAnsi="Abadi MT Condensed"/>
          <w:iCs/>
          <w:sz w:val="28"/>
        </w:rPr>
      </w:pPr>
      <w:r w:rsidRPr="00E32B54">
        <w:rPr>
          <w:rFonts w:ascii="Abadi MT Condensed" w:hAnsi="Abadi MT Condensed"/>
          <w:iCs/>
          <w:sz w:val="28"/>
        </w:rPr>
        <w:t xml:space="preserve">   _______________________</w:t>
      </w:r>
    </w:p>
    <w:p w:rsidR="00344DA4" w:rsidRPr="00E32B54" w:rsidRDefault="00344DA4">
      <w:pPr>
        <w:rPr>
          <w:rFonts w:ascii="Abadi MT Condensed" w:hAnsi="Abadi MT Condensed"/>
          <w:iCs/>
          <w:sz w:val="16"/>
        </w:rPr>
      </w:pPr>
      <w:r w:rsidRPr="00E32B54">
        <w:rPr>
          <w:rFonts w:ascii="Abadi MT Condensed" w:hAnsi="Abadi MT Condensed"/>
          <w:iCs/>
          <w:sz w:val="28"/>
        </w:rPr>
        <w:t xml:space="preserve">                                                                          </w:t>
      </w:r>
      <w:r w:rsidRPr="00E32B54">
        <w:rPr>
          <w:rFonts w:ascii="Abadi MT Condensed" w:hAnsi="Abadi MT Condensed"/>
          <w:iCs/>
          <w:sz w:val="28"/>
        </w:rPr>
        <w:tab/>
        <w:t xml:space="preserve">   </w:t>
      </w:r>
      <w:r w:rsidRPr="00E32B54">
        <w:rPr>
          <w:rFonts w:ascii="Abadi MT Condensed" w:hAnsi="Abadi MT Condensed"/>
          <w:iCs/>
          <w:sz w:val="16"/>
        </w:rPr>
        <w:t>JOB COMPLETED</w:t>
      </w:r>
    </w:p>
    <w:p w:rsidR="00C66207" w:rsidRPr="00E32B54" w:rsidRDefault="00C66207">
      <w:pPr>
        <w:rPr>
          <w:rFonts w:ascii="Abadi MT Condensed" w:hAnsi="Abadi MT Condensed"/>
          <w:b/>
          <w:iCs/>
          <w:u w:val="single"/>
        </w:rPr>
      </w:pPr>
    </w:p>
    <w:p w:rsidR="00344DA4" w:rsidRPr="00E32B54" w:rsidRDefault="00344DA4">
      <w:pPr>
        <w:rPr>
          <w:rFonts w:ascii="Abadi MT Condensed" w:hAnsi="Abadi MT Condensed"/>
          <w:b/>
          <w:iCs/>
          <w:u w:val="single"/>
        </w:rPr>
      </w:pPr>
      <w:r w:rsidRPr="00E32B54">
        <w:rPr>
          <w:rFonts w:ascii="Abadi MT Condensed" w:hAnsi="Abadi MT Condensed"/>
          <w:b/>
          <w:iCs/>
          <w:u w:val="single"/>
        </w:rPr>
        <w:t xml:space="preserve">IMPORTANT:  PLEASE READ AND FOLLOW CARE </w:t>
      </w:r>
    </w:p>
    <w:p w:rsidR="00344DA4" w:rsidRPr="00E32B54" w:rsidRDefault="00344DA4" w:rsidP="00BD0465">
      <w:pPr>
        <w:rPr>
          <w:rFonts w:ascii="Abadi MT Condensed" w:hAnsi="Abadi MT Condensed"/>
          <w:iCs/>
        </w:rPr>
      </w:pPr>
      <w:r w:rsidRPr="00E32B54">
        <w:rPr>
          <w:rFonts w:ascii="Abadi MT Condensed" w:hAnsi="Abadi MT Condensed"/>
          <w:b/>
          <w:iCs/>
          <w:u w:val="single"/>
        </w:rPr>
        <w:t>INSTRUCTIONS AND WARRANTY INFORMATION ON BACK PAGE.</w:t>
      </w:r>
    </w:p>
    <w:p w:rsidR="00BD0465" w:rsidRPr="00E32B54" w:rsidRDefault="00BD0465" w:rsidP="00B86021">
      <w:pPr>
        <w:ind w:firstLine="720"/>
        <w:jc w:val="right"/>
        <w:rPr>
          <w:rFonts w:ascii="Abadi MT Condensed" w:hAnsi="Abadi MT Condensed"/>
          <w:iCs/>
          <w:sz w:val="16"/>
        </w:rPr>
      </w:pPr>
      <w:r w:rsidRPr="00E32B54">
        <w:rPr>
          <w:rFonts w:ascii="Abadi MT Condensed" w:hAnsi="Abadi MT Condensed"/>
          <w:iCs/>
          <w:sz w:val="16"/>
        </w:rPr>
        <w:t>HIC#PA040968</w:t>
      </w:r>
    </w:p>
    <w:p w:rsidR="00C66207" w:rsidRPr="00E32B54" w:rsidRDefault="00C66207" w:rsidP="00B86021">
      <w:pPr>
        <w:ind w:firstLine="720"/>
        <w:jc w:val="right"/>
        <w:rPr>
          <w:rFonts w:ascii="Abadi MT Condensed" w:hAnsi="Abadi MT Condensed"/>
          <w:iCs/>
        </w:rPr>
      </w:pPr>
    </w:p>
    <w:p w:rsidR="00151F92" w:rsidRPr="00E32B54" w:rsidRDefault="00151F92" w:rsidP="00151F92">
      <w:pPr>
        <w:ind w:firstLine="720"/>
        <w:rPr>
          <w:rFonts w:ascii="Abadi MT Condensed" w:hAnsi="Abadi MT Condensed"/>
          <w:iCs/>
        </w:rPr>
      </w:pPr>
    </w:p>
    <w:p w:rsidR="00151F92" w:rsidRPr="00E32B54" w:rsidRDefault="00151F92" w:rsidP="00151F92">
      <w:pPr>
        <w:rPr>
          <w:rFonts w:ascii="Abadi MT Condensed" w:hAnsi="Abadi MT Condensed"/>
          <w:iCs/>
          <w:sz w:val="24"/>
          <w:szCs w:val="24"/>
        </w:rPr>
      </w:pPr>
      <w:r w:rsidRPr="00E32B54">
        <w:rPr>
          <w:rFonts w:ascii="Abadi MT Condensed" w:hAnsi="Abadi MT Condensed"/>
          <w:iCs/>
          <w:sz w:val="24"/>
          <w:szCs w:val="24"/>
        </w:rPr>
        <w:lastRenderedPageBreak/>
        <w:t>This Is The Best Reglazing System...Period!</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b/>
          <w:iCs/>
          <w:sz w:val="28"/>
          <w:szCs w:val="28"/>
          <w:u w:val="single"/>
        </w:rPr>
      </w:pPr>
      <w:r w:rsidRPr="00E32B54">
        <w:rPr>
          <w:rFonts w:ascii="Abadi MT Condensed" w:hAnsi="Abadi MT Condensed"/>
          <w:b/>
          <w:iCs/>
          <w:sz w:val="28"/>
          <w:szCs w:val="28"/>
          <w:u w:val="single"/>
        </w:rPr>
        <w:t>Care and Maintenance Instructions</w:t>
      </w:r>
    </w:p>
    <w:p w:rsidR="00151F92" w:rsidRPr="00E32B54" w:rsidRDefault="00151F92" w:rsidP="00151F92">
      <w:pPr>
        <w:jc w:val="cente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First 24 hours</w:t>
      </w:r>
      <w:r w:rsidRPr="00E32B54">
        <w:rPr>
          <w:rFonts w:ascii="Abadi MT Condensed" w:hAnsi="Abadi MT Condensed"/>
          <w:iCs/>
          <w:sz w:val="24"/>
          <w:szCs w:val="24"/>
        </w:rPr>
        <w:t xml:space="preserve"> - Do not use the reglazed surface for 24 hours. Ensure that dirt and debris do not fall on the wet and tacky surface by staying away from the sprayed areas.  After the 24 hour dry time remove any masking tape the tech has left, by scoring with a razor blade first, than removing.  Recaulk if applicable.</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Cure time</w:t>
      </w:r>
      <w:r w:rsidRPr="00E32B54">
        <w:rPr>
          <w:rFonts w:ascii="Abadi MT Condensed" w:hAnsi="Abadi MT Condensed"/>
          <w:iCs/>
          <w:sz w:val="24"/>
          <w:szCs w:val="24"/>
        </w:rPr>
        <w:t xml:space="preserve"> - In the first 2 to 3 weeks the sprayed areas are still adhering and hardening, so extra care should be taken.</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Cleaners</w:t>
      </w:r>
      <w:r w:rsidRPr="00E32B54">
        <w:rPr>
          <w:rFonts w:ascii="Abadi MT Condensed" w:hAnsi="Abadi MT Condensed"/>
          <w:iCs/>
          <w:sz w:val="24"/>
          <w:szCs w:val="24"/>
        </w:rPr>
        <w:t xml:space="preserve"> - Do not use abrasive cleaners or bleaches.  We recommend any foam, such as Scrubbing Bubbles, sprays such as Formula 409, or gels.  "Gelgloss" brand is recommended for any hard water or calcium stain areas. Clean as needed or staining may damage sprayed areas.</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Bathmats</w:t>
      </w:r>
      <w:r w:rsidRPr="00E32B54">
        <w:rPr>
          <w:rFonts w:ascii="Abadi MT Condensed" w:hAnsi="Abadi MT Condensed"/>
          <w:iCs/>
          <w:sz w:val="24"/>
          <w:szCs w:val="24"/>
        </w:rPr>
        <w:t xml:space="preserve"> - Do not use bathmats or stick-on appliqués.  The only slip resistant surface we recommend is our spray on slip resistant finish, for which there is a nominal fee.  Ask the tech for details.</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Leaks</w:t>
      </w:r>
      <w:r w:rsidRPr="00E32B54">
        <w:rPr>
          <w:rFonts w:ascii="Abadi MT Condensed" w:hAnsi="Abadi MT Condensed"/>
          <w:iCs/>
          <w:sz w:val="24"/>
          <w:szCs w:val="24"/>
        </w:rPr>
        <w:t xml:space="preserve"> - Fix all dripping faucets ASAP.</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Shampoo</w:t>
      </w:r>
      <w:r w:rsidRPr="00E32B54">
        <w:rPr>
          <w:rFonts w:ascii="Abadi MT Condensed" w:hAnsi="Abadi MT Condensed"/>
          <w:iCs/>
          <w:sz w:val="24"/>
          <w:szCs w:val="24"/>
        </w:rPr>
        <w:t xml:space="preserve"> - Do not leave soap or bottles on the surface where water will collect, for long periods of time. This </w:t>
      </w:r>
      <w:r w:rsidR="00E32B54" w:rsidRPr="00E32B54">
        <w:rPr>
          <w:rFonts w:ascii="Abadi MT Condensed" w:hAnsi="Abadi MT Condensed"/>
          <w:iCs/>
          <w:sz w:val="24"/>
          <w:szCs w:val="24"/>
        </w:rPr>
        <w:t>is especially</w:t>
      </w:r>
      <w:r w:rsidRPr="00E32B54">
        <w:rPr>
          <w:rFonts w:ascii="Abadi MT Condensed" w:hAnsi="Abadi MT Condensed"/>
          <w:iCs/>
          <w:sz w:val="24"/>
          <w:szCs w:val="24"/>
        </w:rPr>
        <w:t xml:space="preserve"> important during the cure time. Shake shower curtains to remove excess moisture.</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Chemicals</w:t>
      </w:r>
      <w:r w:rsidRPr="00E32B54">
        <w:rPr>
          <w:rFonts w:ascii="Abadi MT Condensed" w:hAnsi="Abadi MT Condensed"/>
          <w:iCs/>
          <w:sz w:val="24"/>
          <w:szCs w:val="24"/>
        </w:rPr>
        <w:t xml:space="preserve"> - Never let chemicals such as dyes, drain openers or bleach stand on the </w:t>
      </w:r>
      <w:r w:rsidR="00E32B54" w:rsidRPr="00E32B54">
        <w:rPr>
          <w:rFonts w:ascii="Abadi MT Condensed" w:hAnsi="Abadi MT Condensed"/>
          <w:iCs/>
          <w:sz w:val="24"/>
          <w:szCs w:val="24"/>
        </w:rPr>
        <w:t>surface.</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Caulk</w:t>
      </w:r>
      <w:r w:rsidRPr="00E32B54">
        <w:rPr>
          <w:rFonts w:ascii="Abadi MT Condensed" w:hAnsi="Abadi MT Condensed"/>
          <w:iCs/>
          <w:sz w:val="24"/>
          <w:szCs w:val="24"/>
        </w:rPr>
        <w:t xml:space="preserve"> - Always keep the sprayed surface grouted and caulked as needed.</w:t>
      </w: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b/>
          <w:iCs/>
          <w:sz w:val="24"/>
          <w:szCs w:val="24"/>
        </w:rPr>
        <w:t xml:space="preserve">If the surface is damaged, call this office immediately.  </w:t>
      </w:r>
      <w:r w:rsidRPr="00E32B54">
        <w:rPr>
          <w:rFonts w:ascii="Abadi MT Condensed" w:hAnsi="Abadi MT Condensed"/>
          <w:iCs/>
          <w:sz w:val="24"/>
          <w:szCs w:val="24"/>
        </w:rPr>
        <w:t>We may repair the area involved or resurface the entire unit (at our discretion).</w:t>
      </w:r>
    </w:p>
    <w:p w:rsidR="00151F92" w:rsidRPr="00E32B54" w:rsidRDefault="00151F92" w:rsidP="00151F92">
      <w:pPr>
        <w:rPr>
          <w:rFonts w:ascii="Abadi MT Condensed" w:hAnsi="Abadi MT Condensed"/>
          <w:iCs/>
          <w:sz w:val="24"/>
          <w:szCs w:val="24"/>
        </w:rPr>
      </w:pPr>
    </w:p>
    <w:p w:rsidR="00151F92" w:rsidRPr="00E32B54" w:rsidRDefault="00151F92" w:rsidP="00151F92">
      <w:pPr>
        <w:rPr>
          <w:rFonts w:ascii="Abadi MT Condensed" w:hAnsi="Abadi MT Condensed"/>
          <w:iCs/>
          <w:sz w:val="24"/>
          <w:szCs w:val="24"/>
        </w:rPr>
      </w:pPr>
    </w:p>
    <w:p w:rsidR="00151F92" w:rsidRPr="00E32B54" w:rsidRDefault="00151F92" w:rsidP="00151F92">
      <w:pPr>
        <w:rPr>
          <w:rFonts w:ascii="Abadi MT Condensed" w:hAnsi="Abadi MT Condensed"/>
          <w:b/>
          <w:iCs/>
          <w:sz w:val="28"/>
          <w:szCs w:val="28"/>
          <w:u w:val="single"/>
        </w:rPr>
      </w:pPr>
      <w:r w:rsidRPr="00E32B54">
        <w:rPr>
          <w:rFonts w:ascii="Abadi MT Condensed" w:hAnsi="Abadi MT Condensed"/>
          <w:b/>
          <w:iCs/>
          <w:sz w:val="28"/>
          <w:szCs w:val="28"/>
          <w:u w:val="single"/>
        </w:rPr>
        <w:t>Warranty</w:t>
      </w:r>
    </w:p>
    <w:p w:rsidR="00151F92" w:rsidRPr="00E32B54" w:rsidRDefault="00151F92" w:rsidP="00151F92">
      <w:pPr>
        <w:rPr>
          <w:rFonts w:ascii="Abadi MT Condensed" w:hAnsi="Abadi MT Condensed"/>
          <w:iCs/>
          <w:sz w:val="24"/>
          <w:szCs w:val="24"/>
        </w:rPr>
      </w:pPr>
    </w:p>
    <w:p w:rsidR="00151F92" w:rsidRPr="00E32B54" w:rsidRDefault="00151F92" w:rsidP="00151F92">
      <w:pPr>
        <w:rPr>
          <w:rFonts w:ascii="Abadi MT Condensed" w:hAnsi="Abadi MT Condensed"/>
          <w:iCs/>
          <w:sz w:val="24"/>
          <w:szCs w:val="24"/>
        </w:rPr>
      </w:pPr>
      <w:r w:rsidRPr="00E32B54">
        <w:rPr>
          <w:rFonts w:ascii="Abadi MT Condensed" w:hAnsi="Abadi MT Condensed"/>
          <w:iCs/>
          <w:sz w:val="24"/>
          <w:szCs w:val="24"/>
        </w:rPr>
        <w:t>Designer Tub &amp; Tile warranties, for chipping and peeling only, the surfaces of bathtubs and wall tile reglazed by us in owner occupied housing for a period of 5 years providing the customer has maintained the surface as recommended.  During the first 2 years, repairs due to defects in material or workmanship will be made free of charge.  During the balance of the warranty period there will be a charge of 50% of the cost for the required service.  Rust, corrosion, spot repairs, and all other surfaces are not warranted.  Bathtubs and tile for commercial, rental, or contractor accounts are warranted for one year.  A t</w:t>
      </w:r>
      <w:r w:rsidR="00E5735D" w:rsidRPr="00E32B54">
        <w:rPr>
          <w:rFonts w:ascii="Abadi MT Condensed" w:hAnsi="Abadi MT Condensed"/>
          <w:iCs/>
          <w:sz w:val="24"/>
          <w:szCs w:val="24"/>
        </w:rPr>
        <w:t>ravel</w:t>
      </w:r>
      <w:r w:rsidRPr="00E32B54">
        <w:rPr>
          <w:rFonts w:ascii="Abadi MT Condensed" w:hAnsi="Abadi MT Condensed"/>
          <w:iCs/>
          <w:sz w:val="24"/>
          <w:szCs w:val="24"/>
        </w:rPr>
        <w:t xml:space="preserve"> charge </w:t>
      </w:r>
      <w:r w:rsidR="00031783" w:rsidRPr="00E32B54">
        <w:rPr>
          <w:rFonts w:ascii="Abadi MT Condensed" w:hAnsi="Abadi MT Condensed"/>
          <w:iCs/>
          <w:sz w:val="24"/>
          <w:szCs w:val="24"/>
        </w:rPr>
        <w:t>may</w:t>
      </w:r>
      <w:r w:rsidRPr="00E32B54">
        <w:rPr>
          <w:rFonts w:ascii="Abadi MT Condensed" w:hAnsi="Abadi MT Condensed"/>
          <w:iCs/>
          <w:sz w:val="24"/>
          <w:szCs w:val="24"/>
        </w:rPr>
        <w:t xml:space="preserve"> be applied</w:t>
      </w:r>
      <w:r w:rsidR="00CD0F3B" w:rsidRPr="00E32B54">
        <w:rPr>
          <w:rFonts w:ascii="Abadi MT Condensed" w:hAnsi="Abadi MT Condensed"/>
          <w:iCs/>
          <w:sz w:val="24"/>
          <w:szCs w:val="24"/>
        </w:rPr>
        <w:t>.</w:t>
      </w:r>
    </w:p>
    <w:p w:rsidR="00151F92" w:rsidRPr="00E32B54" w:rsidRDefault="00151F92" w:rsidP="00151F92">
      <w:pPr>
        <w:rPr>
          <w:rFonts w:ascii="Abadi MT Condensed" w:hAnsi="Abadi MT Condensed"/>
          <w:iCs/>
          <w:sz w:val="24"/>
          <w:szCs w:val="24"/>
        </w:rPr>
      </w:pPr>
    </w:p>
    <w:p w:rsidR="00031783" w:rsidRPr="00E32B54" w:rsidRDefault="00031783" w:rsidP="00151F92">
      <w:pPr>
        <w:rPr>
          <w:rFonts w:ascii="Abadi MT Condensed" w:hAnsi="Abadi MT Condensed"/>
          <w:iCs/>
          <w:sz w:val="24"/>
          <w:szCs w:val="24"/>
        </w:rPr>
      </w:pPr>
    </w:p>
    <w:p w:rsidR="00151F92" w:rsidRPr="00E32B54" w:rsidRDefault="00151F92" w:rsidP="00151F92">
      <w:pPr>
        <w:rPr>
          <w:rFonts w:ascii="Abadi MT Condensed" w:hAnsi="Abadi MT Condensed"/>
          <w:iCs/>
          <w:sz w:val="24"/>
          <w:szCs w:val="24"/>
        </w:rPr>
      </w:pPr>
    </w:p>
    <w:p w:rsidR="00151F92" w:rsidRPr="00E32B54" w:rsidRDefault="00151F92" w:rsidP="00151F92">
      <w:pPr>
        <w:rPr>
          <w:rFonts w:ascii="Abadi MT Condensed" w:hAnsi="Abadi MT Condensed"/>
          <w:b/>
          <w:iCs/>
          <w:sz w:val="24"/>
          <w:szCs w:val="24"/>
        </w:rPr>
      </w:pPr>
    </w:p>
    <w:p w:rsidR="00151F92" w:rsidRPr="00E32B54" w:rsidRDefault="00151F92" w:rsidP="00151F92">
      <w:pPr>
        <w:rPr>
          <w:rFonts w:ascii="Abadi MT Condensed" w:hAnsi="Abadi MT Condensed"/>
          <w:b/>
          <w:iCs/>
          <w:sz w:val="24"/>
          <w:szCs w:val="24"/>
        </w:rPr>
      </w:pPr>
    </w:p>
    <w:p w:rsidR="00151F92" w:rsidRPr="00E32B54" w:rsidRDefault="00151F92" w:rsidP="00151F92">
      <w:pPr>
        <w:jc w:val="center"/>
        <w:rPr>
          <w:rFonts w:ascii="Abadi MT Condensed" w:hAnsi="Abadi MT Condensed"/>
          <w:iCs/>
        </w:rPr>
      </w:pPr>
      <w:r w:rsidRPr="00E32B54">
        <w:rPr>
          <w:rFonts w:ascii="Abadi MT Condensed" w:hAnsi="Abadi MT Condensed"/>
          <w:b/>
          <w:iCs/>
          <w:sz w:val="24"/>
          <w:szCs w:val="24"/>
        </w:rPr>
        <w:t>Designer Tub &amp; Tile ... 610-321-0260</w:t>
      </w:r>
    </w:p>
    <w:sectPr w:rsidR="00151F92" w:rsidRPr="00E32B54">
      <w:footerReference w:type="default" r:id="rId6"/>
      <w:pgSz w:w="12240" w:h="15840"/>
      <w:pgMar w:top="576" w:right="720" w:bottom="662" w:left="1008"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19" w:rsidRDefault="00C01419">
      <w:r>
        <w:separator/>
      </w:r>
    </w:p>
  </w:endnote>
  <w:endnote w:type="continuationSeparator" w:id="0">
    <w:p w:rsidR="00C01419" w:rsidRDefault="00C0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A4" w:rsidRDefault="00344D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19" w:rsidRDefault="00C01419">
      <w:r>
        <w:separator/>
      </w:r>
    </w:p>
  </w:footnote>
  <w:footnote w:type="continuationSeparator" w:id="0">
    <w:p w:rsidR="00C01419" w:rsidRDefault="00C01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65"/>
    <w:rsid w:val="00031783"/>
    <w:rsid w:val="00067F3C"/>
    <w:rsid w:val="000E2E7E"/>
    <w:rsid w:val="00151F92"/>
    <w:rsid w:val="00222AE4"/>
    <w:rsid w:val="00291649"/>
    <w:rsid w:val="00344DA4"/>
    <w:rsid w:val="003E7988"/>
    <w:rsid w:val="0048442E"/>
    <w:rsid w:val="005E08D7"/>
    <w:rsid w:val="0068766A"/>
    <w:rsid w:val="007320C2"/>
    <w:rsid w:val="008213AF"/>
    <w:rsid w:val="00825EDA"/>
    <w:rsid w:val="00831225"/>
    <w:rsid w:val="009E0D47"/>
    <w:rsid w:val="00A94359"/>
    <w:rsid w:val="00B86021"/>
    <w:rsid w:val="00BD0465"/>
    <w:rsid w:val="00C01419"/>
    <w:rsid w:val="00C66207"/>
    <w:rsid w:val="00CD0F3B"/>
    <w:rsid w:val="00E32B54"/>
    <w:rsid w:val="00E57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DDA1E7-E5F7-4043-8B33-93CD1091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i/>
      <w:sz w:val="52"/>
    </w:rPr>
  </w:style>
  <w:style w:type="paragraph" w:styleId="Heading3">
    <w:name w:val="heading 3"/>
    <w:basedOn w:val="Normal"/>
    <w:next w:val="Normal"/>
    <w:qFormat/>
    <w:pPr>
      <w:keepNext/>
      <w:ind w:left="3600" w:firstLine="720"/>
      <w:outlineLvl w:val="2"/>
    </w:pPr>
    <w:rPr>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tabs>
        <w:tab w:val="left" w:pos="360"/>
      </w:tabs>
      <w:ind w:left="360" w:hanging="360"/>
    </w:pPr>
    <w:rPr>
      <w:sz w:val="24"/>
    </w:rPr>
  </w:style>
  <w:style w:type="table" w:styleId="GridTable3">
    <w:name w:val="Grid Table 3"/>
    <w:basedOn w:val="TableNormal"/>
    <w:uiPriority w:val="48"/>
    <w:rsid w:val="00E32B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Start Resurfacing          Full Workers Compensation Coverage</vt:lpstr>
    </vt:vector>
  </TitlesOfParts>
  <Company>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Start Resurfacing          Full Workers Compensation Coverage</dc:title>
  <dc:subject/>
  <dc:creator>Internal Audit</dc:creator>
  <cp:keywords/>
  <cp:lastModifiedBy>ALI JAVED</cp:lastModifiedBy>
  <cp:revision>2</cp:revision>
  <cp:lastPrinted>2020-07-27T06:20:00Z</cp:lastPrinted>
  <dcterms:created xsi:type="dcterms:W3CDTF">2020-07-27T06:21:00Z</dcterms:created>
  <dcterms:modified xsi:type="dcterms:W3CDTF">2020-07-27T06:21:00Z</dcterms:modified>
</cp:coreProperties>
</file>