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0C4" w:rsidRPr="00B61929" w:rsidRDefault="001B73CB" w:rsidP="00B61929">
      <w:pPr>
        <w:spacing w:before="2040"/>
        <w:jc w:val="center"/>
        <w:rPr>
          <w:rFonts w:ascii="Abadi MT Condensed" w:hAnsi="Abadi MT Condensed"/>
          <w:b/>
          <w:color w:val="C45911" w:themeColor="accent2" w:themeShade="BF"/>
          <w:sz w:val="66"/>
          <w:szCs w:val="66"/>
          <w:u w:val="single"/>
        </w:rPr>
      </w:pPr>
      <w:bookmarkStart w:id="0" w:name="_Toc340576720"/>
      <w:bookmarkStart w:id="1" w:name="_Toc341263526"/>
      <w:bookmarkStart w:id="2" w:name="_Toc341263741"/>
      <w:bookmarkStart w:id="3" w:name="_Toc342551581"/>
      <w:bookmarkStart w:id="4" w:name="_Toc350523644"/>
      <w:r w:rsidRPr="00B61929">
        <w:rPr>
          <w:rFonts w:ascii="Abadi MT Condensed" w:hAnsi="Abadi MT Condensed"/>
          <w:b/>
          <w:color w:val="C45911" w:themeColor="accent2" w:themeShade="BF"/>
          <w:sz w:val="66"/>
          <w:szCs w:val="66"/>
          <w:u w:val="single"/>
        </w:rPr>
        <w:t>J</w:t>
      </w:r>
      <w:r w:rsidR="009B70C4" w:rsidRPr="00B61929">
        <w:rPr>
          <w:rFonts w:ascii="Abadi MT Condensed" w:hAnsi="Abadi MT Condensed"/>
          <w:b/>
          <w:color w:val="C45911" w:themeColor="accent2" w:themeShade="BF"/>
          <w:sz w:val="66"/>
          <w:szCs w:val="66"/>
          <w:u w:val="single"/>
        </w:rPr>
        <w:t>EGS</w:t>
      </w:r>
      <w:bookmarkEnd w:id="1"/>
      <w:bookmarkEnd w:id="2"/>
      <w:bookmarkEnd w:id="3"/>
      <w:bookmarkEnd w:id="4"/>
    </w:p>
    <w:p w:rsidR="001B73CB" w:rsidRPr="00B61929" w:rsidRDefault="009B70C4" w:rsidP="00B61929">
      <w:pPr>
        <w:jc w:val="center"/>
        <w:rPr>
          <w:rFonts w:ascii="Abadi MT Condensed" w:hAnsi="Abadi MT Condensed"/>
          <w:b/>
          <w:color w:val="C45911" w:themeColor="accent2" w:themeShade="BF"/>
          <w:sz w:val="66"/>
          <w:szCs w:val="66"/>
          <w:u w:val="single"/>
        </w:rPr>
      </w:pPr>
      <w:bookmarkStart w:id="5" w:name="_Toc341263527"/>
      <w:bookmarkStart w:id="6" w:name="_Toc341263742"/>
      <w:bookmarkStart w:id="7" w:name="_Toc342551582"/>
      <w:bookmarkStart w:id="8" w:name="_Toc350523645"/>
      <w:r w:rsidRPr="00B61929">
        <w:rPr>
          <w:rFonts w:ascii="Abadi MT Condensed" w:hAnsi="Abadi MT Condensed"/>
          <w:b/>
          <w:color w:val="C45911" w:themeColor="accent2" w:themeShade="BF"/>
          <w:sz w:val="66"/>
          <w:szCs w:val="66"/>
          <w:u w:val="single"/>
        </w:rPr>
        <w:t>J</w:t>
      </w:r>
      <w:r w:rsidR="001B73CB" w:rsidRPr="00B61929">
        <w:rPr>
          <w:rFonts w:ascii="Abadi MT Condensed" w:hAnsi="Abadi MT Condensed"/>
          <w:b/>
          <w:color w:val="C45911" w:themeColor="accent2" w:themeShade="BF"/>
          <w:sz w:val="66"/>
          <w:szCs w:val="66"/>
          <w:u w:val="single"/>
        </w:rPr>
        <w:t>ob Evaluation</w:t>
      </w:r>
      <w:bookmarkEnd w:id="0"/>
      <w:r w:rsidRPr="00B61929">
        <w:rPr>
          <w:rFonts w:ascii="Abadi MT Condensed" w:hAnsi="Abadi MT Condensed"/>
          <w:b/>
          <w:color w:val="C45911" w:themeColor="accent2" w:themeShade="BF"/>
          <w:sz w:val="66"/>
          <w:szCs w:val="66"/>
          <w:u w:val="single"/>
        </w:rPr>
        <w:t xml:space="preserve"> and Grading Support</w:t>
      </w:r>
      <w:bookmarkEnd w:id="5"/>
      <w:bookmarkEnd w:id="6"/>
      <w:bookmarkEnd w:id="7"/>
      <w:bookmarkEnd w:id="8"/>
    </w:p>
    <w:p w:rsidR="001B73CB" w:rsidRPr="00B61929" w:rsidRDefault="001B73CB" w:rsidP="00B61929">
      <w:pPr>
        <w:jc w:val="center"/>
        <w:rPr>
          <w:rFonts w:ascii="Abadi MT Condensed" w:hAnsi="Abadi MT Condensed"/>
          <w:b/>
          <w:color w:val="C45911" w:themeColor="accent2" w:themeShade="BF"/>
          <w:sz w:val="42"/>
          <w:szCs w:val="42"/>
          <w:u w:val="single"/>
        </w:rPr>
      </w:pPr>
      <w:bookmarkStart w:id="9" w:name="_Toc340576721"/>
      <w:bookmarkStart w:id="10" w:name="_Toc341263528"/>
      <w:bookmarkStart w:id="11" w:name="_Toc341263743"/>
      <w:bookmarkStart w:id="12" w:name="_Toc342551583"/>
      <w:bookmarkStart w:id="13" w:name="_Toc350523646"/>
      <w:r w:rsidRPr="00B61929">
        <w:rPr>
          <w:rFonts w:ascii="Abadi MT Condensed" w:hAnsi="Abadi MT Condensed"/>
          <w:b/>
          <w:color w:val="C45911" w:themeColor="accent2" w:themeShade="BF"/>
          <w:sz w:val="42"/>
          <w:szCs w:val="42"/>
          <w:u w:val="single"/>
        </w:rPr>
        <w:t>Good Practice Guide</w:t>
      </w:r>
      <w:bookmarkEnd w:id="9"/>
      <w:bookmarkEnd w:id="10"/>
      <w:bookmarkEnd w:id="11"/>
      <w:bookmarkEnd w:id="12"/>
      <w:bookmarkEnd w:id="13"/>
    </w:p>
    <w:p w:rsidR="002E5B0D" w:rsidRPr="00B61929" w:rsidRDefault="00DB411C" w:rsidP="00B61929">
      <w:pPr>
        <w:spacing w:before="1200"/>
        <w:jc w:val="center"/>
        <w:rPr>
          <w:rFonts w:ascii="Abadi MT Condensed" w:hAnsi="Abadi MT Condensed"/>
          <w:b/>
          <w:color w:val="C45911" w:themeColor="accent2" w:themeShade="BF"/>
          <w:sz w:val="42"/>
          <w:szCs w:val="42"/>
        </w:rPr>
      </w:pPr>
      <w:bookmarkStart w:id="14" w:name="_Toc340576722"/>
      <w:bookmarkStart w:id="15" w:name="_Toc341263529"/>
      <w:bookmarkStart w:id="16" w:name="_Toc341263744"/>
      <w:bookmarkStart w:id="17" w:name="_Toc342551584"/>
      <w:bookmarkStart w:id="18" w:name="_Toc350523647"/>
      <w:r w:rsidRPr="00B61929">
        <w:rPr>
          <w:rFonts w:ascii="Abadi MT Condensed" w:hAnsi="Abadi MT Condensed"/>
          <w:b/>
          <w:color w:val="C45911" w:themeColor="accent2" w:themeShade="BF"/>
          <w:sz w:val="42"/>
          <w:szCs w:val="42"/>
        </w:rPr>
        <w:t>May</w:t>
      </w:r>
      <w:r w:rsidR="001B73CB" w:rsidRPr="00B61929">
        <w:rPr>
          <w:rFonts w:ascii="Abadi MT Condensed" w:hAnsi="Abadi MT Condensed"/>
          <w:b/>
          <w:color w:val="C45911" w:themeColor="accent2" w:themeShade="BF"/>
          <w:sz w:val="42"/>
          <w:szCs w:val="42"/>
        </w:rPr>
        <w:t xml:space="preserve"> 20</w:t>
      </w:r>
      <w:bookmarkEnd w:id="14"/>
      <w:bookmarkEnd w:id="15"/>
      <w:bookmarkEnd w:id="16"/>
      <w:bookmarkEnd w:id="17"/>
      <w:bookmarkEnd w:id="18"/>
      <w:r w:rsidR="00B61929" w:rsidRPr="00B61929">
        <w:rPr>
          <w:rFonts w:ascii="Abadi MT Condensed" w:hAnsi="Abadi MT Condensed"/>
          <w:b/>
          <w:color w:val="C45911" w:themeColor="accent2" w:themeShade="BF"/>
          <w:sz w:val="42"/>
          <w:szCs w:val="42"/>
        </w:rPr>
        <w:t>XX</w:t>
      </w:r>
    </w:p>
    <w:p w:rsidR="00B664DF" w:rsidRPr="00B61929" w:rsidRDefault="002E5B0D" w:rsidP="006F62C0">
      <w:pPr>
        <w:pStyle w:val="Heading2"/>
        <w:rPr>
          <w:rFonts w:ascii="Abadi MT Condensed" w:hAnsi="Abadi MT Condensed"/>
          <w:noProof/>
        </w:rPr>
      </w:pPr>
      <w:r w:rsidRPr="00B61929">
        <w:rPr>
          <w:rFonts w:ascii="Abadi MT Condensed" w:hAnsi="Abadi MT Condensed"/>
        </w:rPr>
        <w:br w:type="page"/>
      </w:r>
      <w:bookmarkStart w:id="19" w:name="_Toc355882562"/>
      <w:bookmarkStart w:id="20" w:name="_Toc355882696"/>
      <w:r w:rsidR="006E481F" w:rsidRPr="00B61929">
        <w:rPr>
          <w:rFonts w:ascii="Abadi MT Condensed" w:hAnsi="Abadi MT Condensed"/>
        </w:rPr>
        <w:lastRenderedPageBreak/>
        <w:t>CONTENTS</w:t>
      </w:r>
      <w:bookmarkEnd w:id="19"/>
      <w:r w:rsidR="00B664DF" w:rsidRPr="00B61929">
        <w:rPr>
          <w:rFonts w:ascii="Abadi MT Condensed" w:hAnsi="Abadi MT Condensed"/>
        </w:rPr>
        <w:fldChar w:fldCharType="begin"/>
      </w:r>
      <w:r w:rsidR="00B664DF" w:rsidRPr="00B61929">
        <w:rPr>
          <w:rFonts w:ascii="Abadi MT Condensed" w:hAnsi="Abadi MT Condensed"/>
        </w:rPr>
        <w:instrText xml:space="preserve"> TOC \o "1-3" \h \z \u </w:instrText>
      </w:r>
      <w:r w:rsidR="00B664DF" w:rsidRPr="00B61929">
        <w:rPr>
          <w:rFonts w:ascii="Abadi MT Condensed" w:hAnsi="Abadi MT Condensed"/>
        </w:rPr>
        <w:fldChar w:fldCharType="separate"/>
      </w:r>
    </w:p>
    <w:p w:rsidR="00B664DF" w:rsidRPr="00B61929" w:rsidRDefault="00B664DF">
      <w:pPr>
        <w:pStyle w:val="TOC2"/>
        <w:tabs>
          <w:tab w:val="right" w:leader="dot" w:pos="9060"/>
        </w:tabs>
        <w:rPr>
          <w:rFonts w:ascii="Abadi MT Condensed" w:hAnsi="Abadi MT Condensed"/>
          <w:noProof/>
        </w:rPr>
      </w:pPr>
      <w:hyperlink w:anchor="_Toc355882697" w:history="1">
        <w:r w:rsidRPr="00B61929">
          <w:rPr>
            <w:rStyle w:val="Hyperlink"/>
            <w:rFonts w:ascii="Abadi MT Condensed" w:hAnsi="Abadi MT Condensed"/>
            <w:noProof/>
          </w:rPr>
          <w:t>Introduction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_Toc355882697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4</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698" w:history="1">
        <w:r w:rsidRPr="00B61929">
          <w:rPr>
            <w:rStyle w:val="Hyperlink"/>
            <w:rFonts w:ascii="Abadi MT Condensed" w:hAnsi="Abadi MT Condensed"/>
            <w:noProof/>
          </w:rPr>
          <w:t>The JEGS Handbook</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_Toc355882698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4</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699" w:history="1">
        <w:r w:rsidRPr="00B61929">
          <w:rPr>
            <w:rStyle w:val="Hyperlink"/>
            <w:rFonts w:ascii="Abadi MT Condensed" w:hAnsi="Abadi MT Condensed"/>
            <w:noProof/>
          </w:rPr>
          <w:t>Managing JEGS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_Toc355882699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4</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00" w:history="1">
        <w:r w:rsidRPr="00B61929">
          <w:rPr>
            <w:rStyle w:val="Hyperlink"/>
            <w:rFonts w:ascii="Abadi MT Condensed" w:hAnsi="Abadi MT Condensed"/>
            <w:noProof/>
          </w:rPr>
          <w:t>The Role of Job Evaluation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_Toc355882700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5</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01" w:history="1">
        <w:r w:rsidRPr="00B61929">
          <w:rPr>
            <w:rStyle w:val="Hyperlink"/>
            <w:rFonts w:ascii="Abadi MT Condensed" w:hAnsi="Abadi MT Condensed"/>
            <w:noProof/>
          </w:rPr>
          <w:t>Equality Issues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_Toc355882701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5</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02" w:history="1">
        <w:r w:rsidRPr="00B61929">
          <w:rPr>
            <w:rStyle w:val="Hyperlink"/>
            <w:rFonts w:ascii="Abadi MT Condensed" w:hAnsi="Abadi MT Condensed"/>
            <w:noProof/>
          </w:rPr>
          <w:t>The Law</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_Toc355882702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5</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03" w:history="1">
        <w:r w:rsidRPr="00B61929">
          <w:rPr>
            <w:rStyle w:val="Hyperlink"/>
            <w:rFonts w:ascii="Abadi MT Condensed" w:hAnsi="Abadi MT Condensed"/>
            <w:noProof/>
          </w:rPr>
          <w:t>Job ev</w:t>
        </w:r>
        <w:r w:rsidRPr="00B61929">
          <w:rPr>
            <w:rStyle w:val="Hyperlink"/>
            <w:rFonts w:ascii="Abadi MT Condensed" w:hAnsi="Abadi MT Condensed"/>
            <w:noProof/>
          </w:rPr>
          <w:t>a</w:t>
        </w:r>
        <w:r w:rsidRPr="00B61929">
          <w:rPr>
            <w:rStyle w:val="Hyperlink"/>
            <w:rFonts w:ascii="Abadi MT Condensed" w:hAnsi="Abadi MT Condensed"/>
            <w:noProof/>
          </w:rPr>
          <w:t>luation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_Toc355882703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6</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04" w:history="1">
        <w:r w:rsidRPr="00B61929">
          <w:rPr>
            <w:rStyle w:val="Hyperlink"/>
            <w:rFonts w:ascii="Abadi MT Condensed" w:hAnsi="Abadi MT Condensed"/>
            <w:noProof/>
          </w:rPr>
          <w:t>Achieving fairness and consistency</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_Toc355882704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6</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05" w:history="1">
        <w:r w:rsidRPr="00B61929">
          <w:rPr>
            <w:rStyle w:val="Hyperlink"/>
            <w:rFonts w:ascii="Abadi MT Condensed" w:hAnsi="Abadi MT Condensed"/>
            <w:noProof/>
          </w:rPr>
          <w:t>Training in JEGS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_Toc355882705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7</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06" w:history="1">
        <w:r w:rsidRPr="00B61929">
          <w:rPr>
            <w:rStyle w:val="Hyperlink"/>
            <w:rFonts w:ascii="Abadi MT Condensed" w:hAnsi="Abadi MT Condensed"/>
            <w:noProof/>
          </w:rPr>
          <w:t>The JEGS Process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_Toc355882706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7</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07" w:history="1">
        <w:r w:rsidRPr="00B61929">
          <w:rPr>
            <w:rStyle w:val="Hyperlink"/>
            <w:rFonts w:ascii="Abadi MT Condensed" w:hAnsi="Abadi MT Condensed"/>
            <w:noProof/>
          </w:rPr>
          <w:t>The Need for a JEGS Evaluation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_Toc355882707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7</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08" w:history="1">
        <w:r w:rsidRPr="00B61929">
          <w:rPr>
            <w:rStyle w:val="Hyperlink"/>
            <w:rFonts w:ascii="Abadi MT Condensed" w:hAnsi="Abadi MT Condensed"/>
            <w:noProof/>
          </w:rPr>
          <w:t>The Key Stages in a JEGS Paper-Based Evaluation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_Toc355882708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8</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09" w:history="1">
        <w:r w:rsidRPr="00B61929">
          <w:rPr>
            <w:rStyle w:val="Hyperlink"/>
            <w:rFonts w:ascii="Abadi MT Condensed" w:hAnsi="Abadi MT Condensed"/>
            <w:noProof/>
          </w:rPr>
          <w:t>The Key Stages in a Full JEGS Evaluation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_Toc355882709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8</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10" w:history="1">
        <w:r w:rsidRPr="00B61929">
          <w:rPr>
            <w:rStyle w:val="Hyperlink"/>
            <w:rFonts w:ascii="Abadi MT Condensed" w:hAnsi="Abadi MT Condensed"/>
            <w:noProof/>
          </w:rPr>
          <w:t>Evaluating New Posts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_Toc355882710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9</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11" w:history="1">
        <w:r w:rsidRPr="00B61929">
          <w:rPr>
            <w:rStyle w:val="Hyperlink"/>
            <w:rFonts w:ascii="Abadi MT Condensed" w:hAnsi="Abadi MT Condensed"/>
            <w:noProof/>
          </w:rPr>
          <w:t>Planning</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_Toc355882711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9</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12" w:history="1">
        <w:r w:rsidRPr="00B61929">
          <w:rPr>
            <w:rStyle w:val="Hyperlink"/>
            <w:rFonts w:ascii="Abadi MT Condensed" w:hAnsi="Abadi MT Condensed"/>
            <w:noProof/>
          </w:rPr>
          <w:t>The Job</w:t>
        </w:r>
        <w:r w:rsidRPr="00B61929">
          <w:rPr>
            <w:rStyle w:val="Hyperlink"/>
            <w:rFonts w:ascii="Abadi MT Condensed" w:hAnsi="Abadi MT Condensed"/>
            <w:noProof/>
          </w:rPr>
          <w:t xml:space="preserve"> </w:t>
        </w:r>
        <w:r w:rsidRPr="00B61929">
          <w:rPr>
            <w:rStyle w:val="Hyperlink"/>
            <w:rFonts w:ascii="Abadi MT Condensed" w:hAnsi="Abadi MT Condensed"/>
            <w:noProof/>
          </w:rPr>
          <w:t>Analysis Form</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_Toc355882712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10</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13" w:history="1">
        <w:r w:rsidRPr="00B61929">
          <w:rPr>
            <w:rStyle w:val="Hyperlink"/>
            <w:rFonts w:ascii="Abadi MT Condensed" w:hAnsi="Abadi MT Condensed"/>
            <w:noProof/>
          </w:rPr>
          <w:t>The Job Evaluat</w:t>
        </w:r>
        <w:r w:rsidRPr="00B61929">
          <w:rPr>
            <w:rStyle w:val="Hyperlink"/>
            <w:rFonts w:ascii="Abadi MT Condensed" w:hAnsi="Abadi MT Condensed"/>
            <w:noProof/>
          </w:rPr>
          <w:t>i</w:t>
        </w:r>
        <w:r w:rsidRPr="00B61929">
          <w:rPr>
            <w:rStyle w:val="Hyperlink"/>
            <w:rFonts w:ascii="Abadi MT Condensed" w:hAnsi="Abadi MT Condensed"/>
            <w:noProof/>
          </w:rPr>
          <w:t>on Interview</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_Toc355882713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10</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14" w:history="1">
        <w:r w:rsidRPr="00B61929">
          <w:rPr>
            <w:rStyle w:val="Hyperlink"/>
            <w:rFonts w:ascii="Abadi MT Condensed" w:hAnsi="Abadi MT Condensed"/>
            <w:noProof/>
          </w:rPr>
          <w:t>Preparation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_Toc355882714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10</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15" w:history="1">
        <w:r w:rsidRPr="00B61929">
          <w:rPr>
            <w:rStyle w:val="Hyperlink"/>
            <w:rFonts w:ascii="Abadi MT Condensed" w:hAnsi="Abadi MT Condensed"/>
            <w:noProof/>
          </w:rPr>
          <w:t>The Interview</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_Toc355882715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11</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16" w:history="1">
        <w:r w:rsidRPr="00B61929">
          <w:rPr>
            <w:rStyle w:val="Hyperlink"/>
            <w:rFonts w:ascii="Abadi MT Condensed" w:hAnsi="Abadi MT Condensed"/>
            <w:noProof/>
          </w:rPr>
          <w:t>Job Profiles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_Toc355882716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12</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17" w:history="1">
        <w:r w:rsidRPr="00B61929">
          <w:rPr>
            <w:rStyle w:val="Hyperlink"/>
            <w:rFonts w:ascii="Abadi MT Condensed" w:hAnsi="Abadi MT Condensed"/>
            <w:noProof/>
          </w:rPr>
          <w:t>Scoring Posts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_Toc355882717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13</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18" w:history="1">
        <w:r w:rsidRPr="00B61929">
          <w:rPr>
            <w:rStyle w:val="Hyperlink"/>
            <w:rFonts w:ascii="Abadi MT Condensed" w:hAnsi="Abadi MT Condensed"/>
            <w:noProof/>
          </w:rPr>
          <w:t>Job Evaluation Panels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_Toc355882718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13</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19" w:history="1">
        <w:r w:rsidRPr="00B61929">
          <w:rPr>
            <w:rStyle w:val="Hyperlink"/>
            <w:rFonts w:ascii="Abadi MT Condensed" w:hAnsi="Abadi MT Condensed"/>
            <w:noProof/>
          </w:rPr>
          <w:t>Composition</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_Toc355882719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13</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20" w:history="1">
        <w:r w:rsidRPr="00B61929">
          <w:rPr>
            <w:rStyle w:val="Hyperlink"/>
            <w:rFonts w:ascii="Abadi MT Condensed" w:hAnsi="Abadi MT Condensed"/>
            <w:noProof/>
          </w:rPr>
          <w:t>The Type of Meeting</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_Toc355882720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13</w:t>
        </w:r>
        <w:r w:rsidRPr="00B61929">
          <w:rPr>
            <w:rFonts w:ascii="Abadi MT Condensed" w:hAnsi="Abadi MT Condensed"/>
            <w:noProof/>
            <w:webHidden/>
          </w:rPr>
          <w:fldChar w:fldCharType="end"/>
        </w:r>
      </w:hyperlink>
    </w:p>
    <w:p w:rsidR="00B664DF" w:rsidRPr="00B61929" w:rsidRDefault="00B664DF">
      <w:pPr>
        <w:pStyle w:val="TOC3"/>
        <w:rPr>
          <w:rFonts w:ascii="Abadi MT Condensed" w:hAnsi="Abadi MT Condensed"/>
          <w:noProof/>
        </w:rPr>
      </w:pPr>
      <w:hyperlink w:anchor="_Toc355882721" w:history="1">
        <w:r w:rsidRPr="00B61929">
          <w:rPr>
            <w:rStyle w:val="Hyperlink"/>
            <w:rFonts w:ascii="Abadi MT Condensed" w:hAnsi="Abadi MT Condensed"/>
            <w:noProof/>
          </w:rPr>
          <w:t>Panel Scoring</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_Toc355882721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13</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2" w:history="1">
        <w:r w:rsidRPr="00B61929">
          <w:rPr>
            <w:rStyle w:val="Hyperlink"/>
            <w:rFonts w:ascii="Abadi MT Condensed" w:hAnsi="Abadi MT Condensed"/>
            <w:noProof/>
          </w:rPr>
          <w:t>Governance</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_Toc355882722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14</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3" w:history="1">
        <w:r w:rsidRPr="00B61929">
          <w:rPr>
            <w:rStyle w:val="Hyperlink"/>
            <w:rFonts w:ascii="Abadi MT Condensed" w:hAnsi="Abadi MT Condensed"/>
            <w:noProof/>
          </w:rPr>
          <w:t>The Roles of the Post-holder and the Manager</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_Toc355882723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14</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4" w:history="1">
        <w:r w:rsidRPr="00B61929">
          <w:rPr>
            <w:rStyle w:val="Hyperlink"/>
            <w:rFonts w:ascii="Abadi MT Condensed" w:hAnsi="Abadi MT Condensed"/>
            <w:noProof/>
          </w:rPr>
          <w:t>The Role of Civil Service Employee Policy</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_Toc355882724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14</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5" w:history="1">
        <w:r w:rsidRPr="00B61929">
          <w:rPr>
            <w:rStyle w:val="Hyperlink"/>
            <w:rFonts w:ascii="Abadi MT Condensed" w:hAnsi="Abadi MT Condensed"/>
            <w:noProof/>
          </w:rPr>
          <w:t>The Role of the Trade Unions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_Toc355882725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15</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6" w:history="1">
        <w:r w:rsidRPr="00B61929">
          <w:rPr>
            <w:rStyle w:val="Hyperlink"/>
            <w:rFonts w:ascii="Abadi MT Condensed" w:hAnsi="Abadi MT Condensed"/>
            <w:noProof/>
          </w:rPr>
          <w:t>Requests to Review Evaluation Decisions</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_Toc355882726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15</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7" w:history="1">
        <w:r w:rsidRPr="00B61929">
          <w:rPr>
            <w:rStyle w:val="Hyperlink"/>
            <w:rFonts w:ascii="Abadi MT Condensed" w:hAnsi="Abadi MT Condensed"/>
            <w:noProof/>
          </w:rPr>
          <w:t>Maintaining a JEGS Evaluation Library</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_Toc355882727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16</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8" w:history="1">
        <w:r w:rsidRPr="00B61929">
          <w:rPr>
            <w:rStyle w:val="Hyperlink"/>
            <w:rFonts w:ascii="Abadi MT Condensed" w:hAnsi="Abadi MT Condensed"/>
            <w:noProof/>
          </w:rPr>
          <w:t>Future Assurance</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_Toc355882728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16</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29" w:history="1">
        <w:r w:rsidRPr="00B61929">
          <w:rPr>
            <w:rStyle w:val="Hyperlink"/>
            <w:rFonts w:ascii="Abadi MT Condensed" w:hAnsi="Abadi MT Condensed"/>
            <w:noProof/>
          </w:rPr>
          <w:t>Additional Guidance</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_Toc355882729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17</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30" w:history="1">
        <w:r w:rsidR="004D3B26" w:rsidRPr="00B61929">
          <w:rPr>
            <w:rStyle w:val="Hyperlink"/>
            <w:rFonts w:ascii="Abadi MT Condensed" w:hAnsi="Abadi MT Condensed"/>
            <w:noProof/>
          </w:rPr>
          <w:t>Annex A -</w:t>
        </w:r>
        <w:r w:rsidRPr="00B61929">
          <w:rPr>
            <w:rStyle w:val="Hyperlink"/>
            <w:rFonts w:ascii="Abadi MT Condensed" w:hAnsi="Abadi MT Condensed"/>
            <w:noProof/>
          </w:rPr>
          <w:t xml:space="preserve"> Equal Pay Legislation – A Summary</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_Toc355882730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18</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31" w:history="1">
        <w:r w:rsidR="004D3B26" w:rsidRPr="00B61929">
          <w:rPr>
            <w:rStyle w:val="Hyperlink"/>
            <w:rFonts w:ascii="Abadi MT Condensed" w:hAnsi="Abadi MT Condensed"/>
            <w:noProof/>
          </w:rPr>
          <w:t xml:space="preserve">Annex B - </w:t>
        </w:r>
        <w:r w:rsidRPr="00B61929">
          <w:rPr>
            <w:rStyle w:val="Hyperlink"/>
            <w:rFonts w:ascii="Abadi MT Condensed" w:hAnsi="Abadi MT Condensed"/>
            <w:noProof/>
          </w:rPr>
          <w:t>Job Evaluation Process Flowchart</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_Toc355882731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19</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51" w:history="1">
        <w:r w:rsidR="004D3B26" w:rsidRPr="00B61929">
          <w:rPr>
            <w:rStyle w:val="Hyperlink"/>
            <w:rFonts w:ascii="Abadi MT Condensed" w:hAnsi="Abadi MT Condensed"/>
            <w:noProof/>
          </w:rPr>
          <w:t xml:space="preserve">Annex C - </w:t>
        </w:r>
        <w:r w:rsidRPr="00B61929">
          <w:rPr>
            <w:rStyle w:val="Hyperlink"/>
            <w:rFonts w:ascii="Abadi MT Condensed" w:hAnsi="Abadi MT Condensed"/>
            <w:noProof/>
          </w:rPr>
          <w:t>Job Analysis Form</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_Toc355882751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22</w:t>
        </w:r>
        <w:r w:rsidRPr="00B61929">
          <w:rPr>
            <w:rFonts w:ascii="Abadi MT Condensed" w:hAnsi="Abadi MT Condensed"/>
            <w:noProof/>
            <w:webHidden/>
          </w:rPr>
          <w:fldChar w:fldCharType="end"/>
        </w:r>
      </w:hyperlink>
    </w:p>
    <w:p w:rsidR="00B664DF" w:rsidRPr="00B61929" w:rsidRDefault="00B664DF">
      <w:pPr>
        <w:pStyle w:val="TOC2"/>
        <w:tabs>
          <w:tab w:val="right" w:leader="dot" w:pos="9060"/>
        </w:tabs>
        <w:rPr>
          <w:rFonts w:ascii="Abadi MT Condensed" w:hAnsi="Abadi MT Condensed"/>
          <w:noProof/>
        </w:rPr>
      </w:pPr>
      <w:hyperlink w:anchor="_Toc355882752" w:history="1">
        <w:r w:rsidR="004D3B26" w:rsidRPr="00B61929">
          <w:rPr>
            <w:rStyle w:val="Hyperlink"/>
            <w:rFonts w:ascii="Abadi MT Condensed" w:hAnsi="Abadi MT Condensed"/>
            <w:noProof/>
          </w:rPr>
          <w:t xml:space="preserve">Annex D - </w:t>
        </w:r>
        <w:r w:rsidRPr="00B61929">
          <w:rPr>
            <w:rStyle w:val="Hyperlink"/>
            <w:rFonts w:ascii="Abadi MT Condensed" w:hAnsi="Abadi MT Condensed"/>
            <w:noProof/>
          </w:rPr>
          <w:t>Job Analysis Form - Guidance</w:t>
        </w:r>
        <w:r w:rsidRPr="00B61929">
          <w:rPr>
            <w:rFonts w:ascii="Abadi MT Condensed" w:hAnsi="Abadi MT Condensed"/>
            <w:noProof/>
            <w:webHidden/>
          </w:rPr>
          <w:tab/>
        </w:r>
        <w:r w:rsidRPr="00B61929">
          <w:rPr>
            <w:rFonts w:ascii="Abadi MT Condensed" w:hAnsi="Abadi MT Condensed"/>
            <w:noProof/>
            <w:webHidden/>
          </w:rPr>
          <w:fldChar w:fldCharType="begin"/>
        </w:r>
        <w:r w:rsidRPr="00B61929">
          <w:rPr>
            <w:rFonts w:ascii="Abadi MT Condensed" w:hAnsi="Abadi MT Condensed"/>
            <w:noProof/>
            <w:webHidden/>
          </w:rPr>
          <w:instrText xml:space="preserve"> PAGEREF _Toc355882752 \h </w:instrText>
        </w:r>
        <w:r w:rsidRPr="00B61929">
          <w:rPr>
            <w:rFonts w:ascii="Abadi MT Condensed" w:hAnsi="Abadi MT Condensed"/>
            <w:noProof/>
          </w:rPr>
        </w:r>
        <w:r w:rsidRPr="00B61929">
          <w:rPr>
            <w:rFonts w:ascii="Abadi MT Condensed" w:hAnsi="Abadi MT Condensed"/>
            <w:noProof/>
            <w:webHidden/>
          </w:rPr>
          <w:fldChar w:fldCharType="separate"/>
        </w:r>
        <w:r w:rsidR="004A7D84" w:rsidRPr="00B61929">
          <w:rPr>
            <w:rFonts w:ascii="Abadi MT Condensed" w:hAnsi="Abadi MT Condensed"/>
            <w:noProof/>
            <w:webHidden/>
          </w:rPr>
          <w:t>26</w:t>
        </w:r>
        <w:r w:rsidRPr="00B61929">
          <w:rPr>
            <w:rFonts w:ascii="Abadi MT Condensed" w:hAnsi="Abadi MT Condensed"/>
            <w:noProof/>
            <w:webHidden/>
          </w:rPr>
          <w:fldChar w:fldCharType="end"/>
        </w:r>
      </w:hyperlink>
    </w:p>
    <w:p w:rsidR="0074560F" w:rsidRPr="00B61929" w:rsidRDefault="00B664DF" w:rsidP="006F62C0">
      <w:pPr>
        <w:pStyle w:val="Heading2"/>
        <w:rPr>
          <w:rFonts w:ascii="Abadi MT Condensed" w:hAnsi="Abadi MT Condensed"/>
          <w:color w:val="C45911" w:themeColor="accent2" w:themeShade="BF"/>
        </w:rPr>
      </w:pPr>
      <w:r w:rsidRPr="00B61929">
        <w:rPr>
          <w:rFonts w:ascii="Abadi MT Condensed" w:hAnsi="Abadi MT Condensed"/>
        </w:rPr>
        <w:fldChar w:fldCharType="end"/>
      </w:r>
      <w:r w:rsidR="00C744E8" w:rsidRPr="00B61929">
        <w:rPr>
          <w:rFonts w:ascii="Abadi MT Condensed" w:hAnsi="Abadi MT Condensed"/>
        </w:rPr>
        <w:br w:type="page"/>
      </w:r>
      <w:bookmarkStart w:id="21" w:name="_Toc355882697"/>
      <w:r w:rsidR="0074560F" w:rsidRPr="00B61929">
        <w:rPr>
          <w:rFonts w:ascii="Abadi MT Condensed" w:hAnsi="Abadi MT Condensed"/>
          <w:color w:val="C45911" w:themeColor="accent2" w:themeShade="BF"/>
        </w:rPr>
        <w:lastRenderedPageBreak/>
        <w:t>Introduction</w:t>
      </w:r>
      <w:bookmarkEnd w:id="20"/>
      <w:bookmarkEnd w:id="21"/>
    </w:p>
    <w:p w:rsidR="0074560F" w:rsidRPr="00B61929" w:rsidRDefault="0074560F" w:rsidP="006F62C0">
      <w:pPr>
        <w:rPr>
          <w:rFonts w:ascii="Abadi MT Condensed" w:hAnsi="Abadi MT Condensed"/>
        </w:rPr>
      </w:pPr>
      <w:r w:rsidRPr="00B61929">
        <w:rPr>
          <w:rFonts w:ascii="Abadi MT Condensed" w:hAnsi="Abadi MT Condensed"/>
        </w:rPr>
        <w:t xml:space="preserve">This Good Practice Guide is intended to raise awareness of good practice in the application and maintenance of the Job Evaluation and </w:t>
      </w:r>
      <w:r w:rsidR="006F62C0" w:rsidRPr="00B61929">
        <w:rPr>
          <w:rFonts w:ascii="Abadi MT Condensed" w:hAnsi="Abadi MT Condensed"/>
        </w:rPr>
        <w:t xml:space="preserve">Grading Support (JEGS) system. </w:t>
      </w:r>
      <w:r w:rsidRPr="00B61929">
        <w:rPr>
          <w:rFonts w:ascii="Abadi MT Condensed" w:hAnsi="Abadi MT Condensed"/>
        </w:rPr>
        <w:t>For JEGS practitioners, it should be used as a supplement to the JEGS Handbook. It is also intended for use by anyone else involved with the JEGS process.</w:t>
      </w:r>
    </w:p>
    <w:p w:rsidR="0074560F" w:rsidRPr="00B61929" w:rsidRDefault="0074560F" w:rsidP="006F62C0">
      <w:pPr>
        <w:rPr>
          <w:rFonts w:ascii="Abadi MT Condensed" w:hAnsi="Abadi MT Condensed"/>
        </w:rPr>
      </w:pPr>
      <w:r w:rsidRPr="00B61929">
        <w:rPr>
          <w:rFonts w:ascii="Abadi MT Condensed" w:hAnsi="Abadi MT Condensed"/>
        </w:rPr>
        <w:t xml:space="preserve">This Guide replaces all earlier versions of the JEGS Good Practice Guide. The changes reflect the transfer of the job evaluation policy lead from the </w:t>
      </w:r>
      <w:r w:rsidR="004D3B26" w:rsidRPr="00B61929">
        <w:rPr>
          <w:rFonts w:ascii="Abadi MT Condensed" w:hAnsi="Abadi MT Condensed"/>
        </w:rPr>
        <w:t xml:space="preserve">Cabinet Office to Civil Service </w:t>
      </w:r>
      <w:r w:rsidRPr="00B61929">
        <w:rPr>
          <w:rFonts w:ascii="Abadi MT Condensed" w:hAnsi="Abadi MT Condensed"/>
        </w:rPr>
        <w:t>Employee Policy</w:t>
      </w:r>
      <w:r w:rsidR="004D3B26" w:rsidRPr="00B61929">
        <w:rPr>
          <w:rFonts w:ascii="Abadi MT Condensed" w:hAnsi="Abadi MT Condensed"/>
        </w:rPr>
        <w:t xml:space="preserve"> (CS Employee Policy)</w:t>
      </w:r>
      <w:r w:rsidRPr="00B61929">
        <w:rPr>
          <w:rFonts w:ascii="Abadi MT Condensed" w:hAnsi="Abadi MT Condensed"/>
        </w:rPr>
        <w:t xml:space="preserve">. They include new advice on paper-based evaluations, job evaluation libraries and reviewing decisions which are </w:t>
      </w:r>
      <w:r w:rsidR="00142DDB" w:rsidRPr="00B61929">
        <w:rPr>
          <w:rFonts w:ascii="Abadi MT Condensed" w:hAnsi="Abadi MT Condensed"/>
        </w:rPr>
        <w:t>disputed</w:t>
      </w:r>
      <w:r w:rsidRPr="00B61929">
        <w:rPr>
          <w:rFonts w:ascii="Abadi MT Condensed" w:hAnsi="Abadi MT Condensed"/>
        </w:rPr>
        <w:t>. The amendments have been drawn up in discussion with the Job Evaluation Network which represents HR teams involved in job evaluation across the UK Civil Service.</w:t>
      </w:r>
    </w:p>
    <w:p w:rsidR="0074560F" w:rsidRPr="00B61929" w:rsidRDefault="0074560F" w:rsidP="006F62C0">
      <w:pPr>
        <w:rPr>
          <w:rFonts w:ascii="Abadi MT Condensed" w:hAnsi="Abadi MT Condensed"/>
        </w:rPr>
      </w:pPr>
      <w:r w:rsidRPr="00B61929">
        <w:rPr>
          <w:rFonts w:ascii="Abadi MT Condensed" w:hAnsi="Abadi MT Condensed"/>
        </w:rPr>
        <w:t xml:space="preserve">The most robust job evaluation systems are analytical methodologies.  Analytical systems break jobs down into identifiable components and then measure them against a set of common criteria (or factors). JEGS is an analytical, points-based system which has been developed to recognise the core values of Civil Service roles </w:t>
      </w:r>
      <w:r w:rsidR="006F62C0" w:rsidRPr="00B61929">
        <w:rPr>
          <w:rFonts w:ascii="Abadi MT Condensed" w:hAnsi="Abadi MT Condensed"/>
        </w:rPr>
        <w:t>below the Senior Civil Service</w:t>
      </w:r>
      <w:r w:rsidR="004D3B26" w:rsidRPr="00B61929">
        <w:rPr>
          <w:rFonts w:ascii="Abadi MT Condensed" w:hAnsi="Abadi MT Condensed"/>
        </w:rPr>
        <w:t xml:space="preserve"> (</w:t>
      </w:r>
      <w:smartTag w:uri="urn:schemas-microsoft-com:office:smarttags" w:element="stockticker">
        <w:r w:rsidR="004D3B26" w:rsidRPr="00B61929">
          <w:rPr>
            <w:rFonts w:ascii="Abadi MT Condensed" w:hAnsi="Abadi MT Condensed"/>
          </w:rPr>
          <w:t>SCS</w:t>
        </w:r>
      </w:smartTag>
      <w:r w:rsidR="004D3B26" w:rsidRPr="00B61929">
        <w:rPr>
          <w:rFonts w:ascii="Abadi MT Condensed" w:hAnsi="Abadi MT Condensed"/>
        </w:rPr>
        <w:t>)</w:t>
      </w:r>
      <w:r w:rsidR="006F62C0" w:rsidRPr="00B61929">
        <w:rPr>
          <w:rFonts w:ascii="Abadi MT Condensed" w:hAnsi="Abadi MT Condensed"/>
        </w:rPr>
        <w:t>.</w:t>
      </w:r>
    </w:p>
    <w:p w:rsidR="00142DDB" w:rsidRPr="00B61929" w:rsidRDefault="00142DDB" w:rsidP="006F62C0">
      <w:pPr>
        <w:rPr>
          <w:rFonts w:ascii="Abadi MT Condensed" w:hAnsi="Abadi MT Condensed"/>
        </w:rPr>
      </w:pPr>
      <w:r w:rsidRPr="00B61929">
        <w:rPr>
          <w:rFonts w:ascii="Abadi MT Condensed" w:hAnsi="Abadi MT Condensed"/>
        </w:rPr>
        <w:t>The term ‘</w:t>
      </w:r>
      <w:r w:rsidR="00B01A15" w:rsidRPr="00B61929">
        <w:rPr>
          <w:rFonts w:ascii="Abadi MT Condensed" w:hAnsi="Abadi MT Condensed"/>
        </w:rPr>
        <w:t>d</w:t>
      </w:r>
      <w:r w:rsidRPr="00B61929">
        <w:rPr>
          <w:rFonts w:ascii="Abadi MT Condensed" w:hAnsi="Abadi MT Condensed"/>
        </w:rPr>
        <w:t xml:space="preserve">epartments’ has been used throughout this Guide to refer to </w:t>
      </w:r>
      <w:r w:rsidR="00B01A15" w:rsidRPr="00B61929">
        <w:rPr>
          <w:rFonts w:ascii="Abadi MT Condensed" w:hAnsi="Abadi MT Condensed"/>
        </w:rPr>
        <w:t>d</w:t>
      </w:r>
      <w:r w:rsidRPr="00B61929">
        <w:rPr>
          <w:rFonts w:ascii="Abadi MT Condensed" w:hAnsi="Abadi MT Condensed"/>
        </w:rPr>
        <w:t>epartments</w:t>
      </w:r>
      <w:r w:rsidR="00383CAD" w:rsidRPr="00B61929">
        <w:rPr>
          <w:rFonts w:ascii="Abadi MT Condensed" w:hAnsi="Abadi MT Condensed"/>
        </w:rPr>
        <w:t xml:space="preserve">, </w:t>
      </w:r>
      <w:r w:rsidRPr="00B61929">
        <w:rPr>
          <w:rFonts w:ascii="Abadi MT Condensed" w:hAnsi="Abadi MT Condensed"/>
        </w:rPr>
        <w:t>agencies</w:t>
      </w:r>
      <w:r w:rsidR="00383CAD" w:rsidRPr="00B61929">
        <w:rPr>
          <w:rFonts w:ascii="Abadi MT Condensed" w:hAnsi="Abadi MT Condensed"/>
        </w:rPr>
        <w:t xml:space="preserve"> and NDPBs</w:t>
      </w:r>
      <w:r w:rsidRPr="00B61929">
        <w:rPr>
          <w:rFonts w:ascii="Abadi MT Condensed" w:hAnsi="Abadi MT Condensed"/>
        </w:rPr>
        <w:t>.</w:t>
      </w:r>
    </w:p>
    <w:p w:rsidR="0074560F" w:rsidRPr="00B61929" w:rsidRDefault="0074560F" w:rsidP="006F62C0">
      <w:pPr>
        <w:pStyle w:val="Heading3"/>
        <w:rPr>
          <w:rFonts w:ascii="Abadi MT Condensed" w:hAnsi="Abadi MT Condensed"/>
          <w:color w:val="C45911" w:themeColor="accent2" w:themeShade="BF"/>
        </w:rPr>
      </w:pPr>
      <w:bookmarkStart w:id="22" w:name="_Toc355882698"/>
      <w:r w:rsidRPr="00B61929">
        <w:rPr>
          <w:rFonts w:ascii="Abadi MT Condensed" w:hAnsi="Abadi MT Condensed"/>
          <w:color w:val="C45911" w:themeColor="accent2" w:themeShade="BF"/>
        </w:rPr>
        <w:t>The JEGS Handbook</w:t>
      </w:r>
      <w:bookmarkEnd w:id="22"/>
    </w:p>
    <w:p w:rsidR="0074560F" w:rsidRPr="00B61929" w:rsidRDefault="0074560F" w:rsidP="0074560F">
      <w:pPr>
        <w:rPr>
          <w:rFonts w:ascii="Abadi MT Condensed" w:hAnsi="Abadi MT Condensed"/>
        </w:rPr>
      </w:pPr>
      <w:r w:rsidRPr="00B61929">
        <w:rPr>
          <w:rFonts w:ascii="Abadi MT Condensed" w:hAnsi="Abadi MT Condensed"/>
        </w:rPr>
        <w:t>Guidance on the JEGS factors used to evaluate posts</w:t>
      </w:r>
      <w:r w:rsidR="004D3B26" w:rsidRPr="00B61929">
        <w:rPr>
          <w:rFonts w:ascii="Abadi MT Condensed" w:hAnsi="Abadi MT Condensed"/>
        </w:rPr>
        <w:t xml:space="preserve"> below the </w:t>
      </w:r>
      <w:smartTag w:uri="urn:schemas-microsoft-com:office:smarttags" w:element="stockticker">
        <w:r w:rsidR="004D3B26" w:rsidRPr="00B61929">
          <w:rPr>
            <w:rFonts w:ascii="Abadi MT Condensed" w:hAnsi="Abadi MT Condensed"/>
          </w:rPr>
          <w:t>SCS</w:t>
        </w:r>
      </w:smartTag>
      <w:r w:rsidR="00971EEA" w:rsidRPr="00B61929">
        <w:rPr>
          <w:rFonts w:ascii="Abadi MT Condensed" w:hAnsi="Abadi MT Condensed"/>
        </w:rPr>
        <w:t xml:space="preserve"> </w:t>
      </w:r>
      <w:r w:rsidRPr="00B61929">
        <w:rPr>
          <w:rFonts w:ascii="Abadi MT Condensed" w:hAnsi="Abadi MT Condensed"/>
        </w:rPr>
        <w:t>is set out in the separate JEGS Handbook. This should be used by HR teams, senior managers and others undertaking evaluations or sitting on job evaluation panels.</w:t>
      </w:r>
    </w:p>
    <w:p w:rsidR="000306A0" w:rsidRPr="00B61929" w:rsidRDefault="000306A0" w:rsidP="000306A0">
      <w:pPr>
        <w:pStyle w:val="Heading2"/>
        <w:rPr>
          <w:rFonts w:ascii="Abadi MT Condensed" w:hAnsi="Abadi MT Condensed"/>
          <w:color w:val="C45911" w:themeColor="accent2" w:themeShade="BF"/>
        </w:rPr>
      </w:pPr>
      <w:bookmarkStart w:id="23" w:name="_Toc355882699"/>
      <w:r w:rsidRPr="00B61929">
        <w:rPr>
          <w:rFonts w:ascii="Abadi MT Condensed" w:hAnsi="Abadi MT Condensed"/>
          <w:color w:val="C45911" w:themeColor="accent2" w:themeShade="BF"/>
        </w:rPr>
        <w:t>Managing JEGS</w:t>
      </w:r>
      <w:bookmarkEnd w:id="23"/>
    </w:p>
    <w:p w:rsidR="000306A0" w:rsidRPr="00B61929" w:rsidRDefault="000306A0" w:rsidP="000306A0">
      <w:pPr>
        <w:rPr>
          <w:rFonts w:ascii="Abadi MT Condensed" w:hAnsi="Abadi MT Condensed"/>
        </w:rPr>
      </w:pPr>
      <w:r w:rsidRPr="00B61929">
        <w:rPr>
          <w:rFonts w:ascii="Abadi MT Condensed" w:hAnsi="Abadi MT Condensed"/>
        </w:rPr>
        <w:t>It is recommended that a</w:t>
      </w:r>
      <w:r w:rsidR="00B22806" w:rsidRPr="00B61929">
        <w:rPr>
          <w:rFonts w:ascii="Abadi MT Condensed" w:hAnsi="Abadi MT Condensed"/>
        </w:rPr>
        <w:t xml:space="preserve"> Job</w:t>
      </w:r>
      <w:r w:rsidR="007756B9" w:rsidRPr="00B61929">
        <w:rPr>
          <w:rFonts w:ascii="Abadi MT Condensed" w:hAnsi="Abadi MT Condensed"/>
        </w:rPr>
        <w:t xml:space="preserve"> Evaluation Manager</w:t>
      </w:r>
      <w:r w:rsidRPr="00B61929">
        <w:rPr>
          <w:rFonts w:ascii="Abadi MT Condensed" w:hAnsi="Abadi MT Condensed"/>
        </w:rPr>
        <w:t xml:space="preserve"> is ident</w:t>
      </w:r>
      <w:r w:rsidR="00177C29" w:rsidRPr="00B61929">
        <w:rPr>
          <w:rFonts w:ascii="Abadi MT Condensed" w:hAnsi="Abadi MT Condensed"/>
        </w:rPr>
        <w:t xml:space="preserve">ified within the </w:t>
      </w:r>
      <w:r w:rsidR="00B01A15" w:rsidRPr="00B61929">
        <w:rPr>
          <w:rFonts w:ascii="Abadi MT Condensed" w:hAnsi="Abadi MT Condensed"/>
        </w:rPr>
        <w:t>d</w:t>
      </w:r>
      <w:r w:rsidR="00177C29" w:rsidRPr="00B61929">
        <w:rPr>
          <w:rFonts w:ascii="Abadi MT Condensed" w:hAnsi="Abadi MT Condensed"/>
        </w:rPr>
        <w:t>epartment</w:t>
      </w:r>
      <w:r w:rsidRPr="00B61929">
        <w:rPr>
          <w:rFonts w:ascii="Abadi MT Condensed" w:hAnsi="Abadi MT Condensed"/>
        </w:rPr>
        <w:t xml:space="preserve"> to be responsible for grading relativities and maintaining JEGS standards across the</w:t>
      </w:r>
      <w:r w:rsidR="006F62C0" w:rsidRPr="00B61929">
        <w:rPr>
          <w:rFonts w:ascii="Abadi MT Condensed" w:hAnsi="Abadi MT Condensed"/>
        </w:rPr>
        <w:t xml:space="preserve"> organisation. </w:t>
      </w:r>
      <w:r w:rsidRPr="00B61929">
        <w:rPr>
          <w:rFonts w:ascii="Abadi MT Condensed" w:hAnsi="Abadi MT Condensed"/>
        </w:rPr>
        <w:t>This responsibility should include:</w:t>
      </w:r>
    </w:p>
    <w:p w:rsidR="000306A0" w:rsidRPr="00B61929" w:rsidRDefault="000306A0" w:rsidP="000306A0">
      <w:pPr>
        <w:numPr>
          <w:ilvl w:val="0"/>
          <w:numId w:val="13"/>
        </w:numPr>
        <w:rPr>
          <w:rFonts w:ascii="Abadi MT Condensed" w:hAnsi="Abadi MT Condensed"/>
        </w:rPr>
      </w:pPr>
      <w:r w:rsidRPr="00B61929">
        <w:rPr>
          <w:rFonts w:ascii="Abadi MT Condensed" w:hAnsi="Abadi MT Condensed"/>
        </w:rPr>
        <w:t xml:space="preserve">ensuring that </w:t>
      </w:r>
      <w:r w:rsidR="004D3B26" w:rsidRPr="00B61929">
        <w:rPr>
          <w:rFonts w:ascii="Abadi MT Condensed" w:hAnsi="Abadi MT Condensed"/>
        </w:rPr>
        <w:t>CS</w:t>
      </w:r>
      <w:r w:rsidRPr="00B61929">
        <w:rPr>
          <w:rFonts w:ascii="Abadi MT Condensed" w:hAnsi="Abadi MT Condensed"/>
        </w:rPr>
        <w:t xml:space="preserve"> Employee Policy approved training is used to train evaluators</w:t>
      </w:r>
    </w:p>
    <w:p w:rsidR="000306A0" w:rsidRPr="00B61929" w:rsidRDefault="000306A0" w:rsidP="000306A0">
      <w:pPr>
        <w:numPr>
          <w:ilvl w:val="0"/>
          <w:numId w:val="13"/>
        </w:numPr>
        <w:rPr>
          <w:rFonts w:ascii="Abadi MT Condensed" w:hAnsi="Abadi MT Condensed"/>
        </w:rPr>
      </w:pPr>
      <w:r w:rsidRPr="00B61929">
        <w:rPr>
          <w:rFonts w:ascii="Abadi MT Condensed" w:hAnsi="Abadi MT Condensed"/>
        </w:rPr>
        <w:t>ensuring that only trained evaluators use JEGS to evaluate posts</w:t>
      </w:r>
    </w:p>
    <w:p w:rsidR="000306A0" w:rsidRPr="00B61929" w:rsidRDefault="000306A0" w:rsidP="000306A0">
      <w:pPr>
        <w:numPr>
          <w:ilvl w:val="0"/>
          <w:numId w:val="13"/>
        </w:numPr>
        <w:rPr>
          <w:rFonts w:ascii="Abadi MT Condensed" w:hAnsi="Abadi MT Condensed"/>
        </w:rPr>
      </w:pPr>
      <w:r w:rsidRPr="00B61929">
        <w:rPr>
          <w:rFonts w:ascii="Abadi MT Condensed" w:hAnsi="Abadi MT Condensed"/>
        </w:rPr>
        <w:t>overseeing the maintenance of consistent grading standards by the various evaluators</w:t>
      </w:r>
    </w:p>
    <w:p w:rsidR="00226656" w:rsidRPr="00B61929" w:rsidRDefault="00226656" w:rsidP="000306A0">
      <w:pPr>
        <w:numPr>
          <w:ilvl w:val="0"/>
          <w:numId w:val="13"/>
        </w:numPr>
        <w:rPr>
          <w:rFonts w:ascii="Abadi MT Condensed" w:hAnsi="Abadi MT Condensed"/>
        </w:rPr>
      </w:pPr>
      <w:r w:rsidRPr="00B61929">
        <w:rPr>
          <w:rFonts w:ascii="Abadi MT Condensed" w:hAnsi="Abadi MT Condensed"/>
        </w:rPr>
        <w:t xml:space="preserve">liaising with </w:t>
      </w:r>
      <w:r w:rsidR="001609FE" w:rsidRPr="00B61929">
        <w:rPr>
          <w:rFonts w:ascii="Abadi MT Condensed" w:hAnsi="Abadi MT Condensed"/>
        </w:rPr>
        <w:t xml:space="preserve">appropriate trade union representatives and </w:t>
      </w:r>
      <w:r w:rsidR="00404A93" w:rsidRPr="00B61929">
        <w:rPr>
          <w:rFonts w:ascii="Abadi MT Condensed" w:hAnsi="Abadi MT Condensed"/>
        </w:rPr>
        <w:t xml:space="preserve">considering their involvement </w:t>
      </w:r>
      <w:r w:rsidR="001609FE" w:rsidRPr="00B61929">
        <w:rPr>
          <w:rFonts w:ascii="Abadi MT Condensed" w:hAnsi="Abadi MT Condensed"/>
        </w:rPr>
        <w:t>in the evaluation process</w:t>
      </w:r>
    </w:p>
    <w:p w:rsidR="000306A0" w:rsidRPr="00B61929" w:rsidRDefault="000306A0" w:rsidP="000306A0">
      <w:pPr>
        <w:numPr>
          <w:ilvl w:val="0"/>
          <w:numId w:val="13"/>
        </w:numPr>
        <w:rPr>
          <w:rFonts w:ascii="Abadi MT Condensed" w:hAnsi="Abadi MT Condensed"/>
        </w:rPr>
      </w:pPr>
      <w:r w:rsidRPr="00B61929">
        <w:rPr>
          <w:rFonts w:ascii="Abadi MT Condensed" w:hAnsi="Abadi MT Condensed"/>
        </w:rPr>
        <w:t>maintaining and holding any central database of evaluated posts and “benchmark” roles</w:t>
      </w:r>
    </w:p>
    <w:p w:rsidR="000306A0" w:rsidRPr="00B61929" w:rsidRDefault="000306A0" w:rsidP="000306A0">
      <w:pPr>
        <w:numPr>
          <w:ilvl w:val="0"/>
          <w:numId w:val="13"/>
        </w:numPr>
        <w:rPr>
          <w:rFonts w:ascii="Abadi MT Condensed" w:hAnsi="Abadi MT Condensed"/>
        </w:rPr>
      </w:pPr>
      <w:r w:rsidRPr="00B61929">
        <w:rPr>
          <w:rFonts w:ascii="Abadi MT Condensed" w:hAnsi="Abadi MT Condensed"/>
        </w:rPr>
        <w:t>acting as a ‘super-user’</w:t>
      </w:r>
      <w:r w:rsidR="00B01A15" w:rsidRPr="00B61929">
        <w:rPr>
          <w:rFonts w:ascii="Abadi MT Condensed" w:hAnsi="Abadi MT Condensed"/>
        </w:rPr>
        <w:t xml:space="preserve"> (</w:t>
      </w:r>
      <w:r w:rsidR="008F32A8" w:rsidRPr="00B61929">
        <w:rPr>
          <w:rFonts w:ascii="Abadi MT Condensed" w:hAnsi="Abadi MT Condensed"/>
        </w:rPr>
        <w:t>the main administrator</w:t>
      </w:r>
      <w:r w:rsidR="00DB31A3" w:rsidRPr="00B61929">
        <w:rPr>
          <w:rFonts w:ascii="Abadi MT Condensed" w:hAnsi="Abadi MT Condensed"/>
        </w:rPr>
        <w:t>/database manager</w:t>
      </w:r>
      <w:r w:rsidR="00B01A15" w:rsidRPr="00B61929">
        <w:rPr>
          <w:rFonts w:ascii="Abadi MT Condensed" w:hAnsi="Abadi MT Condensed"/>
        </w:rPr>
        <w:t>)</w:t>
      </w:r>
      <w:r w:rsidRPr="00B61929">
        <w:rPr>
          <w:rFonts w:ascii="Abadi MT Condensed" w:hAnsi="Abadi MT Condensed"/>
        </w:rPr>
        <w:t xml:space="preserve"> for </w:t>
      </w:r>
      <w:r w:rsidR="007930DE" w:rsidRPr="00B61929">
        <w:rPr>
          <w:rFonts w:ascii="Abadi MT Condensed" w:hAnsi="Abadi MT Condensed"/>
        </w:rPr>
        <w:t xml:space="preserve">the </w:t>
      </w:r>
      <w:r w:rsidRPr="00B61929">
        <w:rPr>
          <w:rFonts w:ascii="Abadi MT Condensed" w:hAnsi="Abadi MT Condensed"/>
        </w:rPr>
        <w:t>JEGS software</w:t>
      </w:r>
    </w:p>
    <w:p w:rsidR="007930DE" w:rsidRPr="00B61929" w:rsidRDefault="007930DE" w:rsidP="000306A0">
      <w:pPr>
        <w:numPr>
          <w:ilvl w:val="0"/>
          <w:numId w:val="13"/>
        </w:numPr>
        <w:rPr>
          <w:rFonts w:ascii="Abadi MT Condensed" w:hAnsi="Abadi MT Condensed"/>
        </w:rPr>
      </w:pPr>
      <w:r w:rsidRPr="00B61929">
        <w:rPr>
          <w:rFonts w:ascii="Abadi MT Condensed" w:hAnsi="Abadi MT Condensed"/>
        </w:rPr>
        <w:t>supporting the work of the Job Evaluation Network</w:t>
      </w:r>
    </w:p>
    <w:p w:rsidR="000306A0" w:rsidRPr="00B61929" w:rsidRDefault="00B61929" w:rsidP="000306A0">
      <w:pPr>
        <w:numPr>
          <w:ilvl w:val="0"/>
          <w:numId w:val="13"/>
        </w:numPr>
        <w:rPr>
          <w:rFonts w:ascii="Abadi MT Condensed" w:hAnsi="Abadi MT Condensed"/>
        </w:rPr>
      </w:pPr>
      <w:r w:rsidRPr="00B61929">
        <w:rPr>
          <w:rFonts w:ascii="Abadi MT Condensed" w:hAnsi="Abadi MT Condensed"/>
        </w:rPr>
        <w:t>Promoting</w:t>
      </w:r>
      <w:r w:rsidR="000306A0" w:rsidRPr="00B61929">
        <w:rPr>
          <w:rFonts w:ascii="Abadi MT Condensed" w:hAnsi="Abadi MT Condensed"/>
        </w:rPr>
        <w:t xml:space="preserve"> the good practice set out in this </w:t>
      </w:r>
      <w:r w:rsidR="007930DE" w:rsidRPr="00B61929">
        <w:rPr>
          <w:rFonts w:ascii="Abadi MT Condensed" w:hAnsi="Abadi MT Condensed"/>
        </w:rPr>
        <w:t>G</w:t>
      </w:r>
      <w:r w:rsidR="006F62C0" w:rsidRPr="00B61929">
        <w:rPr>
          <w:rFonts w:ascii="Abadi MT Condensed" w:hAnsi="Abadi MT Condensed"/>
        </w:rPr>
        <w:t>uide.</w:t>
      </w:r>
    </w:p>
    <w:p w:rsidR="000306A0" w:rsidRPr="00B61929" w:rsidRDefault="007930DE" w:rsidP="000306A0">
      <w:pPr>
        <w:rPr>
          <w:rFonts w:ascii="Abadi MT Condensed" w:hAnsi="Abadi MT Condensed"/>
        </w:rPr>
      </w:pPr>
      <w:r w:rsidRPr="00B61929">
        <w:rPr>
          <w:rFonts w:ascii="Abadi MT Condensed" w:hAnsi="Abadi MT Condensed"/>
        </w:rPr>
        <w:lastRenderedPageBreak/>
        <w:t>Th</w:t>
      </w:r>
      <w:r w:rsidR="00EA4A51" w:rsidRPr="00B61929">
        <w:rPr>
          <w:rFonts w:ascii="Abadi MT Condensed" w:hAnsi="Abadi MT Condensed"/>
        </w:rPr>
        <w:t>e</w:t>
      </w:r>
      <w:r w:rsidR="007756B9" w:rsidRPr="00B61929">
        <w:rPr>
          <w:rFonts w:ascii="Abadi MT Condensed" w:hAnsi="Abadi MT Condensed"/>
        </w:rPr>
        <w:t xml:space="preserve"> Job Evaluation Manager should be trained in the use of JEGS and</w:t>
      </w:r>
      <w:r w:rsidR="00EA4A51" w:rsidRPr="00B61929">
        <w:rPr>
          <w:rFonts w:ascii="Abadi MT Condensed" w:hAnsi="Abadi MT Condensed"/>
        </w:rPr>
        <w:t xml:space="preserve"> may </w:t>
      </w:r>
      <w:r w:rsidRPr="00B61929">
        <w:rPr>
          <w:rFonts w:ascii="Abadi MT Condensed" w:hAnsi="Abadi MT Condensed"/>
        </w:rPr>
        <w:t>be given delegated responsibility for signing off paper-based JEGS evaluations (see the section on ‘Governance’ below).</w:t>
      </w:r>
    </w:p>
    <w:p w:rsidR="007930DE" w:rsidRPr="00B61929" w:rsidRDefault="00177C29" w:rsidP="007930DE">
      <w:pPr>
        <w:rPr>
          <w:rFonts w:ascii="Abadi MT Condensed" w:hAnsi="Abadi MT Condensed"/>
        </w:rPr>
      </w:pPr>
      <w:r w:rsidRPr="00B61929">
        <w:rPr>
          <w:rFonts w:ascii="Abadi MT Condensed" w:hAnsi="Abadi MT Condensed"/>
        </w:rPr>
        <w:t>Department</w:t>
      </w:r>
      <w:r w:rsidR="007930DE" w:rsidRPr="00B61929">
        <w:rPr>
          <w:rFonts w:ascii="Abadi MT Condensed" w:hAnsi="Abadi MT Condensed"/>
        </w:rPr>
        <w:t xml:space="preserve">s will need to decide whether this individual is to fulfil a similar role in relation to </w:t>
      </w:r>
      <w:r w:rsidR="00E14B5E" w:rsidRPr="00B61929">
        <w:rPr>
          <w:rFonts w:ascii="Abadi MT Condensed" w:hAnsi="Abadi MT Condensed"/>
        </w:rPr>
        <w:t>Job Evaluation for Senior Posts (</w:t>
      </w:r>
      <w:r w:rsidR="007930DE" w:rsidRPr="00B61929">
        <w:rPr>
          <w:rFonts w:ascii="Abadi MT Condensed" w:hAnsi="Abadi MT Condensed"/>
        </w:rPr>
        <w:t>JESP</w:t>
      </w:r>
      <w:r w:rsidR="00E14B5E" w:rsidRPr="00B61929">
        <w:rPr>
          <w:rFonts w:ascii="Abadi MT Condensed" w:hAnsi="Abadi MT Condensed"/>
        </w:rPr>
        <w:t>)</w:t>
      </w:r>
      <w:r w:rsidR="007930DE" w:rsidRPr="00B61929">
        <w:rPr>
          <w:rFonts w:ascii="Abadi MT Condensed" w:hAnsi="Abadi MT Condensed"/>
        </w:rPr>
        <w:t xml:space="preserve"> as recommended in the JESP Good Practice Guide. </w:t>
      </w:r>
    </w:p>
    <w:p w:rsidR="00CA315E" w:rsidRPr="00B61929" w:rsidRDefault="00CA315E" w:rsidP="007930DE">
      <w:pPr>
        <w:rPr>
          <w:rFonts w:ascii="Abadi MT Condensed" w:hAnsi="Abadi MT Condensed"/>
        </w:rPr>
      </w:pPr>
      <w:r w:rsidRPr="00B61929">
        <w:rPr>
          <w:rFonts w:ascii="Abadi MT Condensed" w:hAnsi="Abadi MT Condensed"/>
        </w:rPr>
        <w:t>Where third parties outside the UK Civil Service are used to carry out individual JEGS evaluations for departments, evaluators should ensure that they hold a consultancy licence from Towers Watson.</w:t>
      </w:r>
    </w:p>
    <w:p w:rsidR="0074560F" w:rsidRPr="00B61929" w:rsidRDefault="0074560F" w:rsidP="0074560F">
      <w:pPr>
        <w:pStyle w:val="Heading2"/>
        <w:rPr>
          <w:rFonts w:ascii="Abadi MT Condensed" w:hAnsi="Abadi MT Condensed"/>
          <w:color w:val="C45911" w:themeColor="accent2" w:themeShade="BF"/>
        </w:rPr>
      </w:pPr>
      <w:bookmarkStart w:id="24" w:name="_Toc355882700"/>
      <w:r w:rsidRPr="00B61929">
        <w:rPr>
          <w:rFonts w:ascii="Abadi MT Condensed" w:hAnsi="Abadi MT Condensed"/>
          <w:color w:val="C45911" w:themeColor="accent2" w:themeShade="BF"/>
        </w:rPr>
        <w:t>The Role of Job Evaluation</w:t>
      </w:r>
      <w:bookmarkEnd w:id="24"/>
    </w:p>
    <w:p w:rsidR="0074560F" w:rsidRPr="00B61929" w:rsidRDefault="0074560F" w:rsidP="0074560F">
      <w:pPr>
        <w:rPr>
          <w:rFonts w:ascii="Abadi MT Condensed" w:hAnsi="Abadi MT Condensed"/>
        </w:rPr>
      </w:pPr>
      <w:r w:rsidRPr="00B61929">
        <w:rPr>
          <w:rFonts w:ascii="Abadi MT Condensed" w:hAnsi="Abadi MT Condensed"/>
        </w:rPr>
        <w:t>Job evaluation determines the relative quality of jobs within an organisation and provides a rational basis for the design and maintenance of an equitable and defensible grading structure. Job evaluation assesses the demands of a job. JEGS is used to determine the relativitie</w:t>
      </w:r>
      <w:r w:rsidR="006F62C0" w:rsidRPr="00B61929">
        <w:rPr>
          <w:rFonts w:ascii="Abadi MT Condensed" w:hAnsi="Abadi MT Condensed"/>
        </w:rPr>
        <w:t>s between one role and another.</w:t>
      </w:r>
    </w:p>
    <w:p w:rsidR="00AD239A" w:rsidRPr="00B61929" w:rsidRDefault="0074560F" w:rsidP="00AD239A">
      <w:pPr>
        <w:rPr>
          <w:rFonts w:ascii="Abadi MT Condensed" w:hAnsi="Abadi MT Condensed"/>
        </w:rPr>
      </w:pPr>
      <w:r w:rsidRPr="00B61929">
        <w:rPr>
          <w:rFonts w:ascii="Abadi MT Condensed" w:hAnsi="Abadi MT Condensed"/>
        </w:rPr>
        <w:t xml:space="preserve">Individual contribution to the role is covered by mechanisms such as the Civil Service Competency Framework which is designed to help develop the right mix of skills and </w:t>
      </w:r>
      <w:r w:rsidR="006F62C0" w:rsidRPr="00B61929">
        <w:rPr>
          <w:rFonts w:ascii="Abadi MT Condensed" w:hAnsi="Abadi MT Condensed"/>
        </w:rPr>
        <w:t xml:space="preserve">experience to do the job well. </w:t>
      </w:r>
      <w:r w:rsidRPr="00B61929">
        <w:rPr>
          <w:rFonts w:ascii="Abadi MT Condensed" w:hAnsi="Abadi MT Condensed"/>
        </w:rPr>
        <w:t>Performance management systems are designed to consider personal performance and contribution to organisational goals and targets. Job evaluation is separate from individ</w:t>
      </w:r>
      <w:r w:rsidR="004D3B26" w:rsidRPr="00B61929">
        <w:rPr>
          <w:rFonts w:ascii="Abadi MT Condensed" w:hAnsi="Abadi MT Condensed"/>
        </w:rPr>
        <w:t>ual contribution. It</w:t>
      </w:r>
      <w:r w:rsidRPr="00B61929">
        <w:rPr>
          <w:rFonts w:ascii="Abadi MT Condensed" w:hAnsi="Abadi MT Condensed"/>
        </w:rPr>
        <w:t xml:space="preserve"> as</w:t>
      </w:r>
      <w:r w:rsidR="006F62C0" w:rsidRPr="00B61929">
        <w:rPr>
          <w:rFonts w:ascii="Abadi MT Condensed" w:hAnsi="Abadi MT Condensed"/>
        </w:rPr>
        <w:t>sesses the demands of the role.</w:t>
      </w:r>
    </w:p>
    <w:p w:rsidR="00F2340C" w:rsidRPr="00B61929" w:rsidRDefault="00F2340C" w:rsidP="00AD239A">
      <w:pPr>
        <w:rPr>
          <w:rFonts w:ascii="Abadi MT Condensed" w:hAnsi="Abadi MT Condensed"/>
        </w:rPr>
      </w:pPr>
      <w:r w:rsidRPr="00B61929">
        <w:rPr>
          <w:rFonts w:ascii="Abadi MT Condensed" w:hAnsi="Abadi MT Condensed"/>
        </w:rPr>
        <w:t xml:space="preserve">Job evaluation is also not concerned with how busy a post is or how heavily it is loaded. The evaluation should focus on the nature of the tasks </w:t>
      </w:r>
      <w:r w:rsidR="00F420B1" w:rsidRPr="00B61929">
        <w:rPr>
          <w:rFonts w:ascii="Abadi MT Condensed" w:hAnsi="Abadi MT Condensed"/>
        </w:rPr>
        <w:t xml:space="preserve">which need to </w:t>
      </w:r>
      <w:r w:rsidRPr="00B61929">
        <w:rPr>
          <w:rFonts w:ascii="Abadi MT Condensed" w:hAnsi="Abadi MT Condensed"/>
        </w:rPr>
        <w:t xml:space="preserve">be performed </w:t>
      </w:r>
      <w:r w:rsidR="00F420B1" w:rsidRPr="00B61929">
        <w:rPr>
          <w:rFonts w:ascii="Abadi MT Condensed" w:hAnsi="Abadi MT Condensed"/>
        </w:rPr>
        <w:t xml:space="preserve">in the role </w:t>
      </w:r>
      <w:r w:rsidRPr="00B61929">
        <w:rPr>
          <w:rFonts w:ascii="Abadi MT Condensed" w:hAnsi="Abadi MT Condensed"/>
        </w:rPr>
        <w:t xml:space="preserve">and the type of responsibilities </w:t>
      </w:r>
      <w:r w:rsidR="00F420B1" w:rsidRPr="00B61929">
        <w:rPr>
          <w:rFonts w:ascii="Abadi MT Condensed" w:hAnsi="Abadi MT Condensed"/>
        </w:rPr>
        <w:t xml:space="preserve">which the role requires </w:t>
      </w:r>
      <w:r w:rsidR="0048653F" w:rsidRPr="00B61929">
        <w:rPr>
          <w:rFonts w:ascii="Abadi MT Condensed" w:hAnsi="Abadi MT Condensed"/>
        </w:rPr>
        <w:t xml:space="preserve">to </w:t>
      </w:r>
      <w:r w:rsidRPr="00B61929">
        <w:rPr>
          <w:rFonts w:ascii="Abadi MT Condensed" w:hAnsi="Abadi MT Condensed"/>
        </w:rPr>
        <w:t>be undertaken.</w:t>
      </w:r>
    </w:p>
    <w:p w:rsidR="0074560F" w:rsidRPr="00B61929" w:rsidRDefault="0074560F" w:rsidP="0074560F">
      <w:pPr>
        <w:pStyle w:val="Heading2"/>
        <w:rPr>
          <w:rFonts w:ascii="Abadi MT Condensed" w:hAnsi="Abadi MT Condensed"/>
          <w:color w:val="C45911" w:themeColor="accent2" w:themeShade="BF"/>
        </w:rPr>
      </w:pPr>
      <w:bookmarkStart w:id="25" w:name="_Toc355882701"/>
      <w:r w:rsidRPr="00B61929">
        <w:rPr>
          <w:rFonts w:ascii="Abadi MT Condensed" w:hAnsi="Abadi MT Condensed"/>
          <w:color w:val="C45911" w:themeColor="accent2" w:themeShade="BF"/>
        </w:rPr>
        <w:t>Equality Issues</w:t>
      </w:r>
      <w:bookmarkEnd w:id="25"/>
    </w:p>
    <w:p w:rsidR="0074560F" w:rsidRPr="00B61929" w:rsidRDefault="000F153E" w:rsidP="0074560F">
      <w:pPr>
        <w:pStyle w:val="Heading3"/>
        <w:rPr>
          <w:rFonts w:ascii="Abadi MT Condensed" w:hAnsi="Abadi MT Condensed"/>
          <w:color w:val="C45911" w:themeColor="accent2" w:themeShade="BF"/>
        </w:rPr>
      </w:pPr>
      <w:bookmarkStart w:id="26" w:name="_Toc355882702"/>
      <w:r w:rsidRPr="00B61929">
        <w:rPr>
          <w:rFonts w:ascii="Abadi MT Condensed" w:hAnsi="Abadi MT Condensed"/>
          <w:color w:val="C45911" w:themeColor="accent2" w:themeShade="BF"/>
        </w:rPr>
        <w:t>The l</w:t>
      </w:r>
      <w:r w:rsidR="0074560F" w:rsidRPr="00B61929">
        <w:rPr>
          <w:rFonts w:ascii="Abadi MT Condensed" w:hAnsi="Abadi MT Condensed"/>
          <w:color w:val="C45911" w:themeColor="accent2" w:themeShade="BF"/>
        </w:rPr>
        <w:t>aw</w:t>
      </w:r>
      <w:bookmarkEnd w:id="26"/>
    </w:p>
    <w:p w:rsidR="00CF0425" w:rsidRPr="00B61929" w:rsidRDefault="0074560F" w:rsidP="00CF0425">
      <w:pPr>
        <w:rPr>
          <w:rFonts w:ascii="Abadi MT Condensed" w:hAnsi="Abadi MT Condensed"/>
        </w:rPr>
      </w:pPr>
      <w:r w:rsidRPr="00B61929">
        <w:rPr>
          <w:rFonts w:ascii="Abadi MT Condensed" w:hAnsi="Abadi MT Condensed"/>
        </w:rPr>
        <w:t>The Equality Act 2010</w:t>
      </w:r>
      <w:r w:rsidR="00F2340C" w:rsidRPr="00B61929">
        <w:rPr>
          <w:rStyle w:val="FootnoteReference"/>
          <w:rFonts w:ascii="Abadi MT Condensed" w:hAnsi="Abadi MT Condensed"/>
        </w:rPr>
        <w:footnoteReference w:id="1"/>
      </w:r>
      <w:r w:rsidRPr="00B61929">
        <w:rPr>
          <w:rFonts w:ascii="Abadi MT Condensed" w:hAnsi="Abadi MT Condensed"/>
        </w:rPr>
        <w:t xml:space="preserve"> protects people from discrimination on the basis of their protected characteristics. These cover age, disability, gender, gender reassignment, race, sexual orientation, religion, marriage and civil partnerships, </w:t>
      </w:r>
      <w:r w:rsidR="00F2340C" w:rsidRPr="00B61929">
        <w:rPr>
          <w:rFonts w:ascii="Abadi MT Condensed" w:hAnsi="Abadi MT Condensed"/>
        </w:rPr>
        <w:t xml:space="preserve">and </w:t>
      </w:r>
      <w:r w:rsidRPr="00B61929">
        <w:rPr>
          <w:rFonts w:ascii="Abadi MT Condensed" w:hAnsi="Abadi MT Condensed"/>
        </w:rPr>
        <w:t xml:space="preserve">pregnancy and maternity. </w:t>
      </w:r>
      <w:r w:rsidR="00CF0425" w:rsidRPr="00B61929">
        <w:rPr>
          <w:rFonts w:ascii="Abadi MT Condensed" w:hAnsi="Abadi MT Condensed"/>
        </w:rPr>
        <w:t xml:space="preserve">A summary of equal pay legislation is set out in </w:t>
      </w:r>
      <w:r w:rsidR="00CF0425" w:rsidRPr="00B61929">
        <w:rPr>
          <w:rFonts w:ascii="Abadi MT Condensed" w:hAnsi="Abadi MT Condensed"/>
          <w:b/>
        </w:rPr>
        <w:t>Annex A</w:t>
      </w:r>
      <w:r w:rsidR="00CF0425" w:rsidRPr="00B61929">
        <w:rPr>
          <w:rFonts w:ascii="Abadi MT Condensed" w:hAnsi="Abadi MT Condensed"/>
        </w:rPr>
        <w:t>.</w:t>
      </w:r>
    </w:p>
    <w:p w:rsidR="0074560F" w:rsidRPr="00B61929" w:rsidRDefault="000F153E" w:rsidP="0074560F">
      <w:pPr>
        <w:pStyle w:val="Heading3"/>
        <w:rPr>
          <w:rFonts w:ascii="Abadi MT Condensed" w:hAnsi="Abadi MT Condensed"/>
          <w:color w:val="C45911" w:themeColor="accent2" w:themeShade="BF"/>
        </w:rPr>
      </w:pPr>
      <w:bookmarkStart w:id="27" w:name="_Toc355882703"/>
      <w:r w:rsidRPr="00B61929">
        <w:rPr>
          <w:rFonts w:ascii="Abadi MT Condensed" w:hAnsi="Abadi MT Condensed"/>
          <w:color w:val="C45911" w:themeColor="accent2" w:themeShade="BF"/>
        </w:rPr>
        <w:t>Job e</w:t>
      </w:r>
      <w:r w:rsidR="0074560F" w:rsidRPr="00B61929">
        <w:rPr>
          <w:rFonts w:ascii="Abadi MT Condensed" w:hAnsi="Abadi MT Condensed"/>
          <w:color w:val="C45911" w:themeColor="accent2" w:themeShade="BF"/>
        </w:rPr>
        <w:t>valuation</w:t>
      </w:r>
      <w:bookmarkEnd w:id="27"/>
    </w:p>
    <w:p w:rsidR="005558DD" w:rsidRPr="00B61929" w:rsidRDefault="0074560F" w:rsidP="0074560F">
      <w:pPr>
        <w:rPr>
          <w:rFonts w:ascii="Abadi MT Condensed" w:hAnsi="Abadi MT Condensed"/>
        </w:rPr>
      </w:pPr>
      <w:r w:rsidRPr="00B61929">
        <w:rPr>
          <w:rFonts w:ascii="Abadi MT Condensed" w:hAnsi="Abadi MT Condensed"/>
        </w:rPr>
        <w:t xml:space="preserve">Job evaluation has attracted specific attention as a direct result of the Equal Value amendment to the Equal Pay Act now incorporated into the Equality Act 2010.  This is mainly because analytical job evaluation is recognised as a sound basis on which to determine work of equal value and </w:t>
      </w:r>
      <w:r w:rsidR="0048653F" w:rsidRPr="00B61929">
        <w:rPr>
          <w:rFonts w:ascii="Abadi MT Condensed" w:hAnsi="Abadi MT Condensed"/>
        </w:rPr>
        <w:t xml:space="preserve">it </w:t>
      </w:r>
      <w:r w:rsidRPr="00B61929">
        <w:rPr>
          <w:rFonts w:ascii="Abadi MT Condensed" w:hAnsi="Abadi MT Condensed"/>
        </w:rPr>
        <w:t xml:space="preserve">therefore provides a means to ensure that </w:t>
      </w:r>
      <w:r w:rsidR="006F62C0" w:rsidRPr="00B61929">
        <w:rPr>
          <w:rFonts w:ascii="Abadi MT Condensed" w:hAnsi="Abadi MT Condensed"/>
        </w:rPr>
        <w:t>equal pay issues are addressed.</w:t>
      </w:r>
    </w:p>
    <w:p w:rsidR="0074560F" w:rsidRPr="00B61929" w:rsidRDefault="0074560F" w:rsidP="0074560F">
      <w:pPr>
        <w:rPr>
          <w:rFonts w:ascii="Abadi MT Condensed" w:hAnsi="Abadi MT Condensed"/>
        </w:rPr>
      </w:pPr>
      <w:r w:rsidRPr="00B61929">
        <w:rPr>
          <w:rFonts w:ascii="Abadi MT Condensed" w:hAnsi="Abadi MT Condensed"/>
        </w:rPr>
        <w:t xml:space="preserve">Care has been taken in the design of JEGS to avoid bias. Care must also be taken to ensure that evaluations do not have an impact on one group at the expense of another. The main risk to achieving </w:t>
      </w:r>
      <w:r w:rsidRPr="00B61929">
        <w:rPr>
          <w:rFonts w:ascii="Abadi MT Condensed" w:hAnsi="Abadi MT Condensed"/>
        </w:rPr>
        <w:lastRenderedPageBreak/>
        <w:t>fairness and consiste</w:t>
      </w:r>
      <w:r w:rsidR="006F62C0" w:rsidRPr="00B61929">
        <w:rPr>
          <w:rFonts w:ascii="Abadi MT Condensed" w:hAnsi="Abadi MT Condensed"/>
        </w:rPr>
        <w:t>ncy in jo</w:t>
      </w:r>
      <w:r w:rsidR="004D3B26" w:rsidRPr="00B61929">
        <w:rPr>
          <w:rFonts w:ascii="Abadi MT Condensed" w:hAnsi="Abadi MT Condensed"/>
        </w:rPr>
        <w:t>b evaluation is bias which</w:t>
      </w:r>
      <w:r w:rsidRPr="00B61929">
        <w:rPr>
          <w:rFonts w:ascii="Abadi MT Condensed" w:hAnsi="Abadi MT Condensed"/>
        </w:rPr>
        <w:t xml:space="preserve"> can be introduced into the job evalu</w:t>
      </w:r>
      <w:r w:rsidR="006F62C0" w:rsidRPr="00B61929">
        <w:rPr>
          <w:rFonts w:ascii="Abadi MT Condensed" w:hAnsi="Abadi MT Condensed"/>
        </w:rPr>
        <w:t xml:space="preserve">ation process in various ways. </w:t>
      </w:r>
      <w:r w:rsidRPr="00B61929">
        <w:rPr>
          <w:rFonts w:ascii="Abadi MT Condensed" w:hAnsi="Abadi MT Condensed"/>
        </w:rPr>
        <w:t>For example:</w:t>
      </w:r>
    </w:p>
    <w:p w:rsidR="0074560F" w:rsidRPr="00B61929" w:rsidRDefault="0074560F" w:rsidP="0074560F">
      <w:pPr>
        <w:numPr>
          <w:ilvl w:val="0"/>
          <w:numId w:val="1"/>
        </w:numPr>
        <w:rPr>
          <w:rFonts w:ascii="Abadi MT Condensed" w:hAnsi="Abadi MT Condensed"/>
        </w:rPr>
      </w:pPr>
      <w:r w:rsidRPr="00B61929">
        <w:rPr>
          <w:rFonts w:ascii="Abadi MT Condensed" w:hAnsi="Abadi MT Condensed"/>
        </w:rPr>
        <w:t>evaluators may</w:t>
      </w:r>
      <w:r w:rsidR="0048653F" w:rsidRPr="00B61929">
        <w:rPr>
          <w:rFonts w:ascii="Abadi MT Condensed" w:hAnsi="Abadi MT Condensed"/>
        </w:rPr>
        <w:t xml:space="preserve"> allow their evaluation of the role to be influenced by the qualities or characteristics of the post-holder, or may make</w:t>
      </w:r>
      <w:r w:rsidRPr="00B61929">
        <w:rPr>
          <w:rFonts w:ascii="Abadi MT Condensed" w:hAnsi="Abadi MT Condensed"/>
        </w:rPr>
        <w:t xml:space="preserve"> assumptions about </w:t>
      </w:r>
      <w:r w:rsidR="00F420B1" w:rsidRPr="00B61929">
        <w:rPr>
          <w:rFonts w:ascii="Abadi MT Condensed" w:hAnsi="Abadi MT Condensed"/>
        </w:rPr>
        <w:t xml:space="preserve">the role because of who </w:t>
      </w:r>
      <w:r w:rsidRPr="00B61929">
        <w:rPr>
          <w:rFonts w:ascii="Abadi MT Condensed" w:hAnsi="Abadi MT Condensed"/>
        </w:rPr>
        <w:t>the post-holder</w:t>
      </w:r>
      <w:r w:rsidR="00F420B1" w:rsidRPr="00B61929">
        <w:rPr>
          <w:rFonts w:ascii="Abadi MT Condensed" w:hAnsi="Abadi MT Condensed"/>
        </w:rPr>
        <w:t xml:space="preserve"> is</w:t>
      </w:r>
    </w:p>
    <w:p w:rsidR="0074560F" w:rsidRPr="00B61929" w:rsidRDefault="0074560F" w:rsidP="0074560F">
      <w:pPr>
        <w:numPr>
          <w:ilvl w:val="0"/>
          <w:numId w:val="1"/>
        </w:numPr>
        <w:rPr>
          <w:rFonts w:ascii="Abadi MT Condensed" w:hAnsi="Abadi MT Condensed"/>
        </w:rPr>
      </w:pPr>
      <w:r w:rsidRPr="00B61929">
        <w:rPr>
          <w:rFonts w:ascii="Abadi MT Condensed" w:hAnsi="Abadi MT Condensed"/>
        </w:rPr>
        <w:t>post-holders may ‘under’ or ‘over’ sell the job challenge of their role</w:t>
      </w:r>
    </w:p>
    <w:p w:rsidR="0074560F" w:rsidRPr="00B61929" w:rsidRDefault="0074560F" w:rsidP="0074560F">
      <w:pPr>
        <w:numPr>
          <w:ilvl w:val="0"/>
          <w:numId w:val="1"/>
        </w:numPr>
        <w:rPr>
          <w:rFonts w:ascii="Abadi MT Condensed" w:hAnsi="Abadi MT Condensed"/>
        </w:rPr>
      </w:pPr>
      <w:r w:rsidRPr="00B61929">
        <w:rPr>
          <w:rFonts w:ascii="Abadi MT Condensed" w:hAnsi="Abadi MT Condensed"/>
        </w:rPr>
        <w:t>one job group may be regarded as less important tha</w:t>
      </w:r>
      <w:r w:rsidR="00E87BFA" w:rsidRPr="00B61929">
        <w:rPr>
          <w:rFonts w:ascii="Abadi MT Condensed" w:hAnsi="Abadi MT Condensed"/>
        </w:rPr>
        <w:t>n</w:t>
      </w:r>
      <w:r w:rsidRPr="00B61929">
        <w:rPr>
          <w:rFonts w:ascii="Abadi MT Condensed" w:hAnsi="Abadi MT Condensed"/>
        </w:rPr>
        <w:t xml:space="preserve"> another (e</w:t>
      </w:r>
      <w:r w:rsidR="006F62C0" w:rsidRPr="00B61929">
        <w:rPr>
          <w:rFonts w:ascii="Abadi MT Condensed" w:hAnsi="Abadi MT Condensed"/>
        </w:rPr>
        <w:t>.</w:t>
      </w:r>
      <w:r w:rsidRPr="00B61929">
        <w:rPr>
          <w:rFonts w:ascii="Abadi MT Condensed" w:hAnsi="Abadi MT Condensed"/>
        </w:rPr>
        <w:t>g</w:t>
      </w:r>
      <w:r w:rsidR="006F62C0" w:rsidRPr="00B61929">
        <w:rPr>
          <w:rFonts w:ascii="Abadi MT Condensed" w:hAnsi="Abadi MT Condensed"/>
        </w:rPr>
        <w:t>.</w:t>
      </w:r>
      <w:r w:rsidRPr="00B61929">
        <w:rPr>
          <w:rFonts w:ascii="Abadi MT Condensed" w:hAnsi="Abadi MT Condensed"/>
        </w:rPr>
        <w:t xml:space="preserve"> head office v field jobs, administrative v specialist roles, full-time v part-time posts)</w:t>
      </w:r>
    </w:p>
    <w:p w:rsidR="0074560F" w:rsidRPr="00B61929" w:rsidRDefault="00B61929" w:rsidP="0074560F">
      <w:pPr>
        <w:numPr>
          <w:ilvl w:val="0"/>
          <w:numId w:val="1"/>
        </w:numPr>
        <w:rPr>
          <w:rFonts w:ascii="Abadi MT Condensed" w:hAnsi="Abadi MT Condensed"/>
        </w:rPr>
      </w:pPr>
      <w:r w:rsidRPr="00B61929">
        <w:rPr>
          <w:rFonts w:ascii="Abadi MT Condensed" w:hAnsi="Abadi MT Condensed"/>
        </w:rPr>
        <w:t>There</w:t>
      </w:r>
      <w:r w:rsidR="0074560F" w:rsidRPr="00B61929">
        <w:rPr>
          <w:rFonts w:ascii="Abadi MT Condensed" w:hAnsi="Abadi MT Condensed"/>
        </w:rPr>
        <w:t xml:space="preserve"> may be an excessive emphasis on</w:t>
      </w:r>
      <w:r w:rsidR="006F62C0" w:rsidRPr="00B61929">
        <w:rPr>
          <w:rFonts w:ascii="Abadi MT Condensed" w:hAnsi="Abadi MT Condensed"/>
        </w:rPr>
        <w:t xml:space="preserve"> current status and job titles.</w:t>
      </w:r>
    </w:p>
    <w:p w:rsidR="0074560F" w:rsidRPr="00B61929" w:rsidRDefault="000F153E" w:rsidP="0074560F">
      <w:pPr>
        <w:pStyle w:val="Heading3"/>
        <w:rPr>
          <w:rFonts w:ascii="Abadi MT Condensed" w:hAnsi="Abadi MT Condensed"/>
          <w:color w:val="C45911" w:themeColor="accent2" w:themeShade="BF"/>
        </w:rPr>
      </w:pPr>
      <w:bookmarkStart w:id="28" w:name="_Toc355882704"/>
      <w:r w:rsidRPr="00B61929">
        <w:rPr>
          <w:rFonts w:ascii="Abadi MT Condensed" w:hAnsi="Abadi MT Condensed"/>
          <w:color w:val="C45911" w:themeColor="accent2" w:themeShade="BF"/>
        </w:rPr>
        <w:t>Achieving fairness and c</w:t>
      </w:r>
      <w:r w:rsidR="0074560F" w:rsidRPr="00B61929">
        <w:rPr>
          <w:rFonts w:ascii="Abadi MT Condensed" w:hAnsi="Abadi MT Condensed"/>
          <w:color w:val="C45911" w:themeColor="accent2" w:themeShade="BF"/>
        </w:rPr>
        <w:t>onsistency</w:t>
      </w:r>
      <w:bookmarkEnd w:id="28"/>
    </w:p>
    <w:p w:rsidR="0074560F" w:rsidRPr="00B61929" w:rsidRDefault="0074560F" w:rsidP="0074560F">
      <w:pPr>
        <w:rPr>
          <w:rFonts w:ascii="Abadi MT Condensed" w:hAnsi="Abadi MT Condensed"/>
        </w:rPr>
      </w:pPr>
      <w:r w:rsidRPr="00B61929">
        <w:rPr>
          <w:rFonts w:ascii="Abadi MT Condensed" w:hAnsi="Abadi MT Condensed"/>
        </w:rPr>
        <w:t>If job evaluation is to be effective and able to support a credible, acceptable grading/pay banding structure, all forms of bias must be avoided</w:t>
      </w:r>
      <w:r w:rsidR="0048653F" w:rsidRPr="00B61929">
        <w:rPr>
          <w:rFonts w:ascii="Abadi MT Condensed" w:hAnsi="Abadi MT Condensed"/>
        </w:rPr>
        <w:t xml:space="preserve"> and the evaluator must concentrate on the role and </w:t>
      </w:r>
      <w:r w:rsidR="004D3B26" w:rsidRPr="00B61929">
        <w:rPr>
          <w:rFonts w:ascii="Abadi MT Condensed" w:hAnsi="Abadi MT Condensed"/>
        </w:rPr>
        <w:t>its requirements</w:t>
      </w:r>
      <w:r w:rsidR="0048653F" w:rsidRPr="00B61929">
        <w:rPr>
          <w:rFonts w:ascii="Abadi MT Condensed" w:hAnsi="Abadi MT Condensed"/>
        </w:rPr>
        <w:t>. Good</w:t>
      </w:r>
      <w:bookmarkStart w:id="29" w:name="_DV_M86"/>
      <w:bookmarkEnd w:id="29"/>
      <w:r w:rsidRPr="00B61929">
        <w:rPr>
          <w:rFonts w:ascii="Abadi MT Condensed" w:hAnsi="Abadi MT Condensed"/>
        </w:rPr>
        <w:t xml:space="preserve"> practice in job evaluation is about building protection against possible bias througho</w:t>
      </w:r>
      <w:r w:rsidR="006F62C0" w:rsidRPr="00B61929">
        <w:rPr>
          <w:rFonts w:ascii="Abadi MT Condensed" w:hAnsi="Abadi MT Condensed"/>
        </w:rPr>
        <w:t xml:space="preserve">ut the job evaluation process. </w:t>
      </w:r>
      <w:r w:rsidRPr="00B61929">
        <w:rPr>
          <w:rFonts w:ascii="Abadi MT Condensed" w:hAnsi="Abadi MT Condensed"/>
        </w:rPr>
        <w:t>Good practice in</w:t>
      </w:r>
      <w:r w:rsidR="006F62C0" w:rsidRPr="00B61929">
        <w:rPr>
          <w:rFonts w:ascii="Abadi MT Condensed" w:hAnsi="Abadi MT Condensed"/>
        </w:rPr>
        <w:t>cludes:</w:t>
      </w:r>
    </w:p>
    <w:p w:rsidR="0074560F" w:rsidRPr="00B61929" w:rsidRDefault="0074560F" w:rsidP="0074560F">
      <w:pPr>
        <w:numPr>
          <w:ilvl w:val="0"/>
          <w:numId w:val="2"/>
        </w:numPr>
        <w:rPr>
          <w:rFonts w:ascii="Abadi MT Condensed" w:hAnsi="Abadi MT Condensed"/>
        </w:rPr>
      </w:pPr>
      <w:r w:rsidRPr="00B61929">
        <w:rPr>
          <w:rFonts w:ascii="Abadi MT Condensed" w:hAnsi="Abadi MT Condensed"/>
        </w:rPr>
        <w:t>involving post-holders in completing relevant job information documents when roles are evaluated</w:t>
      </w:r>
    </w:p>
    <w:p w:rsidR="0074560F" w:rsidRPr="00B61929" w:rsidRDefault="0074560F" w:rsidP="0074560F">
      <w:pPr>
        <w:numPr>
          <w:ilvl w:val="0"/>
          <w:numId w:val="2"/>
        </w:numPr>
        <w:rPr>
          <w:rFonts w:ascii="Abadi MT Condensed" w:hAnsi="Abadi MT Condensed"/>
        </w:rPr>
      </w:pPr>
      <w:r w:rsidRPr="00B61929">
        <w:rPr>
          <w:rFonts w:ascii="Abadi MT Condensed" w:hAnsi="Abadi MT Condensed"/>
        </w:rPr>
        <w:t>using trained evaluators to assist post-holders to com</w:t>
      </w:r>
      <w:r w:rsidR="006F62C0" w:rsidRPr="00B61929">
        <w:rPr>
          <w:rFonts w:ascii="Abadi MT Condensed" w:hAnsi="Abadi MT Condensed"/>
        </w:rPr>
        <w:t>plete job information documents</w:t>
      </w:r>
    </w:p>
    <w:p w:rsidR="0074560F" w:rsidRPr="00B61929" w:rsidRDefault="0074560F" w:rsidP="0074560F">
      <w:pPr>
        <w:numPr>
          <w:ilvl w:val="0"/>
          <w:numId w:val="2"/>
        </w:numPr>
        <w:rPr>
          <w:rFonts w:ascii="Abadi MT Condensed" w:hAnsi="Abadi MT Condensed"/>
        </w:rPr>
      </w:pPr>
      <w:r w:rsidRPr="00B61929">
        <w:rPr>
          <w:rFonts w:ascii="Abadi MT Condensed" w:hAnsi="Abadi MT Condensed"/>
        </w:rPr>
        <w:t>using job description</w:t>
      </w:r>
      <w:r w:rsidR="006F62C0" w:rsidRPr="00B61929">
        <w:rPr>
          <w:rFonts w:ascii="Abadi MT Condensed" w:hAnsi="Abadi MT Condensed"/>
        </w:rPr>
        <w:t>s which follow the JEGS factors</w:t>
      </w:r>
    </w:p>
    <w:p w:rsidR="0074560F" w:rsidRPr="00B61929" w:rsidRDefault="0074560F" w:rsidP="0074560F">
      <w:pPr>
        <w:numPr>
          <w:ilvl w:val="0"/>
          <w:numId w:val="2"/>
        </w:numPr>
        <w:rPr>
          <w:rFonts w:ascii="Abadi MT Condensed" w:hAnsi="Abadi MT Condensed"/>
        </w:rPr>
      </w:pPr>
      <w:r w:rsidRPr="00B61929">
        <w:rPr>
          <w:rFonts w:ascii="Abadi MT Condensed" w:hAnsi="Abadi MT Condensed"/>
        </w:rPr>
        <w:t>ensuring job evaluation panel members are representative of</w:t>
      </w:r>
      <w:r w:rsidR="006F62C0" w:rsidRPr="00B61929">
        <w:rPr>
          <w:rFonts w:ascii="Abadi MT Condensed" w:hAnsi="Abadi MT Condensed"/>
        </w:rPr>
        <w:t xml:space="preserve"> the workgroups being evaluated</w:t>
      </w:r>
    </w:p>
    <w:p w:rsidR="0074560F" w:rsidRPr="00B61929" w:rsidRDefault="0074560F" w:rsidP="0074560F">
      <w:pPr>
        <w:numPr>
          <w:ilvl w:val="0"/>
          <w:numId w:val="2"/>
        </w:numPr>
        <w:rPr>
          <w:rFonts w:ascii="Abadi MT Condensed" w:hAnsi="Abadi MT Condensed"/>
        </w:rPr>
      </w:pPr>
      <w:r w:rsidRPr="00B61929">
        <w:rPr>
          <w:rFonts w:ascii="Abadi MT Condensed" w:hAnsi="Abadi MT Condensed"/>
        </w:rPr>
        <w:t>ensuring that evaluators and panel members are trained in equality issues</w:t>
      </w:r>
    </w:p>
    <w:p w:rsidR="005518DF" w:rsidRPr="00B61929" w:rsidRDefault="004E202B" w:rsidP="00B664DF">
      <w:pPr>
        <w:numPr>
          <w:ilvl w:val="0"/>
          <w:numId w:val="13"/>
        </w:numPr>
        <w:rPr>
          <w:rFonts w:ascii="Abadi MT Condensed" w:hAnsi="Abadi MT Condensed" w:cs="Arial"/>
        </w:rPr>
      </w:pPr>
      <w:r w:rsidRPr="00B61929">
        <w:rPr>
          <w:rFonts w:ascii="Abadi MT Condensed" w:hAnsi="Abadi MT Condensed"/>
        </w:rPr>
        <w:t>anonymise</w:t>
      </w:r>
      <w:r w:rsidR="005518DF" w:rsidRPr="00B61929">
        <w:rPr>
          <w:rFonts w:ascii="Abadi MT Condensed" w:hAnsi="Abadi MT Condensed"/>
        </w:rPr>
        <w:t xml:space="preserve"> any personal data </w:t>
      </w:r>
      <w:r w:rsidR="005518DF" w:rsidRPr="00B61929">
        <w:rPr>
          <w:rFonts w:ascii="Abadi MT Condensed" w:hAnsi="Abadi MT Condensed" w:cs="Arial"/>
        </w:rPr>
        <w:t>on the Job Analysis Form (JAF) or job profile before the post is scored by evaluators and/or panel members</w:t>
      </w:r>
    </w:p>
    <w:p w:rsidR="0074560F" w:rsidRPr="00B61929" w:rsidRDefault="0074560F" w:rsidP="0074560F">
      <w:pPr>
        <w:numPr>
          <w:ilvl w:val="0"/>
          <w:numId w:val="2"/>
        </w:numPr>
        <w:rPr>
          <w:rFonts w:ascii="Abadi MT Condensed" w:hAnsi="Abadi MT Condensed"/>
        </w:rPr>
      </w:pPr>
      <w:r w:rsidRPr="00B61929">
        <w:rPr>
          <w:rFonts w:ascii="Abadi MT Condensed" w:hAnsi="Abadi MT Condensed"/>
        </w:rPr>
        <w:t>involving trade union representatives to support post-holders through the process, if required</w:t>
      </w:r>
    </w:p>
    <w:p w:rsidR="00F420B1" w:rsidRPr="00B61929" w:rsidRDefault="00226656" w:rsidP="0074560F">
      <w:pPr>
        <w:numPr>
          <w:ilvl w:val="0"/>
          <w:numId w:val="2"/>
        </w:numPr>
        <w:rPr>
          <w:rFonts w:ascii="Abadi MT Condensed" w:hAnsi="Abadi MT Condensed"/>
        </w:rPr>
      </w:pPr>
      <w:r w:rsidRPr="00B61929">
        <w:rPr>
          <w:rFonts w:ascii="Abadi MT Condensed" w:hAnsi="Abadi MT Condensed"/>
        </w:rPr>
        <w:t xml:space="preserve">to ensure transparency, </w:t>
      </w:r>
      <w:r w:rsidR="0074560F" w:rsidRPr="00B61929">
        <w:rPr>
          <w:rFonts w:ascii="Abadi MT Condensed" w:hAnsi="Abadi MT Condensed"/>
        </w:rPr>
        <w:t>keeping records for each role evaluated including the reason for each factor assessment</w:t>
      </w:r>
    </w:p>
    <w:p w:rsidR="00935976" w:rsidRPr="00B61929" w:rsidRDefault="00B61929" w:rsidP="0074560F">
      <w:pPr>
        <w:numPr>
          <w:ilvl w:val="0"/>
          <w:numId w:val="2"/>
        </w:numPr>
        <w:rPr>
          <w:rFonts w:ascii="Abadi MT Condensed" w:hAnsi="Abadi MT Condensed"/>
        </w:rPr>
      </w:pPr>
      <w:r w:rsidRPr="00B61929">
        <w:rPr>
          <w:rFonts w:ascii="Abadi MT Condensed" w:hAnsi="Abadi MT Condensed"/>
        </w:rPr>
        <w:t>Ignoring</w:t>
      </w:r>
      <w:r w:rsidR="00935976" w:rsidRPr="00B61929">
        <w:rPr>
          <w:rFonts w:ascii="Abadi MT Condensed" w:hAnsi="Abadi MT Condensed"/>
        </w:rPr>
        <w:t xml:space="preserve"> the characteristics and qualities of the post-holder (for example</w:t>
      </w:r>
      <w:r w:rsidR="004D3B26" w:rsidRPr="00B61929">
        <w:rPr>
          <w:rFonts w:ascii="Abadi MT Condensed" w:hAnsi="Abadi MT Condensed"/>
        </w:rPr>
        <w:t xml:space="preserve"> gender, age and </w:t>
      </w:r>
      <w:r w:rsidR="00935976" w:rsidRPr="00B61929">
        <w:rPr>
          <w:rFonts w:ascii="Abadi MT Condensed" w:hAnsi="Abadi MT Condensed"/>
        </w:rPr>
        <w:t>experience) and focussing on the role.</w:t>
      </w:r>
    </w:p>
    <w:p w:rsidR="00557ED9" w:rsidRPr="00B61929" w:rsidRDefault="00557ED9" w:rsidP="00557ED9">
      <w:pPr>
        <w:pStyle w:val="Heading2"/>
        <w:rPr>
          <w:rFonts w:ascii="Abadi MT Condensed" w:hAnsi="Abadi MT Condensed"/>
          <w:color w:val="C45911" w:themeColor="accent2" w:themeShade="BF"/>
        </w:rPr>
      </w:pPr>
      <w:bookmarkStart w:id="30" w:name="_Toc355882705"/>
      <w:r w:rsidRPr="00B61929">
        <w:rPr>
          <w:rFonts w:ascii="Abadi MT Condensed" w:hAnsi="Abadi MT Condensed"/>
          <w:color w:val="C45911" w:themeColor="accent2" w:themeShade="BF"/>
        </w:rPr>
        <w:t>Training in JEGS</w:t>
      </w:r>
      <w:bookmarkEnd w:id="30"/>
      <w:r w:rsidRPr="00B61929">
        <w:rPr>
          <w:rFonts w:ascii="Abadi MT Condensed" w:hAnsi="Abadi MT Condensed"/>
          <w:color w:val="C45911" w:themeColor="accent2" w:themeShade="BF"/>
        </w:rPr>
        <w:t xml:space="preserve"> </w:t>
      </w:r>
    </w:p>
    <w:p w:rsidR="00557ED9" w:rsidRPr="00B61929" w:rsidRDefault="00557ED9" w:rsidP="00557ED9">
      <w:pPr>
        <w:rPr>
          <w:rFonts w:ascii="Abadi MT Condensed" w:hAnsi="Abadi MT Condensed"/>
        </w:rPr>
      </w:pPr>
      <w:r w:rsidRPr="00B61929">
        <w:rPr>
          <w:rFonts w:ascii="Abadi MT Condensed" w:hAnsi="Abadi MT Condensed"/>
        </w:rPr>
        <w:t xml:space="preserve">All those involved in evaluating posts must have been trained in the use of the JEGS methodology. </w:t>
      </w:r>
      <w:r w:rsidR="00310F15" w:rsidRPr="00B61929">
        <w:rPr>
          <w:rFonts w:ascii="Abadi MT Condensed" w:hAnsi="Abadi MT Condensed"/>
        </w:rPr>
        <w:t xml:space="preserve"> </w:t>
      </w:r>
      <w:r w:rsidRPr="00B61929">
        <w:rPr>
          <w:rFonts w:ascii="Abadi MT Condensed" w:hAnsi="Abadi MT Condensed"/>
        </w:rPr>
        <w:t>This training is provided by:</w:t>
      </w:r>
    </w:p>
    <w:p w:rsidR="00557ED9" w:rsidRPr="00B61929" w:rsidRDefault="00557ED9" w:rsidP="006F62C0">
      <w:pPr>
        <w:rPr>
          <w:rFonts w:ascii="Abadi MT Condensed" w:hAnsi="Abadi MT Condensed"/>
        </w:rPr>
      </w:pPr>
      <w:r w:rsidRPr="00B61929">
        <w:rPr>
          <w:rFonts w:ascii="Abadi MT Condensed" w:hAnsi="Abadi MT Condensed"/>
        </w:rPr>
        <w:t xml:space="preserve">Beamans </w:t>
      </w:r>
      <w:r w:rsidR="004D3B26" w:rsidRPr="00B61929">
        <w:rPr>
          <w:rFonts w:ascii="Abadi MT Condensed" w:hAnsi="Abadi MT Condensed"/>
        </w:rPr>
        <w:t>Management Consultants</w:t>
      </w:r>
    </w:p>
    <w:p w:rsidR="00557ED9" w:rsidRPr="00B61929" w:rsidRDefault="00557ED9" w:rsidP="006F62C0">
      <w:pPr>
        <w:rPr>
          <w:rFonts w:ascii="Abadi MT Condensed" w:hAnsi="Abadi MT Condensed"/>
        </w:rPr>
      </w:pPr>
      <w:smartTag w:uri="urn:schemas-microsoft-com:office:smarttags" w:element="address">
        <w:smartTag w:uri="urn:schemas-microsoft-com:office:smarttags" w:element="Street">
          <w:r w:rsidRPr="00B61929">
            <w:rPr>
              <w:rFonts w:ascii="Abadi MT Condensed" w:hAnsi="Abadi MT Condensed"/>
            </w:rPr>
            <w:t>PO Box</w:t>
          </w:r>
        </w:smartTag>
        <w:r w:rsidRPr="00B61929">
          <w:rPr>
            <w:rFonts w:ascii="Abadi MT Condensed" w:hAnsi="Abadi MT Condensed"/>
          </w:rPr>
          <w:t xml:space="preserve"> 2380</w:t>
        </w:r>
      </w:smartTag>
    </w:p>
    <w:p w:rsidR="00557ED9" w:rsidRPr="00B61929" w:rsidRDefault="00557ED9" w:rsidP="006F62C0">
      <w:pPr>
        <w:rPr>
          <w:rFonts w:ascii="Abadi MT Condensed" w:hAnsi="Abadi MT Condensed"/>
        </w:rPr>
      </w:pPr>
      <w:smartTag w:uri="urn:schemas-microsoft-com:office:smarttags" w:element="place">
        <w:r w:rsidRPr="00B61929">
          <w:rPr>
            <w:rFonts w:ascii="Abadi MT Condensed" w:hAnsi="Abadi MT Condensed"/>
          </w:rPr>
          <w:lastRenderedPageBreak/>
          <w:t>Watford</w:t>
        </w:r>
      </w:smartTag>
    </w:p>
    <w:p w:rsidR="00557ED9" w:rsidRPr="00B61929" w:rsidRDefault="00557ED9" w:rsidP="006F62C0">
      <w:pPr>
        <w:rPr>
          <w:rFonts w:ascii="Abadi MT Condensed" w:hAnsi="Abadi MT Condensed"/>
        </w:rPr>
      </w:pPr>
      <w:r w:rsidRPr="00B61929">
        <w:rPr>
          <w:rFonts w:ascii="Abadi MT Condensed" w:hAnsi="Abadi MT Condensed"/>
        </w:rPr>
        <w:t>WD18 1RH</w:t>
      </w:r>
    </w:p>
    <w:p w:rsidR="006F62C0" w:rsidRPr="00B61929" w:rsidRDefault="006F62C0" w:rsidP="006F62C0">
      <w:pPr>
        <w:rPr>
          <w:rFonts w:ascii="Abadi MT Condensed" w:hAnsi="Abadi MT Condensed"/>
        </w:rPr>
      </w:pPr>
      <w:r w:rsidRPr="00B61929">
        <w:rPr>
          <w:rFonts w:ascii="Abadi MT Condensed" w:hAnsi="Abadi MT Condensed"/>
        </w:rPr>
        <w:t>Tel:</w:t>
      </w:r>
      <w:r w:rsidRPr="00B61929">
        <w:rPr>
          <w:rFonts w:ascii="Abadi MT Condensed" w:hAnsi="Abadi MT Condensed"/>
        </w:rPr>
        <w:tab/>
        <w:t xml:space="preserve">01923 248322 </w:t>
      </w:r>
    </w:p>
    <w:p w:rsidR="00557ED9" w:rsidRPr="00B61929" w:rsidRDefault="00CF5ED0" w:rsidP="006F62C0">
      <w:pPr>
        <w:rPr>
          <w:rFonts w:ascii="Abadi MT Condensed" w:hAnsi="Abadi MT Condensed"/>
        </w:rPr>
      </w:pPr>
      <w:r w:rsidRPr="00B61929">
        <w:rPr>
          <w:rFonts w:ascii="Abadi MT Condensed" w:hAnsi="Abadi MT Condensed"/>
        </w:rPr>
        <w:t xml:space="preserve">Email: </w:t>
      </w:r>
      <w:hyperlink r:id="rId7" w:history="1">
        <w:r w:rsidR="00557ED9" w:rsidRPr="00B61929">
          <w:rPr>
            <w:rStyle w:val="Hyperlink"/>
            <w:rFonts w:ascii="Abadi MT Condensed" w:hAnsi="Abadi MT Condensed"/>
            <w:b/>
            <w:bCs/>
          </w:rPr>
          <w:t>admin@beamans.co.uk</w:t>
        </w:r>
      </w:hyperlink>
    </w:p>
    <w:p w:rsidR="00557ED9" w:rsidRPr="00B61929" w:rsidRDefault="00CF5ED0" w:rsidP="006F62C0">
      <w:pPr>
        <w:rPr>
          <w:rStyle w:val="Hyperlink"/>
          <w:rFonts w:ascii="Abadi MT Condensed" w:hAnsi="Abadi MT Condensed"/>
        </w:rPr>
      </w:pPr>
      <w:hyperlink r:id="rId8" w:history="1">
        <w:r w:rsidR="00557ED9" w:rsidRPr="00B61929">
          <w:rPr>
            <w:rStyle w:val="Hyperlink"/>
            <w:rFonts w:ascii="Abadi MT Condensed" w:hAnsi="Abadi MT Condensed"/>
          </w:rPr>
          <w:t>www.beamans.co.uk</w:t>
        </w:r>
      </w:hyperlink>
    </w:p>
    <w:p w:rsidR="00557ED9" w:rsidRPr="00B61929" w:rsidRDefault="00557ED9" w:rsidP="00557ED9">
      <w:pPr>
        <w:rPr>
          <w:rFonts w:ascii="Abadi MT Condensed" w:hAnsi="Abadi MT Condensed"/>
        </w:rPr>
      </w:pPr>
      <w:r w:rsidRPr="00B61929">
        <w:rPr>
          <w:rFonts w:ascii="Abadi MT Condensed" w:hAnsi="Abadi MT Condensed"/>
        </w:rPr>
        <w:t>Details of courses are on the Civil Service Learning Portal. It is desirable that members of job evaluation panels receive training and this c</w:t>
      </w:r>
      <w:r w:rsidR="00CF5ED0" w:rsidRPr="00B61929">
        <w:rPr>
          <w:rFonts w:ascii="Abadi MT Condensed" w:hAnsi="Abadi MT Condensed"/>
        </w:rPr>
        <w:t>an also be provided by Beamans.</w:t>
      </w:r>
    </w:p>
    <w:p w:rsidR="00557ED9" w:rsidRPr="00B61929" w:rsidRDefault="00557ED9" w:rsidP="00557ED9">
      <w:pPr>
        <w:rPr>
          <w:rFonts w:ascii="Abadi MT Condensed" w:hAnsi="Abadi MT Condensed"/>
        </w:rPr>
      </w:pPr>
      <w:r w:rsidRPr="00B61929">
        <w:rPr>
          <w:rFonts w:ascii="Abadi MT Condensed" w:hAnsi="Abadi MT Condensed"/>
        </w:rPr>
        <w:t>Job evaluation interviewing is a specific skill which is covered to some extent as part of the standard JEG</w:t>
      </w:r>
      <w:r w:rsidR="004D3B26" w:rsidRPr="00B61929">
        <w:rPr>
          <w:rFonts w:ascii="Abadi MT Condensed" w:hAnsi="Abadi MT Condensed"/>
        </w:rPr>
        <w:t>S training. A separate course can</w:t>
      </w:r>
      <w:r w:rsidRPr="00B61929">
        <w:rPr>
          <w:rFonts w:ascii="Abadi MT Condensed" w:hAnsi="Abadi MT Condensed"/>
        </w:rPr>
        <w:t xml:space="preserve"> also </w:t>
      </w:r>
      <w:r w:rsidR="004D3B26" w:rsidRPr="00B61929">
        <w:rPr>
          <w:rFonts w:ascii="Abadi MT Condensed" w:hAnsi="Abadi MT Condensed"/>
        </w:rPr>
        <w:t xml:space="preserve">be </w:t>
      </w:r>
      <w:r w:rsidRPr="00B61929">
        <w:rPr>
          <w:rFonts w:ascii="Abadi MT Condensed" w:hAnsi="Abadi MT Condensed"/>
        </w:rPr>
        <w:t>run by Beamans for those who wish to develop their expertise.</w:t>
      </w:r>
    </w:p>
    <w:p w:rsidR="0074560F" w:rsidRPr="00B61929" w:rsidRDefault="00557ED9" w:rsidP="00557ED9">
      <w:pPr>
        <w:rPr>
          <w:rFonts w:ascii="Abadi MT Condensed" w:hAnsi="Abadi MT Condensed"/>
        </w:rPr>
      </w:pPr>
      <w:r w:rsidRPr="00B61929">
        <w:rPr>
          <w:rFonts w:ascii="Abadi MT Condensed" w:hAnsi="Abadi MT Condensed"/>
        </w:rPr>
        <w:t>Evaluating posts using the JEGS methodology and conducting job evaluation interviews are skills which will develop with practice. Departments should consider allocating a more experienced evaluator as a mentor to those new to evaluation or to evaluation interviewing. The mentor may then act as the second evaluator for paper-based evaluations or as the other participant in a job evaluation interview.</w:t>
      </w:r>
    </w:p>
    <w:p w:rsidR="009E6840" w:rsidRPr="00B61929" w:rsidRDefault="009E6840" w:rsidP="009E6840">
      <w:pPr>
        <w:pStyle w:val="Heading2"/>
        <w:rPr>
          <w:rFonts w:ascii="Abadi MT Condensed" w:hAnsi="Abadi MT Condensed"/>
          <w:color w:val="C45911" w:themeColor="accent2" w:themeShade="BF"/>
        </w:rPr>
      </w:pPr>
      <w:bookmarkStart w:id="31" w:name="_Toc355882706"/>
      <w:r w:rsidRPr="00B61929">
        <w:rPr>
          <w:rFonts w:ascii="Abadi MT Condensed" w:hAnsi="Abadi MT Condensed"/>
          <w:color w:val="C45911" w:themeColor="accent2" w:themeShade="BF"/>
        </w:rPr>
        <w:t>The JEGS Process</w:t>
      </w:r>
      <w:bookmarkEnd w:id="31"/>
    </w:p>
    <w:p w:rsidR="009E6840" w:rsidRPr="00B61929" w:rsidRDefault="000F153E" w:rsidP="009E6840">
      <w:pPr>
        <w:pStyle w:val="Heading3"/>
        <w:rPr>
          <w:rFonts w:ascii="Abadi MT Condensed" w:hAnsi="Abadi MT Condensed"/>
          <w:color w:val="C45911" w:themeColor="accent2" w:themeShade="BF"/>
        </w:rPr>
      </w:pPr>
      <w:bookmarkStart w:id="32" w:name="_Toc355882707"/>
      <w:r w:rsidRPr="00B61929">
        <w:rPr>
          <w:rFonts w:ascii="Abadi MT Condensed" w:hAnsi="Abadi MT Condensed"/>
          <w:color w:val="C45911" w:themeColor="accent2" w:themeShade="BF"/>
        </w:rPr>
        <w:t>The need for a JEGS e</w:t>
      </w:r>
      <w:r w:rsidR="009E6840" w:rsidRPr="00B61929">
        <w:rPr>
          <w:rFonts w:ascii="Abadi MT Condensed" w:hAnsi="Abadi MT Condensed"/>
          <w:color w:val="C45911" w:themeColor="accent2" w:themeShade="BF"/>
        </w:rPr>
        <w:t>valuation</w:t>
      </w:r>
      <w:bookmarkEnd w:id="32"/>
    </w:p>
    <w:p w:rsidR="005558DD" w:rsidRPr="00B61929" w:rsidRDefault="009E6840" w:rsidP="005558DD">
      <w:pPr>
        <w:rPr>
          <w:rFonts w:ascii="Abadi MT Condensed" w:hAnsi="Abadi MT Condensed"/>
        </w:rPr>
      </w:pPr>
      <w:r w:rsidRPr="00B61929">
        <w:rPr>
          <w:rFonts w:ascii="Abadi MT Condensed" w:hAnsi="Abadi MT Condensed"/>
        </w:rPr>
        <w:t xml:space="preserve">The full evaluation process is set out in </w:t>
      </w:r>
      <w:r w:rsidRPr="00B61929">
        <w:rPr>
          <w:rFonts w:ascii="Abadi MT Condensed" w:hAnsi="Abadi MT Condensed"/>
          <w:b/>
        </w:rPr>
        <w:t xml:space="preserve">Annex </w:t>
      </w:r>
      <w:r w:rsidR="00F86640" w:rsidRPr="00B61929">
        <w:rPr>
          <w:rFonts w:ascii="Abadi MT Condensed" w:hAnsi="Abadi MT Condensed"/>
          <w:b/>
        </w:rPr>
        <w:t>B</w:t>
      </w:r>
      <w:r w:rsidRPr="00B61929">
        <w:rPr>
          <w:rFonts w:ascii="Abadi MT Condensed" w:hAnsi="Abadi MT Condensed"/>
        </w:rPr>
        <w:t xml:space="preserve">. A first step in grading posts is to consider them against </w:t>
      </w:r>
      <w:r w:rsidR="00CF5ED0" w:rsidRPr="00B61929">
        <w:rPr>
          <w:rFonts w:ascii="Abadi MT Condensed" w:hAnsi="Abadi MT Condensed"/>
        </w:rPr>
        <w:t xml:space="preserve">the relevant grading guidance. </w:t>
      </w:r>
      <w:r w:rsidR="005558DD" w:rsidRPr="00B61929">
        <w:rPr>
          <w:rFonts w:ascii="Abadi MT Condensed" w:hAnsi="Abadi MT Condensed"/>
        </w:rPr>
        <w:t xml:space="preserve">Grading guidance is a tool designed to assist with </w:t>
      </w:r>
      <w:r w:rsidR="00CF5ED0" w:rsidRPr="00B61929">
        <w:rPr>
          <w:rFonts w:ascii="Abadi MT Condensed" w:hAnsi="Abadi MT Condensed"/>
        </w:rPr>
        <w:t>grading new and existing posts.</w:t>
      </w:r>
      <w:r w:rsidR="005558DD" w:rsidRPr="00B61929">
        <w:rPr>
          <w:rFonts w:ascii="Abadi MT Condensed" w:hAnsi="Abadi MT Condensed"/>
        </w:rPr>
        <w:t xml:space="preserve"> In the Civil Service</w:t>
      </w:r>
      <w:r w:rsidR="0083305E" w:rsidRPr="00B61929">
        <w:rPr>
          <w:rFonts w:ascii="Abadi MT Condensed" w:hAnsi="Abadi MT Condensed"/>
        </w:rPr>
        <w:t>, it</w:t>
      </w:r>
      <w:r w:rsidR="005558DD" w:rsidRPr="00B61929">
        <w:rPr>
          <w:rFonts w:ascii="Abadi MT Condensed" w:hAnsi="Abadi MT Condensed"/>
        </w:rPr>
        <w:t xml:space="preserve"> is used for posts graded from Administrative Assistant (AA) </w:t>
      </w:r>
      <w:r w:rsidR="0083305E" w:rsidRPr="00B61929">
        <w:rPr>
          <w:rFonts w:ascii="Abadi MT Condensed" w:hAnsi="Abadi MT Condensed"/>
        </w:rPr>
        <w:t xml:space="preserve">to </w:t>
      </w:r>
      <w:r w:rsidR="00CF5ED0" w:rsidRPr="00B61929">
        <w:rPr>
          <w:rFonts w:ascii="Abadi MT Condensed" w:hAnsi="Abadi MT Condensed"/>
        </w:rPr>
        <w:t>Grade 6.</w:t>
      </w:r>
      <w:r w:rsidR="005558DD" w:rsidRPr="00B61929">
        <w:rPr>
          <w:rFonts w:ascii="Abadi MT Condensed" w:hAnsi="Abadi MT Condensed"/>
        </w:rPr>
        <w:t xml:space="preserve"> It provides an analytical matching of posts</w:t>
      </w:r>
      <w:r w:rsidR="0083305E" w:rsidRPr="00B61929">
        <w:rPr>
          <w:rFonts w:ascii="Abadi MT Condensed" w:hAnsi="Abadi MT Condensed"/>
        </w:rPr>
        <w:t xml:space="preserve"> based on JEGS</w:t>
      </w:r>
      <w:r w:rsidR="005558DD" w:rsidRPr="00B61929">
        <w:rPr>
          <w:rFonts w:ascii="Abadi MT Condensed" w:hAnsi="Abadi MT Condensed"/>
        </w:rPr>
        <w:t>, a good level of assurance and is less resource in</w:t>
      </w:r>
      <w:r w:rsidR="00CF5ED0" w:rsidRPr="00B61929">
        <w:rPr>
          <w:rFonts w:ascii="Abadi MT Condensed" w:hAnsi="Abadi MT Condensed"/>
        </w:rPr>
        <w:t>tensive than a full evaluation.</w:t>
      </w:r>
    </w:p>
    <w:p w:rsidR="009E6840" w:rsidRPr="00B61929" w:rsidRDefault="009E6840" w:rsidP="009E6840">
      <w:pPr>
        <w:rPr>
          <w:rFonts w:ascii="Abadi MT Condensed" w:hAnsi="Abadi MT Condensed"/>
        </w:rPr>
      </w:pPr>
      <w:r w:rsidRPr="00B61929">
        <w:rPr>
          <w:rFonts w:ascii="Abadi MT Condensed" w:hAnsi="Abadi MT Condensed"/>
        </w:rPr>
        <w:t>A formal JEGS evaluation should be undertaken where:</w:t>
      </w:r>
    </w:p>
    <w:p w:rsidR="009E6840" w:rsidRPr="00B61929" w:rsidRDefault="009E6840" w:rsidP="009E6840">
      <w:pPr>
        <w:numPr>
          <w:ilvl w:val="0"/>
          <w:numId w:val="3"/>
        </w:numPr>
        <w:rPr>
          <w:rFonts w:ascii="Abadi MT Condensed" w:hAnsi="Abadi MT Condensed"/>
        </w:rPr>
      </w:pPr>
      <w:r w:rsidRPr="00B61929">
        <w:rPr>
          <w:rFonts w:ascii="Abadi MT Condensed" w:hAnsi="Abadi MT Condensed"/>
        </w:rPr>
        <w:t>a new post is created and the grade is not obvious</w:t>
      </w:r>
    </w:p>
    <w:p w:rsidR="009E6840" w:rsidRPr="00B61929" w:rsidRDefault="009E6840" w:rsidP="009E6840">
      <w:pPr>
        <w:numPr>
          <w:ilvl w:val="0"/>
          <w:numId w:val="3"/>
        </w:numPr>
        <w:rPr>
          <w:rFonts w:ascii="Abadi MT Condensed" w:hAnsi="Abadi MT Condensed"/>
        </w:rPr>
      </w:pPr>
      <w:r w:rsidRPr="00B61929">
        <w:rPr>
          <w:rFonts w:ascii="Abadi MT Condensed" w:hAnsi="Abadi MT Condensed"/>
        </w:rPr>
        <w:t>an existing post changes significantly, raising doubt about the grade</w:t>
      </w:r>
    </w:p>
    <w:p w:rsidR="009E6840" w:rsidRPr="00B61929" w:rsidRDefault="009E6840" w:rsidP="009E6840">
      <w:pPr>
        <w:numPr>
          <w:ilvl w:val="0"/>
          <w:numId w:val="3"/>
        </w:numPr>
        <w:rPr>
          <w:rFonts w:ascii="Abadi MT Condensed" w:hAnsi="Abadi MT Condensed"/>
        </w:rPr>
      </w:pPr>
      <w:r w:rsidRPr="00B61929">
        <w:rPr>
          <w:rFonts w:ascii="Abadi MT Condensed" w:hAnsi="Abadi MT Condensed"/>
        </w:rPr>
        <w:t>posts are on the boundary of different grades</w:t>
      </w:r>
    </w:p>
    <w:p w:rsidR="009E6840" w:rsidRPr="00B61929" w:rsidRDefault="009E6840" w:rsidP="009E6840">
      <w:pPr>
        <w:numPr>
          <w:ilvl w:val="0"/>
          <w:numId w:val="3"/>
        </w:numPr>
        <w:rPr>
          <w:rFonts w:ascii="Abadi MT Condensed" w:hAnsi="Abadi MT Condensed"/>
        </w:rPr>
      </w:pPr>
      <w:r w:rsidRPr="00B61929">
        <w:rPr>
          <w:rFonts w:ascii="Abadi MT Condensed" w:hAnsi="Abadi MT Condensed"/>
        </w:rPr>
        <w:t>posts are subject to a grading review</w:t>
      </w:r>
    </w:p>
    <w:p w:rsidR="009E6840" w:rsidRPr="00B61929" w:rsidRDefault="009E6840" w:rsidP="009E6840">
      <w:pPr>
        <w:numPr>
          <w:ilvl w:val="0"/>
          <w:numId w:val="3"/>
        </w:numPr>
        <w:rPr>
          <w:rFonts w:ascii="Abadi MT Condensed" w:hAnsi="Abadi MT Condensed"/>
        </w:rPr>
      </w:pPr>
      <w:proofErr w:type="gramStart"/>
      <w:r w:rsidRPr="00B61929">
        <w:rPr>
          <w:rFonts w:ascii="Abadi MT Condensed" w:hAnsi="Abadi MT Condensed"/>
        </w:rPr>
        <w:t>a</w:t>
      </w:r>
      <w:proofErr w:type="gramEnd"/>
      <w:r w:rsidRPr="00B61929">
        <w:rPr>
          <w:rFonts w:ascii="Abadi MT Condensed" w:hAnsi="Abadi MT Condensed"/>
        </w:rPr>
        <w:t xml:space="preserve"> grading decision is disputed.</w:t>
      </w:r>
    </w:p>
    <w:p w:rsidR="009E6840" w:rsidRPr="00B61929" w:rsidRDefault="009E6840" w:rsidP="009E6840">
      <w:pPr>
        <w:rPr>
          <w:rFonts w:ascii="Abadi MT Condensed" w:hAnsi="Abadi MT Condensed"/>
        </w:rPr>
      </w:pPr>
      <w:r w:rsidRPr="00B61929">
        <w:rPr>
          <w:rFonts w:ascii="Abadi MT Condensed" w:hAnsi="Abadi MT Condensed"/>
        </w:rPr>
        <w:t xml:space="preserve">The key to achieving fairness and consistency in the application of JEGS is in obtaining </w:t>
      </w:r>
      <w:r w:rsidRPr="00B61929">
        <w:rPr>
          <w:rFonts w:ascii="Abadi MT Condensed" w:hAnsi="Abadi MT Condensed"/>
          <w:b/>
        </w:rPr>
        <w:t>factual evidence</w:t>
      </w:r>
      <w:r w:rsidRPr="00B61929">
        <w:rPr>
          <w:rFonts w:ascii="Abadi MT Condensed" w:hAnsi="Abadi MT Condensed"/>
        </w:rPr>
        <w:t xml:space="preserve"> about the full scope and responsibilities of the roles being evaluated. The quality of the output from JEGS is relian</w:t>
      </w:r>
      <w:r w:rsidR="00CF5ED0" w:rsidRPr="00B61929">
        <w:rPr>
          <w:rFonts w:ascii="Abadi MT Condensed" w:hAnsi="Abadi MT Condensed"/>
        </w:rPr>
        <w:t>t on the quality of the input.</w:t>
      </w:r>
    </w:p>
    <w:p w:rsidR="00177C29" w:rsidRPr="00B61929" w:rsidRDefault="000F153E" w:rsidP="00177C29">
      <w:pPr>
        <w:pStyle w:val="Heading3"/>
        <w:rPr>
          <w:rFonts w:ascii="Abadi MT Condensed" w:hAnsi="Abadi MT Condensed"/>
          <w:color w:val="C45911" w:themeColor="accent2" w:themeShade="BF"/>
        </w:rPr>
      </w:pPr>
      <w:bookmarkStart w:id="33" w:name="_Toc355882708"/>
      <w:r w:rsidRPr="00B61929">
        <w:rPr>
          <w:rFonts w:ascii="Abadi MT Condensed" w:hAnsi="Abadi MT Condensed"/>
          <w:color w:val="C45911" w:themeColor="accent2" w:themeShade="BF"/>
        </w:rPr>
        <w:t>The key s</w:t>
      </w:r>
      <w:r w:rsidR="00177C29" w:rsidRPr="00B61929">
        <w:rPr>
          <w:rFonts w:ascii="Abadi MT Condensed" w:hAnsi="Abadi MT Condensed"/>
          <w:color w:val="C45911" w:themeColor="accent2" w:themeShade="BF"/>
        </w:rPr>
        <w:t xml:space="preserve">tages in a </w:t>
      </w:r>
      <w:r w:rsidR="00EA4A51" w:rsidRPr="00B61929">
        <w:rPr>
          <w:rFonts w:ascii="Abadi MT Condensed" w:hAnsi="Abadi MT Condensed"/>
          <w:color w:val="C45911" w:themeColor="accent2" w:themeShade="BF"/>
        </w:rPr>
        <w:t xml:space="preserve">JEGS </w:t>
      </w:r>
      <w:r w:rsidRPr="00B61929">
        <w:rPr>
          <w:rFonts w:ascii="Abadi MT Condensed" w:hAnsi="Abadi MT Condensed"/>
          <w:color w:val="C45911" w:themeColor="accent2" w:themeShade="BF"/>
        </w:rPr>
        <w:t>paper-based e</w:t>
      </w:r>
      <w:r w:rsidR="00177C29" w:rsidRPr="00B61929">
        <w:rPr>
          <w:rFonts w:ascii="Abadi MT Condensed" w:hAnsi="Abadi MT Condensed"/>
          <w:color w:val="C45911" w:themeColor="accent2" w:themeShade="BF"/>
        </w:rPr>
        <w:t>valuation</w:t>
      </w:r>
      <w:bookmarkEnd w:id="33"/>
    </w:p>
    <w:p w:rsidR="00177C29" w:rsidRPr="00B61929" w:rsidRDefault="00177C29" w:rsidP="00177C29">
      <w:pPr>
        <w:rPr>
          <w:rFonts w:ascii="Abadi MT Condensed" w:hAnsi="Abadi MT Condensed"/>
        </w:rPr>
      </w:pPr>
      <w:r w:rsidRPr="00B61929">
        <w:rPr>
          <w:rFonts w:ascii="Abadi MT Condensed" w:hAnsi="Abadi MT Condensed"/>
        </w:rPr>
        <w:t xml:space="preserve">It is likely that the majority of JEGS evaluations undertaken by </w:t>
      </w:r>
      <w:r w:rsidR="00F86640" w:rsidRPr="00B61929">
        <w:rPr>
          <w:rFonts w:ascii="Abadi MT Condensed" w:hAnsi="Abadi MT Condensed"/>
        </w:rPr>
        <w:t>d</w:t>
      </w:r>
      <w:r w:rsidRPr="00B61929">
        <w:rPr>
          <w:rFonts w:ascii="Abadi MT Condensed" w:hAnsi="Abadi MT Condensed"/>
        </w:rPr>
        <w:t xml:space="preserve">epartments </w:t>
      </w:r>
      <w:r w:rsidR="00A54F82" w:rsidRPr="00B61929">
        <w:rPr>
          <w:rFonts w:ascii="Abadi MT Condensed" w:hAnsi="Abadi MT Condensed"/>
        </w:rPr>
        <w:t>will be</w:t>
      </w:r>
      <w:r w:rsidRPr="00B61929">
        <w:rPr>
          <w:rFonts w:ascii="Abadi MT Condensed" w:hAnsi="Abadi MT Condensed"/>
        </w:rPr>
        <w:t xml:space="preserve"> paper-based. This process involves the following steps:</w:t>
      </w:r>
    </w:p>
    <w:p w:rsidR="00A54F82" w:rsidRPr="00B61929" w:rsidRDefault="00AC56D8" w:rsidP="00A54F82">
      <w:pPr>
        <w:numPr>
          <w:ilvl w:val="0"/>
          <w:numId w:val="5"/>
        </w:numPr>
        <w:rPr>
          <w:rFonts w:ascii="Abadi MT Condensed" w:hAnsi="Abadi MT Condensed"/>
        </w:rPr>
      </w:pPr>
      <w:r w:rsidRPr="00B61929">
        <w:rPr>
          <w:rFonts w:ascii="Abadi MT Condensed" w:hAnsi="Abadi MT Condensed"/>
        </w:rPr>
        <w:lastRenderedPageBreak/>
        <w:t>consider</w:t>
      </w:r>
      <w:r w:rsidR="0083305E" w:rsidRPr="00B61929">
        <w:rPr>
          <w:rFonts w:ascii="Abadi MT Condensed" w:hAnsi="Abadi MT Condensed"/>
        </w:rPr>
        <w:t>ing</w:t>
      </w:r>
      <w:r w:rsidRPr="00B61929">
        <w:rPr>
          <w:rFonts w:ascii="Abadi MT Condensed" w:hAnsi="Abadi MT Condensed"/>
        </w:rPr>
        <w:t xml:space="preserve"> </w:t>
      </w:r>
      <w:r w:rsidR="001432E6" w:rsidRPr="00B61929">
        <w:rPr>
          <w:rFonts w:ascii="Abadi MT Condensed" w:hAnsi="Abadi MT Condensed"/>
        </w:rPr>
        <w:t xml:space="preserve">what information needs </w:t>
      </w:r>
      <w:r w:rsidR="00A54F82" w:rsidRPr="00B61929">
        <w:rPr>
          <w:rFonts w:ascii="Abadi MT Condensed" w:hAnsi="Abadi MT Condensed"/>
        </w:rPr>
        <w:t>communicati</w:t>
      </w:r>
      <w:r w:rsidR="001432E6" w:rsidRPr="00B61929">
        <w:rPr>
          <w:rFonts w:ascii="Abadi MT Condensed" w:hAnsi="Abadi MT Condensed"/>
        </w:rPr>
        <w:t>ng to those involved</w:t>
      </w:r>
      <w:r w:rsidR="00A54F82" w:rsidRPr="00B61929">
        <w:rPr>
          <w:rFonts w:ascii="Abadi MT Condensed" w:hAnsi="Abadi MT Condensed"/>
        </w:rPr>
        <w:t xml:space="preserve"> including the trade unions</w:t>
      </w:r>
    </w:p>
    <w:p w:rsidR="00177C29" w:rsidRPr="00B61929" w:rsidRDefault="00177C29" w:rsidP="00177C29">
      <w:pPr>
        <w:numPr>
          <w:ilvl w:val="0"/>
          <w:numId w:val="7"/>
        </w:numPr>
        <w:rPr>
          <w:rFonts w:ascii="Abadi MT Condensed" w:hAnsi="Abadi MT Condensed"/>
        </w:rPr>
      </w:pPr>
      <w:r w:rsidRPr="00B61929">
        <w:rPr>
          <w:rFonts w:ascii="Abadi MT Condensed" w:hAnsi="Abadi MT Condensed"/>
        </w:rPr>
        <w:t xml:space="preserve">the evaluator obtaining an agreed </w:t>
      </w:r>
      <w:r w:rsidR="00D16996" w:rsidRPr="00B61929">
        <w:rPr>
          <w:rFonts w:ascii="Abadi MT Condensed" w:hAnsi="Abadi MT Condensed"/>
        </w:rPr>
        <w:t>job description or Job Analysis Form (JAF)</w:t>
      </w:r>
      <w:r w:rsidRPr="00B61929">
        <w:rPr>
          <w:rFonts w:ascii="Abadi MT Condensed" w:hAnsi="Abadi MT Condensed"/>
        </w:rPr>
        <w:t xml:space="preserve"> where possible in discussion with both the post-holder and the manager</w:t>
      </w:r>
    </w:p>
    <w:p w:rsidR="00177C29" w:rsidRPr="00B61929" w:rsidRDefault="00177C29" w:rsidP="00177C29">
      <w:pPr>
        <w:numPr>
          <w:ilvl w:val="0"/>
          <w:numId w:val="7"/>
        </w:numPr>
        <w:rPr>
          <w:rFonts w:ascii="Abadi MT Condensed" w:hAnsi="Abadi MT Condensed"/>
        </w:rPr>
      </w:pPr>
      <w:r w:rsidRPr="00B61929">
        <w:rPr>
          <w:rFonts w:ascii="Abadi MT Condensed" w:hAnsi="Abadi MT Condensed"/>
        </w:rPr>
        <w:t xml:space="preserve">two evaluators scoring the </w:t>
      </w:r>
      <w:r w:rsidR="001432E6" w:rsidRPr="00B61929">
        <w:rPr>
          <w:rFonts w:ascii="Abadi MT Condensed" w:hAnsi="Abadi MT Condensed"/>
        </w:rPr>
        <w:t xml:space="preserve">anonymised </w:t>
      </w:r>
      <w:r w:rsidRPr="00B61929">
        <w:rPr>
          <w:rFonts w:ascii="Abadi MT Condensed" w:hAnsi="Abadi MT Condensed"/>
        </w:rPr>
        <w:t xml:space="preserve">job profile and then discussing any differences to reach an agreed scoring </w:t>
      </w:r>
      <w:r w:rsidR="00A54F82" w:rsidRPr="00B61929">
        <w:rPr>
          <w:rFonts w:ascii="Abadi MT Condensed" w:hAnsi="Abadi MT Condensed"/>
        </w:rPr>
        <w:t>recommendation</w:t>
      </w:r>
    </w:p>
    <w:p w:rsidR="00A54F82" w:rsidRPr="00B61929" w:rsidRDefault="00A54F82" w:rsidP="00A54F82">
      <w:pPr>
        <w:numPr>
          <w:ilvl w:val="0"/>
          <w:numId w:val="7"/>
        </w:numPr>
        <w:rPr>
          <w:rFonts w:ascii="Abadi MT Condensed" w:hAnsi="Abadi MT Condensed"/>
        </w:rPr>
      </w:pPr>
      <w:proofErr w:type="gramStart"/>
      <w:r w:rsidRPr="00B61929">
        <w:rPr>
          <w:rFonts w:ascii="Abadi MT Condensed" w:hAnsi="Abadi MT Condensed"/>
        </w:rPr>
        <w:t>the</w:t>
      </w:r>
      <w:proofErr w:type="gramEnd"/>
      <w:r w:rsidRPr="00B61929">
        <w:rPr>
          <w:rFonts w:ascii="Abadi MT Condensed" w:hAnsi="Abadi MT Condensed"/>
        </w:rPr>
        <w:t xml:space="preserve"> </w:t>
      </w:r>
      <w:r w:rsidR="00AC56D8" w:rsidRPr="00B61929">
        <w:rPr>
          <w:rFonts w:ascii="Abadi MT Condensed" w:hAnsi="Abadi MT Condensed"/>
        </w:rPr>
        <w:t>outcome</w:t>
      </w:r>
      <w:r w:rsidRPr="00B61929">
        <w:rPr>
          <w:rFonts w:ascii="Abadi MT Condensed" w:hAnsi="Abadi MT Condensed"/>
        </w:rPr>
        <w:t xml:space="preserve"> being signed off by a senior manager</w:t>
      </w:r>
      <w:r w:rsidR="0063039A" w:rsidRPr="00B61929">
        <w:rPr>
          <w:rFonts w:ascii="Abadi MT Condensed" w:hAnsi="Abadi MT Condensed"/>
        </w:rPr>
        <w:t xml:space="preserve"> </w:t>
      </w:r>
      <w:r w:rsidRPr="00B61929">
        <w:rPr>
          <w:rFonts w:ascii="Abadi MT Condensed" w:hAnsi="Abadi MT Condensed"/>
        </w:rPr>
        <w:t>or someone formally authorised to act on their behalf.</w:t>
      </w:r>
      <w:r w:rsidR="0063039A" w:rsidRPr="00B61929">
        <w:rPr>
          <w:rFonts w:ascii="Abadi MT Condensed" w:hAnsi="Abadi MT Condensed"/>
        </w:rPr>
        <w:t xml:space="preserve"> This </w:t>
      </w:r>
      <w:r w:rsidR="001432E6" w:rsidRPr="00B61929">
        <w:rPr>
          <w:rFonts w:ascii="Abadi MT Condensed" w:hAnsi="Abadi MT Condensed"/>
        </w:rPr>
        <w:t>could be the Job Evaluation Manager (see ‘Managing JEGS’ above).</w:t>
      </w:r>
    </w:p>
    <w:p w:rsidR="00177C29" w:rsidRPr="00B61929" w:rsidRDefault="00177C29" w:rsidP="00177C29">
      <w:pPr>
        <w:rPr>
          <w:rFonts w:ascii="Abadi MT Condensed" w:hAnsi="Abadi MT Condensed"/>
        </w:rPr>
      </w:pPr>
      <w:r w:rsidRPr="00B61929">
        <w:rPr>
          <w:rFonts w:ascii="Abadi MT Condensed" w:hAnsi="Abadi MT Condensed"/>
        </w:rPr>
        <w:t>Paper-based evaluations should only be undertaken where the issues raised are likely to be straightforward. Where posts are likely to raise complex or disputed issues, a full evaluation should be undertaken.</w:t>
      </w:r>
    </w:p>
    <w:p w:rsidR="009E6840" w:rsidRPr="00B61929" w:rsidRDefault="000F153E" w:rsidP="009E6840">
      <w:pPr>
        <w:pStyle w:val="Heading3"/>
        <w:rPr>
          <w:rFonts w:ascii="Abadi MT Condensed" w:hAnsi="Abadi MT Condensed"/>
          <w:color w:val="C45911" w:themeColor="accent2" w:themeShade="BF"/>
        </w:rPr>
      </w:pPr>
      <w:bookmarkStart w:id="34" w:name="_Toc355882709"/>
      <w:r w:rsidRPr="00B61929">
        <w:rPr>
          <w:rFonts w:ascii="Abadi MT Condensed" w:hAnsi="Abadi MT Condensed"/>
          <w:color w:val="C45911" w:themeColor="accent2" w:themeShade="BF"/>
        </w:rPr>
        <w:t>The key stages in a full JEGS e</w:t>
      </w:r>
      <w:r w:rsidR="009E6840" w:rsidRPr="00B61929">
        <w:rPr>
          <w:rFonts w:ascii="Abadi MT Condensed" w:hAnsi="Abadi MT Condensed"/>
          <w:color w:val="C45911" w:themeColor="accent2" w:themeShade="BF"/>
        </w:rPr>
        <w:t>valuation</w:t>
      </w:r>
      <w:bookmarkEnd w:id="34"/>
    </w:p>
    <w:p w:rsidR="009E6840" w:rsidRPr="00B61929" w:rsidRDefault="009E6840" w:rsidP="009E6840">
      <w:pPr>
        <w:rPr>
          <w:rFonts w:ascii="Abadi MT Condensed" w:hAnsi="Abadi MT Condensed"/>
        </w:rPr>
      </w:pPr>
      <w:r w:rsidRPr="00B61929">
        <w:rPr>
          <w:rFonts w:ascii="Abadi MT Condensed" w:hAnsi="Abadi MT Condensed"/>
        </w:rPr>
        <w:t>The full JEGS evaluation process involves the following steps:</w:t>
      </w:r>
    </w:p>
    <w:p w:rsidR="009E6840" w:rsidRPr="00B61929" w:rsidRDefault="009E6840" w:rsidP="009E6840">
      <w:pPr>
        <w:pStyle w:val="Heading4"/>
        <w:rPr>
          <w:rFonts w:ascii="Abadi MT Condensed" w:hAnsi="Abadi MT Condensed"/>
          <w:color w:val="C45911" w:themeColor="accent2" w:themeShade="BF"/>
        </w:rPr>
      </w:pPr>
      <w:r w:rsidRPr="00B61929">
        <w:rPr>
          <w:rFonts w:ascii="Abadi MT Condensed" w:hAnsi="Abadi MT Condensed"/>
          <w:color w:val="C45911" w:themeColor="accent2" w:themeShade="BF"/>
        </w:rPr>
        <w:t>Collecting the evidence</w:t>
      </w:r>
    </w:p>
    <w:p w:rsidR="009A0BC6" w:rsidRPr="00B61929" w:rsidRDefault="00AC56D8" w:rsidP="009E6840">
      <w:pPr>
        <w:numPr>
          <w:ilvl w:val="0"/>
          <w:numId w:val="5"/>
        </w:numPr>
        <w:rPr>
          <w:rFonts w:ascii="Abadi MT Condensed" w:hAnsi="Abadi MT Condensed"/>
        </w:rPr>
      </w:pPr>
      <w:r w:rsidRPr="00B61929">
        <w:rPr>
          <w:rFonts w:ascii="Abadi MT Condensed" w:hAnsi="Abadi MT Condensed"/>
        </w:rPr>
        <w:t>consider</w:t>
      </w:r>
      <w:r w:rsidR="001432E6" w:rsidRPr="00B61929">
        <w:rPr>
          <w:rFonts w:ascii="Abadi MT Condensed" w:hAnsi="Abadi MT Condensed"/>
        </w:rPr>
        <w:t>ing what information needs communicating to those involved including</w:t>
      </w:r>
      <w:r w:rsidR="009A0BC6" w:rsidRPr="00B61929">
        <w:rPr>
          <w:rFonts w:ascii="Abadi MT Condensed" w:hAnsi="Abadi MT Condensed"/>
        </w:rPr>
        <w:t xml:space="preserve"> the trade unions</w:t>
      </w:r>
    </w:p>
    <w:p w:rsidR="009E6840" w:rsidRPr="00B61929" w:rsidRDefault="009E6840" w:rsidP="009E6840">
      <w:pPr>
        <w:numPr>
          <w:ilvl w:val="0"/>
          <w:numId w:val="5"/>
        </w:numPr>
        <w:rPr>
          <w:rFonts w:ascii="Abadi MT Condensed" w:hAnsi="Abadi MT Condensed"/>
        </w:rPr>
      </w:pPr>
      <w:r w:rsidRPr="00B61929">
        <w:rPr>
          <w:rFonts w:ascii="Abadi MT Condensed" w:hAnsi="Abadi MT Condensed"/>
        </w:rPr>
        <w:t xml:space="preserve">the completion of a Job Analysis Form </w:t>
      </w:r>
      <w:r w:rsidR="009A0BC6" w:rsidRPr="00B61929">
        <w:rPr>
          <w:rFonts w:ascii="Abadi MT Condensed" w:hAnsi="Abadi MT Condensed"/>
        </w:rPr>
        <w:t xml:space="preserve">(JAF) </w:t>
      </w:r>
      <w:r w:rsidRPr="00B61929">
        <w:rPr>
          <w:rFonts w:ascii="Abadi MT Condensed" w:hAnsi="Abadi MT Condensed"/>
        </w:rPr>
        <w:t>by the post-holder</w:t>
      </w:r>
      <w:r w:rsidR="009A0BC6" w:rsidRPr="00B61929">
        <w:rPr>
          <w:rFonts w:ascii="Abadi MT Condensed" w:hAnsi="Abadi MT Condensed"/>
        </w:rPr>
        <w:t xml:space="preserve"> which is then agreed with the manager</w:t>
      </w:r>
    </w:p>
    <w:p w:rsidR="009E6840" w:rsidRPr="00B61929" w:rsidRDefault="009E6840" w:rsidP="009E6840">
      <w:pPr>
        <w:numPr>
          <w:ilvl w:val="0"/>
          <w:numId w:val="5"/>
        </w:numPr>
        <w:rPr>
          <w:rFonts w:ascii="Abadi MT Condensed" w:hAnsi="Abadi MT Condensed"/>
        </w:rPr>
      </w:pPr>
      <w:r w:rsidRPr="00B61929">
        <w:rPr>
          <w:rFonts w:ascii="Abadi MT Condensed" w:hAnsi="Abadi MT Condensed"/>
        </w:rPr>
        <w:t>an interview of the post-holder carried out by a trained evaluator</w:t>
      </w:r>
    </w:p>
    <w:p w:rsidR="009E6840" w:rsidRPr="00B61929" w:rsidRDefault="009E6840" w:rsidP="009E6840">
      <w:pPr>
        <w:numPr>
          <w:ilvl w:val="0"/>
          <w:numId w:val="5"/>
        </w:numPr>
        <w:rPr>
          <w:rFonts w:ascii="Abadi MT Condensed" w:hAnsi="Abadi MT Condensed"/>
        </w:rPr>
      </w:pPr>
      <w:r w:rsidRPr="00B61929">
        <w:rPr>
          <w:rFonts w:ascii="Abadi MT Condensed" w:hAnsi="Abadi MT Condensed"/>
        </w:rPr>
        <w:t>the evaluator drafting a job profile</w:t>
      </w:r>
    </w:p>
    <w:p w:rsidR="009E6840" w:rsidRPr="00B61929" w:rsidRDefault="009E6840" w:rsidP="009E6840">
      <w:pPr>
        <w:numPr>
          <w:ilvl w:val="0"/>
          <w:numId w:val="5"/>
        </w:numPr>
        <w:rPr>
          <w:rFonts w:ascii="Abadi MT Condensed" w:hAnsi="Abadi MT Condensed"/>
        </w:rPr>
      </w:pPr>
      <w:r w:rsidRPr="00B61929">
        <w:rPr>
          <w:rFonts w:ascii="Abadi MT Condensed" w:hAnsi="Abadi MT Condensed"/>
        </w:rPr>
        <w:t>the post-holder and manager commenting on the job profile</w:t>
      </w:r>
    </w:p>
    <w:p w:rsidR="009E6840" w:rsidRPr="00B61929" w:rsidRDefault="009E6840" w:rsidP="009E6840">
      <w:pPr>
        <w:numPr>
          <w:ilvl w:val="0"/>
          <w:numId w:val="5"/>
        </w:numPr>
        <w:rPr>
          <w:rFonts w:ascii="Abadi MT Condensed" w:hAnsi="Abadi MT Condensed"/>
        </w:rPr>
      </w:pPr>
      <w:r w:rsidRPr="00B61929">
        <w:rPr>
          <w:rFonts w:ascii="Abadi MT Condensed" w:hAnsi="Abadi MT Condensed"/>
        </w:rPr>
        <w:t>the evaluator incorporating any agreed amendments into the job profile</w:t>
      </w:r>
    </w:p>
    <w:p w:rsidR="009E6840" w:rsidRPr="00B61929" w:rsidRDefault="009E6840" w:rsidP="009E6840">
      <w:pPr>
        <w:numPr>
          <w:ilvl w:val="0"/>
          <w:numId w:val="5"/>
        </w:numPr>
        <w:rPr>
          <w:rFonts w:ascii="Abadi MT Condensed" w:hAnsi="Abadi MT Condensed"/>
        </w:rPr>
      </w:pPr>
      <w:r w:rsidRPr="00B61929">
        <w:rPr>
          <w:rFonts w:ascii="Abadi MT Condensed" w:hAnsi="Abadi MT Condensed"/>
        </w:rPr>
        <w:t>the post-holder and manager agreeing the job profile</w:t>
      </w:r>
    </w:p>
    <w:p w:rsidR="009E6840" w:rsidRPr="00B61929" w:rsidRDefault="009E6840" w:rsidP="00B664DF">
      <w:pPr>
        <w:pStyle w:val="Heading4"/>
        <w:rPr>
          <w:rFonts w:ascii="Abadi MT Condensed" w:hAnsi="Abadi MT Condensed"/>
          <w:color w:val="C45911" w:themeColor="accent2" w:themeShade="BF"/>
        </w:rPr>
      </w:pPr>
      <w:r w:rsidRPr="00B61929">
        <w:rPr>
          <w:rFonts w:ascii="Abadi MT Condensed" w:hAnsi="Abadi MT Condensed"/>
          <w:color w:val="C45911" w:themeColor="accent2" w:themeShade="BF"/>
        </w:rPr>
        <w:t>Scoring the post</w:t>
      </w:r>
    </w:p>
    <w:p w:rsidR="009E6840" w:rsidRPr="00B61929" w:rsidRDefault="009E6840" w:rsidP="009E6840">
      <w:pPr>
        <w:numPr>
          <w:ilvl w:val="0"/>
          <w:numId w:val="6"/>
        </w:numPr>
        <w:rPr>
          <w:rFonts w:ascii="Abadi MT Condensed" w:hAnsi="Abadi MT Condensed"/>
        </w:rPr>
      </w:pPr>
      <w:r w:rsidRPr="00B61929">
        <w:rPr>
          <w:rFonts w:ascii="Abadi MT Condensed" w:hAnsi="Abadi MT Condensed"/>
        </w:rPr>
        <w:t>the evaluator scoring the job profile using the JEGS software</w:t>
      </w:r>
    </w:p>
    <w:p w:rsidR="009E6840" w:rsidRPr="00B61929" w:rsidRDefault="00B61929" w:rsidP="009E6840">
      <w:pPr>
        <w:numPr>
          <w:ilvl w:val="0"/>
          <w:numId w:val="6"/>
        </w:numPr>
        <w:rPr>
          <w:rFonts w:ascii="Abadi MT Condensed" w:hAnsi="Abadi MT Condensed"/>
        </w:rPr>
      </w:pPr>
      <w:r w:rsidRPr="00B61929">
        <w:rPr>
          <w:rFonts w:ascii="Abadi MT Condensed" w:hAnsi="Abadi MT Condensed"/>
        </w:rPr>
        <w:t>The</w:t>
      </w:r>
      <w:r w:rsidR="009E6840" w:rsidRPr="00B61929">
        <w:rPr>
          <w:rFonts w:ascii="Abadi MT Condensed" w:hAnsi="Abadi MT Condensed"/>
        </w:rPr>
        <w:t xml:space="preserve"> job profile being considered by a job evaluation panel which discusses the job col</w:t>
      </w:r>
      <w:r w:rsidR="00CF5ED0" w:rsidRPr="00B61929">
        <w:rPr>
          <w:rFonts w:ascii="Abadi MT Condensed" w:hAnsi="Abadi MT Condensed"/>
        </w:rPr>
        <w:t>lectively and agrees an outcome</w:t>
      </w:r>
      <w:r w:rsidR="004D3B26" w:rsidRPr="00B61929">
        <w:rPr>
          <w:rFonts w:ascii="Abadi MT Condensed" w:hAnsi="Abadi MT Condensed"/>
        </w:rPr>
        <w:t>.</w:t>
      </w:r>
    </w:p>
    <w:p w:rsidR="009E6840" w:rsidRPr="00B61929" w:rsidRDefault="009E6840" w:rsidP="009E6840">
      <w:pPr>
        <w:rPr>
          <w:rFonts w:ascii="Abadi MT Condensed" w:hAnsi="Abadi MT Condensed"/>
        </w:rPr>
      </w:pPr>
      <w:r w:rsidRPr="00B61929">
        <w:rPr>
          <w:rFonts w:ascii="Abadi MT Condensed" w:hAnsi="Abadi MT Condensed"/>
        </w:rPr>
        <w:t>Detailed guidance on these various steps is given below.</w:t>
      </w:r>
    </w:p>
    <w:p w:rsidR="009E6840" w:rsidRPr="00B61929" w:rsidRDefault="000F153E" w:rsidP="009E6840">
      <w:pPr>
        <w:pStyle w:val="Heading3"/>
        <w:rPr>
          <w:rFonts w:ascii="Abadi MT Condensed" w:hAnsi="Abadi MT Condensed"/>
          <w:color w:val="C45911" w:themeColor="accent2" w:themeShade="BF"/>
        </w:rPr>
      </w:pPr>
      <w:bookmarkStart w:id="35" w:name="_Toc355882710"/>
      <w:r w:rsidRPr="00B61929">
        <w:rPr>
          <w:rFonts w:ascii="Abadi MT Condensed" w:hAnsi="Abadi MT Condensed"/>
          <w:color w:val="C45911" w:themeColor="accent2" w:themeShade="BF"/>
        </w:rPr>
        <w:t>Evaluating new p</w:t>
      </w:r>
      <w:r w:rsidR="009E6840" w:rsidRPr="00B61929">
        <w:rPr>
          <w:rFonts w:ascii="Abadi MT Condensed" w:hAnsi="Abadi MT Condensed"/>
          <w:color w:val="C45911" w:themeColor="accent2" w:themeShade="BF"/>
        </w:rPr>
        <w:t>osts</w:t>
      </w:r>
      <w:bookmarkEnd w:id="35"/>
    </w:p>
    <w:p w:rsidR="009E6840" w:rsidRPr="00B61929" w:rsidRDefault="009E6840" w:rsidP="009E6840">
      <w:pPr>
        <w:rPr>
          <w:rFonts w:ascii="Abadi MT Condensed" w:hAnsi="Abadi MT Condensed"/>
        </w:rPr>
      </w:pPr>
      <w:r w:rsidRPr="00B61929">
        <w:rPr>
          <w:rFonts w:ascii="Abadi MT Condensed" w:hAnsi="Abadi MT Condensed"/>
        </w:rPr>
        <w:t xml:space="preserve">There will be occasions where evaluators are asked to comment on the grading of a post at the early stage of job design. In offering their opinion, evaluators should make clear that this is not a formal evaluation and </w:t>
      </w:r>
      <w:r w:rsidR="00935976" w:rsidRPr="00B61929">
        <w:rPr>
          <w:rFonts w:ascii="Abadi MT Condensed" w:hAnsi="Abadi MT Condensed"/>
        </w:rPr>
        <w:t xml:space="preserve">that </w:t>
      </w:r>
      <w:r w:rsidRPr="00B61929">
        <w:rPr>
          <w:rFonts w:ascii="Abadi MT Condensed" w:hAnsi="Abadi MT Condensed"/>
        </w:rPr>
        <w:t>the grading may change as further information becomes available.</w:t>
      </w:r>
    </w:p>
    <w:p w:rsidR="00557ED9" w:rsidRPr="00B61929" w:rsidRDefault="009E6840" w:rsidP="009E6840">
      <w:pPr>
        <w:rPr>
          <w:rFonts w:ascii="Abadi MT Condensed" w:hAnsi="Abadi MT Condensed"/>
        </w:rPr>
      </w:pPr>
      <w:r w:rsidRPr="00B61929">
        <w:rPr>
          <w:rFonts w:ascii="Abadi MT Condensed" w:hAnsi="Abadi MT Condensed"/>
        </w:rPr>
        <w:lastRenderedPageBreak/>
        <w:t>Where a more formal evaluation is requested and the job description and other paperwork provided are not sufficient to carry this out, the evaluator should request the additional information needed from tho</w:t>
      </w:r>
      <w:r w:rsidR="004D3B26" w:rsidRPr="00B61929">
        <w:rPr>
          <w:rFonts w:ascii="Abadi MT Condensed" w:hAnsi="Abadi MT Condensed"/>
        </w:rPr>
        <w:t xml:space="preserve">se responsible for creating </w:t>
      </w:r>
      <w:r w:rsidRPr="00B61929">
        <w:rPr>
          <w:rFonts w:ascii="Abadi MT Condensed" w:hAnsi="Abadi MT Condensed"/>
        </w:rPr>
        <w:t>the post. It may be helpful to share this Guide with the relevant senior managers to help them understand the process involved and the need for the information requested.</w:t>
      </w:r>
    </w:p>
    <w:p w:rsidR="00177C29" w:rsidRPr="00B61929" w:rsidRDefault="00177C29" w:rsidP="00177C29">
      <w:pPr>
        <w:pStyle w:val="Heading3"/>
        <w:rPr>
          <w:rFonts w:ascii="Abadi MT Condensed" w:hAnsi="Abadi MT Condensed"/>
        </w:rPr>
      </w:pPr>
      <w:bookmarkStart w:id="36" w:name="_Toc355882711"/>
      <w:r w:rsidRPr="00B61929">
        <w:rPr>
          <w:rFonts w:ascii="Abadi MT Condensed" w:hAnsi="Abadi MT Condensed"/>
          <w:color w:val="C45911" w:themeColor="accent2" w:themeShade="BF"/>
        </w:rPr>
        <w:t>Planning</w:t>
      </w:r>
      <w:bookmarkEnd w:id="36"/>
      <w:r w:rsidRPr="00B61929">
        <w:rPr>
          <w:rFonts w:ascii="Abadi MT Condensed" w:hAnsi="Abadi MT Condensed"/>
        </w:rPr>
        <w:t xml:space="preserve"> </w:t>
      </w:r>
    </w:p>
    <w:p w:rsidR="00177C29" w:rsidRPr="00B61929" w:rsidRDefault="00177C29" w:rsidP="00177C29">
      <w:pPr>
        <w:rPr>
          <w:rFonts w:ascii="Abadi MT Condensed" w:hAnsi="Abadi MT Condensed"/>
        </w:rPr>
      </w:pPr>
      <w:r w:rsidRPr="00B61929">
        <w:rPr>
          <w:rFonts w:ascii="Abadi MT Condensed" w:hAnsi="Abadi MT Condensed"/>
        </w:rPr>
        <w:t xml:space="preserve">Approaches to JEGS exercises will vary and will </w:t>
      </w:r>
      <w:r w:rsidR="00F86640" w:rsidRPr="00B61929">
        <w:rPr>
          <w:rFonts w:ascii="Abadi MT Condensed" w:hAnsi="Abadi MT Condensed"/>
        </w:rPr>
        <w:t xml:space="preserve">inevitably </w:t>
      </w:r>
      <w:r w:rsidRPr="00B61929">
        <w:rPr>
          <w:rFonts w:ascii="Abadi MT Condensed" w:hAnsi="Abadi MT Condensed"/>
        </w:rPr>
        <w:t xml:space="preserve">depend on the numbers of jobs to be evaluated, the available resources and </w:t>
      </w:r>
      <w:r w:rsidR="00CF5ED0" w:rsidRPr="00B61929">
        <w:rPr>
          <w:rFonts w:ascii="Abadi MT Condensed" w:hAnsi="Abadi MT Condensed"/>
        </w:rPr>
        <w:t xml:space="preserve">the process which is followed. </w:t>
      </w:r>
      <w:r w:rsidRPr="00B61929">
        <w:rPr>
          <w:rFonts w:ascii="Abadi MT Condensed" w:hAnsi="Abadi MT Condensed"/>
        </w:rPr>
        <w:t xml:space="preserve">It is important to </w:t>
      </w:r>
      <w:r w:rsidR="004E0330" w:rsidRPr="00B61929">
        <w:rPr>
          <w:rFonts w:ascii="Abadi MT Condensed" w:hAnsi="Abadi MT Condensed"/>
        </w:rPr>
        <w:t xml:space="preserve">set expectations with those involved about the amount of time it could take to complete an evaluation and to emphasise the need for the evaluator to have enough time to complete a quality evaluation. For full evaluations, sufficient time will be needed </w:t>
      </w:r>
      <w:r w:rsidRPr="00B61929">
        <w:rPr>
          <w:rFonts w:ascii="Abadi MT Condensed" w:hAnsi="Abadi MT Condensed"/>
        </w:rPr>
        <w:t>for:</w:t>
      </w:r>
    </w:p>
    <w:p w:rsidR="00177C29" w:rsidRPr="00B61929" w:rsidRDefault="00177C29" w:rsidP="00177C29">
      <w:pPr>
        <w:numPr>
          <w:ilvl w:val="0"/>
          <w:numId w:val="4"/>
        </w:numPr>
        <w:rPr>
          <w:rFonts w:ascii="Abadi MT Condensed" w:hAnsi="Abadi MT Condensed"/>
        </w:rPr>
      </w:pPr>
      <w:r w:rsidRPr="00B61929">
        <w:rPr>
          <w:rFonts w:ascii="Abadi MT Condensed" w:hAnsi="Abadi MT Condensed"/>
        </w:rPr>
        <w:t>the issue and return of the JAF</w:t>
      </w:r>
    </w:p>
    <w:p w:rsidR="00177C29" w:rsidRPr="00B61929" w:rsidRDefault="00177C29" w:rsidP="00177C29">
      <w:pPr>
        <w:numPr>
          <w:ilvl w:val="0"/>
          <w:numId w:val="4"/>
        </w:numPr>
        <w:rPr>
          <w:rFonts w:ascii="Abadi MT Condensed" w:hAnsi="Abadi MT Condensed"/>
        </w:rPr>
      </w:pPr>
      <w:r w:rsidRPr="00B61929">
        <w:rPr>
          <w:rFonts w:ascii="Abadi MT Condensed" w:hAnsi="Abadi MT Condensed"/>
        </w:rPr>
        <w:t>arranging and conducting the interview</w:t>
      </w:r>
    </w:p>
    <w:p w:rsidR="00177C29" w:rsidRPr="00B61929" w:rsidRDefault="00177C29" w:rsidP="00177C29">
      <w:pPr>
        <w:numPr>
          <w:ilvl w:val="0"/>
          <w:numId w:val="4"/>
        </w:numPr>
        <w:rPr>
          <w:rFonts w:ascii="Abadi MT Condensed" w:hAnsi="Abadi MT Condensed"/>
        </w:rPr>
      </w:pPr>
      <w:r w:rsidRPr="00B61929">
        <w:rPr>
          <w:rFonts w:ascii="Abadi MT Condensed" w:hAnsi="Abadi MT Condensed"/>
        </w:rPr>
        <w:t>writing the job profile</w:t>
      </w:r>
    </w:p>
    <w:p w:rsidR="00177C29" w:rsidRPr="00B61929" w:rsidRDefault="00177C29" w:rsidP="00177C29">
      <w:pPr>
        <w:numPr>
          <w:ilvl w:val="0"/>
          <w:numId w:val="4"/>
        </w:numPr>
        <w:rPr>
          <w:rFonts w:ascii="Abadi MT Condensed" w:hAnsi="Abadi MT Condensed"/>
        </w:rPr>
      </w:pPr>
      <w:r w:rsidRPr="00B61929">
        <w:rPr>
          <w:rFonts w:ascii="Abadi MT Condensed" w:hAnsi="Abadi MT Condensed"/>
        </w:rPr>
        <w:t>quality assuring the job profile</w:t>
      </w:r>
    </w:p>
    <w:p w:rsidR="00177C29" w:rsidRPr="00B61929" w:rsidRDefault="00177C29" w:rsidP="00177C29">
      <w:pPr>
        <w:numPr>
          <w:ilvl w:val="0"/>
          <w:numId w:val="4"/>
        </w:numPr>
        <w:rPr>
          <w:rFonts w:ascii="Abadi MT Condensed" w:hAnsi="Abadi MT Condensed"/>
        </w:rPr>
      </w:pPr>
      <w:r w:rsidRPr="00B61929">
        <w:rPr>
          <w:rFonts w:ascii="Abadi MT Condensed" w:hAnsi="Abadi MT Condensed"/>
        </w:rPr>
        <w:t>getting the job profile agreed by the post-holder and the manager</w:t>
      </w:r>
    </w:p>
    <w:p w:rsidR="00177C29" w:rsidRPr="00B61929" w:rsidRDefault="00177C29" w:rsidP="00177C29">
      <w:pPr>
        <w:numPr>
          <w:ilvl w:val="0"/>
          <w:numId w:val="4"/>
        </w:numPr>
        <w:rPr>
          <w:rFonts w:ascii="Abadi MT Condensed" w:hAnsi="Abadi MT Condensed"/>
        </w:rPr>
      </w:pPr>
      <w:r w:rsidRPr="00B61929">
        <w:rPr>
          <w:rFonts w:ascii="Abadi MT Condensed" w:hAnsi="Abadi MT Condensed"/>
        </w:rPr>
        <w:t>incorporating agreed changes</w:t>
      </w:r>
    </w:p>
    <w:p w:rsidR="00177C29" w:rsidRPr="00B61929" w:rsidRDefault="00177C29" w:rsidP="00177C29">
      <w:pPr>
        <w:numPr>
          <w:ilvl w:val="0"/>
          <w:numId w:val="4"/>
        </w:numPr>
        <w:rPr>
          <w:rFonts w:ascii="Abadi MT Condensed" w:hAnsi="Abadi MT Condensed"/>
        </w:rPr>
      </w:pPr>
      <w:r w:rsidRPr="00B61929">
        <w:rPr>
          <w:rFonts w:ascii="Abadi MT Condensed" w:hAnsi="Abadi MT Condensed"/>
        </w:rPr>
        <w:t>identifying the availability of panel members and fixing a date</w:t>
      </w:r>
    </w:p>
    <w:p w:rsidR="00177C29" w:rsidRPr="00B61929" w:rsidRDefault="00B61929" w:rsidP="00177C29">
      <w:pPr>
        <w:numPr>
          <w:ilvl w:val="0"/>
          <w:numId w:val="4"/>
        </w:numPr>
        <w:rPr>
          <w:rFonts w:ascii="Abadi MT Condensed" w:hAnsi="Abadi MT Condensed"/>
        </w:rPr>
      </w:pPr>
      <w:r w:rsidRPr="00B61929">
        <w:rPr>
          <w:rFonts w:ascii="Abadi MT Condensed" w:hAnsi="Abadi MT Condensed"/>
        </w:rPr>
        <w:t>Considering</w:t>
      </w:r>
      <w:r w:rsidR="00177C29" w:rsidRPr="00B61929">
        <w:rPr>
          <w:rFonts w:ascii="Abadi MT Condensed" w:hAnsi="Abadi MT Condensed"/>
        </w:rPr>
        <w:t xml:space="preserve"> how and when post-holders are to be informed of the outcome.</w:t>
      </w:r>
    </w:p>
    <w:p w:rsidR="009E6840" w:rsidRPr="00B61929" w:rsidRDefault="009E6840" w:rsidP="009E6840">
      <w:pPr>
        <w:pStyle w:val="Heading2"/>
        <w:rPr>
          <w:rFonts w:ascii="Abadi MT Condensed" w:hAnsi="Abadi MT Condensed"/>
          <w:color w:val="C45911" w:themeColor="accent2" w:themeShade="BF"/>
        </w:rPr>
      </w:pPr>
      <w:bookmarkStart w:id="37" w:name="_Toc355882712"/>
      <w:r w:rsidRPr="00B61929">
        <w:rPr>
          <w:rFonts w:ascii="Abadi MT Condensed" w:hAnsi="Abadi MT Condensed"/>
          <w:color w:val="C45911" w:themeColor="accent2" w:themeShade="BF"/>
        </w:rPr>
        <w:t>The Job Analysis Form</w:t>
      </w:r>
      <w:bookmarkEnd w:id="37"/>
      <w:r w:rsidRPr="00B61929">
        <w:rPr>
          <w:rFonts w:ascii="Abadi MT Condensed" w:hAnsi="Abadi MT Condensed"/>
          <w:color w:val="C45911" w:themeColor="accent2" w:themeShade="BF"/>
        </w:rPr>
        <w:t xml:space="preserve"> </w:t>
      </w:r>
    </w:p>
    <w:p w:rsidR="00367707" w:rsidRPr="00B61929" w:rsidRDefault="009E6840" w:rsidP="009E6840">
      <w:pPr>
        <w:rPr>
          <w:rFonts w:ascii="Abadi MT Condensed" w:hAnsi="Abadi MT Condensed"/>
        </w:rPr>
      </w:pPr>
      <w:r w:rsidRPr="00B61929">
        <w:rPr>
          <w:rFonts w:ascii="Abadi MT Condensed" w:hAnsi="Abadi MT Condensed"/>
        </w:rPr>
        <w:t xml:space="preserve">A key stage in any evaluation is to obtain sufficient information about the role to enable it to be scored against the relevant factors. </w:t>
      </w:r>
      <w:r w:rsidR="00367707" w:rsidRPr="00B61929">
        <w:rPr>
          <w:rFonts w:ascii="Abadi MT Condensed" w:hAnsi="Abadi MT Condensed"/>
        </w:rPr>
        <w:t>This information needs to reflect the current post so should only cover the previous</w:t>
      </w:r>
      <w:r w:rsidR="00935976" w:rsidRPr="00B61929">
        <w:rPr>
          <w:rFonts w:ascii="Abadi MT Condensed" w:hAnsi="Abadi MT Condensed"/>
        </w:rPr>
        <w:t xml:space="preserve"> twelve</w:t>
      </w:r>
      <w:r w:rsidR="00367707" w:rsidRPr="00B61929">
        <w:rPr>
          <w:rFonts w:ascii="Abadi MT Condensed" w:hAnsi="Abadi MT Condensed"/>
        </w:rPr>
        <w:t xml:space="preserve"> months.</w:t>
      </w:r>
    </w:p>
    <w:p w:rsidR="009E6840" w:rsidRPr="00B61929" w:rsidRDefault="009E6840" w:rsidP="009E6840">
      <w:pPr>
        <w:rPr>
          <w:rFonts w:ascii="Abadi MT Condensed" w:hAnsi="Abadi MT Condensed"/>
        </w:rPr>
      </w:pPr>
      <w:r w:rsidRPr="00B61929">
        <w:rPr>
          <w:rFonts w:ascii="Abadi MT Condensed" w:hAnsi="Abadi MT Condensed"/>
        </w:rPr>
        <w:t xml:space="preserve">To help evaluators to collect this information, a sample Job Analysis Form (JAF) is contained at </w:t>
      </w:r>
      <w:r w:rsidRPr="00B61929">
        <w:rPr>
          <w:rFonts w:ascii="Abadi MT Condensed" w:hAnsi="Abadi MT Condensed"/>
          <w:b/>
        </w:rPr>
        <w:t xml:space="preserve">Annex </w:t>
      </w:r>
      <w:r w:rsidR="00F86640" w:rsidRPr="00B61929">
        <w:rPr>
          <w:rFonts w:ascii="Abadi MT Condensed" w:hAnsi="Abadi MT Condensed"/>
          <w:b/>
        </w:rPr>
        <w:t>C</w:t>
      </w:r>
      <w:r w:rsidRPr="00B61929">
        <w:rPr>
          <w:rFonts w:ascii="Abadi MT Condensed" w:hAnsi="Abadi MT Condensed"/>
        </w:rPr>
        <w:t>. It has been designed to complement the JEGS process and to capture the information which will help to score the post.</w:t>
      </w:r>
      <w:r w:rsidR="003760B7" w:rsidRPr="00B61929">
        <w:rPr>
          <w:rFonts w:ascii="Abadi MT Condensed" w:hAnsi="Abadi MT Condensed"/>
        </w:rPr>
        <w:t xml:space="preserve"> Departments should consider issuing guidance and offering support from a trained analyst to help post-holders and managers complete the JAF.</w:t>
      </w:r>
      <w:r w:rsidR="00DB36A9" w:rsidRPr="00B61929">
        <w:rPr>
          <w:rFonts w:ascii="Abadi MT Condensed" w:hAnsi="Abadi MT Condensed"/>
        </w:rPr>
        <w:t xml:space="preserve"> </w:t>
      </w:r>
      <w:r w:rsidR="00FA1C16" w:rsidRPr="00B61929">
        <w:rPr>
          <w:rFonts w:ascii="Abadi MT Condensed" w:hAnsi="Abadi MT Condensed"/>
        </w:rPr>
        <w:t>Sample</w:t>
      </w:r>
      <w:r w:rsidR="00DB36A9" w:rsidRPr="00B61929">
        <w:rPr>
          <w:rFonts w:ascii="Abadi MT Condensed" w:hAnsi="Abadi MT Condensed"/>
        </w:rPr>
        <w:t xml:space="preserve"> guidance</w:t>
      </w:r>
      <w:r w:rsidR="00935976" w:rsidRPr="00B61929">
        <w:rPr>
          <w:rFonts w:ascii="Abadi MT Condensed" w:hAnsi="Abadi MT Condensed"/>
        </w:rPr>
        <w:t xml:space="preserve"> </w:t>
      </w:r>
      <w:r w:rsidR="00DB36A9" w:rsidRPr="00B61929">
        <w:rPr>
          <w:rFonts w:ascii="Abadi MT Condensed" w:hAnsi="Abadi MT Condensed"/>
        </w:rPr>
        <w:t xml:space="preserve">to help with </w:t>
      </w:r>
      <w:r w:rsidR="00935976" w:rsidRPr="00B61929">
        <w:rPr>
          <w:rFonts w:ascii="Abadi MT Condensed" w:hAnsi="Abadi MT Condensed"/>
        </w:rPr>
        <w:t xml:space="preserve">the </w:t>
      </w:r>
      <w:r w:rsidR="00DB36A9" w:rsidRPr="00B61929">
        <w:rPr>
          <w:rFonts w:ascii="Abadi MT Condensed" w:hAnsi="Abadi MT Condensed"/>
        </w:rPr>
        <w:t>completion of a JAF</w:t>
      </w:r>
      <w:r w:rsidR="00FA1C16" w:rsidRPr="00B61929">
        <w:rPr>
          <w:rFonts w:ascii="Abadi MT Condensed" w:hAnsi="Abadi MT Condensed"/>
        </w:rPr>
        <w:t>,</w:t>
      </w:r>
      <w:r w:rsidR="00DB36A9" w:rsidRPr="00B61929">
        <w:rPr>
          <w:rFonts w:ascii="Abadi MT Condensed" w:hAnsi="Abadi MT Condensed"/>
        </w:rPr>
        <w:t xml:space="preserve"> is attached at </w:t>
      </w:r>
      <w:r w:rsidR="00DB36A9" w:rsidRPr="00B61929">
        <w:rPr>
          <w:rFonts w:ascii="Abadi MT Condensed" w:hAnsi="Abadi MT Condensed"/>
          <w:b/>
        </w:rPr>
        <w:t>Annex D</w:t>
      </w:r>
      <w:r w:rsidR="00DB36A9" w:rsidRPr="00B61929">
        <w:rPr>
          <w:rFonts w:ascii="Abadi MT Condensed" w:hAnsi="Abadi MT Condensed"/>
        </w:rPr>
        <w:t>.</w:t>
      </w:r>
    </w:p>
    <w:p w:rsidR="009E6840" w:rsidRPr="00B61929" w:rsidRDefault="009E6840" w:rsidP="009E6840">
      <w:pPr>
        <w:rPr>
          <w:rFonts w:ascii="Abadi MT Condensed" w:hAnsi="Abadi MT Condensed"/>
        </w:rPr>
      </w:pPr>
      <w:r w:rsidRPr="00B61929">
        <w:rPr>
          <w:rFonts w:ascii="Abadi MT Condensed" w:hAnsi="Abadi MT Condensed"/>
        </w:rPr>
        <w:t xml:space="preserve">Where a full evaluation is being undertaken, the JAF will form the basis for the interview. Where a </w:t>
      </w:r>
      <w:r w:rsidR="00F86640" w:rsidRPr="00B61929">
        <w:rPr>
          <w:rFonts w:ascii="Abadi MT Condensed" w:hAnsi="Abadi MT Condensed"/>
        </w:rPr>
        <w:t>JAF</w:t>
      </w:r>
      <w:r w:rsidRPr="00B61929">
        <w:rPr>
          <w:rFonts w:ascii="Abadi MT Condensed" w:hAnsi="Abadi MT Condensed"/>
        </w:rPr>
        <w:t xml:space="preserve"> has not been completed, the interview may need to be based on a job description possibly with other background papers. The aim of the interview will be to complete a full job profile.</w:t>
      </w:r>
    </w:p>
    <w:p w:rsidR="009E6840" w:rsidRPr="00B61929" w:rsidRDefault="009E6840" w:rsidP="009E6840">
      <w:pPr>
        <w:rPr>
          <w:rFonts w:ascii="Abadi MT Condensed" w:hAnsi="Abadi MT Condensed"/>
        </w:rPr>
      </w:pPr>
      <w:r w:rsidRPr="00B61929">
        <w:rPr>
          <w:rFonts w:ascii="Abadi MT Condensed" w:hAnsi="Abadi MT Condensed"/>
        </w:rPr>
        <w:t xml:space="preserve">Those undertaking paper-based evaluations may also start the process with a job description and some other background papers although, where possible, they should start with a completed JAF. These evaluators may also need to go back to the post-holder and/or manager on a more informal basis to ensure that they have sufficient information on </w:t>
      </w:r>
      <w:r w:rsidR="00CF5ED0" w:rsidRPr="00B61929">
        <w:rPr>
          <w:rFonts w:ascii="Abadi MT Condensed" w:hAnsi="Abadi MT Condensed"/>
        </w:rPr>
        <w:t>which to base their evaluation.</w:t>
      </w:r>
    </w:p>
    <w:p w:rsidR="009E6840" w:rsidRPr="00B61929" w:rsidRDefault="009E6840" w:rsidP="009E6840">
      <w:pPr>
        <w:rPr>
          <w:rFonts w:ascii="Abadi MT Condensed" w:hAnsi="Abadi MT Condensed"/>
        </w:rPr>
      </w:pPr>
      <w:r w:rsidRPr="00B61929">
        <w:rPr>
          <w:rFonts w:ascii="Abadi MT Condensed" w:hAnsi="Abadi MT Condensed"/>
        </w:rPr>
        <w:lastRenderedPageBreak/>
        <w:t xml:space="preserve">Apart from the </w:t>
      </w:r>
      <w:r w:rsidR="00B94A05" w:rsidRPr="00B61929">
        <w:rPr>
          <w:rFonts w:ascii="Abadi MT Condensed" w:hAnsi="Abadi MT Condensed"/>
        </w:rPr>
        <w:t>JAF</w:t>
      </w:r>
      <w:r w:rsidRPr="00B61929">
        <w:rPr>
          <w:rFonts w:ascii="Abadi MT Condensed" w:hAnsi="Abadi MT Condensed"/>
        </w:rPr>
        <w:t xml:space="preserve">, </w:t>
      </w:r>
      <w:r w:rsidR="004E0330" w:rsidRPr="00B61929">
        <w:rPr>
          <w:rFonts w:ascii="Abadi MT Condensed" w:hAnsi="Abadi MT Condensed"/>
        </w:rPr>
        <w:t xml:space="preserve">evaluators should </w:t>
      </w:r>
      <w:r w:rsidRPr="00B61929">
        <w:rPr>
          <w:rFonts w:ascii="Abadi MT Condensed" w:hAnsi="Abadi MT Condensed"/>
        </w:rPr>
        <w:t>consider whether any other background information will be useful before conducting the interview or carrying ou</w:t>
      </w:r>
      <w:r w:rsidR="00B94A05" w:rsidRPr="00B61929">
        <w:rPr>
          <w:rFonts w:ascii="Abadi MT Condensed" w:hAnsi="Abadi MT Condensed"/>
        </w:rPr>
        <w:t>t</w:t>
      </w:r>
      <w:r w:rsidRPr="00B61929">
        <w:rPr>
          <w:rFonts w:ascii="Abadi MT Condensed" w:hAnsi="Abadi MT Condensed"/>
        </w:rPr>
        <w:t xml:space="preserve"> the paper-based evaluation (e.g. anything </w:t>
      </w:r>
      <w:r w:rsidR="00F86640" w:rsidRPr="00B61929">
        <w:rPr>
          <w:rFonts w:ascii="Abadi MT Condensed" w:hAnsi="Abadi MT Condensed"/>
        </w:rPr>
        <w:t>which</w:t>
      </w:r>
      <w:r w:rsidRPr="00B61929">
        <w:rPr>
          <w:rFonts w:ascii="Abadi MT Condensed" w:hAnsi="Abadi MT Condensed"/>
        </w:rPr>
        <w:t xml:space="preserve"> will help to put the role to be evaluated in context or </w:t>
      </w:r>
      <w:r w:rsidR="00F86640" w:rsidRPr="00B61929">
        <w:rPr>
          <w:rFonts w:ascii="Abadi MT Condensed" w:hAnsi="Abadi MT Condensed"/>
        </w:rPr>
        <w:t>which</w:t>
      </w:r>
      <w:r w:rsidRPr="00B61929">
        <w:rPr>
          <w:rFonts w:ascii="Abadi MT Condensed" w:hAnsi="Abadi MT Condensed"/>
        </w:rPr>
        <w:t xml:space="preserve"> will improve the understanding of the wo</w:t>
      </w:r>
      <w:r w:rsidR="00CF5ED0" w:rsidRPr="00B61929">
        <w:rPr>
          <w:rFonts w:ascii="Abadi MT Condensed" w:hAnsi="Abadi MT Condensed"/>
        </w:rPr>
        <w:t xml:space="preserve">rk processes and terminology). </w:t>
      </w:r>
      <w:r w:rsidR="004E0330" w:rsidRPr="00B61929">
        <w:rPr>
          <w:rFonts w:ascii="Abadi MT Condensed" w:hAnsi="Abadi MT Condensed"/>
        </w:rPr>
        <w:t>Care should be taken</w:t>
      </w:r>
      <w:r w:rsidRPr="00B61929">
        <w:rPr>
          <w:rFonts w:ascii="Abadi MT Condensed" w:hAnsi="Abadi MT Condensed"/>
        </w:rPr>
        <w:t>, however, not to pre-judge the outcome of the job evaluation based solely on this research.</w:t>
      </w:r>
    </w:p>
    <w:p w:rsidR="00D770C9" w:rsidRPr="00B61929" w:rsidRDefault="00D770C9" w:rsidP="00D770C9">
      <w:pPr>
        <w:pStyle w:val="Heading2"/>
        <w:rPr>
          <w:rFonts w:ascii="Abadi MT Condensed" w:hAnsi="Abadi MT Condensed"/>
          <w:color w:val="C45911" w:themeColor="accent2" w:themeShade="BF"/>
        </w:rPr>
      </w:pPr>
      <w:bookmarkStart w:id="38" w:name="_Toc355882713"/>
      <w:r w:rsidRPr="00B61929">
        <w:rPr>
          <w:rFonts w:ascii="Abadi MT Condensed" w:hAnsi="Abadi MT Condensed"/>
          <w:color w:val="C45911" w:themeColor="accent2" w:themeShade="BF"/>
        </w:rPr>
        <w:t>The Job Evaluation Interview</w:t>
      </w:r>
      <w:bookmarkEnd w:id="38"/>
    </w:p>
    <w:p w:rsidR="00D770C9" w:rsidRPr="00B61929" w:rsidRDefault="00D770C9" w:rsidP="00D770C9">
      <w:pPr>
        <w:rPr>
          <w:rFonts w:ascii="Abadi MT Condensed" w:hAnsi="Abadi MT Condensed"/>
        </w:rPr>
      </w:pPr>
      <w:r w:rsidRPr="00B61929">
        <w:rPr>
          <w:rFonts w:ascii="Abadi MT Condensed" w:hAnsi="Abadi MT Condensed"/>
        </w:rPr>
        <w:t>The purpose of the job evaluation interview in the full evaluation process is to obtain additional information so that the evaluator has a full picture of the job on which to base the evaluation.</w:t>
      </w:r>
    </w:p>
    <w:p w:rsidR="00D770C9" w:rsidRPr="00B61929" w:rsidRDefault="00D770C9" w:rsidP="00D770C9">
      <w:pPr>
        <w:pStyle w:val="Heading3"/>
        <w:rPr>
          <w:rFonts w:ascii="Abadi MT Condensed" w:hAnsi="Abadi MT Condensed"/>
          <w:color w:val="C45911" w:themeColor="accent2" w:themeShade="BF"/>
        </w:rPr>
      </w:pPr>
      <w:bookmarkStart w:id="39" w:name="_Toc355882714"/>
      <w:r w:rsidRPr="00B61929">
        <w:rPr>
          <w:rFonts w:ascii="Abadi MT Condensed" w:hAnsi="Abadi MT Condensed"/>
          <w:color w:val="C45911" w:themeColor="accent2" w:themeShade="BF"/>
        </w:rPr>
        <w:t>Preparation</w:t>
      </w:r>
      <w:bookmarkEnd w:id="39"/>
    </w:p>
    <w:p w:rsidR="00D770C9" w:rsidRPr="00B61929" w:rsidRDefault="00D770C9" w:rsidP="00D770C9">
      <w:pPr>
        <w:rPr>
          <w:rFonts w:ascii="Abadi MT Condensed" w:hAnsi="Abadi MT Condensed"/>
        </w:rPr>
      </w:pPr>
      <w:r w:rsidRPr="00B61929">
        <w:rPr>
          <w:rFonts w:ascii="Abadi MT Condensed" w:hAnsi="Abadi MT Condensed"/>
        </w:rPr>
        <w:t xml:space="preserve">The </w:t>
      </w:r>
      <w:r w:rsidR="00F86640" w:rsidRPr="00B61929">
        <w:rPr>
          <w:rFonts w:ascii="Abadi MT Condensed" w:hAnsi="Abadi MT Condensed"/>
        </w:rPr>
        <w:t>department</w:t>
      </w:r>
      <w:r w:rsidRPr="00B61929">
        <w:rPr>
          <w:rFonts w:ascii="Abadi MT Condensed" w:hAnsi="Abadi MT Condensed"/>
        </w:rPr>
        <w:t xml:space="preserve"> will need to decide how many people should conduct each interview. Experienced interviewers often operate alone. Less experienced ones may prefer to work in pairs</w:t>
      </w:r>
      <w:r w:rsidR="004E0330" w:rsidRPr="00B61929">
        <w:rPr>
          <w:rFonts w:ascii="Abadi MT Condensed" w:hAnsi="Abadi MT Condensed"/>
        </w:rPr>
        <w:t xml:space="preserve"> or with a more experience</w:t>
      </w:r>
      <w:r w:rsidR="00F86640" w:rsidRPr="00B61929">
        <w:rPr>
          <w:rFonts w:ascii="Abadi MT Condensed" w:hAnsi="Abadi MT Condensed"/>
        </w:rPr>
        <w:t>d</w:t>
      </w:r>
      <w:r w:rsidR="004E0330" w:rsidRPr="00B61929">
        <w:rPr>
          <w:rFonts w:ascii="Abadi MT Condensed" w:hAnsi="Abadi MT Condensed"/>
        </w:rPr>
        <w:t xml:space="preserve"> interviewer in a mentoring relationship.</w:t>
      </w:r>
      <w:r w:rsidRPr="00B61929">
        <w:rPr>
          <w:rFonts w:ascii="Abadi MT Condensed" w:hAnsi="Abadi MT Condensed"/>
        </w:rPr>
        <w:t xml:space="preserve">  If the latter approach is adopted, the normal convention is to have one person in the lead, with the other person taking notes and having an opportunity to ask questio</w:t>
      </w:r>
      <w:r w:rsidR="00CF5ED0" w:rsidRPr="00B61929">
        <w:rPr>
          <w:rFonts w:ascii="Abadi MT Condensed" w:hAnsi="Abadi MT Condensed"/>
        </w:rPr>
        <w:t xml:space="preserve">ns at the end of each section. </w:t>
      </w:r>
      <w:r w:rsidRPr="00B61929">
        <w:rPr>
          <w:rFonts w:ascii="Abadi MT Condensed" w:hAnsi="Abadi MT Condensed"/>
        </w:rPr>
        <w:t xml:space="preserve">Normally the person in support </w:t>
      </w:r>
      <w:r w:rsidR="00CF5ED0" w:rsidRPr="00B61929">
        <w:rPr>
          <w:rFonts w:ascii="Abadi MT Condensed" w:hAnsi="Abadi MT Condensed"/>
        </w:rPr>
        <w:t>will complete the job profile.</w:t>
      </w:r>
    </w:p>
    <w:p w:rsidR="00D770C9" w:rsidRPr="00B61929" w:rsidRDefault="00D770C9" w:rsidP="00D770C9">
      <w:pPr>
        <w:rPr>
          <w:rFonts w:ascii="Abadi MT Condensed" w:hAnsi="Abadi MT Condensed"/>
        </w:rPr>
      </w:pPr>
      <w:r w:rsidRPr="00B61929">
        <w:rPr>
          <w:rFonts w:ascii="Abadi MT Condensed" w:hAnsi="Abadi MT Condensed"/>
        </w:rPr>
        <w:t xml:space="preserve">It is recommended that the evaluator has a completed JAF ahead of the interview. This allows the evaluator time to prepare the areas which should be covered during the discussion, saving time </w:t>
      </w:r>
      <w:r w:rsidR="004D3B26" w:rsidRPr="00B61929">
        <w:rPr>
          <w:rFonts w:ascii="Abadi MT Condensed" w:hAnsi="Abadi MT Condensed"/>
        </w:rPr>
        <w:t xml:space="preserve">at the interview </w:t>
      </w:r>
      <w:r w:rsidRPr="00B61929">
        <w:rPr>
          <w:rFonts w:ascii="Abadi MT Condensed" w:hAnsi="Abadi MT Condensed"/>
        </w:rPr>
        <w:t xml:space="preserve">and potentially making agreement of the final job profile easier. Occasionally, they may have to undertake the interview without </w:t>
      </w:r>
      <w:r w:rsidR="004E0330" w:rsidRPr="00B61929">
        <w:rPr>
          <w:rFonts w:ascii="Abadi MT Condensed" w:hAnsi="Abadi MT Condensed"/>
        </w:rPr>
        <w:t>a JAF</w:t>
      </w:r>
      <w:r w:rsidRPr="00B61929">
        <w:rPr>
          <w:rFonts w:ascii="Abadi MT Condensed" w:hAnsi="Abadi MT Condensed"/>
        </w:rPr>
        <w:t xml:space="preserve">. Although more difficult and often more time consuming, the experienced evaluator should still be able </w:t>
      </w:r>
      <w:r w:rsidR="00CF5ED0" w:rsidRPr="00B61929">
        <w:rPr>
          <w:rFonts w:ascii="Abadi MT Condensed" w:hAnsi="Abadi MT Condensed"/>
        </w:rPr>
        <w:t>to achieve the desired outcome.</w:t>
      </w:r>
    </w:p>
    <w:p w:rsidR="004E0330" w:rsidRPr="00B61929" w:rsidRDefault="004E0330" w:rsidP="004E0330">
      <w:pPr>
        <w:rPr>
          <w:rFonts w:ascii="Abadi MT Condensed" w:hAnsi="Abadi MT Condensed"/>
        </w:rPr>
      </w:pPr>
      <w:r w:rsidRPr="00B61929">
        <w:rPr>
          <w:rFonts w:ascii="Abadi MT Condensed" w:hAnsi="Abadi MT Condensed"/>
        </w:rPr>
        <w:t>Ahead of the discussion and to save time on the day, it is worth outlining the process and timing to t</w:t>
      </w:r>
      <w:r w:rsidR="00CF5ED0" w:rsidRPr="00B61929">
        <w:rPr>
          <w:rFonts w:ascii="Abadi MT Condensed" w:hAnsi="Abadi MT Condensed"/>
        </w:rPr>
        <w:t>he post-holder and the manager.</w:t>
      </w:r>
    </w:p>
    <w:p w:rsidR="00D770C9" w:rsidRPr="00B61929" w:rsidRDefault="000F153E" w:rsidP="00D770C9">
      <w:pPr>
        <w:pStyle w:val="Heading3"/>
        <w:rPr>
          <w:rFonts w:ascii="Abadi MT Condensed" w:hAnsi="Abadi MT Condensed"/>
          <w:color w:val="C45911" w:themeColor="accent2" w:themeShade="BF"/>
        </w:rPr>
      </w:pPr>
      <w:bookmarkStart w:id="40" w:name="_Toc355882715"/>
      <w:r w:rsidRPr="00B61929">
        <w:rPr>
          <w:rFonts w:ascii="Abadi MT Condensed" w:hAnsi="Abadi MT Condensed"/>
          <w:color w:val="C45911" w:themeColor="accent2" w:themeShade="BF"/>
        </w:rPr>
        <w:t>The i</w:t>
      </w:r>
      <w:r w:rsidR="00D770C9" w:rsidRPr="00B61929">
        <w:rPr>
          <w:rFonts w:ascii="Abadi MT Condensed" w:hAnsi="Abadi MT Condensed"/>
          <w:color w:val="C45911" w:themeColor="accent2" w:themeShade="BF"/>
        </w:rPr>
        <w:t>nterview</w:t>
      </w:r>
      <w:bookmarkEnd w:id="40"/>
    </w:p>
    <w:p w:rsidR="00D770C9" w:rsidRPr="00B61929" w:rsidRDefault="00D770C9" w:rsidP="00D770C9">
      <w:pPr>
        <w:rPr>
          <w:rFonts w:ascii="Abadi MT Condensed" w:hAnsi="Abadi MT Condensed"/>
        </w:rPr>
      </w:pPr>
      <w:r w:rsidRPr="00B61929">
        <w:rPr>
          <w:rFonts w:ascii="Abadi MT Condensed" w:hAnsi="Abadi MT Condensed"/>
        </w:rPr>
        <w:t>It is</w:t>
      </w:r>
      <w:r w:rsidR="004D3B26" w:rsidRPr="00B61929">
        <w:rPr>
          <w:rFonts w:ascii="Abadi MT Condensed" w:hAnsi="Abadi MT Condensed"/>
        </w:rPr>
        <w:t xml:space="preserve"> recommended that the interview</w:t>
      </w:r>
      <w:r w:rsidRPr="00B61929">
        <w:rPr>
          <w:rFonts w:ascii="Abadi MT Condensed" w:hAnsi="Abadi MT Condensed"/>
        </w:rPr>
        <w:t xml:space="preserve"> is held face-to-face but it can </w:t>
      </w:r>
      <w:r w:rsidR="004D3B26" w:rsidRPr="00B61929">
        <w:rPr>
          <w:rFonts w:ascii="Abadi MT Condensed" w:hAnsi="Abadi MT Condensed"/>
        </w:rPr>
        <w:t xml:space="preserve">be successfully </w:t>
      </w:r>
      <w:r w:rsidRPr="00B61929">
        <w:rPr>
          <w:rFonts w:ascii="Abadi MT Condensed" w:hAnsi="Abadi MT Condensed"/>
        </w:rPr>
        <w:t>undertaken over the telephone or through video conferencing.</w:t>
      </w:r>
    </w:p>
    <w:p w:rsidR="00D770C9" w:rsidRPr="00B61929" w:rsidRDefault="00D770C9" w:rsidP="00D770C9">
      <w:pPr>
        <w:rPr>
          <w:rFonts w:ascii="Abadi MT Condensed" w:hAnsi="Abadi MT Condensed"/>
        </w:rPr>
      </w:pPr>
      <w:r w:rsidRPr="00B61929">
        <w:rPr>
          <w:rFonts w:ascii="Abadi MT Condensed" w:hAnsi="Abadi MT Condensed"/>
        </w:rPr>
        <w:t>During the introduction, the interviewer should confirm:</w:t>
      </w:r>
    </w:p>
    <w:p w:rsidR="00A40C26" w:rsidRPr="00B61929" w:rsidRDefault="00B61929" w:rsidP="00D770C9">
      <w:pPr>
        <w:numPr>
          <w:ilvl w:val="0"/>
          <w:numId w:val="17"/>
        </w:numPr>
        <w:rPr>
          <w:rFonts w:ascii="Abadi MT Condensed" w:hAnsi="Abadi MT Condensed"/>
        </w:rPr>
      </w:pPr>
      <w:r w:rsidRPr="00B61929">
        <w:rPr>
          <w:rFonts w:ascii="Abadi MT Condensed" w:hAnsi="Abadi MT Condensed"/>
        </w:rPr>
        <w:t>The</w:t>
      </w:r>
      <w:r w:rsidR="00A40C26" w:rsidRPr="00B61929">
        <w:rPr>
          <w:rFonts w:ascii="Abadi MT Condensed" w:hAnsi="Abadi MT Condensed"/>
        </w:rPr>
        <w:t xml:space="preserve"> anticipated length of the interview. Not allowing </w:t>
      </w:r>
      <w:r w:rsidR="00F86640" w:rsidRPr="00B61929">
        <w:rPr>
          <w:rFonts w:ascii="Abadi MT Condensed" w:hAnsi="Abadi MT Condensed"/>
        </w:rPr>
        <w:t>enough</w:t>
      </w:r>
      <w:r w:rsidR="00A40C26" w:rsidRPr="00B61929">
        <w:rPr>
          <w:rFonts w:ascii="Abadi MT Condensed" w:hAnsi="Abadi MT Condensed"/>
        </w:rPr>
        <w:t xml:space="preserve"> time will result in insufficient evidence to assess the role and will probably cost additional time in going back to the post-holder at a later date. Rushing through a discussion may also reduce the credibility of the evaluator and the JE</w:t>
      </w:r>
      <w:r w:rsidR="001B1C98" w:rsidRPr="00B61929">
        <w:rPr>
          <w:rFonts w:ascii="Abadi MT Condensed" w:hAnsi="Abadi MT Condensed"/>
        </w:rPr>
        <w:t>GS</w:t>
      </w:r>
      <w:r w:rsidR="00A40C26" w:rsidRPr="00B61929">
        <w:rPr>
          <w:rFonts w:ascii="Abadi MT Condensed" w:hAnsi="Abadi MT Condensed"/>
        </w:rPr>
        <w:t xml:space="preserve"> process with the post-holder</w:t>
      </w:r>
    </w:p>
    <w:p w:rsidR="00D770C9" w:rsidRPr="00B61929" w:rsidRDefault="00D770C9" w:rsidP="00D770C9">
      <w:pPr>
        <w:numPr>
          <w:ilvl w:val="0"/>
          <w:numId w:val="8"/>
        </w:numPr>
        <w:rPr>
          <w:rFonts w:ascii="Abadi MT Condensed" w:hAnsi="Abadi MT Condensed"/>
        </w:rPr>
      </w:pPr>
      <w:r w:rsidRPr="00B61929">
        <w:rPr>
          <w:rFonts w:ascii="Abadi MT Condensed" w:hAnsi="Abadi MT Condensed"/>
        </w:rPr>
        <w:t>the end</w:t>
      </w:r>
      <w:r w:rsidR="004D3B26" w:rsidRPr="00B61929">
        <w:rPr>
          <w:rFonts w:ascii="Abadi MT Condensed" w:hAnsi="Abadi MT Condensed"/>
        </w:rPr>
        <w:t xml:space="preserve"> pr</w:t>
      </w:r>
      <w:r w:rsidR="00D32A41" w:rsidRPr="00B61929">
        <w:rPr>
          <w:rFonts w:ascii="Abadi MT Condensed" w:hAnsi="Abadi MT Condensed"/>
        </w:rPr>
        <w:t xml:space="preserve">oduct (e.g. a job profile three to </w:t>
      </w:r>
      <w:r w:rsidR="004D3B26" w:rsidRPr="00B61929">
        <w:rPr>
          <w:rFonts w:ascii="Abadi MT Condensed" w:hAnsi="Abadi MT Condensed"/>
        </w:rPr>
        <w:t>four</w:t>
      </w:r>
      <w:r w:rsidRPr="00B61929">
        <w:rPr>
          <w:rFonts w:ascii="Abadi MT Condensed" w:hAnsi="Abadi MT Condensed"/>
        </w:rPr>
        <w:t xml:space="preserve"> sides in length which will capture the essence of the job and be sent to the post-holder to agree)</w:t>
      </w:r>
    </w:p>
    <w:p w:rsidR="00D770C9" w:rsidRPr="00B61929" w:rsidRDefault="00D770C9" w:rsidP="00D770C9">
      <w:pPr>
        <w:numPr>
          <w:ilvl w:val="0"/>
          <w:numId w:val="8"/>
        </w:numPr>
        <w:rPr>
          <w:rFonts w:ascii="Abadi MT Condensed" w:hAnsi="Abadi MT Condensed"/>
        </w:rPr>
      </w:pPr>
      <w:r w:rsidRPr="00B61929">
        <w:rPr>
          <w:rFonts w:ascii="Abadi MT Condensed" w:hAnsi="Abadi MT Condensed"/>
        </w:rPr>
        <w:t xml:space="preserve">that the key to a successful interview is to establish the post-holder’s specific </w:t>
      </w:r>
      <w:r w:rsidR="00F86640" w:rsidRPr="00B61929">
        <w:rPr>
          <w:rFonts w:ascii="Abadi MT Condensed" w:hAnsi="Abadi MT Condensed"/>
        </w:rPr>
        <w:t>role</w:t>
      </w:r>
    </w:p>
    <w:p w:rsidR="00D770C9" w:rsidRPr="00B61929" w:rsidRDefault="00D770C9" w:rsidP="00D770C9">
      <w:pPr>
        <w:numPr>
          <w:ilvl w:val="0"/>
          <w:numId w:val="8"/>
        </w:numPr>
        <w:rPr>
          <w:rFonts w:ascii="Abadi MT Condensed" w:hAnsi="Abadi MT Condensed"/>
        </w:rPr>
      </w:pPr>
      <w:r w:rsidRPr="00B61929">
        <w:rPr>
          <w:rFonts w:ascii="Abadi MT Condensed" w:hAnsi="Abadi MT Condensed"/>
        </w:rPr>
        <w:t xml:space="preserve">the structure of the interview – normally following the sequence of the </w:t>
      </w:r>
      <w:r w:rsidR="004E0330" w:rsidRPr="00B61929">
        <w:rPr>
          <w:rFonts w:ascii="Abadi MT Condensed" w:hAnsi="Abadi MT Condensed"/>
        </w:rPr>
        <w:t>JAF</w:t>
      </w:r>
    </w:p>
    <w:p w:rsidR="00D770C9" w:rsidRPr="00B61929" w:rsidRDefault="00D770C9" w:rsidP="00D770C9">
      <w:pPr>
        <w:numPr>
          <w:ilvl w:val="0"/>
          <w:numId w:val="8"/>
        </w:numPr>
        <w:rPr>
          <w:rFonts w:ascii="Abadi MT Condensed" w:hAnsi="Abadi MT Condensed"/>
        </w:rPr>
      </w:pPr>
      <w:r w:rsidRPr="00B61929">
        <w:rPr>
          <w:rFonts w:ascii="Abadi MT Condensed" w:hAnsi="Abadi MT Condensed"/>
        </w:rPr>
        <w:t>that it is the post which is bei</w:t>
      </w:r>
      <w:r w:rsidR="00B343DE" w:rsidRPr="00B61929">
        <w:rPr>
          <w:rFonts w:ascii="Abadi MT Condensed" w:hAnsi="Abadi MT Condensed"/>
        </w:rPr>
        <w:t>ng reviewed, not the post-holder’</w:t>
      </w:r>
      <w:r w:rsidRPr="00B61929">
        <w:rPr>
          <w:rFonts w:ascii="Abadi MT Condensed" w:hAnsi="Abadi MT Condensed"/>
        </w:rPr>
        <w:t>s own performance</w:t>
      </w:r>
      <w:r w:rsidR="00F420B1" w:rsidRPr="00B61929">
        <w:rPr>
          <w:rFonts w:ascii="Abadi MT Condensed" w:hAnsi="Abadi MT Condensed"/>
        </w:rPr>
        <w:t>, qualities or characteristics</w:t>
      </w:r>
      <w:r w:rsidRPr="00B61929">
        <w:rPr>
          <w:rFonts w:ascii="Abadi MT Condensed" w:hAnsi="Abadi MT Condensed"/>
        </w:rPr>
        <w:t xml:space="preserve">. The current post-holder is being consulted as a key source of information about the </w:t>
      </w:r>
      <w:r w:rsidR="00F86640" w:rsidRPr="00B61929">
        <w:rPr>
          <w:rFonts w:ascii="Abadi MT Condensed" w:hAnsi="Abadi MT Condensed"/>
        </w:rPr>
        <w:t>job</w:t>
      </w:r>
    </w:p>
    <w:p w:rsidR="00D770C9" w:rsidRPr="00B61929" w:rsidRDefault="00F86640" w:rsidP="00D770C9">
      <w:pPr>
        <w:numPr>
          <w:ilvl w:val="0"/>
          <w:numId w:val="8"/>
        </w:numPr>
        <w:rPr>
          <w:rFonts w:ascii="Abadi MT Condensed" w:hAnsi="Abadi MT Condensed"/>
        </w:rPr>
      </w:pPr>
      <w:r w:rsidRPr="00B61929">
        <w:rPr>
          <w:rFonts w:ascii="Abadi MT Condensed" w:hAnsi="Abadi MT Condensed"/>
        </w:rPr>
        <w:lastRenderedPageBreak/>
        <w:t xml:space="preserve">that they are happy to answer </w:t>
      </w:r>
      <w:r w:rsidR="00D770C9" w:rsidRPr="00B61929">
        <w:rPr>
          <w:rFonts w:ascii="Abadi MT Condensed" w:hAnsi="Abadi MT Condensed"/>
        </w:rPr>
        <w:t xml:space="preserve">any questions which the post-holder may have. </w:t>
      </w:r>
    </w:p>
    <w:p w:rsidR="00D770C9" w:rsidRPr="00B61929" w:rsidRDefault="00D770C9" w:rsidP="00D770C9">
      <w:pPr>
        <w:rPr>
          <w:rFonts w:ascii="Abadi MT Condensed" w:hAnsi="Abadi MT Condensed"/>
        </w:rPr>
      </w:pPr>
      <w:r w:rsidRPr="00B61929">
        <w:rPr>
          <w:rFonts w:ascii="Abadi MT Condensed" w:hAnsi="Abadi MT Condensed"/>
        </w:rPr>
        <w:t xml:space="preserve">The interview should be used to obtain </w:t>
      </w:r>
      <w:r w:rsidRPr="00B61929">
        <w:rPr>
          <w:rFonts w:ascii="Abadi MT Condensed" w:hAnsi="Abadi MT Condensed"/>
          <w:b/>
          <w:color w:val="C45911" w:themeColor="accent2" w:themeShade="BF"/>
        </w:rPr>
        <w:t>factual information</w:t>
      </w:r>
      <w:r w:rsidRPr="00B61929">
        <w:rPr>
          <w:rFonts w:ascii="Abadi MT Condensed" w:hAnsi="Abadi MT Condensed"/>
          <w:color w:val="C45911" w:themeColor="accent2" w:themeShade="BF"/>
        </w:rPr>
        <w:t xml:space="preserve"> </w:t>
      </w:r>
      <w:r w:rsidRPr="00B61929">
        <w:rPr>
          <w:rFonts w:ascii="Abadi MT Condensed" w:hAnsi="Abadi MT Condensed"/>
        </w:rPr>
        <w:t>about the role’s activities taking into account the areas</w:t>
      </w:r>
      <w:r w:rsidR="00CF5ED0" w:rsidRPr="00B61929">
        <w:rPr>
          <w:rFonts w:ascii="Abadi MT Condensed" w:hAnsi="Abadi MT Condensed"/>
        </w:rPr>
        <w:t xml:space="preserve"> covered by the JEGS factors. </w:t>
      </w:r>
      <w:r w:rsidRPr="00B61929">
        <w:rPr>
          <w:rFonts w:ascii="Abadi MT Condensed" w:hAnsi="Abadi MT Condensed"/>
        </w:rPr>
        <w:t xml:space="preserve">Whenever possible, </w:t>
      </w:r>
      <w:r w:rsidR="00CF5ED0" w:rsidRPr="00B61929">
        <w:rPr>
          <w:rFonts w:ascii="Abadi MT Condensed" w:hAnsi="Abadi MT Condensed"/>
        </w:rPr>
        <w:t>open questions should be used.</w:t>
      </w:r>
    </w:p>
    <w:p w:rsidR="00D770C9" w:rsidRPr="00B61929" w:rsidRDefault="00D770C9" w:rsidP="00D770C9">
      <w:pPr>
        <w:rPr>
          <w:rFonts w:ascii="Abadi MT Condensed" w:hAnsi="Abadi MT Condensed"/>
        </w:rPr>
      </w:pPr>
      <w:r w:rsidRPr="00B61929">
        <w:rPr>
          <w:rFonts w:ascii="Abadi MT Condensed" w:hAnsi="Abadi MT Condensed"/>
        </w:rPr>
        <w:t>The structure will be up to the intervie</w:t>
      </w:r>
      <w:r w:rsidR="00B343DE" w:rsidRPr="00B61929">
        <w:rPr>
          <w:rFonts w:ascii="Abadi MT Condensed" w:hAnsi="Abadi MT Condensed"/>
        </w:rPr>
        <w:t>wer but care should be taken</w:t>
      </w:r>
      <w:r w:rsidRPr="00B61929">
        <w:rPr>
          <w:rFonts w:ascii="Abadi MT Condensed" w:hAnsi="Abadi MT Condensed"/>
        </w:rPr>
        <w:t xml:space="preserve"> to ensure the interview flows and progresses natur</w:t>
      </w:r>
      <w:r w:rsidR="00B343DE" w:rsidRPr="00B61929">
        <w:rPr>
          <w:rFonts w:ascii="Abadi MT Condensed" w:hAnsi="Abadi MT Condensed"/>
        </w:rPr>
        <w:t xml:space="preserve">ally from one area to another. </w:t>
      </w:r>
      <w:r w:rsidRPr="00B61929">
        <w:rPr>
          <w:rFonts w:ascii="Abadi MT Condensed" w:hAnsi="Abadi MT Condensed"/>
        </w:rPr>
        <w:t xml:space="preserve">Many of the questions will be apparent from the </w:t>
      </w:r>
      <w:r w:rsidR="004E0330" w:rsidRPr="00B61929">
        <w:rPr>
          <w:rFonts w:ascii="Abadi MT Condensed" w:hAnsi="Abadi MT Condensed"/>
        </w:rPr>
        <w:t>JAF</w:t>
      </w:r>
      <w:r w:rsidRPr="00B61929">
        <w:rPr>
          <w:rFonts w:ascii="Abadi MT Condensed" w:hAnsi="Abadi MT Condensed"/>
        </w:rPr>
        <w:t xml:space="preserve"> (e.g. gaps, further information needed, lack of clarity, post-holder’s input). The evaluator may find it useful to summarise points and check back with the post-holder as the discussion progresses.</w:t>
      </w:r>
    </w:p>
    <w:p w:rsidR="00D770C9" w:rsidRPr="00B61929" w:rsidRDefault="00D770C9" w:rsidP="00D770C9">
      <w:pPr>
        <w:rPr>
          <w:rFonts w:ascii="Abadi MT Condensed" w:hAnsi="Abadi MT Condensed"/>
        </w:rPr>
      </w:pPr>
      <w:r w:rsidRPr="00B61929">
        <w:rPr>
          <w:rFonts w:ascii="Abadi MT Condensed" w:hAnsi="Abadi MT Condensed"/>
        </w:rPr>
        <w:t>Apart from the normal rules about conducting the interview with privacy, it is worth holding the interview as near to the post-</w:t>
      </w:r>
      <w:r w:rsidR="00CF5ED0" w:rsidRPr="00B61929">
        <w:rPr>
          <w:rFonts w:ascii="Abadi MT Condensed" w:hAnsi="Abadi MT Condensed"/>
        </w:rPr>
        <w:t>holder’s workplace as possible.</w:t>
      </w:r>
      <w:r w:rsidRPr="00B61929">
        <w:rPr>
          <w:rFonts w:ascii="Abadi MT Condensed" w:hAnsi="Abadi MT Condensed"/>
        </w:rPr>
        <w:t xml:space="preserve"> This will make it easier to obtain suppo</w:t>
      </w:r>
      <w:r w:rsidR="00CF5ED0" w:rsidRPr="00B61929">
        <w:rPr>
          <w:rFonts w:ascii="Abadi MT Condensed" w:hAnsi="Abadi MT Condensed"/>
        </w:rPr>
        <w:t xml:space="preserve">rting evidence about the role. </w:t>
      </w:r>
      <w:r w:rsidRPr="00B61929">
        <w:rPr>
          <w:rFonts w:ascii="Abadi MT Condensed" w:hAnsi="Abadi MT Condensed"/>
        </w:rPr>
        <w:t>Also, post-holders will usually feel more comfortable having a discussion close to their place of work.</w:t>
      </w:r>
    </w:p>
    <w:p w:rsidR="00D770C9" w:rsidRPr="00B61929" w:rsidRDefault="00D770C9" w:rsidP="00D770C9">
      <w:pPr>
        <w:rPr>
          <w:rFonts w:ascii="Abadi MT Condensed" w:hAnsi="Abadi MT Condensed"/>
        </w:rPr>
      </w:pPr>
      <w:r w:rsidRPr="00B61929">
        <w:rPr>
          <w:rFonts w:ascii="Abadi MT Condensed" w:hAnsi="Abadi MT Condensed"/>
        </w:rPr>
        <w:t xml:space="preserve">Sometimes it can be useful to have others </w:t>
      </w:r>
      <w:r w:rsidR="00CF5ED0" w:rsidRPr="00B61929">
        <w:rPr>
          <w:rFonts w:ascii="Abadi MT Condensed" w:hAnsi="Abadi MT Condensed"/>
        </w:rPr>
        <w:t xml:space="preserve">sitting in on </w:t>
      </w:r>
      <w:r w:rsidR="00B343DE" w:rsidRPr="00B61929">
        <w:rPr>
          <w:rFonts w:ascii="Abadi MT Condensed" w:hAnsi="Abadi MT Condensed"/>
        </w:rPr>
        <w:t xml:space="preserve">a </w:t>
      </w:r>
      <w:r w:rsidR="00CF5ED0" w:rsidRPr="00B61929">
        <w:rPr>
          <w:rFonts w:ascii="Abadi MT Condensed" w:hAnsi="Abadi MT Condensed"/>
        </w:rPr>
        <w:t xml:space="preserve">JEGS discussion. </w:t>
      </w:r>
      <w:r w:rsidRPr="00B61929">
        <w:rPr>
          <w:rFonts w:ascii="Abadi MT Condensed" w:hAnsi="Abadi MT Condensed"/>
        </w:rPr>
        <w:t xml:space="preserve">For example, a trade union representative </w:t>
      </w:r>
      <w:r w:rsidR="004E0330" w:rsidRPr="00B61929">
        <w:rPr>
          <w:rFonts w:ascii="Abadi MT Condensed" w:hAnsi="Abadi MT Condensed"/>
        </w:rPr>
        <w:t xml:space="preserve">may be present </w:t>
      </w:r>
      <w:r w:rsidRPr="00B61929">
        <w:rPr>
          <w:rFonts w:ascii="Abadi MT Condensed" w:hAnsi="Abadi MT Condensed"/>
        </w:rPr>
        <w:t xml:space="preserve">to support the overall fairness of the process or a “specialist” </w:t>
      </w:r>
      <w:r w:rsidR="004E0330" w:rsidRPr="00B61929">
        <w:rPr>
          <w:rFonts w:ascii="Abadi MT Condensed" w:hAnsi="Abadi MT Condensed"/>
        </w:rPr>
        <w:t>post</w:t>
      </w:r>
      <w:r w:rsidRPr="00B61929">
        <w:rPr>
          <w:rFonts w:ascii="Abadi MT Condensed" w:hAnsi="Abadi MT Condensed"/>
        </w:rPr>
        <w:t xml:space="preserve">-holder </w:t>
      </w:r>
      <w:r w:rsidR="004E0330" w:rsidRPr="00B61929">
        <w:rPr>
          <w:rFonts w:ascii="Abadi MT Condensed" w:hAnsi="Abadi MT Condensed"/>
        </w:rPr>
        <w:t>may attend</w:t>
      </w:r>
      <w:r w:rsidRPr="00B61929">
        <w:rPr>
          <w:rFonts w:ascii="Abadi MT Condensed" w:hAnsi="Abadi MT Condensed"/>
        </w:rPr>
        <w:t xml:space="preserve"> to ensure that the interviewer understands all of the information received and does not leave out any key areas</w:t>
      </w:r>
      <w:r w:rsidR="00CF5ED0" w:rsidRPr="00B61929">
        <w:rPr>
          <w:rFonts w:ascii="Abadi MT Condensed" w:hAnsi="Abadi MT Condensed"/>
        </w:rPr>
        <w:t>.</w:t>
      </w:r>
    </w:p>
    <w:p w:rsidR="00D770C9" w:rsidRPr="00B61929" w:rsidRDefault="00D770C9" w:rsidP="00D770C9">
      <w:pPr>
        <w:rPr>
          <w:rFonts w:ascii="Abadi MT Condensed" w:hAnsi="Abadi MT Condensed"/>
        </w:rPr>
      </w:pPr>
      <w:r w:rsidRPr="00B61929">
        <w:rPr>
          <w:rFonts w:ascii="Abadi MT Condensed" w:hAnsi="Abadi MT Condensed"/>
        </w:rPr>
        <w:t>At the end of the interview, the post-holder should be given the opportunity to comment on any aspects of the job not covered. The evaluator should also ensure that, if necessary, either party can get back to the other in</w:t>
      </w:r>
      <w:r w:rsidR="00CF5ED0" w:rsidRPr="00B61929">
        <w:rPr>
          <w:rFonts w:ascii="Abadi MT Condensed" w:hAnsi="Abadi MT Condensed"/>
        </w:rPr>
        <w:t xml:space="preserve"> order to clarify information. </w:t>
      </w:r>
      <w:r w:rsidRPr="00B61929">
        <w:rPr>
          <w:rFonts w:ascii="Abadi MT Condensed" w:hAnsi="Abadi MT Condensed"/>
        </w:rPr>
        <w:t>The evaluator should conclude by explaining the next phase of the JEGS process.</w:t>
      </w:r>
    </w:p>
    <w:p w:rsidR="00D770C9" w:rsidRPr="00B61929" w:rsidRDefault="002605F0" w:rsidP="00D770C9">
      <w:pPr>
        <w:rPr>
          <w:rFonts w:ascii="Abadi MT Condensed" w:hAnsi="Abadi MT Condensed"/>
        </w:rPr>
      </w:pPr>
      <w:r w:rsidRPr="00B61929">
        <w:rPr>
          <w:rFonts w:ascii="Abadi MT Condensed" w:hAnsi="Abadi MT Condensed"/>
        </w:rPr>
        <w:t>Departments should e</w:t>
      </w:r>
      <w:r w:rsidR="00D770C9" w:rsidRPr="00B61929">
        <w:rPr>
          <w:rFonts w:ascii="Abadi MT Condensed" w:hAnsi="Abadi MT Condensed"/>
        </w:rPr>
        <w:t>nsure that evaluators are briefed to give common messages on how JEGS is being applied in the organisation and on the information which will be issued as a result.</w:t>
      </w:r>
    </w:p>
    <w:p w:rsidR="0087443B" w:rsidRPr="00B61929" w:rsidRDefault="0087443B" w:rsidP="0087443B">
      <w:pPr>
        <w:pStyle w:val="Heading2"/>
        <w:rPr>
          <w:rFonts w:ascii="Abadi MT Condensed" w:hAnsi="Abadi MT Condensed"/>
          <w:color w:val="C45911" w:themeColor="accent2" w:themeShade="BF"/>
        </w:rPr>
      </w:pPr>
      <w:bookmarkStart w:id="41" w:name="_Toc355882716"/>
      <w:r w:rsidRPr="00B61929">
        <w:rPr>
          <w:rFonts w:ascii="Abadi MT Condensed" w:hAnsi="Abadi MT Condensed"/>
          <w:color w:val="C45911" w:themeColor="accent2" w:themeShade="BF"/>
        </w:rPr>
        <w:t>Job Profiles</w:t>
      </w:r>
      <w:bookmarkEnd w:id="41"/>
    </w:p>
    <w:p w:rsidR="0087443B" w:rsidRPr="00B61929" w:rsidRDefault="0087443B" w:rsidP="0087443B">
      <w:pPr>
        <w:rPr>
          <w:rFonts w:ascii="Abadi MT Condensed" w:hAnsi="Abadi MT Condensed"/>
        </w:rPr>
      </w:pPr>
      <w:r w:rsidRPr="00B61929">
        <w:rPr>
          <w:rFonts w:ascii="Abadi MT Condensed" w:hAnsi="Abadi MT Condensed"/>
        </w:rPr>
        <w:t>To ensure that evaluators produce consistent job profiles, many departments have introduced quality assurance checks a</w:t>
      </w:r>
      <w:r w:rsidR="00CF5ED0" w:rsidRPr="00B61929">
        <w:rPr>
          <w:rFonts w:ascii="Abadi MT Condensed" w:hAnsi="Abadi MT Condensed"/>
        </w:rPr>
        <w:t xml:space="preserve">t the draft job profile stage. </w:t>
      </w:r>
      <w:r w:rsidRPr="00B61929">
        <w:rPr>
          <w:rFonts w:ascii="Abadi MT Condensed" w:hAnsi="Abadi MT Condensed"/>
        </w:rPr>
        <w:t>Although this approach is resource intensive, a high level of consistency is achieved.</w:t>
      </w:r>
    </w:p>
    <w:p w:rsidR="0087443B" w:rsidRPr="00B61929" w:rsidRDefault="0087443B" w:rsidP="0087443B">
      <w:pPr>
        <w:rPr>
          <w:rFonts w:ascii="Abadi MT Condensed" w:hAnsi="Abadi MT Condensed"/>
        </w:rPr>
      </w:pPr>
      <w:r w:rsidRPr="00B61929">
        <w:rPr>
          <w:rFonts w:ascii="Abadi MT Condensed" w:hAnsi="Abadi MT Condensed"/>
        </w:rPr>
        <w:t>The normal convention is to follow the headings in the</w:t>
      </w:r>
      <w:r w:rsidR="00DC1AF3" w:rsidRPr="00B61929">
        <w:rPr>
          <w:rFonts w:ascii="Abadi MT Condensed" w:hAnsi="Abadi MT Condensed"/>
        </w:rPr>
        <w:t xml:space="preserve"> JAF</w:t>
      </w:r>
      <w:r w:rsidR="00CF5ED0" w:rsidRPr="00B61929">
        <w:rPr>
          <w:rFonts w:ascii="Abadi MT Condensed" w:hAnsi="Abadi MT Condensed"/>
        </w:rPr>
        <w:t xml:space="preserve">. </w:t>
      </w:r>
      <w:r w:rsidRPr="00B61929">
        <w:rPr>
          <w:rFonts w:ascii="Abadi MT Condensed" w:hAnsi="Abadi MT Condensed"/>
        </w:rPr>
        <w:t xml:space="preserve">There is no right length for a job profile although most organisations can produce a fully comprehensive one in </w:t>
      </w:r>
      <w:r w:rsidR="00DC1AF3" w:rsidRPr="00B61929">
        <w:rPr>
          <w:rFonts w:ascii="Abadi MT Condensed" w:hAnsi="Abadi MT Condensed"/>
        </w:rPr>
        <w:t>three to four</w:t>
      </w:r>
      <w:r w:rsidR="00CF5ED0" w:rsidRPr="00B61929">
        <w:rPr>
          <w:rFonts w:ascii="Abadi MT Condensed" w:hAnsi="Abadi MT Condensed"/>
        </w:rPr>
        <w:t xml:space="preserve"> sides of A4. </w:t>
      </w:r>
      <w:r w:rsidRPr="00B61929">
        <w:rPr>
          <w:rFonts w:ascii="Abadi MT Condensed" w:hAnsi="Abadi MT Condensed"/>
        </w:rPr>
        <w:t>Some points to consider include:</w:t>
      </w:r>
    </w:p>
    <w:p w:rsidR="0087443B" w:rsidRPr="00B61929" w:rsidRDefault="0087443B" w:rsidP="0087443B">
      <w:pPr>
        <w:numPr>
          <w:ilvl w:val="0"/>
          <w:numId w:val="10"/>
        </w:numPr>
        <w:rPr>
          <w:rFonts w:ascii="Abadi MT Condensed" w:hAnsi="Abadi MT Condensed"/>
        </w:rPr>
      </w:pPr>
      <w:r w:rsidRPr="00B61929">
        <w:rPr>
          <w:rFonts w:ascii="Abadi MT Condensed" w:hAnsi="Abadi MT Condensed"/>
        </w:rPr>
        <w:t>ensuring information is factual</w:t>
      </w:r>
    </w:p>
    <w:p w:rsidR="0087443B" w:rsidRPr="00B61929" w:rsidRDefault="0087443B" w:rsidP="0087443B">
      <w:pPr>
        <w:numPr>
          <w:ilvl w:val="0"/>
          <w:numId w:val="10"/>
        </w:numPr>
        <w:rPr>
          <w:rFonts w:ascii="Abadi MT Condensed" w:hAnsi="Abadi MT Condensed"/>
        </w:rPr>
      </w:pPr>
      <w:r w:rsidRPr="00B61929">
        <w:rPr>
          <w:rFonts w:ascii="Abadi MT Condensed" w:hAnsi="Abadi MT Condensed"/>
        </w:rPr>
        <w:t>avoiding using emotive language</w:t>
      </w:r>
    </w:p>
    <w:p w:rsidR="0087443B" w:rsidRPr="00B61929" w:rsidRDefault="0087443B" w:rsidP="0087443B">
      <w:pPr>
        <w:numPr>
          <w:ilvl w:val="0"/>
          <w:numId w:val="10"/>
        </w:numPr>
        <w:rPr>
          <w:rFonts w:ascii="Abadi MT Condensed" w:hAnsi="Abadi MT Condensed"/>
        </w:rPr>
      </w:pPr>
      <w:r w:rsidRPr="00B61929">
        <w:rPr>
          <w:rFonts w:ascii="Abadi MT Condensed" w:hAnsi="Abadi MT Condensed"/>
        </w:rPr>
        <w:t>avoiding using jargon</w:t>
      </w:r>
      <w:r w:rsidR="00AC56D8" w:rsidRPr="00B61929">
        <w:rPr>
          <w:rFonts w:ascii="Abadi MT Condensed" w:hAnsi="Abadi MT Condensed"/>
        </w:rPr>
        <w:t xml:space="preserve"> and value judgements</w:t>
      </w:r>
    </w:p>
    <w:p w:rsidR="00AC56D8" w:rsidRPr="00B61929" w:rsidRDefault="00AC56D8" w:rsidP="0087443B">
      <w:pPr>
        <w:numPr>
          <w:ilvl w:val="0"/>
          <w:numId w:val="10"/>
        </w:numPr>
        <w:rPr>
          <w:rFonts w:ascii="Abadi MT Condensed" w:hAnsi="Abadi MT Condensed"/>
        </w:rPr>
      </w:pPr>
      <w:r w:rsidRPr="00B61929">
        <w:rPr>
          <w:rFonts w:ascii="Abadi MT Condensed" w:hAnsi="Abadi MT Condensed"/>
        </w:rPr>
        <w:t xml:space="preserve">avoiding any references to </w:t>
      </w:r>
      <w:r w:rsidR="001B1C98" w:rsidRPr="00B61929">
        <w:rPr>
          <w:rFonts w:ascii="Abadi MT Condensed" w:hAnsi="Abadi MT Condensed"/>
        </w:rPr>
        <w:t xml:space="preserve">the </w:t>
      </w:r>
      <w:r w:rsidR="00A02037" w:rsidRPr="00B61929">
        <w:rPr>
          <w:rFonts w:ascii="Abadi MT Condensed" w:hAnsi="Abadi MT Condensed"/>
        </w:rPr>
        <w:t>current post-holder’s characteristics, e</w:t>
      </w:r>
      <w:r w:rsidR="001B1C98" w:rsidRPr="00B61929">
        <w:rPr>
          <w:rFonts w:ascii="Abadi MT Condensed" w:hAnsi="Abadi MT Condensed"/>
        </w:rPr>
        <w:t>.</w:t>
      </w:r>
      <w:r w:rsidR="00A02037" w:rsidRPr="00B61929">
        <w:rPr>
          <w:rFonts w:ascii="Abadi MT Condensed" w:hAnsi="Abadi MT Condensed"/>
        </w:rPr>
        <w:t>g</w:t>
      </w:r>
      <w:r w:rsidR="001B1C98" w:rsidRPr="00B61929">
        <w:rPr>
          <w:rFonts w:ascii="Abadi MT Condensed" w:hAnsi="Abadi MT Condensed"/>
        </w:rPr>
        <w:t>.</w:t>
      </w:r>
      <w:r w:rsidR="00A02037" w:rsidRPr="00B61929">
        <w:rPr>
          <w:rFonts w:ascii="Abadi MT Condensed" w:hAnsi="Abadi MT Condensed"/>
        </w:rPr>
        <w:t xml:space="preserve"> </w:t>
      </w:r>
      <w:r w:rsidRPr="00B61929">
        <w:rPr>
          <w:rFonts w:ascii="Abadi MT Condensed" w:hAnsi="Abadi MT Condensed"/>
        </w:rPr>
        <w:t>gender</w:t>
      </w:r>
      <w:r w:rsidR="00A02037" w:rsidRPr="00B61929">
        <w:rPr>
          <w:rFonts w:ascii="Abadi MT Condensed" w:hAnsi="Abadi MT Condensed"/>
        </w:rPr>
        <w:t xml:space="preserve">, </w:t>
      </w:r>
      <w:r w:rsidR="00F420B1" w:rsidRPr="00B61929">
        <w:rPr>
          <w:rFonts w:ascii="Abadi MT Condensed" w:hAnsi="Abadi MT Condensed"/>
        </w:rPr>
        <w:t xml:space="preserve">age </w:t>
      </w:r>
      <w:r w:rsidR="00B343DE" w:rsidRPr="00B61929">
        <w:rPr>
          <w:rFonts w:ascii="Abadi MT Condensed" w:hAnsi="Abadi MT Condensed"/>
        </w:rPr>
        <w:t xml:space="preserve">or </w:t>
      </w:r>
      <w:r w:rsidR="00A02037" w:rsidRPr="00B61929">
        <w:rPr>
          <w:rFonts w:ascii="Abadi MT Condensed" w:hAnsi="Abadi MT Condensed"/>
        </w:rPr>
        <w:t>experience</w:t>
      </w:r>
    </w:p>
    <w:p w:rsidR="0087443B" w:rsidRPr="00B61929" w:rsidRDefault="0087443B" w:rsidP="0087443B">
      <w:pPr>
        <w:numPr>
          <w:ilvl w:val="0"/>
          <w:numId w:val="10"/>
        </w:numPr>
        <w:rPr>
          <w:rFonts w:ascii="Abadi MT Condensed" w:hAnsi="Abadi MT Condensed"/>
        </w:rPr>
      </w:pPr>
      <w:r w:rsidRPr="00B61929">
        <w:rPr>
          <w:rFonts w:ascii="Abadi MT Condensed" w:hAnsi="Abadi MT Condensed"/>
        </w:rPr>
        <w:t>aiming to capture the essence of the job</w:t>
      </w:r>
    </w:p>
    <w:p w:rsidR="0087443B" w:rsidRPr="00B61929" w:rsidRDefault="0087443B" w:rsidP="0087443B">
      <w:pPr>
        <w:numPr>
          <w:ilvl w:val="0"/>
          <w:numId w:val="10"/>
        </w:numPr>
        <w:rPr>
          <w:rFonts w:ascii="Abadi MT Condensed" w:hAnsi="Abadi MT Condensed"/>
        </w:rPr>
      </w:pPr>
      <w:r w:rsidRPr="00B61929">
        <w:rPr>
          <w:rFonts w:ascii="Abadi MT Condensed" w:hAnsi="Abadi MT Condensed"/>
        </w:rPr>
        <w:t>ensuring the profile contains sufficient examples</w:t>
      </w:r>
    </w:p>
    <w:p w:rsidR="0087443B" w:rsidRPr="00B61929" w:rsidRDefault="0087443B" w:rsidP="0087443B">
      <w:pPr>
        <w:numPr>
          <w:ilvl w:val="0"/>
          <w:numId w:val="10"/>
        </w:numPr>
        <w:rPr>
          <w:rFonts w:ascii="Abadi MT Condensed" w:hAnsi="Abadi MT Condensed"/>
        </w:rPr>
      </w:pPr>
      <w:proofErr w:type="gramStart"/>
      <w:r w:rsidRPr="00B61929">
        <w:rPr>
          <w:rFonts w:ascii="Abadi MT Condensed" w:hAnsi="Abadi MT Condensed"/>
        </w:rPr>
        <w:lastRenderedPageBreak/>
        <w:t>avoiding</w:t>
      </w:r>
      <w:proofErr w:type="gramEnd"/>
      <w:r w:rsidRPr="00B61929">
        <w:rPr>
          <w:rFonts w:ascii="Abadi MT Condensed" w:hAnsi="Abadi MT Condensed"/>
        </w:rPr>
        <w:t xml:space="preserve"> paraphrasing the JEGS Handbook.</w:t>
      </w:r>
    </w:p>
    <w:p w:rsidR="0087443B" w:rsidRPr="00B61929" w:rsidRDefault="00B343DE" w:rsidP="0087443B">
      <w:pPr>
        <w:rPr>
          <w:rFonts w:ascii="Abadi MT Condensed" w:hAnsi="Abadi MT Condensed"/>
        </w:rPr>
      </w:pPr>
      <w:r w:rsidRPr="00B61929">
        <w:rPr>
          <w:rFonts w:ascii="Abadi MT Condensed" w:hAnsi="Abadi MT Condensed"/>
        </w:rPr>
        <w:t>Most departments</w:t>
      </w:r>
      <w:r w:rsidR="0087443B" w:rsidRPr="00B61929">
        <w:rPr>
          <w:rFonts w:ascii="Abadi MT Condensed" w:hAnsi="Abadi MT Condensed"/>
        </w:rPr>
        <w:t xml:space="preserve"> allow half a day to a day to complete a job profile. The evidence is likely to be more accurate if it is written up as soon as </w:t>
      </w:r>
      <w:r w:rsidR="00CF5ED0" w:rsidRPr="00B61929">
        <w:rPr>
          <w:rFonts w:ascii="Abadi MT Condensed" w:hAnsi="Abadi MT Condensed"/>
        </w:rPr>
        <w:t>possible after the interview.</w:t>
      </w:r>
    </w:p>
    <w:p w:rsidR="0087443B" w:rsidRPr="00B61929" w:rsidRDefault="004B0FF2" w:rsidP="0087443B">
      <w:pPr>
        <w:rPr>
          <w:rFonts w:ascii="Abadi MT Condensed" w:hAnsi="Abadi MT Condensed"/>
        </w:rPr>
      </w:pPr>
      <w:r w:rsidRPr="00B61929">
        <w:rPr>
          <w:rFonts w:ascii="Abadi MT Condensed" w:hAnsi="Abadi MT Condensed"/>
        </w:rPr>
        <w:t>Some departments</w:t>
      </w:r>
      <w:r w:rsidR="0087443B" w:rsidRPr="00B61929">
        <w:rPr>
          <w:rFonts w:ascii="Abadi MT Condensed" w:hAnsi="Abadi MT Condensed"/>
        </w:rPr>
        <w:t xml:space="preserve"> produce notes following interviews r</w:t>
      </w:r>
      <w:r w:rsidR="00CF5ED0" w:rsidRPr="00B61929">
        <w:rPr>
          <w:rFonts w:ascii="Abadi MT Condensed" w:hAnsi="Abadi MT Condensed"/>
        </w:rPr>
        <w:t xml:space="preserve">ather than a full job profile. </w:t>
      </w:r>
      <w:r w:rsidR="0087443B" w:rsidRPr="00B61929">
        <w:rPr>
          <w:rFonts w:ascii="Abadi MT Condensed" w:hAnsi="Abadi MT Condensed"/>
        </w:rPr>
        <w:t xml:space="preserve">The information is contained within </w:t>
      </w:r>
      <w:r w:rsidR="00DC1AF3" w:rsidRPr="00B61929">
        <w:rPr>
          <w:rFonts w:ascii="Abadi MT Condensed" w:hAnsi="Abadi MT Condensed"/>
        </w:rPr>
        <w:t>one to two</w:t>
      </w:r>
      <w:r w:rsidR="0087443B" w:rsidRPr="00B61929">
        <w:rPr>
          <w:rFonts w:ascii="Abadi MT Condensed" w:hAnsi="Abadi MT Condensed"/>
        </w:rPr>
        <w:t xml:space="preserve"> sides </w:t>
      </w:r>
      <w:r w:rsidR="00B343DE" w:rsidRPr="00B61929">
        <w:rPr>
          <w:rFonts w:ascii="Abadi MT Condensed" w:hAnsi="Abadi MT Condensed"/>
        </w:rPr>
        <w:t xml:space="preserve">of A4 </w:t>
      </w:r>
      <w:r w:rsidR="0087443B" w:rsidRPr="00B61929">
        <w:rPr>
          <w:rFonts w:ascii="Abadi MT Condensed" w:hAnsi="Abadi MT Condensed"/>
        </w:rPr>
        <w:t>and is recorded under the JE</w:t>
      </w:r>
      <w:r w:rsidR="00DC1AF3" w:rsidRPr="00B61929">
        <w:rPr>
          <w:rFonts w:ascii="Abadi MT Condensed" w:hAnsi="Abadi MT Condensed"/>
        </w:rPr>
        <w:t>GS</w:t>
      </w:r>
      <w:r w:rsidR="00B343DE" w:rsidRPr="00B61929">
        <w:rPr>
          <w:rFonts w:ascii="Abadi MT Condensed" w:hAnsi="Abadi MT Condensed"/>
        </w:rPr>
        <w:t xml:space="preserve"> factor headings.</w:t>
      </w:r>
      <w:r w:rsidR="0087443B" w:rsidRPr="00B61929">
        <w:rPr>
          <w:rFonts w:ascii="Abadi MT Condensed" w:hAnsi="Abadi MT Condensed"/>
        </w:rPr>
        <w:t xml:space="preserve"> In these cases, a score for each factor and a total score is provided by the evaluator for </w:t>
      </w:r>
      <w:r w:rsidR="00CF5ED0" w:rsidRPr="00B61929">
        <w:rPr>
          <w:rFonts w:ascii="Abadi MT Condensed" w:hAnsi="Abadi MT Condensed"/>
        </w:rPr>
        <w:t xml:space="preserve">the scoring panel to consider. </w:t>
      </w:r>
      <w:r w:rsidR="0087443B" w:rsidRPr="00B61929">
        <w:rPr>
          <w:rFonts w:ascii="Abadi MT Condensed" w:hAnsi="Abadi MT Condensed"/>
        </w:rPr>
        <w:t xml:space="preserve">The </w:t>
      </w:r>
      <w:r w:rsidR="00131244" w:rsidRPr="00B61929">
        <w:rPr>
          <w:rFonts w:ascii="Abadi MT Condensed" w:hAnsi="Abadi MT Condensed"/>
        </w:rPr>
        <w:t xml:space="preserve">JAF </w:t>
      </w:r>
      <w:r w:rsidR="0087443B" w:rsidRPr="00B61929">
        <w:rPr>
          <w:rFonts w:ascii="Abadi MT Condensed" w:hAnsi="Abadi MT Condensed"/>
        </w:rPr>
        <w:t>is also made available to the panel</w:t>
      </w:r>
      <w:r w:rsidR="00DC1AF3" w:rsidRPr="00B61929">
        <w:rPr>
          <w:rFonts w:ascii="Abadi MT Condensed" w:hAnsi="Abadi MT Condensed"/>
        </w:rPr>
        <w:t>.</w:t>
      </w:r>
    </w:p>
    <w:p w:rsidR="0087443B" w:rsidRPr="00B61929" w:rsidRDefault="0087443B" w:rsidP="0087443B">
      <w:pPr>
        <w:rPr>
          <w:rFonts w:ascii="Abadi MT Condensed" w:hAnsi="Abadi MT Condensed"/>
        </w:rPr>
      </w:pPr>
      <w:r w:rsidRPr="00B61929">
        <w:rPr>
          <w:rFonts w:ascii="Abadi MT Condensed" w:hAnsi="Abadi MT Condensed"/>
        </w:rPr>
        <w:t>The job profile should be sent to the post-holder and their manager to sign off the accuracy of the eviden</w:t>
      </w:r>
      <w:r w:rsidR="00CF5ED0" w:rsidRPr="00B61929">
        <w:rPr>
          <w:rFonts w:ascii="Abadi MT Condensed" w:hAnsi="Abadi MT Condensed"/>
        </w:rPr>
        <w:t xml:space="preserve">ce before evaluating the role. </w:t>
      </w:r>
      <w:r w:rsidRPr="00B61929">
        <w:rPr>
          <w:rFonts w:ascii="Abadi MT Condensed" w:hAnsi="Abadi MT Condensed"/>
        </w:rPr>
        <w:t>It will then have the status of an agreed job profile.</w:t>
      </w:r>
    </w:p>
    <w:p w:rsidR="00E83366" w:rsidRPr="00B61929" w:rsidRDefault="00E83366" w:rsidP="00CA38E1">
      <w:pPr>
        <w:pStyle w:val="Heading2"/>
        <w:rPr>
          <w:rFonts w:ascii="Abadi MT Condensed" w:hAnsi="Abadi MT Condensed"/>
          <w:color w:val="C45911" w:themeColor="accent2" w:themeShade="BF"/>
        </w:rPr>
      </w:pPr>
      <w:bookmarkStart w:id="42" w:name="_Toc355882717"/>
      <w:r w:rsidRPr="00B61929">
        <w:rPr>
          <w:rFonts w:ascii="Abadi MT Condensed" w:hAnsi="Abadi MT Condensed"/>
          <w:color w:val="C45911" w:themeColor="accent2" w:themeShade="BF"/>
        </w:rPr>
        <w:t>Scoring Posts</w:t>
      </w:r>
      <w:bookmarkEnd w:id="42"/>
    </w:p>
    <w:p w:rsidR="00E83366" w:rsidRPr="00B61929" w:rsidRDefault="00E83366" w:rsidP="00E83366">
      <w:pPr>
        <w:rPr>
          <w:rFonts w:ascii="Abadi MT Condensed" w:hAnsi="Abadi MT Condensed"/>
        </w:rPr>
      </w:pPr>
      <w:r w:rsidRPr="00B61929">
        <w:rPr>
          <w:rFonts w:ascii="Abadi MT Condensed" w:hAnsi="Abadi MT Condensed"/>
        </w:rPr>
        <w:t xml:space="preserve">Guidance on scoring posts using the JEGS factors is given in the JEGS Handbook. </w:t>
      </w:r>
    </w:p>
    <w:p w:rsidR="00E83366" w:rsidRPr="00B61929" w:rsidRDefault="00E83366" w:rsidP="00E23001">
      <w:pPr>
        <w:pStyle w:val="Heading2"/>
        <w:rPr>
          <w:rFonts w:ascii="Abadi MT Condensed" w:hAnsi="Abadi MT Condensed"/>
          <w:color w:val="C45911" w:themeColor="accent2" w:themeShade="BF"/>
        </w:rPr>
      </w:pPr>
      <w:bookmarkStart w:id="43" w:name="_Toc355882718"/>
      <w:r w:rsidRPr="00B61929">
        <w:rPr>
          <w:rFonts w:ascii="Abadi MT Condensed" w:hAnsi="Abadi MT Condensed"/>
          <w:color w:val="C45911" w:themeColor="accent2" w:themeShade="BF"/>
        </w:rPr>
        <w:t>Job Evaluation Panels</w:t>
      </w:r>
      <w:bookmarkEnd w:id="43"/>
    </w:p>
    <w:p w:rsidR="00E83366" w:rsidRPr="00B61929" w:rsidRDefault="00E83366" w:rsidP="00E83366">
      <w:pPr>
        <w:rPr>
          <w:rFonts w:ascii="Abadi MT Condensed" w:hAnsi="Abadi MT Condensed"/>
        </w:rPr>
      </w:pPr>
      <w:r w:rsidRPr="00B61929">
        <w:rPr>
          <w:rFonts w:ascii="Abadi MT Condensed" w:hAnsi="Abadi MT Condensed"/>
        </w:rPr>
        <w:t xml:space="preserve">Job </w:t>
      </w:r>
      <w:r w:rsidR="00DC1AF3" w:rsidRPr="00B61929">
        <w:rPr>
          <w:rFonts w:ascii="Abadi MT Condensed" w:hAnsi="Abadi MT Condensed"/>
        </w:rPr>
        <w:t>e</w:t>
      </w:r>
      <w:r w:rsidRPr="00B61929">
        <w:rPr>
          <w:rFonts w:ascii="Abadi MT Condensed" w:hAnsi="Abadi MT Condensed"/>
        </w:rPr>
        <w:t xml:space="preserve">valuation </w:t>
      </w:r>
      <w:r w:rsidR="00DC1AF3" w:rsidRPr="00B61929">
        <w:rPr>
          <w:rFonts w:ascii="Abadi MT Condensed" w:hAnsi="Abadi MT Condensed"/>
        </w:rPr>
        <w:t>p</w:t>
      </w:r>
      <w:r w:rsidRPr="00B61929">
        <w:rPr>
          <w:rFonts w:ascii="Abadi MT Condensed" w:hAnsi="Abadi MT Condensed"/>
        </w:rPr>
        <w:t>anels are responsible for scoring and agreeing the evaluation outcome</w:t>
      </w:r>
      <w:r w:rsidR="002605F0" w:rsidRPr="00B61929">
        <w:rPr>
          <w:rFonts w:ascii="Abadi MT Condensed" w:hAnsi="Abadi MT Condensed"/>
        </w:rPr>
        <w:t xml:space="preserve"> </w:t>
      </w:r>
      <w:r w:rsidR="004F122A" w:rsidRPr="00B61929">
        <w:rPr>
          <w:rFonts w:ascii="Abadi MT Condensed" w:hAnsi="Abadi MT Condensed"/>
        </w:rPr>
        <w:t>where a</w:t>
      </w:r>
      <w:r w:rsidRPr="00B61929">
        <w:rPr>
          <w:rFonts w:ascii="Abadi MT Condensed" w:hAnsi="Abadi MT Condensed"/>
        </w:rPr>
        <w:t xml:space="preserve"> full evaluation is undertaken</w:t>
      </w:r>
      <w:r w:rsidR="002605F0" w:rsidRPr="00B61929">
        <w:rPr>
          <w:rFonts w:ascii="Abadi MT Condensed" w:hAnsi="Abadi MT Condensed"/>
        </w:rPr>
        <w:t xml:space="preserve"> and </w:t>
      </w:r>
      <w:r w:rsidRPr="00B61929">
        <w:rPr>
          <w:rFonts w:ascii="Abadi MT Condensed" w:hAnsi="Abadi MT Condensed"/>
        </w:rPr>
        <w:t xml:space="preserve">may also be </w:t>
      </w:r>
      <w:r w:rsidR="002605F0" w:rsidRPr="00B61929">
        <w:rPr>
          <w:rFonts w:ascii="Abadi MT Condensed" w:hAnsi="Abadi MT Condensed"/>
        </w:rPr>
        <w:t xml:space="preserve">used for paper-based evaluations. They may, additionally, be </w:t>
      </w:r>
      <w:r w:rsidRPr="00B61929">
        <w:rPr>
          <w:rFonts w:ascii="Abadi MT Condensed" w:hAnsi="Abadi MT Condensed"/>
        </w:rPr>
        <w:t>given a role in ensuring the wider consistency of eva</w:t>
      </w:r>
      <w:r w:rsidR="00B343DE" w:rsidRPr="00B61929">
        <w:rPr>
          <w:rFonts w:ascii="Abadi MT Condensed" w:hAnsi="Abadi MT Condensed"/>
        </w:rPr>
        <w:t>luations across the department</w:t>
      </w:r>
      <w:r w:rsidRPr="00B61929">
        <w:rPr>
          <w:rFonts w:ascii="Abadi MT Condensed" w:hAnsi="Abadi MT Condensed"/>
        </w:rPr>
        <w:t xml:space="preserve"> and helping to maintain the integrity of JEGS.</w:t>
      </w:r>
    </w:p>
    <w:p w:rsidR="00E83366" w:rsidRPr="00B61929" w:rsidRDefault="00E83366" w:rsidP="00E83366">
      <w:pPr>
        <w:rPr>
          <w:rFonts w:ascii="Abadi MT Condensed" w:hAnsi="Abadi MT Condensed"/>
        </w:rPr>
      </w:pPr>
      <w:r w:rsidRPr="00B61929">
        <w:rPr>
          <w:rFonts w:ascii="Abadi MT Condensed" w:hAnsi="Abadi MT Condensed"/>
        </w:rPr>
        <w:t xml:space="preserve">Some </w:t>
      </w:r>
      <w:r w:rsidR="00DC1AF3" w:rsidRPr="00B61929">
        <w:rPr>
          <w:rFonts w:ascii="Abadi MT Condensed" w:hAnsi="Abadi MT Condensed"/>
        </w:rPr>
        <w:t>departments</w:t>
      </w:r>
      <w:r w:rsidRPr="00B61929">
        <w:rPr>
          <w:rFonts w:ascii="Abadi MT Condensed" w:hAnsi="Abadi MT Condensed"/>
        </w:rPr>
        <w:t xml:space="preserve"> use an existing committee or forum to carry out the role of a </w:t>
      </w:r>
      <w:r w:rsidR="00DC1AF3" w:rsidRPr="00B61929">
        <w:rPr>
          <w:rFonts w:ascii="Abadi MT Condensed" w:hAnsi="Abadi MT Condensed"/>
        </w:rPr>
        <w:t>j</w:t>
      </w:r>
      <w:r w:rsidRPr="00B61929">
        <w:rPr>
          <w:rFonts w:ascii="Abadi MT Condensed" w:hAnsi="Abadi MT Condensed"/>
        </w:rPr>
        <w:t xml:space="preserve">ob </w:t>
      </w:r>
      <w:r w:rsidR="00DC1AF3" w:rsidRPr="00B61929">
        <w:rPr>
          <w:rFonts w:ascii="Abadi MT Condensed" w:hAnsi="Abadi MT Condensed"/>
        </w:rPr>
        <w:t>e</w:t>
      </w:r>
      <w:r w:rsidRPr="00B61929">
        <w:rPr>
          <w:rFonts w:ascii="Abadi MT Condensed" w:hAnsi="Abadi MT Condensed"/>
        </w:rPr>
        <w:t xml:space="preserve">valuation </w:t>
      </w:r>
      <w:r w:rsidR="00DC1AF3" w:rsidRPr="00B61929">
        <w:rPr>
          <w:rFonts w:ascii="Abadi MT Condensed" w:hAnsi="Abadi MT Condensed"/>
        </w:rPr>
        <w:t>p</w:t>
      </w:r>
      <w:r w:rsidRPr="00B61929">
        <w:rPr>
          <w:rFonts w:ascii="Abadi MT Condensed" w:hAnsi="Abadi MT Condensed"/>
        </w:rPr>
        <w:t>anel. In making evaluation decisions, these bodies should also follow the good practice guidance set out below.</w:t>
      </w:r>
    </w:p>
    <w:p w:rsidR="00E83366" w:rsidRPr="00B61929" w:rsidRDefault="00E83366" w:rsidP="00CA38E1">
      <w:pPr>
        <w:pStyle w:val="Heading3"/>
        <w:rPr>
          <w:rFonts w:ascii="Abadi MT Condensed" w:hAnsi="Abadi MT Condensed"/>
          <w:color w:val="C45911" w:themeColor="accent2" w:themeShade="BF"/>
        </w:rPr>
      </w:pPr>
      <w:bookmarkStart w:id="44" w:name="_Toc355882719"/>
      <w:r w:rsidRPr="00B61929">
        <w:rPr>
          <w:rFonts w:ascii="Abadi MT Condensed" w:hAnsi="Abadi MT Condensed"/>
          <w:color w:val="C45911" w:themeColor="accent2" w:themeShade="BF"/>
        </w:rPr>
        <w:t>Composition</w:t>
      </w:r>
      <w:bookmarkEnd w:id="44"/>
    </w:p>
    <w:p w:rsidR="002605F0" w:rsidRPr="00B61929" w:rsidRDefault="002605F0" w:rsidP="002605F0">
      <w:pPr>
        <w:rPr>
          <w:rFonts w:ascii="Abadi MT Condensed" w:hAnsi="Abadi MT Condensed"/>
        </w:rPr>
      </w:pPr>
      <w:r w:rsidRPr="00B61929">
        <w:rPr>
          <w:rFonts w:ascii="Abadi MT Condensed" w:hAnsi="Abadi MT Condensed"/>
        </w:rPr>
        <w:t>Where they are used for paper-based evaluations, panels should comprise a minimum of two trained evaluators. For full evaluations,</w:t>
      </w:r>
      <w:r w:rsidR="00E83366" w:rsidRPr="00B61929">
        <w:rPr>
          <w:rFonts w:ascii="Abadi MT Condensed" w:hAnsi="Abadi MT Condensed"/>
        </w:rPr>
        <w:t xml:space="preserve"> panels should comprise </w:t>
      </w:r>
      <w:r w:rsidRPr="00B61929">
        <w:rPr>
          <w:rFonts w:ascii="Abadi MT Condensed" w:hAnsi="Abadi MT Condensed"/>
        </w:rPr>
        <w:t>at least three</w:t>
      </w:r>
      <w:r w:rsidR="00E83366" w:rsidRPr="00B61929">
        <w:rPr>
          <w:rFonts w:ascii="Abadi MT Condensed" w:hAnsi="Abadi MT Condensed"/>
        </w:rPr>
        <w:t xml:space="preserve"> people</w:t>
      </w:r>
      <w:r w:rsidRPr="00B61929">
        <w:rPr>
          <w:rFonts w:ascii="Abadi MT Condensed" w:hAnsi="Abadi MT Condensed"/>
        </w:rPr>
        <w:t xml:space="preserve"> and be chaired at a senior level</w:t>
      </w:r>
      <w:r w:rsidR="000171C4" w:rsidRPr="00B61929">
        <w:rPr>
          <w:rFonts w:ascii="Abadi MT Condensed" w:hAnsi="Abadi MT Condensed"/>
        </w:rPr>
        <w:t>.</w:t>
      </w:r>
      <w:r w:rsidR="00E83366" w:rsidRPr="00B61929">
        <w:rPr>
          <w:rFonts w:ascii="Abadi MT Condensed" w:hAnsi="Abadi MT Condensed"/>
        </w:rPr>
        <w:t xml:space="preserve"> </w:t>
      </w:r>
      <w:r w:rsidRPr="00B61929">
        <w:rPr>
          <w:rFonts w:ascii="Abadi MT Condensed" w:hAnsi="Abadi MT Condensed"/>
        </w:rPr>
        <w:t>It is recommended that someone from the management chain is in attendance. The evaluator should also normally be present to support the panel and may form one of the members.</w:t>
      </w:r>
    </w:p>
    <w:p w:rsidR="00E83366" w:rsidRPr="00B61929" w:rsidRDefault="00E83366" w:rsidP="00E83366">
      <w:pPr>
        <w:rPr>
          <w:rFonts w:ascii="Abadi MT Condensed" w:hAnsi="Abadi MT Condensed"/>
        </w:rPr>
      </w:pPr>
      <w:r w:rsidRPr="00B61929">
        <w:rPr>
          <w:rFonts w:ascii="Abadi MT Condensed" w:hAnsi="Abadi MT Condensed"/>
        </w:rPr>
        <w:t>To help with its quali</w:t>
      </w:r>
      <w:r w:rsidR="00B343DE" w:rsidRPr="00B61929">
        <w:rPr>
          <w:rFonts w:ascii="Abadi MT Condensed" w:hAnsi="Abadi MT Condensed"/>
        </w:rPr>
        <w:t>ty assurance role, CS</w:t>
      </w:r>
      <w:r w:rsidRPr="00B61929">
        <w:rPr>
          <w:rFonts w:ascii="Abadi MT Condensed" w:hAnsi="Abadi MT Condensed"/>
        </w:rPr>
        <w:t xml:space="preserve"> Employee Policy should be notified of panel </w:t>
      </w:r>
      <w:r w:rsidR="00B343DE" w:rsidRPr="00B61929">
        <w:rPr>
          <w:rFonts w:ascii="Abadi MT Condensed" w:hAnsi="Abadi MT Condensed"/>
        </w:rPr>
        <w:t>meetings and invited to attend.</w:t>
      </w:r>
    </w:p>
    <w:p w:rsidR="00E83366" w:rsidRPr="00B61929" w:rsidRDefault="00E83366" w:rsidP="00CA38E1">
      <w:pPr>
        <w:pStyle w:val="Heading3"/>
        <w:rPr>
          <w:rFonts w:ascii="Abadi MT Condensed" w:hAnsi="Abadi MT Condensed"/>
          <w:color w:val="C45911" w:themeColor="accent2" w:themeShade="BF"/>
        </w:rPr>
      </w:pPr>
      <w:bookmarkStart w:id="45" w:name="_Toc355882720"/>
      <w:r w:rsidRPr="00B61929">
        <w:rPr>
          <w:rFonts w:ascii="Abadi MT Condensed" w:hAnsi="Abadi MT Condensed"/>
          <w:color w:val="C45911" w:themeColor="accent2" w:themeShade="BF"/>
        </w:rPr>
        <w:t xml:space="preserve">The </w:t>
      </w:r>
      <w:r w:rsidR="000F153E" w:rsidRPr="00B61929">
        <w:rPr>
          <w:rFonts w:ascii="Abadi MT Condensed" w:hAnsi="Abadi MT Condensed"/>
          <w:color w:val="C45911" w:themeColor="accent2" w:themeShade="BF"/>
        </w:rPr>
        <w:t>t</w:t>
      </w:r>
      <w:r w:rsidRPr="00B61929">
        <w:rPr>
          <w:rFonts w:ascii="Abadi MT Condensed" w:hAnsi="Abadi MT Condensed"/>
          <w:color w:val="C45911" w:themeColor="accent2" w:themeShade="BF"/>
        </w:rPr>
        <w:t xml:space="preserve">ype of </w:t>
      </w:r>
      <w:r w:rsidR="000F153E" w:rsidRPr="00B61929">
        <w:rPr>
          <w:rFonts w:ascii="Abadi MT Condensed" w:hAnsi="Abadi MT Condensed"/>
          <w:color w:val="C45911" w:themeColor="accent2" w:themeShade="BF"/>
        </w:rPr>
        <w:t>m</w:t>
      </w:r>
      <w:r w:rsidRPr="00B61929">
        <w:rPr>
          <w:rFonts w:ascii="Abadi MT Condensed" w:hAnsi="Abadi MT Condensed"/>
          <w:color w:val="C45911" w:themeColor="accent2" w:themeShade="BF"/>
        </w:rPr>
        <w:t>eeting</w:t>
      </w:r>
      <w:bookmarkEnd w:id="45"/>
    </w:p>
    <w:p w:rsidR="00E83366" w:rsidRPr="00B61929" w:rsidRDefault="00E83366" w:rsidP="00E83366">
      <w:pPr>
        <w:rPr>
          <w:rFonts w:ascii="Abadi MT Condensed" w:hAnsi="Abadi MT Condensed"/>
        </w:rPr>
      </w:pPr>
      <w:r w:rsidRPr="00B61929">
        <w:rPr>
          <w:rFonts w:ascii="Abadi MT Condensed" w:hAnsi="Abadi MT Condensed"/>
        </w:rPr>
        <w:t xml:space="preserve">While it is recommended that the </w:t>
      </w:r>
      <w:r w:rsidR="00DC1AF3" w:rsidRPr="00B61929">
        <w:rPr>
          <w:rFonts w:ascii="Abadi MT Condensed" w:hAnsi="Abadi MT Condensed"/>
        </w:rPr>
        <w:t>p</w:t>
      </w:r>
      <w:r w:rsidRPr="00B61929">
        <w:rPr>
          <w:rFonts w:ascii="Abadi MT Condensed" w:hAnsi="Abadi MT Condensed"/>
        </w:rPr>
        <w:t>anel meets face-to-face, discussions can take place over the telephone, th</w:t>
      </w:r>
      <w:r w:rsidR="009456B6" w:rsidRPr="00B61929">
        <w:rPr>
          <w:rFonts w:ascii="Abadi MT Condensed" w:hAnsi="Abadi MT Condensed"/>
        </w:rPr>
        <w:t>r</w:t>
      </w:r>
      <w:r w:rsidRPr="00B61929">
        <w:rPr>
          <w:rFonts w:ascii="Abadi MT Condensed" w:hAnsi="Abadi MT Condensed"/>
        </w:rPr>
        <w:t xml:space="preserve">ough video conferencing or </w:t>
      </w:r>
      <w:r w:rsidR="00B343DE" w:rsidRPr="00B61929">
        <w:rPr>
          <w:rFonts w:ascii="Abadi MT Condensed" w:hAnsi="Abadi MT Condensed"/>
        </w:rPr>
        <w:t>by correspondence. Departments</w:t>
      </w:r>
      <w:r w:rsidRPr="00B61929">
        <w:rPr>
          <w:rFonts w:ascii="Abadi MT Condensed" w:hAnsi="Abadi MT Condensed"/>
        </w:rPr>
        <w:t xml:space="preserve"> need to be careful that sufficient discussion takes place and there is sufficient opportunity for views and assumptions to be challenged.</w:t>
      </w:r>
    </w:p>
    <w:p w:rsidR="00E83366" w:rsidRPr="00B61929" w:rsidRDefault="000F153E" w:rsidP="00CA38E1">
      <w:pPr>
        <w:pStyle w:val="Heading3"/>
        <w:rPr>
          <w:rFonts w:ascii="Abadi MT Condensed" w:hAnsi="Abadi MT Condensed"/>
          <w:color w:val="C45911" w:themeColor="accent2" w:themeShade="BF"/>
        </w:rPr>
      </w:pPr>
      <w:bookmarkStart w:id="46" w:name="_Toc355882721"/>
      <w:r w:rsidRPr="00B61929">
        <w:rPr>
          <w:rFonts w:ascii="Abadi MT Condensed" w:hAnsi="Abadi MT Condensed"/>
          <w:color w:val="C45911" w:themeColor="accent2" w:themeShade="BF"/>
        </w:rPr>
        <w:t>Panel s</w:t>
      </w:r>
      <w:r w:rsidR="00E83366" w:rsidRPr="00B61929">
        <w:rPr>
          <w:rFonts w:ascii="Abadi MT Condensed" w:hAnsi="Abadi MT Condensed"/>
          <w:color w:val="C45911" w:themeColor="accent2" w:themeShade="BF"/>
        </w:rPr>
        <w:t>coring</w:t>
      </w:r>
      <w:bookmarkEnd w:id="46"/>
    </w:p>
    <w:p w:rsidR="00E83366" w:rsidRPr="00B61929" w:rsidRDefault="00E83366" w:rsidP="00E83366">
      <w:pPr>
        <w:rPr>
          <w:rFonts w:ascii="Abadi MT Condensed" w:hAnsi="Abadi MT Condensed"/>
        </w:rPr>
      </w:pPr>
      <w:r w:rsidRPr="00B61929">
        <w:rPr>
          <w:rFonts w:ascii="Abadi MT Condensed" w:hAnsi="Abadi MT Condensed"/>
        </w:rPr>
        <w:t xml:space="preserve">The evaluator will normally provide a proposed outcome to the </w:t>
      </w:r>
      <w:r w:rsidR="00DC1AF3" w:rsidRPr="00B61929">
        <w:rPr>
          <w:rFonts w:ascii="Abadi MT Condensed" w:hAnsi="Abadi MT Condensed"/>
        </w:rPr>
        <w:t>p</w:t>
      </w:r>
      <w:r w:rsidRPr="00B61929">
        <w:rPr>
          <w:rFonts w:ascii="Abadi MT Condensed" w:hAnsi="Abadi MT Condensed"/>
        </w:rPr>
        <w:t>anel</w:t>
      </w:r>
      <w:r w:rsidR="000171C4" w:rsidRPr="00B61929">
        <w:rPr>
          <w:rFonts w:ascii="Abadi MT Condensed" w:hAnsi="Abadi MT Condensed"/>
        </w:rPr>
        <w:t>.</w:t>
      </w:r>
      <w:r w:rsidR="00F6311D" w:rsidRPr="00B61929">
        <w:rPr>
          <w:rFonts w:ascii="Abadi MT Condensed" w:hAnsi="Abadi MT Condensed"/>
        </w:rPr>
        <w:t xml:space="preserve"> </w:t>
      </w:r>
      <w:r w:rsidRPr="00B61929">
        <w:rPr>
          <w:rFonts w:ascii="Abadi MT Condensed" w:hAnsi="Abadi MT Condensed"/>
        </w:rPr>
        <w:t xml:space="preserve">Where a second evaluator is involved, the two evaluators should review the proposed outcome before the </w:t>
      </w:r>
      <w:r w:rsidR="00DC1AF3" w:rsidRPr="00B61929">
        <w:rPr>
          <w:rFonts w:ascii="Abadi MT Condensed" w:hAnsi="Abadi MT Condensed"/>
        </w:rPr>
        <w:t>p</w:t>
      </w:r>
      <w:r w:rsidRPr="00B61929">
        <w:rPr>
          <w:rFonts w:ascii="Abadi MT Condensed" w:hAnsi="Abadi MT Condensed"/>
        </w:rPr>
        <w:t xml:space="preserve">anel meeting. </w:t>
      </w:r>
      <w:r w:rsidR="00FF3F61" w:rsidRPr="00B61929">
        <w:rPr>
          <w:rFonts w:ascii="Abadi MT Condensed" w:hAnsi="Abadi MT Condensed"/>
        </w:rPr>
        <w:t xml:space="preserve">It will then be up to the </w:t>
      </w:r>
      <w:r w:rsidR="00DC1AF3" w:rsidRPr="00B61929">
        <w:rPr>
          <w:rFonts w:ascii="Abadi MT Condensed" w:hAnsi="Abadi MT Condensed"/>
        </w:rPr>
        <w:t>p</w:t>
      </w:r>
      <w:r w:rsidR="00FF3F61" w:rsidRPr="00B61929">
        <w:rPr>
          <w:rFonts w:ascii="Abadi MT Condensed" w:hAnsi="Abadi MT Condensed"/>
        </w:rPr>
        <w:t xml:space="preserve">anel to ratify or change the proposal. </w:t>
      </w:r>
      <w:r w:rsidRPr="00B61929">
        <w:rPr>
          <w:rFonts w:ascii="Abadi MT Condensed" w:hAnsi="Abadi MT Condensed"/>
        </w:rPr>
        <w:t xml:space="preserve">To save time on the day, the agreed evidence and proposals should be put to the </w:t>
      </w:r>
      <w:r w:rsidR="00DC1AF3" w:rsidRPr="00B61929">
        <w:rPr>
          <w:rFonts w:ascii="Abadi MT Condensed" w:hAnsi="Abadi MT Condensed"/>
        </w:rPr>
        <w:t>p</w:t>
      </w:r>
      <w:r w:rsidRPr="00B61929">
        <w:rPr>
          <w:rFonts w:ascii="Abadi MT Condensed" w:hAnsi="Abadi MT Condensed"/>
        </w:rPr>
        <w:t>anel in advance of the meeting.</w:t>
      </w:r>
    </w:p>
    <w:p w:rsidR="00E83366" w:rsidRPr="00B61929" w:rsidRDefault="00E83366" w:rsidP="00E83366">
      <w:pPr>
        <w:rPr>
          <w:rFonts w:ascii="Abadi MT Condensed" w:hAnsi="Abadi MT Condensed"/>
        </w:rPr>
      </w:pPr>
      <w:r w:rsidRPr="00B61929">
        <w:rPr>
          <w:rFonts w:ascii="Abadi MT Condensed" w:hAnsi="Abadi MT Condensed"/>
        </w:rPr>
        <w:lastRenderedPageBreak/>
        <w:t>Jobs should be scored from the best avail</w:t>
      </w:r>
      <w:r w:rsidR="000171C4" w:rsidRPr="00B61929">
        <w:rPr>
          <w:rFonts w:ascii="Abadi MT Condensed" w:hAnsi="Abadi MT Condensed"/>
        </w:rPr>
        <w:t>able information about the job.</w:t>
      </w:r>
      <w:r w:rsidRPr="00B61929">
        <w:rPr>
          <w:rFonts w:ascii="Abadi MT Condensed" w:hAnsi="Abadi MT Condensed"/>
        </w:rPr>
        <w:t xml:space="preserve"> This is normally in the form of the job profile which should be agreed by t</w:t>
      </w:r>
      <w:r w:rsidR="000171C4" w:rsidRPr="00B61929">
        <w:rPr>
          <w:rFonts w:ascii="Abadi MT Condensed" w:hAnsi="Abadi MT Condensed"/>
        </w:rPr>
        <w:t>he post-holder and the manager.</w:t>
      </w:r>
    </w:p>
    <w:p w:rsidR="00E83366" w:rsidRPr="00B61929" w:rsidRDefault="00E83366" w:rsidP="00E83366">
      <w:pPr>
        <w:rPr>
          <w:rFonts w:ascii="Abadi MT Condensed" w:hAnsi="Abadi MT Condensed"/>
        </w:rPr>
      </w:pPr>
      <w:r w:rsidRPr="00B61929">
        <w:rPr>
          <w:rFonts w:ascii="Abadi MT Condensed" w:hAnsi="Abadi MT Condensed"/>
        </w:rPr>
        <w:t>Where agreed job profiles are used, it is recommended that this is the only piece of info</w:t>
      </w:r>
      <w:r w:rsidR="000171C4" w:rsidRPr="00B61929">
        <w:rPr>
          <w:rFonts w:ascii="Abadi MT Condensed" w:hAnsi="Abadi MT Condensed"/>
        </w:rPr>
        <w:t>rmation available to the panel.</w:t>
      </w:r>
      <w:r w:rsidRPr="00B61929">
        <w:rPr>
          <w:rFonts w:ascii="Abadi MT Condensed" w:hAnsi="Abadi MT Condensed"/>
        </w:rPr>
        <w:t xml:space="preserve"> This ensures that a cons</w:t>
      </w:r>
      <w:r w:rsidR="000171C4" w:rsidRPr="00B61929">
        <w:rPr>
          <w:rFonts w:ascii="Abadi MT Condensed" w:hAnsi="Abadi MT Condensed"/>
        </w:rPr>
        <w:t xml:space="preserve">istent approach is maintained. </w:t>
      </w:r>
      <w:r w:rsidRPr="00B61929">
        <w:rPr>
          <w:rFonts w:ascii="Abadi MT Condensed" w:hAnsi="Abadi MT Condensed"/>
        </w:rPr>
        <w:t>The job profile should contain sufficient information to enable the post</w:t>
      </w:r>
      <w:r w:rsidR="000171C4" w:rsidRPr="00B61929">
        <w:rPr>
          <w:rFonts w:ascii="Abadi MT Condensed" w:hAnsi="Abadi MT Condensed"/>
        </w:rPr>
        <w:t xml:space="preserve"> to be scored with confidence.</w:t>
      </w:r>
    </w:p>
    <w:p w:rsidR="00FF3F61" w:rsidRPr="00B61929" w:rsidRDefault="00E83366" w:rsidP="00E83366">
      <w:pPr>
        <w:rPr>
          <w:rFonts w:ascii="Abadi MT Condensed" w:hAnsi="Abadi MT Condensed"/>
        </w:rPr>
      </w:pPr>
      <w:r w:rsidRPr="00B61929">
        <w:rPr>
          <w:rFonts w:ascii="Abadi MT Condensed" w:hAnsi="Abadi MT Condensed"/>
        </w:rPr>
        <w:t>The convention is for individual panel members to read the job profile and produce a proposed s</w:t>
      </w:r>
      <w:r w:rsidR="000171C4" w:rsidRPr="00B61929">
        <w:rPr>
          <w:rFonts w:ascii="Abadi MT Condensed" w:hAnsi="Abadi MT Condensed"/>
        </w:rPr>
        <w:t xml:space="preserve">core broken down into factors. </w:t>
      </w:r>
      <w:r w:rsidRPr="00B61929">
        <w:rPr>
          <w:rFonts w:ascii="Abadi MT Condensed" w:hAnsi="Abadi MT Condensed"/>
        </w:rPr>
        <w:t>This forms the basis for discussion amongst the panel members who</w:t>
      </w:r>
      <w:r w:rsidR="000171C4" w:rsidRPr="00B61929">
        <w:rPr>
          <w:rFonts w:ascii="Abadi MT Condensed" w:hAnsi="Abadi MT Condensed"/>
        </w:rPr>
        <w:t xml:space="preserve"> then reach agreed conclusions.</w:t>
      </w:r>
      <w:r w:rsidRPr="00B61929">
        <w:rPr>
          <w:rFonts w:ascii="Abadi MT Condensed" w:hAnsi="Abadi MT Condensed"/>
        </w:rPr>
        <w:t xml:space="preserve"> </w:t>
      </w:r>
    </w:p>
    <w:p w:rsidR="00E83366" w:rsidRPr="00B61929" w:rsidRDefault="00E83366" w:rsidP="00E83366">
      <w:pPr>
        <w:rPr>
          <w:rFonts w:ascii="Abadi MT Condensed" w:hAnsi="Abadi MT Condensed"/>
        </w:rPr>
      </w:pPr>
      <w:r w:rsidRPr="00B61929">
        <w:rPr>
          <w:rFonts w:ascii="Abadi MT Condensed" w:hAnsi="Abadi MT Condensed"/>
        </w:rPr>
        <w:t>Where jobs of varying quality are to be assessed on the same day, it can be helpful to start with the more senior posts which can provide useful benchmarks.</w:t>
      </w:r>
    </w:p>
    <w:p w:rsidR="00E83366" w:rsidRPr="00B61929" w:rsidRDefault="00E83366" w:rsidP="00E83366">
      <w:pPr>
        <w:rPr>
          <w:rFonts w:ascii="Abadi MT Condensed" w:hAnsi="Abadi MT Condensed"/>
        </w:rPr>
      </w:pPr>
      <w:r w:rsidRPr="00B61929">
        <w:rPr>
          <w:rFonts w:ascii="Abadi MT Condensed" w:hAnsi="Abadi MT Condensed"/>
        </w:rPr>
        <w:t>At the end of the scoring process, all total and factor scores should be compared to ensure that the approach and output has been fair an</w:t>
      </w:r>
      <w:r w:rsidR="000171C4" w:rsidRPr="00B61929">
        <w:rPr>
          <w:rFonts w:ascii="Abadi MT Condensed" w:hAnsi="Abadi MT Condensed"/>
        </w:rPr>
        <w:t>d consistent.</w:t>
      </w:r>
      <w:r w:rsidRPr="00B61929">
        <w:rPr>
          <w:rFonts w:ascii="Abadi MT Condensed" w:hAnsi="Abadi MT Condensed"/>
        </w:rPr>
        <w:t xml:space="preserve"> The ranking produced should reflect the importance of the posts to the organisation.</w:t>
      </w:r>
    </w:p>
    <w:p w:rsidR="00E83366" w:rsidRPr="00B61929" w:rsidRDefault="00E83366" w:rsidP="00E83366">
      <w:pPr>
        <w:rPr>
          <w:rFonts w:ascii="Abadi MT Condensed" w:hAnsi="Abadi MT Condensed"/>
        </w:rPr>
      </w:pPr>
      <w:r w:rsidRPr="00B61929">
        <w:rPr>
          <w:rFonts w:ascii="Abadi MT Condensed" w:hAnsi="Abadi MT Condensed"/>
        </w:rPr>
        <w:t>During the process, it is helpful for someone to undertake a secretarial function and make n</w:t>
      </w:r>
      <w:r w:rsidR="000171C4" w:rsidRPr="00B61929">
        <w:rPr>
          <w:rFonts w:ascii="Abadi MT Condensed" w:hAnsi="Abadi MT Condensed"/>
        </w:rPr>
        <w:t xml:space="preserve">otes of all discussion points. </w:t>
      </w:r>
      <w:r w:rsidRPr="00B61929">
        <w:rPr>
          <w:rFonts w:ascii="Abadi MT Condensed" w:hAnsi="Abadi MT Condensed"/>
        </w:rPr>
        <w:t xml:space="preserve">These can be very helpful in dealing with </w:t>
      </w:r>
      <w:r w:rsidR="00FF3F61" w:rsidRPr="00B61929">
        <w:rPr>
          <w:rFonts w:ascii="Abadi MT Condensed" w:hAnsi="Abadi MT Condensed"/>
        </w:rPr>
        <w:t xml:space="preserve">requests to review the </w:t>
      </w:r>
      <w:r w:rsidRPr="00B61929">
        <w:rPr>
          <w:rFonts w:ascii="Abadi MT Condensed" w:hAnsi="Abadi MT Condensed"/>
        </w:rPr>
        <w:t>decision.</w:t>
      </w:r>
    </w:p>
    <w:p w:rsidR="00FF3F61" w:rsidRPr="00B61929" w:rsidRDefault="00FF3F61" w:rsidP="00FF3F61">
      <w:pPr>
        <w:pStyle w:val="Heading2"/>
        <w:rPr>
          <w:rFonts w:ascii="Abadi MT Condensed" w:hAnsi="Abadi MT Condensed"/>
          <w:color w:val="C45911" w:themeColor="accent2" w:themeShade="BF"/>
        </w:rPr>
      </w:pPr>
      <w:bookmarkStart w:id="47" w:name="_Toc340757171"/>
      <w:bookmarkStart w:id="48" w:name="_Toc355882722"/>
      <w:r w:rsidRPr="00B61929">
        <w:rPr>
          <w:rFonts w:ascii="Abadi MT Condensed" w:hAnsi="Abadi MT Condensed"/>
          <w:color w:val="C45911" w:themeColor="accent2" w:themeShade="BF"/>
        </w:rPr>
        <w:t>Governance</w:t>
      </w:r>
      <w:bookmarkEnd w:id="47"/>
      <w:bookmarkEnd w:id="48"/>
    </w:p>
    <w:p w:rsidR="00E83366" w:rsidRPr="00B61929" w:rsidRDefault="00FF3F61" w:rsidP="00FF3F61">
      <w:pPr>
        <w:rPr>
          <w:rFonts w:ascii="Abadi MT Condensed" w:hAnsi="Abadi MT Condensed"/>
        </w:rPr>
      </w:pPr>
      <w:r w:rsidRPr="00B61929">
        <w:rPr>
          <w:rFonts w:ascii="Abadi MT Condensed" w:hAnsi="Abadi MT Condensed"/>
        </w:rPr>
        <w:t xml:space="preserve">Departments will need to determine an appropriate governance route to </w:t>
      </w:r>
      <w:r w:rsidR="000171C4" w:rsidRPr="00B61929">
        <w:rPr>
          <w:rFonts w:ascii="Abadi MT Condensed" w:hAnsi="Abadi MT Condensed"/>
        </w:rPr>
        <w:t>‘sign off’ evaluation outcomes.</w:t>
      </w:r>
      <w:r w:rsidRPr="00B61929">
        <w:rPr>
          <w:rFonts w:ascii="Abadi MT Condensed" w:hAnsi="Abadi MT Condensed"/>
        </w:rPr>
        <w:t xml:space="preserve"> This is particular</w:t>
      </w:r>
      <w:r w:rsidR="00DC1AF3" w:rsidRPr="00B61929">
        <w:rPr>
          <w:rFonts w:ascii="Abadi MT Condensed" w:hAnsi="Abadi MT Condensed"/>
        </w:rPr>
        <w:t>ly</w:t>
      </w:r>
      <w:r w:rsidRPr="00B61929">
        <w:rPr>
          <w:rFonts w:ascii="Abadi MT Condensed" w:hAnsi="Abadi MT Condensed"/>
        </w:rPr>
        <w:t xml:space="preserve"> important where paper-ba</w:t>
      </w:r>
      <w:r w:rsidR="000171C4" w:rsidRPr="00B61929">
        <w:rPr>
          <w:rFonts w:ascii="Abadi MT Condensed" w:hAnsi="Abadi MT Condensed"/>
        </w:rPr>
        <w:t>sed evaluations are undertaken.</w:t>
      </w:r>
      <w:r w:rsidRPr="00B61929">
        <w:rPr>
          <w:rFonts w:ascii="Abadi MT Condensed" w:hAnsi="Abadi MT Condensed"/>
        </w:rPr>
        <w:t xml:space="preserve"> The person signing off the </w:t>
      </w:r>
      <w:r w:rsidR="00B343DE" w:rsidRPr="00B61929">
        <w:rPr>
          <w:rFonts w:ascii="Abadi MT Condensed" w:hAnsi="Abadi MT Condensed"/>
        </w:rPr>
        <w:t xml:space="preserve">evaluation </w:t>
      </w:r>
      <w:r w:rsidRPr="00B61929">
        <w:rPr>
          <w:rFonts w:ascii="Abadi MT Condensed" w:hAnsi="Abadi MT Condensed"/>
        </w:rPr>
        <w:t>outcome should be a senior manager or someone formally authorised to act on their behalf</w:t>
      </w:r>
      <w:r w:rsidR="001432E6" w:rsidRPr="00B61929">
        <w:rPr>
          <w:rFonts w:ascii="Abadi MT Condensed" w:hAnsi="Abadi MT Condensed"/>
        </w:rPr>
        <w:t>, for example the Job Evaluation Manager identified under ‘Managing JEGS’ above</w:t>
      </w:r>
      <w:r w:rsidRPr="00B61929">
        <w:rPr>
          <w:rFonts w:ascii="Abadi MT Condensed" w:hAnsi="Abadi MT Condensed"/>
        </w:rPr>
        <w:t xml:space="preserve">. This person </w:t>
      </w:r>
      <w:r w:rsidR="00BF16BB" w:rsidRPr="00B61929">
        <w:rPr>
          <w:rFonts w:ascii="Abadi MT Condensed" w:hAnsi="Abadi MT Condensed"/>
        </w:rPr>
        <w:t>may</w:t>
      </w:r>
      <w:r w:rsidRPr="00B61929">
        <w:rPr>
          <w:rFonts w:ascii="Abadi MT Condensed" w:hAnsi="Abadi MT Condensed"/>
        </w:rPr>
        <w:t xml:space="preserve"> attend panels for full evaluations so that the scoring decision can be taken at the panel meeting</w:t>
      </w:r>
      <w:r w:rsidR="00815A7F" w:rsidRPr="00B61929">
        <w:rPr>
          <w:rFonts w:ascii="Abadi MT Condensed" w:hAnsi="Abadi MT Condensed"/>
        </w:rPr>
        <w:t>.</w:t>
      </w:r>
    </w:p>
    <w:p w:rsidR="00E83366" w:rsidRPr="00B61929" w:rsidRDefault="00E83366" w:rsidP="00CA38E1">
      <w:pPr>
        <w:pStyle w:val="Heading2"/>
        <w:rPr>
          <w:rFonts w:ascii="Abadi MT Condensed" w:hAnsi="Abadi MT Condensed"/>
          <w:color w:val="C45911" w:themeColor="accent2" w:themeShade="BF"/>
        </w:rPr>
      </w:pPr>
      <w:bookmarkStart w:id="49" w:name="_Toc355882723"/>
      <w:r w:rsidRPr="00B61929">
        <w:rPr>
          <w:rFonts w:ascii="Abadi MT Condensed" w:hAnsi="Abadi MT Condensed"/>
          <w:color w:val="C45911" w:themeColor="accent2" w:themeShade="BF"/>
        </w:rPr>
        <w:t>The Roles of the Post-holder and the Manager</w:t>
      </w:r>
      <w:bookmarkEnd w:id="49"/>
    </w:p>
    <w:p w:rsidR="00E83366" w:rsidRPr="00B61929" w:rsidRDefault="00E83366" w:rsidP="00E83366">
      <w:pPr>
        <w:rPr>
          <w:rFonts w:ascii="Abadi MT Condensed" w:hAnsi="Abadi MT Condensed"/>
        </w:rPr>
      </w:pPr>
      <w:r w:rsidRPr="00B61929">
        <w:rPr>
          <w:rFonts w:ascii="Abadi MT Condensed" w:hAnsi="Abadi MT Condensed"/>
        </w:rPr>
        <w:t>Both have a key rol</w:t>
      </w:r>
      <w:r w:rsidR="000171C4" w:rsidRPr="00B61929">
        <w:rPr>
          <w:rFonts w:ascii="Abadi MT Condensed" w:hAnsi="Abadi MT Condensed"/>
        </w:rPr>
        <w:t xml:space="preserve">e to play in the JEGS process. </w:t>
      </w:r>
      <w:r w:rsidR="00FF3F61" w:rsidRPr="00B61929">
        <w:rPr>
          <w:rFonts w:ascii="Abadi MT Condensed" w:hAnsi="Abadi MT Condensed"/>
        </w:rPr>
        <w:t>In the full JEGS process, i</w:t>
      </w:r>
      <w:r w:rsidRPr="00B61929">
        <w:rPr>
          <w:rFonts w:ascii="Abadi MT Condensed" w:hAnsi="Abadi MT Condensed"/>
        </w:rPr>
        <w:t xml:space="preserve">t is important that the </w:t>
      </w:r>
      <w:r w:rsidR="00FF3F61" w:rsidRPr="00B61929">
        <w:rPr>
          <w:rFonts w:ascii="Abadi MT Condensed" w:hAnsi="Abadi MT Condensed"/>
        </w:rPr>
        <w:t>JAF</w:t>
      </w:r>
      <w:r w:rsidRPr="00B61929">
        <w:rPr>
          <w:rFonts w:ascii="Abadi MT Condensed" w:hAnsi="Abadi MT Condensed"/>
        </w:rPr>
        <w:t xml:space="preserve"> is completed by the post-hol</w:t>
      </w:r>
      <w:r w:rsidR="000171C4" w:rsidRPr="00B61929">
        <w:rPr>
          <w:rFonts w:ascii="Abadi MT Condensed" w:hAnsi="Abadi MT Condensed"/>
        </w:rPr>
        <w:t xml:space="preserve">der and agreed by the manager. </w:t>
      </w:r>
      <w:r w:rsidRPr="00B61929">
        <w:rPr>
          <w:rFonts w:ascii="Abadi MT Condensed" w:hAnsi="Abadi MT Condensed"/>
        </w:rPr>
        <w:t>Similarly, a completed job profile sho</w:t>
      </w:r>
      <w:r w:rsidR="000171C4" w:rsidRPr="00B61929">
        <w:rPr>
          <w:rFonts w:ascii="Abadi MT Condensed" w:hAnsi="Abadi MT Condensed"/>
        </w:rPr>
        <w:t xml:space="preserve">uld be agreed by both parties. </w:t>
      </w:r>
      <w:r w:rsidR="00FF3F61" w:rsidRPr="00B61929">
        <w:rPr>
          <w:rFonts w:ascii="Abadi MT Condensed" w:hAnsi="Abadi MT Condensed"/>
        </w:rPr>
        <w:t xml:space="preserve">A similar approach of involving both the post-holder and the manager should be adopted for the </w:t>
      </w:r>
      <w:r w:rsidR="008C6FB4" w:rsidRPr="00B61929">
        <w:rPr>
          <w:rFonts w:ascii="Abadi MT Condensed" w:hAnsi="Abadi MT Condensed"/>
        </w:rPr>
        <w:t xml:space="preserve">job </w:t>
      </w:r>
      <w:r w:rsidR="00D16996" w:rsidRPr="00B61929">
        <w:rPr>
          <w:rFonts w:ascii="Abadi MT Condensed" w:hAnsi="Abadi MT Condensed"/>
        </w:rPr>
        <w:t>description or JAF</w:t>
      </w:r>
      <w:r w:rsidR="00FF3F61" w:rsidRPr="00B61929">
        <w:rPr>
          <w:rFonts w:ascii="Abadi MT Condensed" w:hAnsi="Abadi MT Condensed"/>
        </w:rPr>
        <w:t xml:space="preserve"> used in a paper-based evaluation.</w:t>
      </w:r>
      <w:r w:rsidR="000171C4" w:rsidRPr="00B61929">
        <w:rPr>
          <w:rFonts w:ascii="Abadi MT Condensed" w:hAnsi="Abadi MT Condensed"/>
        </w:rPr>
        <w:t xml:space="preserve"> </w:t>
      </w:r>
      <w:r w:rsidRPr="00B61929">
        <w:rPr>
          <w:rFonts w:ascii="Abadi MT Condensed" w:hAnsi="Abadi MT Condensed"/>
        </w:rPr>
        <w:t xml:space="preserve">This approach will help to ensure that the job is fairly and accurately reflected. It will reduce the need for further discussions to clear up misunderstandings and the number of decisions </w:t>
      </w:r>
      <w:r w:rsidR="00DC1AF3" w:rsidRPr="00B61929">
        <w:rPr>
          <w:rFonts w:ascii="Abadi MT Condensed" w:hAnsi="Abadi MT Condensed"/>
        </w:rPr>
        <w:t>which</w:t>
      </w:r>
      <w:r w:rsidRPr="00B61929">
        <w:rPr>
          <w:rFonts w:ascii="Abadi MT Condensed" w:hAnsi="Abadi MT Condensed"/>
        </w:rPr>
        <w:t xml:space="preserve"> need to be reviewed.</w:t>
      </w:r>
    </w:p>
    <w:p w:rsidR="006265DB" w:rsidRPr="00B61929" w:rsidRDefault="006265DB" w:rsidP="00E83366">
      <w:pPr>
        <w:rPr>
          <w:rFonts w:ascii="Abadi MT Condensed" w:hAnsi="Abadi MT Condensed"/>
        </w:rPr>
      </w:pPr>
      <w:r w:rsidRPr="00B61929">
        <w:rPr>
          <w:rFonts w:ascii="Abadi MT Condensed" w:hAnsi="Abadi MT Condensed"/>
        </w:rPr>
        <w:t>While the involvement of the post-holder is crucial, it should always be remembered that it is the post and the qualities and experience which it requires which are being evaluated and not the post-holder with their particular characteristics and qualities.</w:t>
      </w:r>
    </w:p>
    <w:p w:rsidR="00E83366" w:rsidRPr="00B61929" w:rsidRDefault="00E83366" w:rsidP="00E83366">
      <w:pPr>
        <w:rPr>
          <w:rFonts w:ascii="Abadi MT Condensed" w:hAnsi="Abadi MT Condensed"/>
        </w:rPr>
      </w:pPr>
      <w:r w:rsidRPr="00B61929">
        <w:rPr>
          <w:rFonts w:ascii="Abadi MT Condensed" w:hAnsi="Abadi MT Condensed"/>
        </w:rPr>
        <w:t xml:space="preserve">It is important that the respective roles </w:t>
      </w:r>
      <w:r w:rsidR="006265DB" w:rsidRPr="00B61929">
        <w:rPr>
          <w:rFonts w:ascii="Abadi MT Condensed" w:hAnsi="Abadi MT Condensed"/>
        </w:rPr>
        <w:t xml:space="preserve">of the post-holder and manager </w:t>
      </w:r>
      <w:r w:rsidRPr="00B61929">
        <w:rPr>
          <w:rFonts w:ascii="Abadi MT Condensed" w:hAnsi="Abadi MT Condensed"/>
        </w:rPr>
        <w:t>are conveyed clearly be</w:t>
      </w:r>
      <w:r w:rsidR="000171C4" w:rsidRPr="00B61929">
        <w:rPr>
          <w:rFonts w:ascii="Abadi MT Condensed" w:hAnsi="Abadi MT Condensed"/>
        </w:rPr>
        <w:t xml:space="preserve">fore the start of the process. </w:t>
      </w:r>
      <w:r w:rsidRPr="00B61929">
        <w:rPr>
          <w:rFonts w:ascii="Abadi MT Condensed" w:hAnsi="Abadi MT Condensed"/>
        </w:rPr>
        <w:t xml:space="preserve">Where departments are undertaking an organisational review, an effective communications strategy will secure co-operation and contribute significantly to the </w:t>
      </w:r>
      <w:r w:rsidR="000171C4" w:rsidRPr="00B61929">
        <w:rPr>
          <w:rFonts w:ascii="Abadi MT Condensed" w:hAnsi="Abadi MT Condensed"/>
        </w:rPr>
        <w:t>smooth running of the project.</w:t>
      </w:r>
    </w:p>
    <w:p w:rsidR="00CA38E1" w:rsidRPr="00B61929" w:rsidRDefault="00CA38E1" w:rsidP="00CA38E1">
      <w:pPr>
        <w:pStyle w:val="Heading2"/>
        <w:rPr>
          <w:rFonts w:ascii="Abadi MT Condensed" w:hAnsi="Abadi MT Condensed"/>
          <w:color w:val="C45911" w:themeColor="accent2" w:themeShade="BF"/>
        </w:rPr>
      </w:pPr>
      <w:bookmarkStart w:id="50" w:name="_Toc355882724"/>
      <w:r w:rsidRPr="00B61929">
        <w:rPr>
          <w:rFonts w:ascii="Abadi MT Condensed" w:hAnsi="Abadi MT Condensed"/>
          <w:color w:val="C45911" w:themeColor="accent2" w:themeShade="BF"/>
        </w:rPr>
        <w:t xml:space="preserve">The </w:t>
      </w:r>
      <w:r w:rsidR="00DC2DAC" w:rsidRPr="00B61929">
        <w:rPr>
          <w:rFonts w:ascii="Abadi MT Condensed" w:hAnsi="Abadi MT Condensed"/>
          <w:color w:val="C45911" w:themeColor="accent2" w:themeShade="BF"/>
        </w:rPr>
        <w:t>R</w:t>
      </w:r>
      <w:r w:rsidRPr="00B61929">
        <w:rPr>
          <w:rFonts w:ascii="Abadi MT Condensed" w:hAnsi="Abadi MT Condensed"/>
          <w:color w:val="C45911" w:themeColor="accent2" w:themeShade="BF"/>
        </w:rPr>
        <w:t>ole of Civil Service Employee Policy</w:t>
      </w:r>
      <w:bookmarkEnd w:id="50"/>
    </w:p>
    <w:p w:rsidR="00CA38E1" w:rsidRPr="00B61929" w:rsidRDefault="00B343DE" w:rsidP="00CA38E1">
      <w:pPr>
        <w:rPr>
          <w:rFonts w:ascii="Abadi MT Condensed" w:hAnsi="Abadi MT Condensed"/>
        </w:rPr>
      </w:pPr>
      <w:r w:rsidRPr="00B61929">
        <w:rPr>
          <w:rFonts w:ascii="Abadi MT Condensed" w:hAnsi="Abadi MT Condensed"/>
        </w:rPr>
        <w:t>CS</w:t>
      </w:r>
      <w:r w:rsidR="00CA38E1" w:rsidRPr="00B61929">
        <w:rPr>
          <w:rFonts w:ascii="Abadi MT Condensed" w:hAnsi="Abadi MT Condensed"/>
        </w:rPr>
        <w:t xml:space="preserve"> Employee Policy is responsible for the integrity of core JEGS and helps to ensu</w:t>
      </w:r>
      <w:r w:rsidR="000171C4" w:rsidRPr="00B61929">
        <w:rPr>
          <w:rFonts w:ascii="Abadi MT Condensed" w:hAnsi="Abadi MT Condensed"/>
        </w:rPr>
        <w:t xml:space="preserve">re consistency of application. </w:t>
      </w:r>
      <w:r w:rsidR="00CA38E1" w:rsidRPr="00B61929">
        <w:rPr>
          <w:rFonts w:ascii="Abadi MT Condensed" w:hAnsi="Abadi MT Condensed"/>
        </w:rPr>
        <w:t>This includes:</w:t>
      </w:r>
    </w:p>
    <w:p w:rsidR="00CA38E1" w:rsidRPr="00B61929" w:rsidRDefault="00CA38E1" w:rsidP="00206E69">
      <w:pPr>
        <w:numPr>
          <w:ilvl w:val="0"/>
          <w:numId w:val="11"/>
        </w:numPr>
        <w:rPr>
          <w:rFonts w:ascii="Abadi MT Condensed" w:hAnsi="Abadi MT Condensed"/>
        </w:rPr>
      </w:pPr>
      <w:r w:rsidRPr="00B61929">
        <w:rPr>
          <w:rFonts w:ascii="Abadi MT Condensed" w:hAnsi="Abadi MT Condensed"/>
        </w:rPr>
        <w:lastRenderedPageBreak/>
        <w:t xml:space="preserve">maintaining and developing the JEGS methodology in consultation with Towers Watson (who own the copyright to the software) </w:t>
      </w:r>
    </w:p>
    <w:p w:rsidR="00CA38E1" w:rsidRPr="00B61929" w:rsidRDefault="00CA38E1" w:rsidP="00206E69">
      <w:pPr>
        <w:numPr>
          <w:ilvl w:val="0"/>
          <w:numId w:val="11"/>
        </w:numPr>
        <w:rPr>
          <w:rFonts w:ascii="Abadi MT Condensed" w:hAnsi="Abadi MT Condensed"/>
        </w:rPr>
      </w:pPr>
      <w:r w:rsidRPr="00B61929">
        <w:rPr>
          <w:rFonts w:ascii="Abadi MT Condensed" w:hAnsi="Abadi MT Condensed"/>
        </w:rPr>
        <w:t>overseeing training standards through a framework agreement held with the training provider</w:t>
      </w:r>
    </w:p>
    <w:p w:rsidR="00CA38E1" w:rsidRPr="00B61929" w:rsidRDefault="00CA38E1" w:rsidP="00206E69">
      <w:pPr>
        <w:numPr>
          <w:ilvl w:val="0"/>
          <w:numId w:val="11"/>
        </w:numPr>
        <w:rPr>
          <w:rFonts w:ascii="Abadi MT Condensed" w:hAnsi="Abadi MT Condensed"/>
        </w:rPr>
      </w:pPr>
      <w:r w:rsidRPr="00B61929">
        <w:rPr>
          <w:rFonts w:ascii="Abadi MT Condensed" w:hAnsi="Abadi MT Condensed"/>
        </w:rPr>
        <w:t xml:space="preserve">approving </w:t>
      </w:r>
      <w:r w:rsidR="00DC1AF3" w:rsidRPr="00B61929">
        <w:rPr>
          <w:rFonts w:ascii="Abadi MT Condensed" w:hAnsi="Abadi MT Condensed"/>
        </w:rPr>
        <w:t>department</w:t>
      </w:r>
      <w:r w:rsidRPr="00B61929">
        <w:rPr>
          <w:rFonts w:ascii="Abadi MT Condensed" w:hAnsi="Abadi MT Condensed"/>
        </w:rPr>
        <w:t xml:space="preserve">s’ amendments to the JEGS </w:t>
      </w:r>
      <w:r w:rsidR="00DC1AF3" w:rsidRPr="00B61929">
        <w:rPr>
          <w:rFonts w:ascii="Abadi MT Condensed" w:hAnsi="Abadi MT Condensed"/>
        </w:rPr>
        <w:t>H</w:t>
      </w:r>
      <w:r w:rsidRPr="00B61929">
        <w:rPr>
          <w:rFonts w:ascii="Abadi MT Condensed" w:hAnsi="Abadi MT Condensed"/>
        </w:rPr>
        <w:t xml:space="preserve">andbook </w:t>
      </w:r>
    </w:p>
    <w:p w:rsidR="00CA38E1" w:rsidRPr="00B61929" w:rsidRDefault="00CA38E1" w:rsidP="00206E69">
      <w:pPr>
        <w:numPr>
          <w:ilvl w:val="0"/>
          <w:numId w:val="11"/>
        </w:numPr>
        <w:rPr>
          <w:rFonts w:ascii="Abadi MT Condensed" w:hAnsi="Abadi MT Condensed"/>
        </w:rPr>
      </w:pPr>
      <w:proofErr w:type="gramStart"/>
      <w:r w:rsidRPr="00B61929">
        <w:rPr>
          <w:rFonts w:ascii="Abadi MT Condensed" w:hAnsi="Abadi MT Condensed"/>
        </w:rPr>
        <w:t>providing</w:t>
      </w:r>
      <w:proofErr w:type="gramEnd"/>
      <w:r w:rsidRPr="00B61929">
        <w:rPr>
          <w:rFonts w:ascii="Abadi MT Condensed" w:hAnsi="Abadi MT Condensed"/>
        </w:rPr>
        <w:t xml:space="preserve"> advice to departments on specific issues and promoting good practice.</w:t>
      </w:r>
    </w:p>
    <w:p w:rsidR="00FF3F61" w:rsidRPr="00B61929" w:rsidRDefault="00B343DE" w:rsidP="00FF3F61">
      <w:pPr>
        <w:rPr>
          <w:rFonts w:ascii="Abadi MT Condensed" w:hAnsi="Abadi MT Condensed"/>
        </w:rPr>
      </w:pPr>
      <w:r w:rsidRPr="00B61929">
        <w:rPr>
          <w:rFonts w:ascii="Abadi MT Condensed" w:hAnsi="Abadi MT Condensed"/>
        </w:rPr>
        <w:t xml:space="preserve">Requests for CS </w:t>
      </w:r>
      <w:r w:rsidR="00FF3F61" w:rsidRPr="00B61929">
        <w:rPr>
          <w:rFonts w:ascii="Abadi MT Condensed" w:hAnsi="Abadi MT Condensed"/>
        </w:rPr>
        <w:t xml:space="preserve">Employee Policy to participate in </w:t>
      </w:r>
      <w:r w:rsidR="00DC1AF3" w:rsidRPr="00B61929">
        <w:rPr>
          <w:rFonts w:ascii="Abadi MT Condensed" w:hAnsi="Abadi MT Condensed"/>
        </w:rPr>
        <w:t>p</w:t>
      </w:r>
      <w:r w:rsidR="00FF3F61" w:rsidRPr="00B61929">
        <w:rPr>
          <w:rFonts w:ascii="Abadi MT Condensed" w:hAnsi="Abadi MT Condensed"/>
        </w:rPr>
        <w:t>anels or to assist with other queries should be submitted using the following email address:</w:t>
      </w:r>
    </w:p>
    <w:p w:rsidR="00CA38E1" w:rsidRPr="00B61929" w:rsidRDefault="00B343DE" w:rsidP="00FF3F61">
      <w:pPr>
        <w:rPr>
          <w:rFonts w:ascii="Abadi MT Condensed" w:hAnsi="Abadi MT Condensed"/>
          <w:b/>
        </w:rPr>
      </w:pPr>
      <w:hyperlink r:id="rId9" w:history="1">
        <w:r w:rsidRPr="00B61929">
          <w:rPr>
            <w:rStyle w:val="Hyperlink"/>
            <w:rFonts w:ascii="Abadi MT Condensed" w:hAnsi="Abadi MT Condensed"/>
            <w:b/>
          </w:rPr>
          <w:t>contact.us@csemployeepolicy.gsi.go.uk</w:t>
        </w:r>
      </w:hyperlink>
    </w:p>
    <w:p w:rsidR="00206E69" w:rsidRPr="00B61929" w:rsidRDefault="00206E69" w:rsidP="00206E69">
      <w:pPr>
        <w:pStyle w:val="Heading2"/>
        <w:rPr>
          <w:rFonts w:ascii="Abadi MT Condensed" w:hAnsi="Abadi MT Condensed"/>
          <w:color w:val="C45911" w:themeColor="accent2" w:themeShade="BF"/>
        </w:rPr>
      </w:pPr>
      <w:bookmarkStart w:id="51" w:name="_Toc355882725"/>
      <w:r w:rsidRPr="00B61929">
        <w:rPr>
          <w:rFonts w:ascii="Abadi MT Condensed" w:hAnsi="Abadi MT Condensed"/>
          <w:color w:val="C45911" w:themeColor="accent2" w:themeShade="BF"/>
        </w:rPr>
        <w:t>The Role of the Trade Unions</w:t>
      </w:r>
      <w:bookmarkEnd w:id="51"/>
    </w:p>
    <w:p w:rsidR="00206E69" w:rsidRPr="00B61929" w:rsidRDefault="00206E69" w:rsidP="00206E69">
      <w:pPr>
        <w:rPr>
          <w:rFonts w:ascii="Abadi MT Condensed" w:hAnsi="Abadi MT Condensed"/>
        </w:rPr>
      </w:pPr>
      <w:r w:rsidRPr="00B61929">
        <w:rPr>
          <w:rFonts w:ascii="Abadi MT Condensed" w:hAnsi="Abadi MT Condensed"/>
        </w:rPr>
        <w:t>Departments are encouraged to consider the role of their tra</w:t>
      </w:r>
      <w:r w:rsidR="000171C4" w:rsidRPr="00B61929">
        <w:rPr>
          <w:rFonts w:ascii="Abadi MT Condensed" w:hAnsi="Abadi MT Condensed"/>
        </w:rPr>
        <w:t xml:space="preserve">de unions in the JEGS process. </w:t>
      </w:r>
      <w:r w:rsidRPr="00B61929">
        <w:rPr>
          <w:rFonts w:ascii="Abadi MT Condensed" w:hAnsi="Abadi MT Condensed"/>
        </w:rPr>
        <w:t xml:space="preserve">Some </w:t>
      </w:r>
      <w:r w:rsidR="00DC1AF3" w:rsidRPr="00B61929">
        <w:rPr>
          <w:rFonts w:ascii="Abadi MT Condensed" w:hAnsi="Abadi MT Condensed"/>
        </w:rPr>
        <w:t>d</w:t>
      </w:r>
      <w:r w:rsidRPr="00B61929">
        <w:rPr>
          <w:rFonts w:ascii="Abadi MT Condensed" w:hAnsi="Abadi MT Condensed"/>
        </w:rPr>
        <w:t xml:space="preserve">epartments have, for example, successfully included trade union representatives on their JEGS scoring panels. </w:t>
      </w:r>
      <w:r w:rsidR="005952F9" w:rsidRPr="00B61929">
        <w:rPr>
          <w:rFonts w:ascii="Abadi MT Condensed" w:hAnsi="Abadi MT Condensed"/>
          <w:iCs/>
          <w:szCs w:val="22"/>
        </w:rPr>
        <w:t xml:space="preserve">Some have an agreement to share JEGS scores with local trade union representatives who have been trained in JEGS and who may be actively involved in the evaluation process. </w:t>
      </w:r>
      <w:r w:rsidRPr="00B61929">
        <w:rPr>
          <w:rFonts w:ascii="Abadi MT Condensed" w:hAnsi="Abadi MT Condensed"/>
        </w:rPr>
        <w:t>We recommend that trade unions should be notified of planned JEGS reviews.</w:t>
      </w:r>
    </w:p>
    <w:p w:rsidR="00206E69" w:rsidRPr="00B61929" w:rsidRDefault="00206E69" w:rsidP="00206E69">
      <w:pPr>
        <w:rPr>
          <w:rFonts w:ascii="Abadi MT Condensed" w:hAnsi="Abadi MT Condensed"/>
        </w:rPr>
      </w:pPr>
      <w:r w:rsidRPr="00B61929">
        <w:rPr>
          <w:rFonts w:ascii="Abadi MT Condensed" w:hAnsi="Abadi MT Condensed"/>
        </w:rPr>
        <w:t xml:space="preserve">Departments should make arrangements to ensure that any trade union representatives taking part in job evaluation panels are trained in JEGS.  </w:t>
      </w:r>
    </w:p>
    <w:p w:rsidR="0098366C" w:rsidRPr="00B61929" w:rsidRDefault="000171C4" w:rsidP="0098366C">
      <w:pPr>
        <w:pStyle w:val="Heading2"/>
        <w:rPr>
          <w:rFonts w:ascii="Abadi MT Condensed" w:hAnsi="Abadi MT Condensed"/>
          <w:color w:val="C45911" w:themeColor="accent2" w:themeShade="BF"/>
        </w:rPr>
      </w:pPr>
      <w:bookmarkStart w:id="52" w:name="_Toc355882726"/>
      <w:r w:rsidRPr="00B61929">
        <w:rPr>
          <w:rFonts w:ascii="Abadi MT Condensed" w:hAnsi="Abadi MT Condensed"/>
          <w:color w:val="C45911" w:themeColor="accent2" w:themeShade="BF"/>
        </w:rPr>
        <w:t>Requests to Review Evaluation D</w:t>
      </w:r>
      <w:r w:rsidR="0098366C" w:rsidRPr="00B61929">
        <w:rPr>
          <w:rFonts w:ascii="Abadi MT Condensed" w:hAnsi="Abadi MT Condensed"/>
          <w:color w:val="C45911" w:themeColor="accent2" w:themeShade="BF"/>
        </w:rPr>
        <w:t>ecisions</w:t>
      </w:r>
      <w:bookmarkEnd w:id="52"/>
    </w:p>
    <w:p w:rsidR="0098366C" w:rsidRPr="00B61929" w:rsidRDefault="0098366C" w:rsidP="00B343DE">
      <w:pPr>
        <w:rPr>
          <w:rFonts w:ascii="Abadi MT Condensed" w:hAnsi="Abadi MT Condensed"/>
        </w:rPr>
      </w:pPr>
      <w:r w:rsidRPr="00B61929">
        <w:rPr>
          <w:rFonts w:ascii="Abadi MT Condensed" w:hAnsi="Abadi MT Condensed"/>
        </w:rPr>
        <w:t xml:space="preserve">Where an evaluation decision has been taken </w:t>
      </w:r>
      <w:r w:rsidR="00D35612" w:rsidRPr="00B61929">
        <w:rPr>
          <w:rFonts w:ascii="Abadi MT Condensed" w:hAnsi="Abadi MT Condensed"/>
        </w:rPr>
        <w:t xml:space="preserve">on a post </w:t>
      </w:r>
      <w:r w:rsidRPr="00B61929">
        <w:rPr>
          <w:rFonts w:ascii="Abadi MT Condensed" w:hAnsi="Abadi MT Condensed"/>
        </w:rPr>
        <w:t xml:space="preserve">by a </w:t>
      </w:r>
      <w:r w:rsidR="00DC1AF3" w:rsidRPr="00B61929">
        <w:rPr>
          <w:rFonts w:ascii="Abadi MT Condensed" w:hAnsi="Abadi MT Condensed"/>
        </w:rPr>
        <w:t>j</w:t>
      </w:r>
      <w:r w:rsidRPr="00B61929">
        <w:rPr>
          <w:rFonts w:ascii="Abadi MT Condensed" w:hAnsi="Abadi MT Condensed"/>
        </w:rPr>
        <w:t xml:space="preserve">ob </w:t>
      </w:r>
      <w:r w:rsidR="00DC1AF3" w:rsidRPr="00B61929">
        <w:rPr>
          <w:rFonts w:ascii="Abadi MT Condensed" w:hAnsi="Abadi MT Condensed"/>
        </w:rPr>
        <w:t>e</w:t>
      </w:r>
      <w:r w:rsidRPr="00B61929">
        <w:rPr>
          <w:rFonts w:ascii="Abadi MT Condensed" w:hAnsi="Abadi MT Condensed"/>
        </w:rPr>
        <w:t xml:space="preserve">valuation </w:t>
      </w:r>
      <w:r w:rsidR="00DC1AF3" w:rsidRPr="00B61929">
        <w:rPr>
          <w:rFonts w:ascii="Abadi MT Condensed" w:hAnsi="Abadi MT Condensed"/>
        </w:rPr>
        <w:t>p</w:t>
      </w:r>
      <w:r w:rsidRPr="00B61929">
        <w:rPr>
          <w:rFonts w:ascii="Abadi MT Condensed" w:hAnsi="Abadi MT Condensed"/>
        </w:rPr>
        <w:t>anel, it is unlikely that there will be a case for reviewing that decision</w:t>
      </w:r>
      <w:r w:rsidR="000171C4" w:rsidRPr="00B61929">
        <w:rPr>
          <w:rFonts w:ascii="Abadi MT Condensed" w:hAnsi="Abadi MT Condensed"/>
        </w:rPr>
        <w:t xml:space="preserve">. </w:t>
      </w:r>
      <w:r w:rsidR="004A7C90" w:rsidRPr="00B61929">
        <w:rPr>
          <w:rFonts w:ascii="Abadi MT Condensed" w:hAnsi="Abadi MT Condensed"/>
        </w:rPr>
        <w:t xml:space="preserve">The post-holder should be informed about the decision. </w:t>
      </w:r>
      <w:r w:rsidRPr="00B61929">
        <w:rPr>
          <w:rFonts w:ascii="Abadi MT Condensed" w:hAnsi="Abadi MT Condensed"/>
        </w:rPr>
        <w:t>However, there may be a need to review a full or paper-based evaluation where it appears that:</w:t>
      </w:r>
    </w:p>
    <w:p w:rsidR="0098366C" w:rsidRPr="00B61929" w:rsidRDefault="0098366C" w:rsidP="0098366C">
      <w:pPr>
        <w:numPr>
          <w:ilvl w:val="0"/>
          <w:numId w:val="12"/>
        </w:numPr>
        <w:rPr>
          <w:rFonts w:ascii="Abadi MT Condensed" w:hAnsi="Abadi MT Condensed"/>
        </w:rPr>
      </w:pPr>
      <w:r w:rsidRPr="00B61929">
        <w:rPr>
          <w:rFonts w:ascii="Abadi MT Condensed" w:hAnsi="Abadi MT Condensed"/>
        </w:rPr>
        <w:t>there has been a failure of process, for example, the relevant guidance has not been properly followed</w:t>
      </w:r>
    </w:p>
    <w:p w:rsidR="0098366C" w:rsidRPr="00B61929" w:rsidRDefault="00FF3F61" w:rsidP="0098366C">
      <w:pPr>
        <w:numPr>
          <w:ilvl w:val="0"/>
          <w:numId w:val="12"/>
        </w:numPr>
        <w:rPr>
          <w:rFonts w:ascii="Abadi MT Condensed" w:hAnsi="Abadi MT Condensed"/>
        </w:rPr>
      </w:pPr>
      <w:r w:rsidRPr="00B61929">
        <w:rPr>
          <w:rFonts w:ascii="Abadi MT Condensed" w:hAnsi="Abadi MT Condensed"/>
        </w:rPr>
        <w:t>significant new</w:t>
      </w:r>
      <w:r w:rsidR="0098366C" w:rsidRPr="00B61929">
        <w:rPr>
          <w:rFonts w:ascii="Abadi MT Condensed" w:hAnsi="Abadi MT Condensed"/>
        </w:rPr>
        <w:t xml:space="preserve"> information </w:t>
      </w:r>
      <w:r w:rsidRPr="00B61929">
        <w:rPr>
          <w:rFonts w:ascii="Abadi MT Condensed" w:hAnsi="Abadi MT Condensed"/>
        </w:rPr>
        <w:t xml:space="preserve">or significant aspects of the post </w:t>
      </w:r>
      <w:r w:rsidR="0098366C" w:rsidRPr="00B61929">
        <w:rPr>
          <w:rFonts w:ascii="Abadi MT Condensed" w:hAnsi="Abadi MT Condensed"/>
        </w:rPr>
        <w:t>ha</w:t>
      </w:r>
      <w:r w:rsidRPr="00B61929">
        <w:rPr>
          <w:rFonts w:ascii="Abadi MT Condensed" w:hAnsi="Abadi MT Condensed"/>
        </w:rPr>
        <w:t>ve not</w:t>
      </w:r>
      <w:r w:rsidR="0098366C" w:rsidRPr="00B61929">
        <w:rPr>
          <w:rFonts w:ascii="Abadi MT Condensed" w:hAnsi="Abadi MT Condensed"/>
        </w:rPr>
        <w:t xml:space="preserve"> been taken into account when arriving at the evaluation outcome, or</w:t>
      </w:r>
    </w:p>
    <w:p w:rsidR="0098366C" w:rsidRPr="00B61929" w:rsidRDefault="0098366C" w:rsidP="0098366C">
      <w:pPr>
        <w:numPr>
          <w:ilvl w:val="0"/>
          <w:numId w:val="12"/>
        </w:numPr>
        <w:rPr>
          <w:rFonts w:ascii="Abadi MT Condensed" w:hAnsi="Abadi MT Condensed"/>
        </w:rPr>
      </w:pPr>
      <w:proofErr w:type="gramStart"/>
      <w:r w:rsidRPr="00B61929">
        <w:rPr>
          <w:rFonts w:ascii="Abadi MT Condensed" w:hAnsi="Abadi MT Condensed"/>
        </w:rPr>
        <w:t>some</w:t>
      </w:r>
      <w:proofErr w:type="gramEnd"/>
      <w:r w:rsidRPr="00B61929">
        <w:rPr>
          <w:rFonts w:ascii="Abadi MT Condensed" w:hAnsi="Abadi MT Condensed"/>
        </w:rPr>
        <w:t xml:space="preserve"> form of discrimination (unfair, biased or inconsistent treatment) has occurred in the way the evaluation was carried out.</w:t>
      </w:r>
    </w:p>
    <w:p w:rsidR="0098366C" w:rsidRPr="00B61929" w:rsidRDefault="0098366C" w:rsidP="00FF3F61">
      <w:pPr>
        <w:rPr>
          <w:rFonts w:ascii="Abadi MT Condensed" w:hAnsi="Abadi MT Condensed"/>
        </w:rPr>
      </w:pPr>
      <w:r w:rsidRPr="00B61929">
        <w:rPr>
          <w:rFonts w:ascii="Abadi MT Condensed" w:hAnsi="Abadi MT Condensed"/>
        </w:rPr>
        <w:t>It may be possible to resolve some issues through informal discussion but where this does not resolve the situation, a more formal pr</w:t>
      </w:r>
      <w:r w:rsidR="000171C4" w:rsidRPr="00B61929">
        <w:rPr>
          <w:rFonts w:ascii="Abadi MT Condensed" w:hAnsi="Abadi MT Condensed"/>
        </w:rPr>
        <w:t xml:space="preserve">ocess may need to be followed. </w:t>
      </w:r>
      <w:r w:rsidRPr="00B61929">
        <w:rPr>
          <w:rFonts w:ascii="Abadi MT Condensed" w:hAnsi="Abadi MT Condensed"/>
        </w:rPr>
        <w:t>This might then involve:</w:t>
      </w:r>
    </w:p>
    <w:p w:rsidR="004A7C90" w:rsidRPr="00B61929" w:rsidRDefault="004A7C90" w:rsidP="00B664DF">
      <w:pPr>
        <w:numPr>
          <w:ilvl w:val="0"/>
          <w:numId w:val="13"/>
        </w:numPr>
        <w:rPr>
          <w:rFonts w:ascii="Abadi MT Condensed" w:hAnsi="Abadi MT Condensed"/>
        </w:rPr>
      </w:pPr>
      <w:r w:rsidRPr="00B61929">
        <w:rPr>
          <w:rFonts w:ascii="Abadi MT Condensed" w:hAnsi="Abadi MT Condensed"/>
        </w:rPr>
        <w:t>a clear timetable with reasonable time limits so that everyone understands how long the process will take and when it will be completed</w:t>
      </w:r>
    </w:p>
    <w:p w:rsidR="0098366C" w:rsidRPr="00B61929" w:rsidRDefault="0098366C" w:rsidP="0098366C">
      <w:pPr>
        <w:numPr>
          <w:ilvl w:val="0"/>
          <w:numId w:val="12"/>
        </w:numPr>
        <w:rPr>
          <w:rFonts w:ascii="Abadi MT Condensed" w:hAnsi="Abadi MT Condensed"/>
        </w:rPr>
      </w:pPr>
      <w:r w:rsidRPr="00B61929">
        <w:rPr>
          <w:rFonts w:ascii="Abadi MT Condensed" w:hAnsi="Abadi MT Condensed"/>
        </w:rPr>
        <w:t>carrying out a full evaluation if the role has not already been fully evaluated</w:t>
      </w:r>
    </w:p>
    <w:p w:rsidR="0098366C" w:rsidRPr="00B61929" w:rsidRDefault="0098366C" w:rsidP="0098366C">
      <w:pPr>
        <w:numPr>
          <w:ilvl w:val="0"/>
          <w:numId w:val="12"/>
        </w:numPr>
        <w:rPr>
          <w:rFonts w:ascii="Abadi MT Condensed" w:hAnsi="Abadi MT Condensed"/>
        </w:rPr>
      </w:pPr>
      <w:proofErr w:type="gramStart"/>
      <w:r w:rsidRPr="00B61929">
        <w:rPr>
          <w:rFonts w:ascii="Abadi MT Condensed" w:hAnsi="Abadi MT Condensed"/>
        </w:rPr>
        <w:t>where</w:t>
      </w:r>
      <w:proofErr w:type="gramEnd"/>
      <w:r w:rsidRPr="00B61929">
        <w:rPr>
          <w:rFonts w:ascii="Abadi MT Condensed" w:hAnsi="Abadi MT Condensed"/>
        </w:rPr>
        <w:t xml:space="preserve"> the post has been fully evaluated, convening a further evaluation panel to review the sco</w:t>
      </w:r>
      <w:r w:rsidR="000171C4" w:rsidRPr="00B61929">
        <w:rPr>
          <w:rFonts w:ascii="Abadi MT Condensed" w:hAnsi="Abadi MT Condensed"/>
        </w:rPr>
        <w:t xml:space="preserve">ring outcomes. </w:t>
      </w:r>
      <w:r w:rsidRPr="00B61929">
        <w:rPr>
          <w:rFonts w:ascii="Abadi MT Condensed" w:hAnsi="Abadi MT Condensed"/>
        </w:rPr>
        <w:t>This panel could include members of the original panel alongside new, independent members.</w:t>
      </w:r>
    </w:p>
    <w:p w:rsidR="0098366C" w:rsidRPr="00B61929" w:rsidRDefault="00E75616" w:rsidP="00B664DF">
      <w:pPr>
        <w:rPr>
          <w:rFonts w:ascii="Abadi MT Condensed" w:hAnsi="Abadi MT Condensed"/>
        </w:rPr>
      </w:pPr>
      <w:r w:rsidRPr="00B61929">
        <w:rPr>
          <w:rFonts w:ascii="Abadi MT Condensed" w:hAnsi="Abadi MT Condensed"/>
        </w:rPr>
        <w:lastRenderedPageBreak/>
        <w:t xml:space="preserve">Departments will need to consider who will decide whether reviews should be granted and on what basis. </w:t>
      </w:r>
      <w:r w:rsidR="004A7C90" w:rsidRPr="00B61929">
        <w:rPr>
          <w:rFonts w:ascii="Abadi MT Condensed" w:hAnsi="Abadi MT Condensed"/>
        </w:rPr>
        <w:t xml:space="preserve">Post-holders should receive a written explanation of why a request for a review has been turned down and should be advised in writing of the outcome of any review. Managers’ views may be sought as part of the review process but they should not be able to determine whether or not a review goes ahead. </w:t>
      </w:r>
      <w:r w:rsidR="0098366C" w:rsidRPr="00B61929">
        <w:rPr>
          <w:rFonts w:ascii="Abadi MT Condensed" w:hAnsi="Abadi MT Condensed"/>
        </w:rPr>
        <w:t>Whatever processes are put in place, post-holders should be made aware of the options available to them.</w:t>
      </w:r>
    </w:p>
    <w:p w:rsidR="0098366C" w:rsidRPr="00B61929" w:rsidRDefault="0098366C" w:rsidP="0098366C">
      <w:pPr>
        <w:pStyle w:val="Heading2"/>
        <w:rPr>
          <w:rFonts w:ascii="Abadi MT Condensed" w:hAnsi="Abadi MT Condensed"/>
          <w:color w:val="C45911" w:themeColor="accent2" w:themeShade="BF"/>
        </w:rPr>
      </w:pPr>
      <w:bookmarkStart w:id="53" w:name="_Toc355882727"/>
      <w:r w:rsidRPr="00B61929">
        <w:rPr>
          <w:rFonts w:ascii="Abadi MT Condensed" w:hAnsi="Abadi MT Condensed"/>
          <w:color w:val="C45911" w:themeColor="accent2" w:themeShade="BF"/>
        </w:rPr>
        <w:t>Maintaining a JEGS Evaluation Library</w:t>
      </w:r>
      <w:bookmarkEnd w:id="53"/>
    </w:p>
    <w:p w:rsidR="0098366C" w:rsidRPr="00B61929" w:rsidRDefault="0098366C" w:rsidP="0098366C">
      <w:pPr>
        <w:rPr>
          <w:rFonts w:ascii="Abadi MT Condensed" w:hAnsi="Abadi MT Condensed"/>
        </w:rPr>
      </w:pPr>
      <w:r w:rsidRPr="00B61929">
        <w:rPr>
          <w:rFonts w:ascii="Abadi MT Condensed" w:hAnsi="Abadi MT Condensed"/>
        </w:rPr>
        <w:t>Departments should hold libraries of evaluations.  These are helpful when looking to identify roles for benchmarking an</w:t>
      </w:r>
      <w:r w:rsidR="000171C4" w:rsidRPr="00B61929">
        <w:rPr>
          <w:rFonts w:ascii="Abadi MT Condensed" w:hAnsi="Abadi MT Condensed"/>
        </w:rPr>
        <w:t xml:space="preserve">d providing quality assurance. </w:t>
      </w:r>
      <w:r w:rsidRPr="00B61929">
        <w:rPr>
          <w:rFonts w:ascii="Abadi MT Condensed" w:hAnsi="Abadi MT Condensed"/>
        </w:rPr>
        <w:t>As a minimum, a record should be maintained which shows the following for all posts which have been evaluated:</w:t>
      </w:r>
    </w:p>
    <w:p w:rsidR="0098366C" w:rsidRPr="00B61929" w:rsidRDefault="0098366C" w:rsidP="0098366C">
      <w:pPr>
        <w:numPr>
          <w:ilvl w:val="0"/>
          <w:numId w:val="14"/>
        </w:numPr>
        <w:rPr>
          <w:rFonts w:ascii="Abadi MT Condensed" w:hAnsi="Abadi MT Condensed"/>
        </w:rPr>
      </w:pPr>
      <w:r w:rsidRPr="00B61929">
        <w:rPr>
          <w:rFonts w:ascii="Abadi MT Condensed" w:hAnsi="Abadi MT Condensed"/>
        </w:rPr>
        <w:t>the date of the evaluation</w:t>
      </w:r>
    </w:p>
    <w:p w:rsidR="0098366C" w:rsidRPr="00B61929" w:rsidRDefault="0098366C" w:rsidP="0098366C">
      <w:pPr>
        <w:numPr>
          <w:ilvl w:val="0"/>
          <w:numId w:val="14"/>
        </w:numPr>
        <w:rPr>
          <w:rFonts w:ascii="Abadi MT Condensed" w:hAnsi="Abadi MT Condensed"/>
        </w:rPr>
      </w:pPr>
      <w:r w:rsidRPr="00B61929">
        <w:rPr>
          <w:rFonts w:ascii="Abadi MT Condensed" w:hAnsi="Abadi MT Condensed"/>
        </w:rPr>
        <w:t>an anonymised job description/</w:t>
      </w:r>
      <w:r w:rsidR="00DC1AF3" w:rsidRPr="00B61929">
        <w:rPr>
          <w:rFonts w:ascii="Abadi MT Condensed" w:hAnsi="Abadi MT Condensed"/>
        </w:rPr>
        <w:t>JAF</w:t>
      </w:r>
      <w:r w:rsidRPr="00B61929">
        <w:rPr>
          <w:rFonts w:ascii="Abadi MT Condensed" w:hAnsi="Abadi MT Condensed"/>
        </w:rPr>
        <w:t>/</w:t>
      </w:r>
      <w:r w:rsidR="00DC1AF3" w:rsidRPr="00B61929">
        <w:rPr>
          <w:rFonts w:ascii="Abadi MT Condensed" w:hAnsi="Abadi MT Condensed"/>
        </w:rPr>
        <w:t xml:space="preserve">job </w:t>
      </w:r>
      <w:r w:rsidRPr="00B61929">
        <w:rPr>
          <w:rFonts w:ascii="Abadi MT Condensed" w:hAnsi="Abadi MT Condensed"/>
        </w:rPr>
        <w:t>profile</w:t>
      </w:r>
    </w:p>
    <w:p w:rsidR="0098366C" w:rsidRPr="00B61929" w:rsidRDefault="0098366C" w:rsidP="0098366C">
      <w:pPr>
        <w:numPr>
          <w:ilvl w:val="0"/>
          <w:numId w:val="14"/>
        </w:numPr>
        <w:rPr>
          <w:rFonts w:ascii="Abadi MT Condensed" w:hAnsi="Abadi MT Condensed"/>
        </w:rPr>
      </w:pPr>
      <w:r w:rsidRPr="00B61929">
        <w:rPr>
          <w:rFonts w:ascii="Abadi MT Condensed" w:hAnsi="Abadi MT Condensed"/>
        </w:rPr>
        <w:t>scores by factor</w:t>
      </w:r>
    </w:p>
    <w:p w:rsidR="0098366C" w:rsidRPr="00B61929" w:rsidRDefault="0098366C" w:rsidP="0098366C">
      <w:pPr>
        <w:numPr>
          <w:ilvl w:val="0"/>
          <w:numId w:val="14"/>
        </w:numPr>
        <w:rPr>
          <w:rFonts w:ascii="Abadi MT Condensed" w:hAnsi="Abadi MT Condensed"/>
        </w:rPr>
      </w:pPr>
      <w:r w:rsidRPr="00B61929">
        <w:rPr>
          <w:rFonts w:ascii="Abadi MT Condensed" w:hAnsi="Abadi MT Condensed"/>
        </w:rPr>
        <w:t>the finally agreed overall score</w:t>
      </w:r>
    </w:p>
    <w:p w:rsidR="0098366C" w:rsidRPr="00B61929" w:rsidRDefault="0098366C" w:rsidP="0098366C">
      <w:pPr>
        <w:numPr>
          <w:ilvl w:val="0"/>
          <w:numId w:val="14"/>
        </w:numPr>
        <w:rPr>
          <w:rFonts w:ascii="Abadi MT Condensed" w:hAnsi="Abadi MT Condensed"/>
        </w:rPr>
      </w:pPr>
      <w:proofErr w:type="gramStart"/>
      <w:r w:rsidRPr="00B61929">
        <w:rPr>
          <w:rFonts w:ascii="Abadi MT Condensed" w:hAnsi="Abadi MT Condensed"/>
        </w:rPr>
        <w:t>the</w:t>
      </w:r>
      <w:proofErr w:type="gramEnd"/>
      <w:r w:rsidRPr="00B61929">
        <w:rPr>
          <w:rFonts w:ascii="Abadi MT Condensed" w:hAnsi="Abadi MT Condensed"/>
        </w:rPr>
        <w:t xml:space="preserve"> evaluated pay band.</w:t>
      </w:r>
    </w:p>
    <w:p w:rsidR="00A5634B" w:rsidRPr="00B61929" w:rsidRDefault="00A5634B" w:rsidP="00A5634B">
      <w:pPr>
        <w:rPr>
          <w:rFonts w:ascii="Abadi MT Condensed" w:hAnsi="Abadi MT Condensed"/>
        </w:rPr>
      </w:pPr>
      <w:r w:rsidRPr="00B61929">
        <w:rPr>
          <w:rFonts w:ascii="Abadi MT Condensed" w:hAnsi="Abadi MT Condensed"/>
        </w:rPr>
        <w:t xml:space="preserve">Departments should have regard to their duties under the Data Protection Act </w:t>
      </w:r>
      <w:r w:rsidR="008D1842" w:rsidRPr="00B61929">
        <w:rPr>
          <w:rFonts w:ascii="Abadi MT Condensed" w:hAnsi="Abadi MT Condensed"/>
        </w:rPr>
        <w:t xml:space="preserve">(DPA) </w:t>
      </w:r>
      <w:r w:rsidRPr="00B61929">
        <w:rPr>
          <w:rFonts w:ascii="Abadi MT Condensed" w:hAnsi="Abadi MT Condensed"/>
        </w:rPr>
        <w:t>when retaining docu</w:t>
      </w:r>
      <w:r w:rsidR="000171C4" w:rsidRPr="00B61929">
        <w:rPr>
          <w:rFonts w:ascii="Abadi MT Condensed" w:hAnsi="Abadi MT Condensed"/>
        </w:rPr>
        <w:t xml:space="preserve">ments relating to evaluations. </w:t>
      </w:r>
      <w:r w:rsidRPr="00B61929">
        <w:rPr>
          <w:rFonts w:ascii="Abadi MT Condensed" w:hAnsi="Abadi MT Condensed"/>
        </w:rPr>
        <w:t>The above documents will not normally relate to individuals but to the post in question and therefor</w:t>
      </w:r>
      <w:r w:rsidR="008D1842" w:rsidRPr="00B61929">
        <w:rPr>
          <w:rFonts w:ascii="Abadi MT Condensed" w:hAnsi="Abadi MT Condensed"/>
        </w:rPr>
        <w:t>e</w:t>
      </w:r>
      <w:r w:rsidRPr="00B61929">
        <w:rPr>
          <w:rFonts w:ascii="Abadi MT Condensed" w:hAnsi="Abadi MT Condensed"/>
        </w:rPr>
        <w:t xml:space="preserve"> the DPA would not apply. However</w:t>
      </w:r>
      <w:r w:rsidR="001432E6" w:rsidRPr="00B61929">
        <w:rPr>
          <w:rFonts w:ascii="Abadi MT Condensed" w:hAnsi="Abadi MT Condensed"/>
        </w:rPr>
        <w:t>,</w:t>
      </w:r>
      <w:r w:rsidRPr="00B61929">
        <w:rPr>
          <w:rFonts w:ascii="Abadi MT Condensed" w:hAnsi="Abadi MT Condensed"/>
        </w:rPr>
        <w:t xml:space="preserve"> care should be taken in circumstances where there is an evaluation of </w:t>
      </w:r>
      <w:r w:rsidR="00B22806" w:rsidRPr="00B61929">
        <w:rPr>
          <w:rFonts w:ascii="Abadi MT Condensed" w:hAnsi="Abadi MT Condensed"/>
        </w:rPr>
        <w:t xml:space="preserve">an </w:t>
      </w:r>
      <w:r w:rsidRPr="00B61929">
        <w:rPr>
          <w:rFonts w:ascii="Abadi MT Condensed" w:hAnsi="Abadi MT Condensed"/>
        </w:rPr>
        <w:t xml:space="preserve">existing </w:t>
      </w:r>
      <w:r w:rsidR="00254B37" w:rsidRPr="00B61929">
        <w:rPr>
          <w:rFonts w:ascii="Abadi MT Condensed" w:hAnsi="Abadi MT Condensed"/>
        </w:rPr>
        <w:t>post-holder</w:t>
      </w:r>
      <w:r w:rsidR="00B22806" w:rsidRPr="00B61929">
        <w:rPr>
          <w:rFonts w:ascii="Abadi MT Condensed" w:hAnsi="Abadi MT Condensed"/>
        </w:rPr>
        <w:t>’</w:t>
      </w:r>
      <w:r w:rsidR="00254B37" w:rsidRPr="00B61929">
        <w:rPr>
          <w:rFonts w:ascii="Abadi MT Condensed" w:hAnsi="Abadi MT Condensed"/>
        </w:rPr>
        <w:t>s</w:t>
      </w:r>
      <w:r w:rsidRPr="00B61929">
        <w:rPr>
          <w:rFonts w:ascii="Abadi MT Condensed" w:hAnsi="Abadi MT Condensed"/>
        </w:rPr>
        <w:t xml:space="preserve"> </w:t>
      </w:r>
      <w:r w:rsidR="00254B37" w:rsidRPr="00B61929">
        <w:rPr>
          <w:rFonts w:ascii="Abadi MT Condensed" w:hAnsi="Abadi MT Condensed"/>
        </w:rPr>
        <w:t>role</w:t>
      </w:r>
      <w:r w:rsidRPr="00B61929">
        <w:rPr>
          <w:rFonts w:ascii="Abadi MT Condensed" w:hAnsi="Abadi MT Condensed"/>
        </w:rPr>
        <w:t xml:space="preserve"> to analyse whether the information retained relates to the </w:t>
      </w:r>
      <w:r w:rsidR="00254B37" w:rsidRPr="00B61929">
        <w:rPr>
          <w:rFonts w:ascii="Abadi MT Condensed" w:hAnsi="Abadi MT Condensed"/>
        </w:rPr>
        <w:t>post-holder</w:t>
      </w:r>
      <w:r w:rsidRPr="00B61929">
        <w:rPr>
          <w:rFonts w:ascii="Abadi MT Condensed" w:hAnsi="Abadi MT Condensed"/>
        </w:rPr>
        <w:t xml:space="preserve"> concerned and c</w:t>
      </w:r>
      <w:r w:rsidR="00B22806" w:rsidRPr="00B61929">
        <w:rPr>
          <w:rFonts w:ascii="Abadi MT Condensed" w:hAnsi="Abadi MT Condensed"/>
        </w:rPr>
        <w:t>ould</w:t>
      </w:r>
      <w:r w:rsidRPr="00B61929">
        <w:rPr>
          <w:rFonts w:ascii="Abadi MT Condensed" w:hAnsi="Abadi MT Condensed"/>
        </w:rPr>
        <w:t xml:space="preserve"> lead to th</w:t>
      </w:r>
      <w:r w:rsidR="00B22806" w:rsidRPr="00B61929">
        <w:rPr>
          <w:rFonts w:ascii="Abadi MT Condensed" w:hAnsi="Abadi MT Condensed"/>
        </w:rPr>
        <w:t>at</w:t>
      </w:r>
      <w:r w:rsidRPr="00B61929">
        <w:rPr>
          <w:rFonts w:ascii="Abadi MT Condensed" w:hAnsi="Abadi MT Condensed"/>
        </w:rPr>
        <w:t xml:space="preserve"> </w:t>
      </w:r>
      <w:r w:rsidR="00254B37" w:rsidRPr="00B61929">
        <w:rPr>
          <w:rFonts w:ascii="Abadi MT Condensed" w:hAnsi="Abadi MT Condensed"/>
        </w:rPr>
        <w:t>post-holder</w:t>
      </w:r>
      <w:r w:rsidRPr="00B61929">
        <w:rPr>
          <w:rFonts w:ascii="Abadi MT Condensed" w:hAnsi="Abadi MT Condensed"/>
        </w:rPr>
        <w:t xml:space="preserve"> being identified in w</w:t>
      </w:r>
      <w:r w:rsidR="000171C4" w:rsidRPr="00B61929">
        <w:rPr>
          <w:rFonts w:ascii="Abadi MT Condensed" w:hAnsi="Abadi MT Condensed"/>
        </w:rPr>
        <w:t>hich case the DPA would apply.</w:t>
      </w:r>
    </w:p>
    <w:p w:rsidR="00FF3F61" w:rsidRPr="00B61929" w:rsidRDefault="00FF3F61" w:rsidP="00FF3F61">
      <w:pPr>
        <w:pStyle w:val="Heading2"/>
        <w:rPr>
          <w:rFonts w:ascii="Abadi MT Condensed" w:hAnsi="Abadi MT Condensed"/>
          <w:color w:val="C45911" w:themeColor="accent2" w:themeShade="BF"/>
        </w:rPr>
      </w:pPr>
      <w:bookmarkStart w:id="54" w:name="_Toc339983191"/>
      <w:bookmarkStart w:id="55" w:name="_Toc340064392"/>
      <w:bookmarkStart w:id="56" w:name="_Toc340757179"/>
      <w:bookmarkStart w:id="57" w:name="_Toc342551617"/>
      <w:bookmarkStart w:id="58" w:name="_Toc355882728"/>
      <w:r w:rsidRPr="00B61929">
        <w:rPr>
          <w:rFonts w:ascii="Abadi MT Condensed" w:hAnsi="Abadi MT Condensed"/>
          <w:color w:val="C45911" w:themeColor="accent2" w:themeShade="BF"/>
        </w:rPr>
        <w:t>Future Assurance</w:t>
      </w:r>
      <w:bookmarkEnd w:id="54"/>
      <w:bookmarkEnd w:id="55"/>
      <w:bookmarkEnd w:id="56"/>
      <w:bookmarkEnd w:id="57"/>
      <w:bookmarkEnd w:id="58"/>
    </w:p>
    <w:p w:rsidR="000171C4" w:rsidRPr="00B61929" w:rsidRDefault="00FF3F61" w:rsidP="000171C4">
      <w:pPr>
        <w:rPr>
          <w:rFonts w:ascii="Abadi MT Condensed" w:hAnsi="Abadi MT Condensed" w:cs="Arial"/>
        </w:rPr>
      </w:pPr>
      <w:r w:rsidRPr="00B61929">
        <w:rPr>
          <w:rFonts w:ascii="Abadi MT Condensed" w:hAnsi="Abadi MT Condensed"/>
        </w:rPr>
        <w:t>In many cases, the characteristics of posts will change over a period of time.  Managers have a lead responsibility for monitoring these changes and taki</w:t>
      </w:r>
      <w:r w:rsidR="00640A74" w:rsidRPr="00B61929">
        <w:rPr>
          <w:rFonts w:ascii="Abadi MT Condensed" w:hAnsi="Abadi MT Condensed"/>
        </w:rPr>
        <w:t xml:space="preserve">ng action where a change of grade may have occurred. </w:t>
      </w:r>
      <w:r w:rsidRPr="00B61929">
        <w:rPr>
          <w:rFonts w:ascii="Abadi MT Condensed" w:hAnsi="Abadi MT Condensed"/>
        </w:rPr>
        <w:t xml:space="preserve">Departments </w:t>
      </w:r>
      <w:r w:rsidR="00640A74" w:rsidRPr="00B61929">
        <w:rPr>
          <w:rFonts w:ascii="Abadi MT Condensed" w:hAnsi="Abadi MT Condensed"/>
        </w:rPr>
        <w:t xml:space="preserve">may also </w:t>
      </w:r>
      <w:r w:rsidRPr="00B61929">
        <w:rPr>
          <w:rFonts w:ascii="Abadi MT Condensed" w:hAnsi="Abadi MT Condensed"/>
        </w:rPr>
        <w:t>need to plan further JEGS exercises and to assure themselves that the current JEGS</w:t>
      </w:r>
      <w:r w:rsidR="000171C4" w:rsidRPr="00B61929">
        <w:rPr>
          <w:rFonts w:ascii="Abadi MT Condensed" w:hAnsi="Abadi MT Condensed"/>
        </w:rPr>
        <w:t xml:space="preserve"> score/range is correct. </w:t>
      </w:r>
      <w:r w:rsidRPr="00B61929">
        <w:rPr>
          <w:rFonts w:ascii="Abadi MT Condensed" w:hAnsi="Abadi MT Condensed" w:cs="Arial"/>
        </w:rPr>
        <w:t>Departments should review their grading structures and guidance at regular intervals to ensure that they are fit for purpose.</w:t>
      </w:r>
    </w:p>
    <w:p w:rsidR="0098366C" w:rsidRPr="00B61929" w:rsidRDefault="0098366C" w:rsidP="00447772">
      <w:pPr>
        <w:pStyle w:val="Heading2"/>
        <w:rPr>
          <w:rFonts w:ascii="Abadi MT Condensed" w:hAnsi="Abadi MT Condensed"/>
          <w:color w:val="C45911" w:themeColor="accent2" w:themeShade="BF"/>
        </w:rPr>
      </w:pPr>
      <w:bookmarkStart w:id="59" w:name="_Toc355882729"/>
      <w:r w:rsidRPr="00B61929">
        <w:rPr>
          <w:rFonts w:ascii="Abadi MT Condensed" w:hAnsi="Abadi MT Condensed"/>
          <w:color w:val="C45911" w:themeColor="accent2" w:themeShade="BF"/>
        </w:rPr>
        <w:t>Additional Guidance</w:t>
      </w:r>
      <w:bookmarkEnd w:id="59"/>
    </w:p>
    <w:p w:rsidR="0098366C" w:rsidRPr="00B61929" w:rsidRDefault="0098366C" w:rsidP="0098366C">
      <w:pPr>
        <w:rPr>
          <w:rFonts w:ascii="Abadi MT Condensed" w:hAnsi="Abadi MT Condensed"/>
        </w:rPr>
      </w:pPr>
      <w:r w:rsidRPr="00B61929">
        <w:rPr>
          <w:rFonts w:ascii="Abadi MT Condensed" w:hAnsi="Abadi MT Condensed"/>
          <w:b/>
        </w:rPr>
        <w:t>The Equality and Human Rights Commission’s</w:t>
      </w:r>
      <w:r w:rsidRPr="00B61929">
        <w:rPr>
          <w:rFonts w:ascii="Abadi MT Condensed" w:hAnsi="Abadi MT Condensed"/>
        </w:rPr>
        <w:t xml:space="preserve"> Equality Act 2010 Code of Practice provides detail</w:t>
      </w:r>
      <w:r w:rsidR="008D485E" w:rsidRPr="00B61929">
        <w:rPr>
          <w:rFonts w:ascii="Abadi MT Condensed" w:hAnsi="Abadi MT Condensed"/>
        </w:rPr>
        <w:t>ed</w:t>
      </w:r>
      <w:r w:rsidRPr="00B61929">
        <w:rPr>
          <w:rFonts w:ascii="Abadi MT Condensed" w:hAnsi="Abadi MT Condensed"/>
        </w:rPr>
        <w:t xml:space="preserve"> guidance on </w:t>
      </w:r>
      <w:r w:rsidR="009456B6" w:rsidRPr="00B61929">
        <w:rPr>
          <w:rFonts w:ascii="Abadi MT Condensed" w:hAnsi="Abadi MT Condensed"/>
        </w:rPr>
        <w:t>e</w:t>
      </w:r>
      <w:r w:rsidRPr="00B61929">
        <w:rPr>
          <w:rFonts w:ascii="Abadi MT Condensed" w:hAnsi="Abadi MT Condensed"/>
        </w:rPr>
        <w:t xml:space="preserve">qual </w:t>
      </w:r>
      <w:r w:rsidR="009456B6" w:rsidRPr="00B61929">
        <w:rPr>
          <w:rFonts w:ascii="Abadi MT Condensed" w:hAnsi="Abadi MT Condensed"/>
        </w:rPr>
        <w:t>v</w:t>
      </w:r>
      <w:r w:rsidRPr="00B61929">
        <w:rPr>
          <w:rFonts w:ascii="Abadi MT Condensed" w:hAnsi="Abadi MT Condensed"/>
        </w:rPr>
        <w:t>alue</w:t>
      </w:r>
      <w:r w:rsidR="008D485E" w:rsidRPr="00B61929">
        <w:rPr>
          <w:rFonts w:ascii="Abadi MT Condensed" w:hAnsi="Abadi MT Condensed"/>
        </w:rPr>
        <w:t xml:space="preserve"> and equality issues generally.</w:t>
      </w:r>
    </w:p>
    <w:p w:rsidR="00206E69" w:rsidRPr="00B61929" w:rsidRDefault="0098366C" w:rsidP="0098366C">
      <w:pPr>
        <w:rPr>
          <w:rFonts w:ascii="Abadi MT Condensed" w:hAnsi="Abadi MT Condensed"/>
        </w:rPr>
      </w:pPr>
      <w:smartTag w:uri="urn:schemas-microsoft-com:office:smarttags" w:element="PlaceName">
        <w:r w:rsidRPr="00B61929">
          <w:rPr>
            <w:rFonts w:ascii="Abadi MT Condensed" w:hAnsi="Abadi MT Condensed"/>
            <w:b/>
          </w:rPr>
          <w:t>ACAS</w:t>
        </w:r>
      </w:smartTag>
      <w:r w:rsidRPr="00B61929">
        <w:rPr>
          <w:rFonts w:ascii="Abadi MT Condensed" w:hAnsi="Abadi MT Condensed"/>
        </w:rPr>
        <w:t xml:space="preserve"> also has some useful material on job evaluation which can be accessed via the internet at </w:t>
      </w:r>
      <w:hyperlink r:id="rId10" w:history="1">
        <w:r w:rsidR="00447772" w:rsidRPr="00B61929">
          <w:rPr>
            <w:rStyle w:val="Hyperlink"/>
            <w:rFonts w:ascii="Abadi MT Condensed" w:hAnsi="Abadi MT Condensed"/>
          </w:rPr>
          <w:t>www.acas.gov.uk</w:t>
        </w:r>
      </w:hyperlink>
    </w:p>
    <w:p w:rsidR="00447772" w:rsidRPr="00B61929" w:rsidRDefault="00447772" w:rsidP="00447772">
      <w:pPr>
        <w:pStyle w:val="Heading2"/>
        <w:rPr>
          <w:rFonts w:ascii="Abadi MT Condensed" w:hAnsi="Abadi MT Condensed"/>
        </w:rPr>
      </w:pPr>
      <w:r w:rsidRPr="00B61929">
        <w:rPr>
          <w:rFonts w:ascii="Abadi MT Condensed" w:hAnsi="Abadi MT Condensed"/>
        </w:rPr>
        <w:br w:type="page"/>
      </w:r>
      <w:bookmarkStart w:id="60" w:name="_Toc355882730"/>
      <w:r w:rsidR="00667310" w:rsidRPr="00B61929">
        <w:rPr>
          <w:rFonts w:ascii="Abadi MT Condensed" w:hAnsi="Abadi MT Condensed"/>
          <w:color w:val="C45911" w:themeColor="accent2" w:themeShade="BF"/>
        </w:rPr>
        <w:lastRenderedPageBreak/>
        <w:t xml:space="preserve">Annex </w:t>
      </w:r>
      <w:proofErr w:type="gramStart"/>
      <w:r w:rsidR="00667310" w:rsidRPr="00B61929">
        <w:rPr>
          <w:rFonts w:ascii="Abadi MT Condensed" w:hAnsi="Abadi MT Condensed"/>
          <w:color w:val="C45911" w:themeColor="accent2" w:themeShade="BF"/>
        </w:rPr>
        <w:t>A</w:t>
      </w:r>
      <w:proofErr w:type="gramEnd"/>
      <w:r w:rsidR="00667310" w:rsidRPr="00B61929">
        <w:rPr>
          <w:rFonts w:ascii="Abadi MT Condensed" w:hAnsi="Abadi MT Condensed"/>
          <w:color w:val="C45911" w:themeColor="accent2" w:themeShade="BF"/>
        </w:rPr>
        <w:t xml:space="preserve"> - </w:t>
      </w:r>
      <w:r w:rsidRPr="00B61929">
        <w:rPr>
          <w:rFonts w:ascii="Abadi MT Condensed" w:hAnsi="Abadi MT Condensed"/>
          <w:color w:val="C45911" w:themeColor="accent2" w:themeShade="BF"/>
        </w:rPr>
        <w:t>Equal Pay Legislation – A Summary</w:t>
      </w:r>
      <w:bookmarkEnd w:id="60"/>
    </w:p>
    <w:p w:rsidR="00447772" w:rsidRPr="00B61929" w:rsidRDefault="00447772" w:rsidP="00447772">
      <w:pPr>
        <w:rPr>
          <w:rFonts w:ascii="Abadi MT Condensed" w:hAnsi="Abadi MT Condensed"/>
        </w:rPr>
      </w:pPr>
      <w:r w:rsidRPr="00B61929">
        <w:rPr>
          <w:rFonts w:ascii="Abadi MT Condensed" w:hAnsi="Abadi MT Condensed"/>
        </w:rPr>
        <w:t>The law relating to equal pay is contained in both European C</w:t>
      </w:r>
      <w:r w:rsidR="000171C4" w:rsidRPr="00B61929">
        <w:rPr>
          <w:rFonts w:ascii="Abadi MT Condensed" w:hAnsi="Abadi MT Condensed"/>
        </w:rPr>
        <w:t>ommunity</w:t>
      </w:r>
      <w:r w:rsidR="00B343DE" w:rsidRPr="00B61929">
        <w:rPr>
          <w:rFonts w:ascii="Abadi MT Condensed" w:hAnsi="Abadi MT Condensed"/>
        </w:rPr>
        <w:t xml:space="preserve"> (EC)</w:t>
      </w:r>
      <w:r w:rsidR="000171C4" w:rsidRPr="00B61929">
        <w:rPr>
          <w:rFonts w:ascii="Abadi MT Condensed" w:hAnsi="Abadi MT Condensed"/>
        </w:rPr>
        <w:t xml:space="preserve"> law and in </w:t>
      </w:r>
      <w:smartTag w:uri="urn:schemas-microsoft-com:office:smarttags" w:element="country-region">
        <w:smartTag w:uri="urn:schemas-microsoft-com:office:smarttags" w:element="place">
          <w:r w:rsidR="000171C4" w:rsidRPr="00B61929">
            <w:rPr>
              <w:rFonts w:ascii="Abadi MT Condensed" w:hAnsi="Abadi MT Condensed"/>
            </w:rPr>
            <w:t>UK</w:t>
          </w:r>
        </w:smartTag>
      </w:smartTag>
      <w:r w:rsidR="000171C4" w:rsidRPr="00B61929">
        <w:rPr>
          <w:rFonts w:ascii="Abadi MT Condensed" w:hAnsi="Abadi MT Condensed"/>
        </w:rPr>
        <w:t xml:space="preserve"> statute.</w:t>
      </w:r>
      <w:r w:rsidRPr="00B61929">
        <w:rPr>
          <w:rFonts w:ascii="Abadi MT Condensed" w:hAnsi="Abadi MT Condensed"/>
        </w:rPr>
        <w:t xml:space="preserve"> </w:t>
      </w:r>
      <w:smartTag w:uri="urn:schemas-microsoft-com:office:smarttags" w:element="country-region">
        <w:smartTag w:uri="urn:schemas-microsoft-com:office:smarttags" w:element="place">
          <w:r w:rsidRPr="00B61929">
            <w:rPr>
              <w:rFonts w:ascii="Abadi MT Condensed" w:hAnsi="Abadi MT Condensed"/>
            </w:rPr>
            <w:t>UK</w:t>
          </w:r>
        </w:smartTag>
      </w:smartTag>
      <w:r w:rsidRPr="00B61929">
        <w:rPr>
          <w:rFonts w:ascii="Abadi MT Condensed" w:hAnsi="Abadi MT Condensed"/>
        </w:rPr>
        <w:t xml:space="preserve"> legislation is re</w:t>
      </w:r>
      <w:r w:rsidR="000171C4" w:rsidRPr="00B61929">
        <w:rPr>
          <w:rFonts w:ascii="Abadi MT Condensed" w:hAnsi="Abadi MT Condensed"/>
        </w:rPr>
        <w:t xml:space="preserve">quired to conform </w:t>
      </w:r>
      <w:proofErr w:type="gramStart"/>
      <w:r w:rsidR="000171C4" w:rsidRPr="00B61929">
        <w:rPr>
          <w:rFonts w:ascii="Abadi MT Condensed" w:hAnsi="Abadi MT Condensed"/>
        </w:rPr>
        <w:t>with</w:t>
      </w:r>
      <w:proofErr w:type="gramEnd"/>
      <w:r w:rsidR="000171C4" w:rsidRPr="00B61929">
        <w:rPr>
          <w:rFonts w:ascii="Abadi MT Condensed" w:hAnsi="Abadi MT Condensed"/>
        </w:rPr>
        <w:t xml:space="preserve"> EC law. </w:t>
      </w:r>
      <w:r w:rsidRPr="00B61929">
        <w:rPr>
          <w:rFonts w:ascii="Abadi MT Condensed" w:hAnsi="Abadi MT Condensed"/>
        </w:rPr>
        <w:t>The domestic legal framework for equal pay for work of equal value is provided</w:t>
      </w:r>
      <w:r w:rsidR="000171C4" w:rsidRPr="00B61929">
        <w:rPr>
          <w:rFonts w:ascii="Abadi MT Condensed" w:hAnsi="Abadi MT Condensed"/>
        </w:rPr>
        <w:t xml:space="preserve"> within the Equality Act 2010. </w:t>
      </w:r>
      <w:r w:rsidRPr="00B61929">
        <w:rPr>
          <w:rFonts w:ascii="Abadi MT Condensed" w:hAnsi="Abadi MT Condensed"/>
        </w:rPr>
        <w:t>Where issues related to equal pay cannot be resolved informally</w:t>
      </w:r>
      <w:r w:rsidR="00DC1AF3" w:rsidRPr="00B61929">
        <w:rPr>
          <w:rFonts w:ascii="Abadi MT Condensed" w:hAnsi="Abadi MT Condensed"/>
        </w:rPr>
        <w:t>,</w:t>
      </w:r>
      <w:r w:rsidRPr="00B61929">
        <w:rPr>
          <w:rFonts w:ascii="Abadi MT Condensed" w:hAnsi="Abadi MT Condensed"/>
        </w:rPr>
        <w:t xml:space="preserve"> a complaint can be made to an employment tribunal. Claims are generally taken under domestic law where possible, but in some circumstances claims may be referred to the Court of Justice of the European Union.</w:t>
      </w:r>
    </w:p>
    <w:p w:rsidR="00447772" w:rsidRPr="00B61929" w:rsidRDefault="00447772" w:rsidP="00447772">
      <w:pPr>
        <w:rPr>
          <w:rFonts w:ascii="Abadi MT Condensed" w:hAnsi="Abadi MT Condensed"/>
        </w:rPr>
      </w:pPr>
      <w:r w:rsidRPr="00B61929">
        <w:rPr>
          <w:rFonts w:ascii="Abadi MT Condensed" w:hAnsi="Abadi MT Condensed"/>
        </w:rPr>
        <w:t>In essence, this legislation makes gender discrimination in pay and conditions of service</w:t>
      </w:r>
      <w:r w:rsidR="000171C4" w:rsidRPr="00B61929">
        <w:rPr>
          <w:rFonts w:ascii="Abadi MT Condensed" w:hAnsi="Abadi MT Condensed"/>
        </w:rPr>
        <w:t xml:space="preserve"> unlawful.</w:t>
      </w:r>
      <w:r w:rsidRPr="00B61929">
        <w:rPr>
          <w:rFonts w:ascii="Abadi MT Condensed" w:hAnsi="Abadi MT Condensed"/>
        </w:rPr>
        <w:t xml:space="preserve"> </w:t>
      </w:r>
      <w:r w:rsidR="00164EEB" w:rsidRPr="00B61929">
        <w:rPr>
          <w:rFonts w:ascii="Abadi MT Condensed" w:hAnsi="Abadi MT Condensed"/>
        </w:rPr>
        <w:t>In order to establish a prima facie equal pay claim a</w:t>
      </w:r>
      <w:r w:rsidRPr="00B61929">
        <w:rPr>
          <w:rFonts w:ascii="Abadi MT Condensed" w:hAnsi="Abadi MT Condensed"/>
        </w:rPr>
        <w:t xml:space="preserve">n employee in the </w:t>
      </w:r>
      <w:smartTag w:uri="urn:schemas-microsoft-com:office:smarttags" w:element="country-region">
        <w:smartTag w:uri="urn:schemas-microsoft-com:office:smarttags" w:element="place">
          <w:r w:rsidRPr="00B61929">
            <w:rPr>
              <w:rFonts w:ascii="Abadi MT Condensed" w:hAnsi="Abadi MT Condensed"/>
            </w:rPr>
            <w:t>United Kingdom</w:t>
          </w:r>
        </w:smartTag>
      </w:smartTag>
      <w:r w:rsidRPr="00B61929">
        <w:rPr>
          <w:rFonts w:ascii="Abadi MT Condensed" w:hAnsi="Abadi MT Condensed"/>
        </w:rPr>
        <w:t xml:space="preserve"> </w:t>
      </w:r>
      <w:r w:rsidR="00164EEB" w:rsidRPr="00B61929">
        <w:rPr>
          <w:rFonts w:ascii="Abadi MT Condensed" w:hAnsi="Abadi MT Condensed"/>
        </w:rPr>
        <w:t xml:space="preserve">must first identify </w:t>
      </w:r>
      <w:r w:rsidRPr="00B61929">
        <w:rPr>
          <w:rFonts w:ascii="Abadi MT Condensed" w:hAnsi="Abadi MT Condensed"/>
        </w:rPr>
        <w:t>an employee of the opposite sex, in the same employing organisation,</w:t>
      </w:r>
      <w:r w:rsidR="00164EEB" w:rsidRPr="00B61929">
        <w:rPr>
          <w:rFonts w:ascii="Abadi MT Condensed" w:hAnsi="Abadi MT Condensed"/>
        </w:rPr>
        <w:t xml:space="preserve"> who is paid more and establish that</w:t>
      </w:r>
      <w:r w:rsidRPr="00B61929">
        <w:rPr>
          <w:rFonts w:ascii="Abadi MT Condensed" w:hAnsi="Abadi MT Condensed"/>
        </w:rPr>
        <w:t>:</w:t>
      </w:r>
    </w:p>
    <w:p w:rsidR="00447772" w:rsidRPr="00B61929" w:rsidRDefault="00447772" w:rsidP="00447772">
      <w:pPr>
        <w:numPr>
          <w:ilvl w:val="0"/>
          <w:numId w:val="15"/>
        </w:numPr>
        <w:rPr>
          <w:rFonts w:ascii="Abadi MT Condensed" w:hAnsi="Abadi MT Condensed"/>
        </w:rPr>
      </w:pPr>
      <w:r w:rsidRPr="00B61929">
        <w:rPr>
          <w:rFonts w:ascii="Abadi MT Condensed" w:hAnsi="Abadi MT Condensed"/>
        </w:rPr>
        <w:t xml:space="preserve">the work </w:t>
      </w:r>
      <w:r w:rsidR="00DC1AF3" w:rsidRPr="00B61929">
        <w:rPr>
          <w:rFonts w:ascii="Abadi MT Condensed" w:hAnsi="Abadi MT Condensed"/>
        </w:rPr>
        <w:t>which</w:t>
      </w:r>
      <w:r w:rsidRPr="00B61929">
        <w:rPr>
          <w:rFonts w:ascii="Abadi MT Condensed" w:hAnsi="Abadi MT Condensed"/>
        </w:rPr>
        <w:t xml:space="preserve"> they do is the same, or broadly similar provided that there are any differences in the work and these are not of practical importance (known as ‘like work’); or</w:t>
      </w:r>
    </w:p>
    <w:p w:rsidR="00447772" w:rsidRPr="00B61929" w:rsidRDefault="00DC1AF3" w:rsidP="00447772">
      <w:pPr>
        <w:numPr>
          <w:ilvl w:val="0"/>
          <w:numId w:val="15"/>
        </w:numPr>
        <w:rPr>
          <w:rFonts w:ascii="Abadi MT Condensed" w:hAnsi="Abadi MT Condensed"/>
        </w:rPr>
      </w:pPr>
      <w:r w:rsidRPr="00B61929">
        <w:rPr>
          <w:rFonts w:ascii="Abadi MT Condensed" w:hAnsi="Abadi MT Condensed"/>
        </w:rPr>
        <w:t xml:space="preserve">the work which they do is </w:t>
      </w:r>
      <w:r w:rsidR="00447772" w:rsidRPr="00B61929">
        <w:rPr>
          <w:rFonts w:ascii="Abadi MT Condensed" w:hAnsi="Abadi MT Condensed"/>
        </w:rPr>
        <w:t>different but is rated under the same  job evaluation scheme as being work of equal value (known as ‘work rated as equivalent’); or</w:t>
      </w:r>
    </w:p>
    <w:p w:rsidR="00447772" w:rsidRPr="00B61929" w:rsidRDefault="00DC1AF3" w:rsidP="00447772">
      <w:pPr>
        <w:numPr>
          <w:ilvl w:val="0"/>
          <w:numId w:val="15"/>
        </w:numPr>
        <w:rPr>
          <w:rFonts w:ascii="Abadi MT Condensed" w:hAnsi="Abadi MT Condensed"/>
        </w:rPr>
      </w:pPr>
      <w:proofErr w:type="gramStart"/>
      <w:r w:rsidRPr="00B61929">
        <w:rPr>
          <w:rFonts w:ascii="Abadi MT Condensed" w:hAnsi="Abadi MT Condensed"/>
        </w:rPr>
        <w:t>the</w:t>
      </w:r>
      <w:proofErr w:type="gramEnd"/>
      <w:r w:rsidRPr="00B61929">
        <w:rPr>
          <w:rFonts w:ascii="Abadi MT Condensed" w:hAnsi="Abadi MT Condensed"/>
        </w:rPr>
        <w:t xml:space="preserve"> work which they do is </w:t>
      </w:r>
      <w:r w:rsidR="004F122A" w:rsidRPr="00B61929">
        <w:rPr>
          <w:rFonts w:ascii="Abadi MT Condensed" w:hAnsi="Abadi MT Condensed"/>
        </w:rPr>
        <w:t>different but of equal value in terms of factors such as effort, skill and decision-making (known as ‘work of equal value’).</w:t>
      </w:r>
    </w:p>
    <w:p w:rsidR="007B6EB9" w:rsidRPr="00B61929" w:rsidRDefault="00D64EF0" w:rsidP="00447772">
      <w:pPr>
        <w:rPr>
          <w:rFonts w:ascii="Abadi MT Condensed" w:hAnsi="Abadi MT Condensed"/>
        </w:rPr>
      </w:pPr>
      <w:r w:rsidRPr="00B61929">
        <w:rPr>
          <w:rFonts w:ascii="Abadi MT Condensed" w:hAnsi="Abadi MT Condensed"/>
        </w:rPr>
        <w:t>It is then for the employer to identify the re</w:t>
      </w:r>
      <w:r w:rsidR="00B343DE" w:rsidRPr="00B61929">
        <w:rPr>
          <w:rFonts w:ascii="Abadi MT Condensed" w:hAnsi="Abadi MT Condensed"/>
        </w:rPr>
        <w:t>ason for any difference in pay.</w:t>
      </w:r>
      <w:r w:rsidRPr="00B61929">
        <w:rPr>
          <w:rFonts w:ascii="Abadi MT Condensed" w:hAnsi="Abadi MT Condensed"/>
        </w:rPr>
        <w:t xml:space="preserve"> If the employee can show that the reason is either directly related to their gender, or has an adverse effect on employees of that gender, then the employer will be called upon to justify the reason for the </w:t>
      </w:r>
      <w:r w:rsidR="007B6EB9" w:rsidRPr="00B61929">
        <w:rPr>
          <w:rFonts w:ascii="Abadi MT Condensed" w:hAnsi="Abadi MT Condensed"/>
        </w:rPr>
        <w:t>difference in pay.</w:t>
      </w:r>
    </w:p>
    <w:p w:rsidR="00D64EF0" w:rsidRPr="00B61929" w:rsidRDefault="007B6EB9" w:rsidP="00447772">
      <w:pPr>
        <w:rPr>
          <w:rFonts w:ascii="Abadi MT Condensed" w:hAnsi="Abadi MT Condensed"/>
        </w:rPr>
      </w:pPr>
      <w:r w:rsidRPr="00B61929">
        <w:rPr>
          <w:rFonts w:ascii="Abadi MT Condensed" w:hAnsi="Abadi MT Condensed"/>
        </w:rPr>
        <w:t xml:space="preserve">If the employee cannot get over the first hurdle of proving like work, work rated </w:t>
      </w:r>
      <w:r w:rsidR="00B343DE" w:rsidRPr="00B61929">
        <w:rPr>
          <w:rFonts w:ascii="Abadi MT Condensed" w:hAnsi="Abadi MT Condensed"/>
        </w:rPr>
        <w:t xml:space="preserve">as </w:t>
      </w:r>
      <w:r w:rsidRPr="00B61929">
        <w:rPr>
          <w:rFonts w:ascii="Abadi MT Condensed" w:hAnsi="Abadi MT Condensed"/>
        </w:rPr>
        <w:t>equivalent or work of equal value, they will not be able</w:t>
      </w:r>
      <w:r w:rsidR="00D64EF0" w:rsidRPr="00B61929">
        <w:rPr>
          <w:rFonts w:ascii="Abadi MT Condensed" w:hAnsi="Abadi MT Condensed"/>
        </w:rPr>
        <w:t xml:space="preserve"> </w:t>
      </w:r>
      <w:r w:rsidRPr="00B61929">
        <w:rPr>
          <w:rFonts w:ascii="Abadi MT Condensed" w:hAnsi="Abadi MT Condensed"/>
        </w:rPr>
        <w:t xml:space="preserve">to </w:t>
      </w:r>
      <w:r w:rsidR="00B343DE" w:rsidRPr="00B61929">
        <w:rPr>
          <w:rFonts w:ascii="Abadi MT Condensed" w:hAnsi="Abadi MT Condensed"/>
        </w:rPr>
        <w:t xml:space="preserve">establish a prima facie claim. </w:t>
      </w:r>
      <w:r w:rsidRPr="00B61929">
        <w:rPr>
          <w:rFonts w:ascii="Abadi MT Condensed" w:hAnsi="Abadi MT Condensed"/>
        </w:rPr>
        <w:t>In considering this question</w:t>
      </w:r>
      <w:r w:rsidR="00D223CF" w:rsidRPr="00B61929">
        <w:rPr>
          <w:rFonts w:ascii="Abadi MT Condensed" w:hAnsi="Abadi MT Condensed"/>
        </w:rPr>
        <w:t>,</w:t>
      </w:r>
      <w:r w:rsidRPr="00B61929">
        <w:rPr>
          <w:rFonts w:ascii="Abadi MT Condensed" w:hAnsi="Abadi MT Condensed"/>
        </w:rPr>
        <w:t xml:space="preserve"> an employer will be in a much stronger position if the job in question has been subject to a formal analytical job evaluation process.</w:t>
      </w:r>
    </w:p>
    <w:p w:rsidR="00447772" w:rsidRPr="00B61929" w:rsidRDefault="00447772" w:rsidP="00447772">
      <w:pPr>
        <w:rPr>
          <w:rFonts w:ascii="Abadi MT Condensed" w:hAnsi="Abadi MT Condensed"/>
        </w:rPr>
      </w:pPr>
      <w:r w:rsidRPr="00B61929">
        <w:rPr>
          <w:rFonts w:ascii="Abadi MT Condensed" w:hAnsi="Abadi MT Condensed"/>
        </w:rPr>
        <w:t>Claims based on equal value</w:t>
      </w:r>
      <w:r w:rsidR="007B6EB9" w:rsidRPr="00B61929">
        <w:rPr>
          <w:rFonts w:ascii="Abadi MT Condensed" w:hAnsi="Abadi MT Condensed"/>
        </w:rPr>
        <w:t xml:space="preserve"> (i.e. where the person is doing a different job but the work done is of equal value to the higher paid comparator)</w:t>
      </w:r>
      <w:r w:rsidRPr="00B61929">
        <w:rPr>
          <w:rFonts w:ascii="Abadi MT Condensed" w:hAnsi="Abadi MT Condensed"/>
        </w:rPr>
        <w:t xml:space="preserve"> can be brought, </w:t>
      </w:r>
      <w:r w:rsidR="007B6EB9" w:rsidRPr="00B61929">
        <w:rPr>
          <w:rFonts w:ascii="Abadi MT Condensed" w:hAnsi="Abadi MT Condensed"/>
        </w:rPr>
        <w:t>whether or not there are</w:t>
      </w:r>
      <w:r w:rsidRPr="00B61929">
        <w:rPr>
          <w:rFonts w:ascii="Abadi MT Condensed" w:hAnsi="Abadi MT Condensed"/>
        </w:rPr>
        <w:t xml:space="preserve"> job evaluation arrangement</w:t>
      </w:r>
      <w:r w:rsidR="000171C4" w:rsidRPr="00B61929">
        <w:rPr>
          <w:rFonts w:ascii="Abadi MT Condensed" w:hAnsi="Abadi MT Condensed"/>
        </w:rPr>
        <w:t>s in place in the organisation.</w:t>
      </w:r>
      <w:r w:rsidRPr="00B61929">
        <w:rPr>
          <w:rFonts w:ascii="Abadi MT Condensed" w:hAnsi="Abadi MT Condensed"/>
        </w:rPr>
        <w:t xml:space="preserve"> In cases where an analytical job evaluation scheme is not being used by the employer, a tribunal can appoint an independent expert to assess equality using an analytical job evaluation methodology.</w:t>
      </w:r>
      <w:r w:rsidR="007B6EB9" w:rsidRPr="00B61929">
        <w:rPr>
          <w:rFonts w:ascii="Abadi MT Condensed" w:hAnsi="Abadi MT Condensed"/>
        </w:rPr>
        <w:t xml:space="preserve"> In cases where an analytical job evaluation scheme is being used</w:t>
      </w:r>
      <w:r w:rsidR="00D223CF" w:rsidRPr="00B61929">
        <w:rPr>
          <w:rFonts w:ascii="Abadi MT Condensed" w:hAnsi="Abadi MT Condensed"/>
        </w:rPr>
        <w:t>,</w:t>
      </w:r>
      <w:r w:rsidR="007B6EB9" w:rsidRPr="00B61929">
        <w:rPr>
          <w:rFonts w:ascii="Abadi MT Condensed" w:hAnsi="Abadi MT Condensed"/>
        </w:rPr>
        <w:t xml:space="preserve"> this will provide a defence to an equal value claim unless the job evaluation is held to be flawed or has not been properly followed.</w:t>
      </w:r>
    </w:p>
    <w:p w:rsidR="00782AB9" w:rsidRPr="00B61929" w:rsidRDefault="00447772" w:rsidP="00BB4EB8">
      <w:pPr>
        <w:pStyle w:val="Heading2"/>
        <w:rPr>
          <w:rFonts w:ascii="Abadi MT Condensed" w:hAnsi="Abadi MT Condensed"/>
        </w:rPr>
      </w:pPr>
      <w:r w:rsidRPr="00B61929">
        <w:rPr>
          <w:rFonts w:ascii="Abadi MT Condensed" w:hAnsi="Abadi MT Condensed"/>
        </w:rPr>
        <w:br w:type="page"/>
      </w:r>
      <w:bookmarkStart w:id="61" w:name="_Toc350523683"/>
      <w:bookmarkStart w:id="62" w:name="_Toc355882731"/>
      <w:r w:rsidR="00B61929" w:rsidRPr="00B61929">
        <w:rPr>
          <w:rFonts w:ascii="Abadi MT Condensed" w:hAnsi="Abadi MT Condensed"/>
          <w:noProof/>
          <w:lang w:val="en-US" w:eastAsia="en-US"/>
        </w:rPr>
        <w:lastRenderedPageBreak/>
        <mc:AlternateContent>
          <mc:Choice Requires="wps">
            <w:drawing>
              <wp:anchor distT="0" distB="0" distL="114300" distR="114300" simplePos="0" relativeHeight="251651584" behindDoc="0" locked="0" layoutInCell="1" allowOverlap="1">
                <wp:simplePos x="0" y="0"/>
                <wp:positionH relativeFrom="column">
                  <wp:posOffset>95250</wp:posOffset>
                </wp:positionH>
                <wp:positionV relativeFrom="paragraph">
                  <wp:posOffset>342900</wp:posOffset>
                </wp:positionV>
                <wp:extent cx="5948680" cy="1485900"/>
                <wp:effectExtent l="0" t="0" r="13970" b="1905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680" cy="14859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ind w:left="357"/>
                              <w:jc w:val="center"/>
                              <w:rPr>
                                <w:rFonts w:cs="Arial"/>
                                <w:b/>
                                <w:bCs/>
                              </w:rPr>
                            </w:pPr>
                            <w:r w:rsidRPr="00BA30BB">
                              <w:rPr>
                                <w:rFonts w:cs="Arial"/>
                                <w:b/>
                                <w:bCs/>
                              </w:rPr>
                              <w:t xml:space="preserve">Consider </w:t>
                            </w:r>
                            <w:r w:rsidR="00B343DE">
                              <w:rPr>
                                <w:rFonts w:cs="Arial"/>
                                <w:b/>
                                <w:bCs/>
                              </w:rPr>
                              <w:t xml:space="preserve">a </w:t>
                            </w:r>
                            <w:r w:rsidRPr="00BA30BB">
                              <w:rPr>
                                <w:rFonts w:cs="Arial"/>
                                <w:b/>
                                <w:bCs/>
                              </w:rPr>
                              <w:t>JEGS evaluation when…</w:t>
                            </w:r>
                          </w:p>
                          <w:p w:rsidR="00B664DF" w:rsidRPr="00773E99" w:rsidRDefault="00B664DF" w:rsidP="00782AB9">
                            <w:pPr>
                              <w:widowControl w:val="0"/>
                              <w:numPr>
                                <w:ilvl w:val="0"/>
                                <w:numId w:val="16"/>
                              </w:numPr>
                              <w:spacing w:after="0"/>
                              <w:jc w:val="both"/>
                              <w:rPr>
                                <w:rFonts w:cs="Arial"/>
                                <w:sz w:val="22"/>
                                <w:szCs w:val="22"/>
                              </w:rPr>
                            </w:pPr>
                            <w:r w:rsidRPr="00773E99">
                              <w:rPr>
                                <w:rFonts w:cs="Arial"/>
                                <w:sz w:val="22"/>
                                <w:szCs w:val="22"/>
                              </w:rPr>
                              <w:t xml:space="preserve">a new </w:t>
                            </w:r>
                            <w:r>
                              <w:rPr>
                                <w:rFonts w:cs="Arial"/>
                                <w:sz w:val="22"/>
                                <w:szCs w:val="22"/>
                              </w:rPr>
                              <w:t>post</w:t>
                            </w:r>
                            <w:r w:rsidRPr="00773E99">
                              <w:rPr>
                                <w:rFonts w:cs="Arial"/>
                                <w:sz w:val="22"/>
                                <w:szCs w:val="22"/>
                              </w:rPr>
                              <w:t xml:space="preserve"> is created and the grade is not obvious</w:t>
                            </w:r>
                          </w:p>
                          <w:p w:rsidR="00B664DF" w:rsidRPr="00773E99" w:rsidRDefault="00B664DF" w:rsidP="00782AB9">
                            <w:pPr>
                              <w:widowControl w:val="0"/>
                              <w:numPr>
                                <w:ilvl w:val="0"/>
                                <w:numId w:val="16"/>
                              </w:numPr>
                              <w:spacing w:after="0"/>
                              <w:jc w:val="both"/>
                              <w:rPr>
                                <w:rFonts w:cs="Arial"/>
                                <w:sz w:val="22"/>
                                <w:szCs w:val="22"/>
                              </w:rPr>
                            </w:pPr>
                            <w:r>
                              <w:rPr>
                                <w:rFonts w:cs="Arial"/>
                                <w:sz w:val="22"/>
                                <w:szCs w:val="22"/>
                              </w:rPr>
                              <w:t xml:space="preserve">an existing post </w:t>
                            </w:r>
                            <w:r w:rsidRPr="00773E99">
                              <w:rPr>
                                <w:rFonts w:cs="Arial"/>
                                <w:sz w:val="22"/>
                                <w:szCs w:val="22"/>
                              </w:rPr>
                              <w:t>change</w:t>
                            </w:r>
                            <w:r>
                              <w:rPr>
                                <w:rFonts w:cs="Arial"/>
                                <w:sz w:val="22"/>
                                <w:szCs w:val="22"/>
                              </w:rPr>
                              <w:t>s</w:t>
                            </w:r>
                            <w:r w:rsidRPr="00773E99">
                              <w:rPr>
                                <w:rFonts w:cs="Arial"/>
                                <w:sz w:val="22"/>
                                <w:szCs w:val="22"/>
                              </w:rPr>
                              <w:t xml:space="preserve"> significantly</w:t>
                            </w:r>
                            <w:r w:rsidR="00B343DE">
                              <w:rPr>
                                <w:rFonts w:cs="Arial"/>
                                <w:sz w:val="22"/>
                                <w:szCs w:val="22"/>
                              </w:rPr>
                              <w:t>, raising doubts about the grade</w:t>
                            </w:r>
                          </w:p>
                          <w:p w:rsidR="00B664DF" w:rsidRDefault="00B343DE" w:rsidP="00782AB9">
                            <w:pPr>
                              <w:widowControl w:val="0"/>
                              <w:numPr>
                                <w:ilvl w:val="0"/>
                                <w:numId w:val="16"/>
                              </w:numPr>
                              <w:spacing w:after="0"/>
                              <w:jc w:val="both"/>
                              <w:rPr>
                                <w:rFonts w:cs="Arial"/>
                                <w:sz w:val="22"/>
                                <w:szCs w:val="22"/>
                              </w:rPr>
                            </w:pPr>
                            <w:r>
                              <w:rPr>
                                <w:rFonts w:cs="Arial"/>
                                <w:sz w:val="22"/>
                                <w:szCs w:val="22"/>
                              </w:rPr>
                              <w:t>post</w:t>
                            </w:r>
                            <w:r w:rsidR="00D32A41">
                              <w:rPr>
                                <w:rFonts w:cs="Arial"/>
                                <w:sz w:val="22"/>
                                <w:szCs w:val="22"/>
                              </w:rPr>
                              <w:t>s</w:t>
                            </w:r>
                            <w:r w:rsidR="00B664DF" w:rsidRPr="00773E99">
                              <w:rPr>
                                <w:rFonts w:cs="Arial"/>
                                <w:sz w:val="22"/>
                                <w:szCs w:val="22"/>
                              </w:rPr>
                              <w:t xml:space="preserve"> are on the boundary of </w:t>
                            </w:r>
                            <w:r w:rsidR="00B664DF">
                              <w:rPr>
                                <w:rFonts w:cs="Arial"/>
                                <w:sz w:val="22"/>
                                <w:szCs w:val="22"/>
                              </w:rPr>
                              <w:t>different</w:t>
                            </w:r>
                            <w:r w:rsidR="00B664DF" w:rsidRPr="00773E99">
                              <w:rPr>
                                <w:rFonts w:cs="Arial"/>
                                <w:sz w:val="22"/>
                                <w:szCs w:val="22"/>
                              </w:rPr>
                              <w:t xml:space="preserve"> grades</w:t>
                            </w:r>
                          </w:p>
                          <w:p w:rsidR="00B664DF" w:rsidRPr="00773E99" w:rsidRDefault="00B664DF" w:rsidP="00782AB9">
                            <w:pPr>
                              <w:widowControl w:val="0"/>
                              <w:numPr>
                                <w:ilvl w:val="0"/>
                                <w:numId w:val="16"/>
                              </w:numPr>
                              <w:spacing w:after="0"/>
                              <w:jc w:val="both"/>
                              <w:rPr>
                                <w:rFonts w:cs="Arial"/>
                                <w:sz w:val="22"/>
                                <w:szCs w:val="22"/>
                              </w:rPr>
                            </w:pPr>
                            <w:r>
                              <w:rPr>
                                <w:rFonts w:cs="Arial"/>
                                <w:sz w:val="22"/>
                                <w:szCs w:val="22"/>
                              </w:rPr>
                              <w:t>posts are subject to a grading review</w:t>
                            </w:r>
                          </w:p>
                          <w:p w:rsidR="00B664DF" w:rsidRPr="00773E99" w:rsidRDefault="00B664DF" w:rsidP="00AD239A">
                            <w:pPr>
                              <w:widowControl w:val="0"/>
                              <w:numPr>
                                <w:ilvl w:val="0"/>
                                <w:numId w:val="16"/>
                              </w:numPr>
                              <w:spacing w:after="0"/>
                              <w:jc w:val="both"/>
                              <w:rPr>
                                <w:rFonts w:cs="Arial"/>
                                <w:sz w:val="22"/>
                                <w:szCs w:val="22"/>
                              </w:rPr>
                            </w:pPr>
                            <w:r>
                              <w:rPr>
                                <w:rFonts w:cs="Arial"/>
                                <w:sz w:val="22"/>
                                <w:szCs w:val="22"/>
                              </w:rPr>
                              <w:t>a</w:t>
                            </w:r>
                            <w:r w:rsidRPr="00773E99">
                              <w:rPr>
                                <w:rFonts w:cs="Arial"/>
                                <w:sz w:val="22"/>
                                <w:szCs w:val="22"/>
                              </w:rPr>
                              <w:t xml:space="preserve"> grad</w:t>
                            </w:r>
                            <w:r>
                              <w:rPr>
                                <w:rFonts w:cs="Arial"/>
                                <w:sz w:val="22"/>
                                <w:szCs w:val="22"/>
                              </w:rPr>
                              <w:t>ing decision</w:t>
                            </w:r>
                            <w:r w:rsidRPr="00773E99">
                              <w:rPr>
                                <w:rFonts w:cs="Arial"/>
                                <w:sz w:val="22"/>
                                <w:szCs w:val="22"/>
                              </w:rPr>
                              <w:t xml:space="preserve"> is dispute</w:t>
                            </w:r>
                            <w:r>
                              <w:rPr>
                                <w:rFonts w:cs="Arial"/>
                                <w:sz w:val="22"/>
                                <w:szCs w:val="22"/>
                              </w:rPr>
                              <w:t>d</w:t>
                            </w:r>
                          </w:p>
                          <w:p w:rsidR="00B664DF" w:rsidRDefault="00B664DF" w:rsidP="00782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5pt;margin-top:27pt;width:468.4pt;height:1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ind w:left="357"/>
                        <w:jc w:val="center"/>
                        <w:rPr>
                          <w:rFonts w:cs="Arial"/>
                          <w:b/>
                          <w:bCs/>
                        </w:rPr>
                      </w:pPr>
                      <w:r w:rsidRPr="00BA30BB">
                        <w:rPr>
                          <w:rFonts w:cs="Arial"/>
                          <w:b/>
                          <w:bCs/>
                        </w:rPr>
                        <w:t xml:space="preserve">Consider </w:t>
                      </w:r>
                      <w:r w:rsidR="00B343DE">
                        <w:rPr>
                          <w:rFonts w:cs="Arial"/>
                          <w:b/>
                          <w:bCs/>
                        </w:rPr>
                        <w:t xml:space="preserve">a </w:t>
                      </w:r>
                      <w:r w:rsidRPr="00BA30BB">
                        <w:rPr>
                          <w:rFonts w:cs="Arial"/>
                          <w:b/>
                          <w:bCs/>
                        </w:rPr>
                        <w:t>JEGS evaluation when…</w:t>
                      </w:r>
                    </w:p>
                    <w:p w:rsidR="00B664DF" w:rsidRPr="00773E99" w:rsidRDefault="00B664DF" w:rsidP="00782AB9">
                      <w:pPr>
                        <w:widowControl w:val="0"/>
                        <w:numPr>
                          <w:ilvl w:val="0"/>
                          <w:numId w:val="16"/>
                        </w:numPr>
                        <w:spacing w:after="0"/>
                        <w:jc w:val="both"/>
                        <w:rPr>
                          <w:rFonts w:cs="Arial"/>
                          <w:sz w:val="22"/>
                          <w:szCs w:val="22"/>
                        </w:rPr>
                      </w:pPr>
                      <w:r w:rsidRPr="00773E99">
                        <w:rPr>
                          <w:rFonts w:cs="Arial"/>
                          <w:sz w:val="22"/>
                          <w:szCs w:val="22"/>
                        </w:rPr>
                        <w:t xml:space="preserve">a new </w:t>
                      </w:r>
                      <w:r>
                        <w:rPr>
                          <w:rFonts w:cs="Arial"/>
                          <w:sz w:val="22"/>
                          <w:szCs w:val="22"/>
                        </w:rPr>
                        <w:t>post</w:t>
                      </w:r>
                      <w:r w:rsidRPr="00773E99">
                        <w:rPr>
                          <w:rFonts w:cs="Arial"/>
                          <w:sz w:val="22"/>
                          <w:szCs w:val="22"/>
                        </w:rPr>
                        <w:t xml:space="preserve"> is created and the grade is not obvious</w:t>
                      </w:r>
                    </w:p>
                    <w:p w:rsidR="00B664DF" w:rsidRPr="00773E99" w:rsidRDefault="00B664DF" w:rsidP="00782AB9">
                      <w:pPr>
                        <w:widowControl w:val="0"/>
                        <w:numPr>
                          <w:ilvl w:val="0"/>
                          <w:numId w:val="16"/>
                        </w:numPr>
                        <w:spacing w:after="0"/>
                        <w:jc w:val="both"/>
                        <w:rPr>
                          <w:rFonts w:cs="Arial"/>
                          <w:sz w:val="22"/>
                          <w:szCs w:val="22"/>
                        </w:rPr>
                      </w:pPr>
                      <w:r>
                        <w:rPr>
                          <w:rFonts w:cs="Arial"/>
                          <w:sz w:val="22"/>
                          <w:szCs w:val="22"/>
                        </w:rPr>
                        <w:t xml:space="preserve">an existing post </w:t>
                      </w:r>
                      <w:r w:rsidRPr="00773E99">
                        <w:rPr>
                          <w:rFonts w:cs="Arial"/>
                          <w:sz w:val="22"/>
                          <w:szCs w:val="22"/>
                        </w:rPr>
                        <w:t>change</w:t>
                      </w:r>
                      <w:r>
                        <w:rPr>
                          <w:rFonts w:cs="Arial"/>
                          <w:sz w:val="22"/>
                          <w:szCs w:val="22"/>
                        </w:rPr>
                        <w:t>s</w:t>
                      </w:r>
                      <w:r w:rsidRPr="00773E99">
                        <w:rPr>
                          <w:rFonts w:cs="Arial"/>
                          <w:sz w:val="22"/>
                          <w:szCs w:val="22"/>
                        </w:rPr>
                        <w:t xml:space="preserve"> significantly</w:t>
                      </w:r>
                      <w:r w:rsidR="00B343DE">
                        <w:rPr>
                          <w:rFonts w:cs="Arial"/>
                          <w:sz w:val="22"/>
                          <w:szCs w:val="22"/>
                        </w:rPr>
                        <w:t>, raising doubts about the grade</w:t>
                      </w:r>
                    </w:p>
                    <w:p w:rsidR="00B664DF" w:rsidRDefault="00B343DE" w:rsidP="00782AB9">
                      <w:pPr>
                        <w:widowControl w:val="0"/>
                        <w:numPr>
                          <w:ilvl w:val="0"/>
                          <w:numId w:val="16"/>
                        </w:numPr>
                        <w:spacing w:after="0"/>
                        <w:jc w:val="both"/>
                        <w:rPr>
                          <w:rFonts w:cs="Arial"/>
                          <w:sz w:val="22"/>
                          <w:szCs w:val="22"/>
                        </w:rPr>
                      </w:pPr>
                      <w:r>
                        <w:rPr>
                          <w:rFonts w:cs="Arial"/>
                          <w:sz w:val="22"/>
                          <w:szCs w:val="22"/>
                        </w:rPr>
                        <w:t>post</w:t>
                      </w:r>
                      <w:r w:rsidR="00D32A41">
                        <w:rPr>
                          <w:rFonts w:cs="Arial"/>
                          <w:sz w:val="22"/>
                          <w:szCs w:val="22"/>
                        </w:rPr>
                        <w:t>s</w:t>
                      </w:r>
                      <w:r w:rsidR="00B664DF" w:rsidRPr="00773E99">
                        <w:rPr>
                          <w:rFonts w:cs="Arial"/>
                          <w:sz w:val="22"/>
                          <w:szCs w:val="22"/>
                        </w:rPr>
                        <w:t xml:space="preserve"> are on the boundary of </w:t>
                      </w:r>
                      <w:r w:rsidR="00B664DF">
                        <w:rPr>
                          <w:rFonts w:cs="Arial"/>
                          <w:sz w:val="22"/>
                          <w:szCs w:val="22"/>
                        </w:rPr>
                        <w:t>different</w:t>
                      </w:r>
                      <w:r w:rsidR="00B664DF" w:rsidRPr="00773E99">
                        <w:rPr>
                          <w:rFonts w:cs="Arial"/>
                          <w:sz w:val="22"/>
                          <w:szCs w:val="22"/>
                        </w:rPr>
                        <w:t xml:space="preserve"> grades</w:t>
                      </w:r>
                    </w:p>
                    <w:p w:rsidR="00B664DF" w:rsidRPr="00773E99" w:rsidRDefault="00B664DF" w:rsidP="00782AB9">
                      <w:pPr>
                        <w:widowControl w:val="0"/>
                        <w:numPr>
                          <w:ilvl w:val="0"/>
                          <w:numId w:val="16"/>
                        </w:numPr>
                        <w:spacing w:after="0"/>
                        <w:jc w:val="both"/>
                        <w:rPr>
                          <w:rFonts w:cs="Arial"/>
                          <w:sz w:val="22"/>
                          <w:szCs w:val="22"/>
                        </w:rPr>
                      </w:pPr>
                      <w:r>
                        <w:rPr>
                          <w:rFonts w:cs="Arial"/>
                          <w:sz w:val="22"/>
                          <w:szCs w:val="22"/>
                        </w:rPr>
                        <w:t>posts are subject to a grading review</w:t>
                      </w:r>
                    </w:p>
                    <w:p w:rsidR="00B664DF" w:rsidRPr="00773E99" w:rsidRDefault="00B664DF" w:rsidP="00AD239A">
                      <w:pPr>
                        <w:widowControl w:val="0"/>
                        <w:numPr>
                          <w:ilvl w:val="0"/>
                          <w:numId w:val="16"/>
                        </w:numPr>
                        <w:spacing w:after="0"/>
                        <w:jc w:val="both"/>
                        <w:rPr>
                          <w:rFonts w:cs="Arial"/>
                          <w:sz w:val="22"/>
                          <w:szCs w:val="22"/>
                        </w:rPr>
                      </w:pPr>
                      <w:r>
                        <w:rPr>
                          <w:rFonts w:cs="Arial"/>
                          <w:sz w:val="22"/>
                          <w:szCs w:val="22"/>
                        </w:rPr>
                        <w:t>a</w:t>
                      </w:r>
                      <w:r w:rsidRPr="00773E99">
                        <w:rPr>
                          <w:rFonts w:cs="Arial"/>
                          <w:sz w:val="22"/>
                          <w:szCs w:val="22"/>
                        </w:rPr>
                        <w:t xml:space="preserve"> grad</w:t>
                      </w:r>
                      <w:r>
                        <w:rPr>
                          <w:rFonts w:cs="Arial"/>
                          <w:sz w:val="22"/>
                          <w:szCs w:val="22"/>
                        </w:rPr>
                        <w:t>ing decision</w:t>
                      </w:r>
                      <w:r w:rsidRPr="00773E99">
                        <w:rPr>
                          <w:rFonts w:cs="Arial"/>
                          <w:sz w:val="22"/>
                          <w:szCs w:val="22"/>
                        </w:rPr>
                        <w:t xml:space="preserve"> is dispute</w:t>
                      </w:r>
                      <w:r>
                        <w:rPr>
                          <w:rFonts w:cs="Arial"/>
                          <w:sz w:val="22"/>
                          <w:szCs w:val="22"/>
                        </w:rPr>
                        <w:t>d</w:t>
                      </w:r>
                    </w:p>
                    <w:p w:rsidR="00B664DF" w:rsidRDefault="00B664DF" w:rsidP="00782AB9"/>
                  </w:txbxContent>
                </v:textbox>
              </v:rect>
            </w:pict>
          </mc:Fallback>
        </mc:AlternateContent>
      </w:r>
      <w:r w:rsidR="00782AB9" w:rsidRPr="00B61929">
        <w:rPr>
          <w:rFonts w:ascii="Abadi MT Condensed" w:hAnsi="Abadi MT Condensed"/>
          <w:color w:val="C45911" w:themeColor="accent2" w:themeShade="BF"/>
        </w:rPr>
        <w:t xml:space="preserve">Annex </w:t>
      </w:r>
      <w:r w:rsidR="00B01A15" w:rsidRPr="00B61929">
        <w:rPr>
          <w:rFonts w:ascii="Abadi MT Condensed" w:hAnsi="Abadi MT Condensed"/>
          <w:color w:val="C45911" w:themeColor="accent2" w:themeShade="BF"/>
        </w:rPr>
        <w:t>B</w:t>
      </w:r>
      <w:r w:rsidR="00667310" w:rsidRPr="00B61929">
        <w:rPr>
          <w:rFonts w:ascii="Abadi MT Condensed" w:hAnsi="Abadi MT Condensed"/>
          <w:color w:val="C45911" w:themeColor="accent2" w:themeShade="BF"/>
        </w:rPr>
        <w:t xml:space="preserve"> - </w:t>
      </w:r>
      <w:r w:rsidR="00782AB9" w:rsidRPr="00B61929">
        <w:rPr>
          <w:rFonts w:ascii="Abadi MT Condensed" w:hAnsi="Abadi MT Condensed"/>
          <w:color w:val="C45911" w:themeColor="accent2" w:themeShade="BF"/>
        </w:rPr>
        <w:t>Job Evaluation Process Flowchart</w:t>
      </w:r>
      <w:bookmarkEnd w:id="61"/>
      <w:bookmarkEnd w:id="62"/>
    </w:p>
    <w:p w:rsidR="00782AB9" w:rsidRPr="00B61929" w:rsidRDefault="00782AB9" w:rsidP="00782AB9">
      <w:pPr>
        <w:rPr>
          <w:rFonts w:ascii="Abadi MT Condensed" w:hAnsi="Abadi MT Condensed" w:cs="Arial"/>
        </w:rPr>
      </w:pPr>
    </w:p>
    <w:p w:rsidR="00782AB9" w:rsidRPr="00B61929" w:rsidRDefault="00B61929" w:rsidP="00B664DF">
      <w:pPr>
        <w:rPr>
          <w:rFonts w:ascii="Abadi MT Condensed" w:hAnsi="Abadi MT Condensed"/>
        </w:rPr>
      </w:pPr>
      <w:r w:rsidRPr="00B61929">
        <w:rPr>
          <w:rFonts w:ascii="Abadi MT Condensed" w:hAnsi="Abadi MT Condensed"/>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3143250</wp:posOffset>
                </wp:positionH>
                <wp:positionV relativeFrom="paragraph">
                  <wp:posOffset>5316220</wp:posOffset>
                </wp:positionV>
                <wp:extent cx="4572000" cy="800100"/>
                <wp:effectExtent l="0" t="0" r="19050" b="19050"/>
                <wp:wrapNone/>
                <wp:docPr id="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0" cy="8001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Default="00B664DF" w:rsidP="00782AB9">
                            <w:pPr>
                              <w:spacing w:before="2280"/>
                              <w:jc w:val="center"/>
                              <w:rPr>
                                <w:rFonts w:ascii="Arial Bold" w:hAnsi="Arial Bold"/>
                                <w:b/>
                                <w:bCs/>
                                <w:szCs w:val="28"/>
                              </w:rPr>
                            </w:pPr>
                            <w:r w:rsidRPr="00BA3CC3">
                              <w:rPr>
                                <w:rFonts w:ascii="Arial Bold" w:hAnsi="Arial Bold"/>
                                <w:b/>
                                <w:bCs/>
                                <w:szCs w:val="28"/>
                              </w:rPr>
                              <w:t>Audit</w:t>
                            </w:r>
                          </w:p>
                          <w:p w:rsidR="00B664DF" w:rsidRPr="00BA3CC3" w:rsidRDefault="00B664DF" w:rsidP="00782AB9">
                            <w:pPr>
                              <w:jc w:val="center"/>
                              <w:rPr>
                                <w:rFonts w:ascii="Arial Bold" w:hAnsi="Arial Bold"/>
                                <w:b/>
                                <w:bCs/>
                                <w:szCs w:val="28"/>
                              </w:rPr>
                            </w:pPr>
                            <w:r>
                              <w:rPr>
                                <w:rFonts w:ascii="Arial Bold" w:hAnsi="Arial Bold"/>
                                <w:b/>
                                <w:bCs/>
                                <w:szCs w:val="28"/>
                              </w:rPr>
                              <w:t>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7" style="position:absolute;margin-left:247.5pt;margin-top:418.6pt;width:5in;height:63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" fillcolor="#f3a875 [2165]" strokecolor="#ed7d31 [3205]" strokeweight=".5pt">
                <v:fill color2="#f09558 [2613]" rotate="t" colors="0 #f7bda4;.5 #f5b195;1 #f8a581" focus="100%" type="gradient">
                  <o:fill v:ext="view" type="gradientUnscaled"/>
                </v:fill>
                <v:textbox>
                  <w:txbxContent>
                    <w:p w:rsidR="00B664DF" w:rsidRDefault="00B664DF" w:rsidP="00782AB9">
                      <w:pPr>
                        <w:spacing w:before="2280"/>
                        <w:jc w:val="center"/>
                        <w:rPr>
                          <w:rFonts w:ascii="Arial Bold" w:hAnsi="Arial Bold"/>
                          <w:b/>
                          <w:bCs/>
                          <w:szCs w:val="28"/>
                        </w:rPr>
                      </w:pPr>
                      <w:r w:rsidRPr="00BA3CC3">
                        <w:rPr>
                          <w:rFonts w:ascii="Arial Bold" w:hAnsi="Arial Bold"/>
                          <w:b/>
                          <w:bCs/>
                          <w:szCs w:val="28"/>
                        </w:rPr>
                        <w:t>Audit</w:t>
                      </w:r>
                    </w:p>
                    <w:p w:rsidR="00B664DF" w:rsidRPr="00BA3CC3" w:rsidRDefault="00B664DF" w:rsidP="00782AB9">
                      <w:pPr>
                        <w:jc w:val="center"/>
                        <w:rPr>
                          <w:rFonts w:ascii="Arial Bold" w:hAnsi="Arial Bold"/>
                          <w:b/>
                          <w:bCs/>
                          <w:szCs w:val="28"/>
                        </w:rPr>
                      </w:pPr>
                      <w:r>
                        <w:rPr>
                          <w:rFonts w:ascii="Arial Bold" w:hAnsi="Arial Bold"/>
                          <w:b/>
                          <w:bCs/>
                          <w:szCs w:val="28"/>
                        </w:rPr>
                        <w:t>Records</w:t>
                      </w:r>
                    </w:p>
                  </w:txbxContent>
                </v:textbox>
              </v:rect>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2515870</wp:posOffset>
                </wp:positionV>
                <wp:extent cx="0" cy="800100"/>
                <wp:effectExtent l="57150" t="10795" r="57150" b="17780"/>
                <wp:wrapNone/>
                <wp:docPr id="3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1F60A" id="Line 3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98.1pt" to="423pt,2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3mm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">
                <v:stroke endarrow="block"/>
              </v:line>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5944870</wp:posOffset>
                </wp:positionV>
                <wp:extent cx="9525" cy="457200"/>
                <wp:effectExtent l="57150" t="10795" r="47625" b="17780"/>
                <wp:wrapNone/>
                <wp:docPr id="3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5123E" id="Line 4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68.1pt" to="54.75pt,50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">
                <v:stroke endarrow="block"/>
              </v:line>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5716270</wp:posOffset>
                </wp:positionV>
                <wp:extent cx="2286635" cy="457200"/>
                <wp:effectExtent l="0" t="0" r="18415" b="19050"/>
                <wp:wrapNone/>
                <wp:docPr id="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4572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jc w:val="center"/>
                              <w:rPr>
                                <w:rFonts w:cs="Arial"/>
                                <w:sz w:val="22"/>
                                <w:szCs w:val="22"/>
                              </w:rPr>
                            </w:pPr>
                            <w:r>
                              <w:rPr>
                                <w:rFonts w:cs="Arial"/>
                                <w:sz w:val="22"/>
                                <w:szCs w:val="22"/>
                              </w:rPr>
                              <w:t>Senior manager</w:t>
                            </w:r>
                            <w:r w:rsidRPr="00BA30BB">
                              <w:rPr>
                                <w:rFonts w:cs="Arial"/>
                                <w:sz w:val="22"/>
                                <w:szCs w:val="22"/>
                              </w:rPr>
                              <w:t xml:space="preserve"> to sign off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36pt;margin-top:450.1pt;width:180.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jc w:val="center"/>
                        <w:rPr>
                          <w:rFonts w:cs="Arial"/>
                          <w:sz w:val="22"/>
                          <w:szCs w:val="22"/>
                        </w:rPr>
                      </w:pPr>
                      <w:r>
                        <w:rPr>
                          <w:rFonts w:cs="Arial"/>
                          <w:sz w:val="22"/>
                          <w:szCs w:val="22"/>
                        </w:rPr>
                        <w:t>Senior manager</w:t>
                      </w:r>
                      <w:r w:rsidRPr="00BA30BB">
                        <w:rPr>
                          <w:rFonts w:cs="Arial"/>
                          <w:sz w:val="22"/>
                          <w:szCs w:val="22"/>
                        </w:rPr>
                        <w:t xml:space="preserve"> to sign off evaluation</w:t>
                      </w:r>
                    </w:p>
                  </w:txbxContent>
                </v:textbox>
              </v:rect>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3315970</wp:posOffset>
                </wp:positionV>
                <wp:extent cx="2400300" cy="1143000"/>
                <wp:effectExtent l="0" t="0" r="19050" b="38100"/>
                <wp:wrapNone/>
                <wp:docPr id="3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143000"/>
                        </a:xfrm>
                        <a:prstGeom prst="downArrowCallout">
                          <a:avLst>
                            <a:gd name="adj1" fmla="val 52500"/>
                            <a:gd name="adj2" fmla="val 52500"/>
                            <a:gd name="adj3" fmla="val 16667"/>
                            <a:gd name="adj4" fmla="val 6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CB54D5" w:rsidRDefault="00B664DF" w:rsidP="00782AB9">
                            <w:pPr>
                              <w:jc w:val="center"/>
                              <w:rPr>
                                <w:rFonts w:cs="Arial"/>
                                <w:szCs w:val="22"/>
                              </w:rPr>
                            </w:pPr>
                            <w:r w:rsidRPr="00817510">
                              <w:rPr>
                                <w:rFonts w:cs="Arial"/>
                                <w:b/>
                                <w:bCs/>
                              </w:rPr>
                              <w:t>Paper-based Evaluation</w:t>
                            </w:r>
                            <w:r w:rsidRPr="00817510">
                              <w:rPr>
                                <w:rFonts w:cs="Arial"/>
                              </w:rPr>
                              <w:t xml:space="preserve"> </w:t>
                            </w:r>
                            <w:r>
                              <w:rPr>
                                <w:rFonts w:cs="Arial"/>
                              </w:rPr>
                              <w:t xml:space="preserve">          </w:t>
                            </w:r>
                            <w:proofErr w:type="gramStart"/>
                            <w:r w:rsidRPr="00BA30BB">
                              <w:rPr>
                                <w:rFonts w:cs="Arial"/>
                                <w:sz w:val="22"/>
                                <w:szCs w:val="22"/>
                              </w:rPr>
                              <w:t>A</w:t>
                            </w:r>
                            <w:proofErr w:type="gramEnd"/>
                            <w:r w:rsidRPr="00BA30BB">
                              <w:rPr>
                                <w:rFonts w:cs="Arial"/>
                                <w:sz w:val="22"/>
                                <w:szCs w:val="22"/>
                              </w:rPr>
                              <w:t xml:space="preserve"> paper-based evaluation by a trained evaluator using an</w:t>
                            </w:r>
                            <w:r w:rsidRPr="00CB54D5">
                              <w:rPr>
                                <w:rFonts w:cs="Arial"/>
                                <w:szCs w:val="22"/>
                              </w:rPr>
                              <w:t xml:space="preserve"> agreed </w:t>
                            </w:r>
                            <w:r>
                              <w:rPr>
                                <w:rFonts w:cs="Arial"/>
                                <w:szCs w:val="22"/>
                              </w:rPr>
                              <w:t>job 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0" o:spid="_x0000_s1029" type="#_x0000_t80" style="position:absolute;margin-left:-45pt;margin-top:261.1pt;width:189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" fillcolor="#f3a875 [2165]" strokecolor="#ed7d31 [3205]" strokeweight=".5pt">
                <v:fill color2="#f09558 [2613]" rotate="t" colors="0 #f7bda4;.5 #f5b195;1 #f8a581" focus="100%" type="gradient">
                  <o:fill v:ext="view" type="gradientUnscaled"/>
                </v:fill>
                <v:textbox>
                  <w:txbxContent>
                    <w:p w:rsidR="00B664DF" w:rsidRPr="00CB54D5" w:rsidRDefault="00B664DF" w:rsidP="00782AB9">
                      <w:pPr>
                        <w:jc w:val="center"/>
                        <w:rPr>
                          <w:rFonts w:cs="Arial"/>
                          <w:szCs w:val="22"/>
                        </w:rPr>
                      </w:pPr>
                      <w:r w:rsidRPr="00817510">
                        <w:rPr>
                          <w:rFonts w:cs="Arial"/>
                          <w:b/>
                          <w:bCs/>
                        </w:rPr>
                        <w:t>Paper-based Evaluation</w:t>
                      </w:r>
                      <w:r w:rsidRPr="00817510">
                        <w:rPr>
                          <w:rFonts w:cs="Arial"/>
                        </w:rPr>
                        <w:t xml:space="preserve"> </w:t>
                      </w:r>
                      <w:r>
                        <w:rPr>
                          <w:rFonts w:cs="Arial"/>
                        </w:rPr>
                        <w:t xml:space="preserve">          </w:t>
                      </w:r>
                      <w:proofErr w:type="gramStart"/>
                      <w:r w:rsidRPr="00BA30BB">
                        <w:rPr>
                          <w:rFonts w:cs="Arial"/>
                          <w:sz w:val="22"/>
                          <w:szCs w:val="22"/>
                        </w:rPr>
                        <w:t>A</w:t>
                      </w:r>
                      <w:proofErr w:type="gramEnd"/>
                      <w:r w:rsidRPr="00BA30BB">
                        <w:rPr>
                          <w:rFonts w:cs="Arial"/>
                          <w:sz w:val="22"/>
                          <w:szCs w:val="22"/>
                        </w:rPr>
                        <w:t xml:space="preserve"> paper-based evaluation by a trained evaluator using an</w:t>
                      </w:r>
                      <w:r w:rsidRPr="00CB54D5">
                        <w:rPr>
                          <w:rFonts w:cs="Arial"/>
                          <w:szCs w:val="22"/>
                        </w:rPr>
                        <w:t xml:space="preserve"> agreed </w:t>
                      </w:r>
                      <w:r>
                        <w:rPr>
                          <w:rFonts w:cs="Arial"/>
                          <w:szCs w:val="22"/>
                        </w:rPr>
                        <w:t>job profile</w:t>
                      </w:r>
                    </w:p>
                  </w:txbxContent>
                </v:textbox>
              </v:shape>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59776" behindDoc="0" locked="0" layoutInCell="1" allowOverlap="1">
                <wp:simplePos x="0" y="0"/>
                <wp:positionH relativeFrom="column">
                  <wp:posOffset>2857500</wp:posOffset>
                </wp:positionH>
                <wp:positionV relativeFrom="paragraph">
                  <wp:posOffset>2973070</wp:posOffset>
                </wp:positionV>
                <wp:extent cx="635" cy="114300"/>
                <wp:effectExtent l="57150" t="10795" r="56515" b="17780"/>
                <wp:wrapNone/>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B0E1B"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4.1pt" to="225.05pt,2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1eLAIAAE0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">
                <v:stroke endarrow="block"/>
              </v:line>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54656" behindDoc="0" locked="0" layoutInCell="1" allowOverlap="1">
                <wp:simplePos x="0" y="0"/>
                <wp:positionH relativeFrom="column">
                  <wp:posOffset>3429000</wp:posOffset>
                </wp:positionH>
                <wp:positionV relativeFrom="paragraph">
                  <wp:posOffset>6173470</wp:posOffset>
                </wp:positionV>
                <wp:extent cx="635" cy="263525"/>
                <wp:effectExtent l="57150" t="10795" r="56515" b="2095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3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8CD05" id="Line 3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6.1pt" to="270.05pt,5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i6KAIAAE0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">
                <v:stroke endarrow="block"/>
              </v:line>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4506595</wp:posOffset>
                </wp:positionV>
                <wp:extent cx="4914900" cy="784225"/>
                <wp:effectExtent l="0" t="0" r="19050" b="15875"/>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78422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jc w:val="center"/>
                              <w:rPr>
                                <w:rFonts w:cs="Arial"/>
                                <w:b/>
                                <w:bCs/>
                              </w:rPr>
                            </w:pPr>
                            <w:r w:rsidRPr="00BA30BB">
                              <w:rPr>
                                <w:rFonts w:cs="Arial"/>
                                <w:b/>
                                <w:bCs/>
                              </w:rPr>
                              <w:t>Quality Assurance</w:t>
                            </w:r>
                          </w:p>
                          <w:p w:rsidR="00B664DF" w:rsidRPr="00BA30BB" w:rsidRDefault="00B664DF" w:rsidP="00782AB9">
                            <w:pPr>
                              <w:jc w:val="center"/>
                              <w:rPr>
                                <w:rFonts w:cs="Arial"/>
                                <w:sz w:val="22"/>
                                <w:szCs w:val="22"/>
                              </w:rPr>
                            </w:pPr>
                            <w:r w:rsidRPr="00BA30BB">
                              <w:rPr>
                                <w:rFonts w:cs="Arial"/>
                                <w:sz w:val="22"/>
                                <w:szCs w:val="22"/>
                              </w:rPr>
                              <w:t>Evaluation quality assured with another trained evaluator and outcome benchmarked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0" style="position:absolute;margin-left:-36pt;margin-top:354.85pt;width:387pt;height:6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jc w:val="center"/>
                        <w:rPr>
                          <w:rFonts w:cs="Arial"/>
                          <w:b/>
                          <w:bCs/>
                        </w:rPr>
                      </w:pPr>
                      <w:r w:rsidRPr="00BA30BB">
                        <w:rPr>
                          <w:rFonts w:cs="Arial"/>
                          <w:b/>
                          <w:bCs/>
                        </w:rPr>
                        <w:t>Quality Assurance</w:t>
                      </w:r>
                    </w:p>
                    <w:p w:rsidR="00B664DF" w:rsidRPr="00BA30BB" w:rsidRDefault="00B664DF" w:rsidP="00782AB9">
                      <w:pPr>
                        <w:jc w:val="center"/>
                        <w:rPr>
                          <w:rFonts w:cs="Arial"/>
                          <w:sz w:val="22"/>
                          <w:szCs w:val="22"/>
                        </w:rPr>
                      </w:pPr>
                      <w:r w:rsidRPr="00BA30BB">
                        <w:rPr>
                          <w:rFonts w:cs="Arial"/>
                          <w:sz w:val="22"/>
                          <w:szCs w:val="22"/>
                        </w:rPr>
                        <w:t>Evaluation quality assured with another trained evaluator and outcome benchmarked</w:t>
                      </w:r>
                    </w:p>
                  </w:txbxContent>
                </v:textbox>
              </v:rect>
            </w:pict>
          </mc:Fallback>
        </mc:AlternateContent>
      </w:r>
      <w:r w:rsidRPr="00B61929">
        <w:rPr>
          <w:rFonts w:ascii="Abadi MT Condensed" w:hAnsi="Abadi MT Condensed"/>
          <w:noProof/>
          <w:lang w:val="en-US" w:eastAsia="en-US"/>
        </w:rPr>
        <mc:AlternateContent>
          <mc:Choice Requires="wpc">
            <w:drawing>
              <wp:inline distT="0" distB="0" distL="0" distR="0">
                <wp:extent cx="6286500" cy="3086100"/>
                <wp:effectExtent l="0" t="0" r="0" b="0"/>
                <wp:docPr id="3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4"/>
                        <wps:cNvCnPr>
                          <a:cxnSpLocks noChangeShapeType="1"/>
                        </wps:cNvCnPr>
                        <wps:spPr bwMode="auto">
                          <a:xfrm>
                            <a:off x="4800494" y="1714500"/>
                            <a:ext cx="114645"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flipH="1">
                            <a:off x="4800494" y="2171700"/>
                            <a:ext cx="114645"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6"/>
                        <wps:cNvCnPr>
                          <a:cxnSpLocks noChangeShapeType="1"/>
                        </wps:cNvCnPr>
                        <wps:spPr bwMode="auto">
                          <a:xfrm>
                            <a:off x="3200573" y="3086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3200573" y="3086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3200573" y="3086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9"/>
                        <wps:cNvCnPr>
                          <a:cxnSpLocks noChangeShapeType="1"/>
                        </wps:cNvCnPr>
                        <wps:spPr bwMode="auto">
                          <a:xfrm>
                            <a:off x="3315218" y="30861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0"/>
                        <wps:cNvCnPr>
                          <a:cxnSpLocks noChangeShapeType="1"/>
                        </wps:cNvCnPr>
                        <wps:spPr bwMode="auto">
                          <a:xfrm>
                            <a:off x="685681" y="2286000"/>
                            <a:ext cx="73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11"/>
                        <wps:cNvCnPr>
                          <a:cxnSpLocks noChangeShapeType="1"/>
                        </wps:cNvCnPr>
                        <wps:spPr bwMode="auto">
                          <a:xfrm>
                            <a:off x="685681" y="2857500"/>
                            <a:ext cx="1257446"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2"/>
                        <wps:cNvCnPr>
                          <a:cxnSpLocks noChangeShapeType="1"/>
                        </wps:cNvCnPr>
                        <wps:spPr bwMode="auto">
                          <a:xfrm>
                            <a:off x="3200573" y="3086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3"/>
                        <wps:cNvSpPr txBox="1">
                          <a:spLocks noChangeArrowheads="1"/>
                        </wps:cNvSpPr>
                        <wps:spPr bwMode="auto">
                          <a:xfrm>
                            <a:off x="1943127" y="2514600"/>
                            <a:ext cx="2171687" cy="4572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Default="00B664DF" w:rsidP="00BA30BB">
                              <w:pPr>
                                <w:jc w:val="center"/>
                              </w:pPr>
                              <w:r w:rsidRPr="00BA30BB">
                                <w:rPr>
                                  <w:rFonts w:cs="Arial"/>
                                  <w:sz w:val="22"/>
                                  <w:szCs w:val="22"/>
                                </w:rPr>
                                <w:t>Grading unclear</w:t>
                              </w:r>
                            </w:p>
                          </w:txbxContent>
                        </wps:txbx>
                        <wps:bodyPr rot="0" vert="horz" wrap="square" lIns="91440" tIns="45720" rIns="91440" bIns="45720" anchor="t" anchorCtr="0" upright="1">
                          <a:noAutofit/>
                        </wps:bodyPr>
                      </wps:wsp>
                      <wps:wsp>
                        <wps:cNvPr id="24" name="Line 14"/>
                        <wps:cNvCnPr>
                          <a:cxnSpLocks noChangeShapeType="1"/>
                        </wps:cNvCnPr>
                        <wps:spPr bwMode="auto">
                          <a:xfrm>
                            <a:off x="3200573" y="308610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5"/>
                        <wps:cNvCnPr>
                          <a:cxnSpLocks noChangeShapeType="1"/>
                        </wps:cNvCnPr>
                        <wps:spPr bwMode="auto">
                          <a:xfrm>
                            <a:off x="1486006" y="1600200"/>
                            <a:ext cx="457120"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16"/>
                        <wps:cNvSpPr>
                          <a:spLocks noChangeArrowheads="1"/>
                        </wps:cNvSpPr>
                        <wps:spPr bwMode="auto">
                          <a:xfrm>
                            <a:off x="1943127" y="1257300"/>
                            <a:ext cx="2057772" cy="4572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jc w:val="center"/>
                                <w:rPr>
                                  <w:rFonts w:cs="Arial"/>
                                  <w:sz w:val="22"/>
                                  <w:szCs w:val="22"/>
                                </w:rPr>
                              </w:pPr>
                              <w:r w:rsidRPr="00BA30BB">
                                <w:rPr>
                                  <w:rFonts w:cs="Arial"/>
                                  <w:sz w:val="22"/>
                                  <w:szCs w:val="22"/>
                                </w:rPr>
                                <w:t>Manager consults with others if appropriate</w:t>
                              </w:r>
                            </w:p>
                          </w:txbxContent>
                        </wps:txbx>
                        <wps:bodyPr rot="0" vert="horz" wrap="square" lIns="91440" tIns="45720" rIns="91440" bIns="45720" anchor="t" anchorCtr="0" upright="1">
                          <a:noAutofit/>
                        </wps:bodyPr>
                      </wps:wsp>
                      <wps:wsp>
                        <wps:cNvPr id="27" name="Rectangle 29"/>
                        <wps:cNvSpPr>
                          <a:spLocks noChangeArrowheads="1"/>
                        </wps:cNvSpPr>
                        <wps:spPr bwMode="auto">
                          <a:xfrm>
                            <a:off x="1828481" y="1828800"/>
                            <a:ext cx="2400977" cy="5715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jc w:val="center"/>
                                <w:rPr>
                                  <w:rFonts w:cs="Arial"/>
                                  <w:sz w:val="22"/>
                                  <w:szCs w:val="22"/>
                                </w:rPr>
                              </w:pPr>
                              <w:r w:rsidRPr="00BA30BB">
                                <w:rPr>
                                  <w:rFonts w:cs="Arial"/>
                                  <w:sz w:val="22"/>
                                  <w:szCs w:val="22"/>
                                </w:rPr>
                                <w:t>Manager discusses outcome with post-holder, if appropriate</w:t>
                              </w:r>
                            </w:p>
                          </w:txbxContent>
                        </wps:txbx>
                        <wps:bodyPr rot="0" vert="horz" wrap="square" lIns="91440" tIns="45720" rIns="91440" bIns="45720" anchor="t" anchorCtr="0" upright="1">
                          <a:noAutofit/>
                        </wps:bodyPr>
                      </wps:wsp>
                      <wps:wsp>
                        <wps:cNvPr id="28" name="Line 50"/>
                        <wps:cNvCnPr>
                          <a:cxnSpLocks noChangeShapeType="1"/>
                        </wps:cNvCnPr>
                        <wps:spPr bwMode="auto">
                          <a:xfrm>
                            <a:off x="4000168" y="1485900"/>
                            <a:ext cx="571766"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51"/>
                        <wps:cNvCnPr>
                          <a:cxnSpLocks noChangeShapeType="1"/>
                        </wps:cNvCnPr>
                        <wps:spPr bwMode="auto">
                          <a:xfrm flipH="1">
                            <a:off x="4229458" y="2057400"/>
                            <a:ext cx="341745"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0" y="1257300"/>
                            <a:ext cx="1486006" cy="1144429"/>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773E99" w:rsidRDefault="00B664DF" w:rsidP="00782AB9">
                              <w:pPr>
                                <w:jc w:val="center"/>
                                <w:rPr>
                                  <w:rFonts w:cs="Arial"/>
                                  <w:sz w:val="22"/>
                                  <w:szCs w:val="22"/>
                                </w:rPr>
                              </w:pPr>
                              <w:r w:rsidRPr="00773E99">
                                <w:rPr>
                                  <w:rFonts w:cs="Arial"/>
                                  <w:sz w:val="22"/>
                                  <w:szCs w:val="22"/>
                                </w:rPr>
                                <w:t xml:space="preserve">Manager considers role against the grading guidance, if available, and decides upon a grade </w:t>
                              </w:r>
                            </w:p>
                          </w:txbxContent>
                        </wps:txbx>
                        <wps:bodyPr rot="0" vert="horz" wrap="square" lIns="91440" tIns="45720" rIns="91440" bIns="45720" anchor="t" anchorCtr="0" upright="1">
                          <a:noAutofit/>
                        </wps:bodyPr>
                      </wps:wsp>
                      <wps:wsp>
                        <wps:cNvPr id="31" name="Text Box 39"/>
                        <wps:cNvSpPr txBox="1">
                          <a:spLocks noChangeArrowheads="1"/>
                        </wps:cNvSpPr>
                        <wps:spPr bwMode="auto">
                          <a:xfrm>
                            <a:off x="4571934" y="1257300"/>
                            <a:ext cx="1599921" cy="12573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jc w:val="center"/>
                                <w:rPr>
                                  <w:rFonts w:cs="Arial"/>
                                  <w:sz w:val="22"/>
                                  <w:szCs w:val="22"/>
                                </w:rPr>
                              </w:pPr>
                              <w:r w:rsidRPr="00BA30BB">
                                <w:rPr>
                                  <w:rFonts w:cs="Arial"/>
                                  <w:sz w:val="22"/>
                                  <w:szCs w:val="22"/>
                                </w:rPr>
                                <w:t>Agreement</w:t>
                              </w:r>
                            </w:p>
                            <w:p w:rsidR="00B664DF" w:rsidRDefault="00B664DF" w:rsidP="00BA30BB">
                              <w:pPr>
                                <w:ind w:right="255"/>
                                <w:jc w:val="center"/>
                              </w:pPr>
                              <w:r w:rsidRPr="00BA30BB">
                                <w:rPr>
                                  <w:rFonts w:cs="Arial"/>
                                  <w:sz w:val="22"/>
                                  <w:szCs w:val="22"/>
                                </w:rPr>
                                <w:t>That the post is correctly graded using grading guidance</w:t>
                              </w:r>
                            </w:p>
                          </w:txbxContent>
                        </wps:txbx>
                        <wps:bodyPr rot="0" vert="horz" wrap="square" lIns="91440" tIns="45720" rIns="91440" bIns="45720" anchor="t" anchorCtr="0" upright="1">
                          <a:noAutofit/>
                        </wps:bodyPr>
                      </wps:wsp>
                    </wpc:wpc>
                  </a:graphicData>
                </a:graphic>
              </wp:inline>
            </w:drawing>
          </mc:Choice>
          <mc:Fallback>
            <w:pict>
              <v:group id="Canvas 2" o:spid="_x0000_s1031" editas="canvas" style="width:495pt;height:243pt;mso-position-horizontal-relative:char;mso-position-vertical-relative:line" coordsize="62865,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62865;height:30861;visibility:visible;mso-wrap-style:square">
                  <v:fill o:detectmouseclick="t"/>
                  <v:path o:connecttype="none"/>
                </v:shape>
                <v:line id="Line 4" o:spid="_x0000_s1033" style="position:absolute;visibility:visible;mso-wrap-style:square" from="48004,17145" to="49151,17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5" o:spid="_x0000_s1034" style="position:absolute;flip:x;visibility:visible;mso-wrap-style:square" from="48004,21717" to="49151,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6" o:spid="_x0000_s1035" style="position:absolute;visibility:visible;mso-wrap-style:square" from="32005,30861" to="3200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7" o:spid="_x0000_s1036" style="position:absolute;visibility:visible;mso-wrap-style:square" from="32005,30861" to="3200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8" o:spid="_x0000_s1037" style="position:absolute;visibility:visible;mso-wrap-style:square" from="32005,30861" to="3200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9" o:spid="_x0000_s1038" style="position:absolute;visibility:visible;mso-wrap-style:square" from="33152,30861" to="3315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0" o:spid="_x0000_s1039" style="position:absolute;visibility:visible;mso-wrap-style:square" from="6856,22860" to="686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11" o:spid="_x0000_s1040" style="position:absolute;visibility:visible;mso-wrap-style:square" from="6856,28575" to="19431,2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2" o:spid="_x0000_s1041" style="position:absolute;visibility:visible;mso-wrap-style:square" from="32005,30861" to="3200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3" o:spid="_x0000_s1042" type="#_x0000_t202" style="position:absolute;left:19431;top:25146;width:2171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0bsMA&#10;AADbAAAADwAAAGRycy9kb3ducmV2LnhtbESPQWvCQBSE7wX/w/IEb3XTiLZEV2lFQS+CsRS8PbKv&#10;2WD2bciuGv+9Kwgeh5n5hpktOluLC7W+cqzgY5iAIC6crrhU8HtYv3+B8AFZY+2YFNzIw2Lee5th&#10;pt2V93TJQykihH2GCkwITSalLwxZ9EPXEEfv37UWQ5RtKXWL1wi3tUyTZCItVhwXDDa0NFSc8rNV&#10;wLxt0s/V6aCPt91PtzfVWP/lSg363fcURKAuvMLP9kYrSE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0bsMAAADbAAAADwAAAAAAAAAAAAAAAACYAgAAZHJzL2Rv&#10;d25yZXYueG1sUEsFBgAAAAAEAAQA9QAAAIgDAAAAAA==&#10;" fillcolor="#f3a875 [2165]" strokecolor="#ed7d31 [3205]" strokeweight=".5pt">
                  <v:fill color2="#f09558 [2613]" rotate="t" colors="0 #f7bda4;.5 #f5b195;1 #f8a581" focus="100%" type="gradient">
                    <o:fill v:ext="view" type="gradientUnscaled"/>
                  </v:fill>
                  <v:textbox>
                    <w:txbxContent>
                      <w:p w:rsidR="00B664DF" w:rsidRDefault="00B664DF" w:rsidP="00BA30BB">
                        <w:pPr>
                          <w:jc w:val="center"/>
                        </w:pPr>
                        <w:r w:rsidRPr="00BA30BB">
                          <w:rPr>
                            <w:rFonts w:cs="Arial"/>
                            <w:sz w:val="22"/>
                            <w:szCs w:val="22"/>
                          </w:rPr>
                          <w:t>Grading unclear</w:t>
                        </w:r>
                      </w:p>
                    </w:txbxContent>
                  </v:textbox>
                </v:shape>
                <v:line id="Line 14" o:spid="_x0000_s1043" style="position:absolute;visibility:visible;mso-wrap-style:square" from="32005,30861" to="32005,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5" o:spid="_x0000_s1044" style="position:absolute;visibility:visible;mso-wrap-style:square" from="14860,16002" to="19431,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16" o:spid="_x0000_s1045" style="position:absolute;left:19431;top:12573;width:2057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laMQA&#10;AADbAAAADwAAAGRycy9kb3ducmV2LnhtbESPS2vDMBCE74X8B7GB3Go5CZjgRAl9EOjBUPK45LZY&#10;W8nUWrmWnLj/vioEchxm5htmsxtdK67Uh8azgnmWgyCuvW7YKDif9s8rECEia2w9k4JfCrDbTp42&#10;WGp/4wNdj9GIBOFQogIbY1dKGWpLDkPmO+LkffneYUyyN1L3eEtw18pFnhfSYcNpwWJHb5bq7+Pg&#10;FNR781PNV6dO8me1fH039jL4g1Kz6fiyBhFpjI/wvf2hFSwK+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TJWjEAAAA2wAAAA8AAAAAAAAAAAAAAAAAmAIAAGRycy9k&#10;b3ducmV2LnhtbFBLBQYAAAAABAAEAPUAAACJAw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jc w:val="center"/>
                          <w:rPr>
                            <w:rFonts w:cs="Arial"/>
                            <w:sz w:val="22"/>
                            <w:szCs w:val="22"/>
                          </w:rPr>
                        </w:pPr>
                        <w:r w:rsidRPr="00BA30BB">
                          <w:rPr>
                            <w:rFonts w:cs="Arial"/>
                            <w:sz w:val="22"/>
                            <w:szCs w:val="22"/>
                          </w:rPr>
                          <w:t>Manager consults with others if appropriate</w:t>
                        </w:r>
                      </w:p>
                    </w:txbxContent>
                  </v:textbox>
                </v:rect>
                <v:rect id="Rectangle 29" o:spid="_x0000_s1046" style="position:absolute;left:18284;top:18288;width:2401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A88UA&#10;AADbAAAADwAAAGRycy9kb3ducmV2LnhtbESPzWrDMBCE74W8g9hCb42cBNrgRAlNg6EHQ8nPJbfF&#10;2kqm1sq1FNt5+6hQ6HGYmW+Y9XZ0jeipC7VnBbNpBoK48rpmo+B8Kp6XIEJE1th4JgU3CrDdTB7W&#10;mGs/8IH6YzQiQTjkqMDG2OZShsqSwzD1LXHyvnznMCbZGak7HBLcNXKeZS/SYc1pwWJL75aq7+PV&#10;KagK81POlqdW8me52O2NvVz9Qamnx/FtBSLSGP/Df+0PrWD+Cr9f0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4DzxQAAANsAAAAPAAAAAAAAAAAAAAAAAJgCAABkcnMv&#10;ZG93bnJldi54bWxQSwUGAAAAAAQABAD1AAAAigM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jc w:val="center"/>
                          <w:rPr>
                            <w:rFonts w:cs="Arial"/>
                            <w:sz w:val="22"/>
                            <w:szCs w:val="22"/>
                          </w:rPr>
                        </w:pPr>
                        <w:r w:rsidRPr="00BA30BB">
                          <w:rPr>
                            <w:rFonts w:cs="Arial"/>
                            <w:sz w:val="22"/>
                            <w:szCs w:val="22"/>
                          </w:rPr>
                          <w:t>Manager discusses outcome with post-holder, if appropriate</w:t>
                        </w:r>
                      </w:p>
                    </w:txbxContent>
                  </v:textbox>
                </v:rect>
                <v:line id="Line 50" o:spid="_x0000_s1047" style="position:absolute;visibility:visible;mso-wrap-style:square" from="40001,14859" to="45719,1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51" o:spid="_x0000_s1048" style="position:absolute;flip:x;visibility:visible;mso-wrap-style:square" from="42294,20574" to="45712,20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rect id="Rectangle 28" o:spid="_x0000_s1049" style="position:absolute;top:12573;width:14860;height:11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sAA&#10;AADbAAAADwAAAGRycy9kb3ducmV2LnhtbERPy4rCMBTdC/5DuMLsNO0IIh1j0RmEWQjiYzO7S3NN&#10;is1Np4la/94sBJeH816UvWvEjbpQe1aQTzIQxJXXNRsFp+NmPAcRIrLGxjMpeFCAcjkcLLDQ/s57&#10;uh2iESmEQ4EKbIxtIWWoLDkME98SJ+7sO4cxwc5I3eE9hbtGfmbZTDqsOTVYbOnbUnU5XJ2CamP+&#10;t/n82ErebafrH2P/rn6v1MeoX32BiNTHt/jl/tUKpml9+p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WsAAAADbAAAADwAAAAAAAAAAAAAAAACYAgAAZHJzL2Rvd25y&#10;ZXYueG1sUEsFBgAAAAAEAAQA9QAAAIUDAAAAAA==&#10;" fillcolor="#f3a875 [2165]" strokecolor="#ed7d31 [3205]" strokeweight=".5pt">
                  <v:fill color2="#f09558 [2613]" rotate="t" colors="0 #f7bda4;.5 #f5b195;1 #f8a581" focus="100%" type="gradient">
                    <o:fill v:ext="view" type="gradientUnscaled"/>
                  </v:fill>
                  <v:textbox>
                    <w:txbxContent>
                      <w:p w:rsidR="00B664DF" w:rsidRPr="00773E99" w:rsidRDefault="00B664DF" w:rsidP="00782AB9">
                        <w:pPr>
                          <w:jc w:val="center"/>
                          <w:rPr>
                            <w:rFonts w:cs="Arial"/>
                            <w:sz w:val="22"/>
                            <w:szCs w:val="22"/>
                          </w:rPr>
                        </w:pPr>
                        <w:r w:rsidRPr="00773E99">
                          <w:rPr>
                            <w:rFonts w:cs="Arial"/>
                            <w:sz w:val="22"/>
                            <w:szCs w:val="22"/>
                          </w:rPr>
                          <w:t xml:space="preserve">Manager considers role against the grading guidance, if available, and decides upon a grade </w:t>
                        </w:r>
                      </w:p>
                    </w:txbxContent>
                  </v:textbox>
                </v:rect>
                <v:shape id="Text Box 39" o:spid="_x0000_s1050" type="#_x0000_t202" style="position:absolute;left:45719;top:12573;width:15999;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ZX8IA&#10;AADbAAAADwAAAGRycy9kb3ducmV2LnhtbESPQYvCMBSE7wv+h/CEva2piqtUo+jigl4WrCJ4ezTP&#10;pti8lCar9d8bQfA4zMw3zGzR2kpcqfGlYwX9XgKCOHe65ELBYf/7NQHhA7LGyjEpuJOHxbzzMcNU&#10;uxvv6JqFQkQI+xQVmBDqVEqfG7Loe64mjt7ZNRZDlE0hdYO3CLeVHCTJt7RYclwwWNOPofyS/VsF&#10;zNt6MF5f9vp0/1u1O1OO9DFT6rPbLqcgArXhHX61N1rBsA/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6FlfwgAAANsAAAAPAAAAAAAAAAAAAAAAAJgCAABkcnMvZG93&#10;bnJldi54bWxQSwUGAAAAAAQABAD1AAAAhwM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jc w:val="center"/>
                          <w:rPr>
                            <w:rFonts w:cs="Arial"/>
                            <w:sz w:val="22"/>
                            <w:szCs w:val="22"/>
                          </w:rPr>
                        </w:pPr>
                        <w:r w:rsidRPr="00BA30BB">
                          <w:rPr>
                            <w:rFonts w:cs="Arial"/>
                            <w:sz w:val="22"/>
                            <w:szCs w:val="22"/>
                          </w:rPr>
                          <w:t>Agreement</w:t>
                        </w:r>
                      </w:p>
                      <w:p w:rsidR="00B664DF" w:rsidRDefault="00B664DF" w:rsidP="00BA30BB">
                        <w:pPr>
                          <w:ind w:right="255"/>
                          <w:jc w:val="center"/>
                        </w:pPr>
                        <w:r w:rsidRPr="00BA30BB">
                          <w:rPr>
                            <w:rFonts w:cs="Arial"/>
                            <w:sz w:val="22"/>
                            <w:szCs w:val="22"/>
                          </w:rPr>
                          <w:t>That the post is correctly graded using grading guidance</w:t>
                        </w:r>
                      </w:p>
                    </w:txbxContent>
                  </v:textbox>
                </v:shape>
                <w10:anchorlock/>
              </v:group>
            </w:pict>
          </mc:Fallback>
        </mc:AlternateContent>
      </w:r>
      <w:r w:rsidRPr="00B61929">
        <w:rPr>
          <w:rFonts w:ascii="Abadi MT Condensed" w:hAnsi="Abadi MT Condensed"/>
          <w:noProof/>
          <w:lang w:val="en-US" w:eastAsia="en-US"/>
        </w:rPr>
        <mc:AlternateContent>
          <mc:Choice Requires="wpc">
            <w:drawing>
              <wp:inline distT="0" distB="0" distL="0" distR="0">
                <wp:extent cx="5257800" cy="30861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Line 19"/>
                        <wps:cNvCnPr>
                          <a:cxnSpLocks noChangeShapeType="1"/>
                        </wps:cNvCnPr>
                        <wps:spPr bwMode="auto">
                          <a:xfrm>
                            <a:off x="1257491" y="0"/>
                            <a:ext cx="2857468"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0"/>
                        <wps:cNvCnPr>
                          <a:cxnSpLocks noChangeShapeType="1"/>
                        </wps:cNvCnPr>
                        <wps:spPr bwMode="auto">
                          <a:xfrm>
                            <a:off x="1257491" y="0"/>
                            <a:ext cx="7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21"/>
                        <wps:cNvCnPr>
                          <a:cxnSpLocks noChangeShapeType="1"/>
                        </wps:cNvCnPr>
                        <wps:spPr bwMode="auto">
                          <a:xfrm>
                            <a:off x="4114959" y="0"/>
                            <a:ext cx="7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3"/>
                        <wps:cNvSpPr>
                          <a:spLocks noChangeArrowheads="1"/>
                        </wps:cNvSpPr>
                        <wps:spPr bwMode="auto">
                          <a:xfrm>
                            <a:off x="1943195" y="114300"/>
                            <a:ext cx="2634742" cy="1143000"/>
                          </a:xfrm>
                          <a:prstGeom prst="downArrowCallout">
                            <a:avLst>
                              <a:gd name="adj1" fmla="val 56375"/>
                              <a:gd name="adj2" fmla="val 56375"/>
                              <a:gd name="adj3" fmla="val 16667"/>
                              <a:gd name="adj4" fmla="val 6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jc w:val="center"/>
                                <w:rPr>
                                  <w:rFonts w:cs="Arial"/>
                                  <w:sz w:val="22"/>
                                  <w:szCs w:val="22"/>
                                </w:rPr>
                              </w:pPr>
                              <w:r w:rsidRPr="00817510">
                                <w:rPr>
                                  <w:rFonts w:cs="Arial"/>
                                  <w:b/>
                                  <w:bCs/>
                                </w:rPr>
                                <w:t>Full Evaluation</w:t>
                              </w:r>
                              <w:r>
                                <w:rPr>
                                  <w:rFonts w:cs="Arial"/>
                                  <w:b/>
                                  <w:bCs/>
                                </w:rPr>
                                <w:t xml:space="preserve">                               </w:t>
                              </w:r>
                              <w:r w:rsidR="00B343DE">
                                <w:rPr>
                                  <w:rFonts w:cs="Arial"/>
                                  <w:sz w:val="22"/>
                                  <w:szCs w:val="22"/>
                                </w:rPr>
                                <w:t>A paper and interview</w:t>
                              </w:r>
                              <w:r w:rsidRPr="00BA30BB">
                                <w:rPr>
                                  <w:rFonts w:cs="Arial"/>
                                  <w:sz w:val="22"/>
                                  <w:szCs w:val="22"/>
                                </w:rPr>
                                <w:t xml:space="preserve"> based evaluation using an agreed job profile</w:t>
                              </w:r>
                            </w:p>
                          </w:txbxContent>
                        </wps:txbx>
                        <wps:bodyPr rot="0" vert="horz" wrap="square" lIns="91440" tIns="45720" rIns="91440" bIns="45720" anchor="t" anchorCtr="0" upright="1">
                          <a:noAutofit/>
                        </wps:bodyPr>
                      </wps:wsp>
                      <wps:wsp>
                        <wps:cNvPr id="10" name="Line 24"/>
                        <wps:cNvCnPr>
                          <a:cxnSpLocks noChangeShapeType="1"/>
                        </wps:cNvCnPr>
                        <wps:spPr bwMode="auto">
                          <a:xfrm flipH="1">
                            <a:off x="3086037" y="2171700"/>
                            <a:ext cx="73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26"/>
                        <wps:cNvCnPr>
                          <a:cxnSpLocks noChangeShapeType="1"/>
                        </wps:cNvCnPr>
                        <wps:spPr bwMode="auto">
                          <a:xfrm>
                            <a:off x="685705" y="1485900"/>
                            <a:ext cx="73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32"/>
                        <wps:cNvSpPr>
                          <a:spLocks noChangeArrowheads="1"/>
                        </wps:cNvSpPr>
                        <wps:spPr bwMode="auto">
                          <a:xfrm>
                            <a:off x="2057114" y="2514600"/>
                            <a:ext cx="2400332" cy="505778"/>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782AB9">
                              <w:pPr>
                                <w:jc w:val="center"/>
                                <w:rPr>
                                  <w:rFonts w:cs="Arial"/>
                                  <w:sz w:val="22"/>
                                  <w:szCs w:val="22"/>
                                </w:rPr>
                              </w:pPr>
                              <w:r w:rsidRPr="00BA30BB">
                                <w:rPr>
                                  <w:rFonts w:cs="Arial"/>
                                  <w:sz w:val="22"/>
                                  <w:szCs w:val="22"/>
                                </w:rPr>
                                <w:t>Evaluation Panel discuss and agree grade</w:t>
                              </w:r>
                            </w:p>
                          </w:txbxContent>
                        </wps:txbx>
                        <wps:bodyPr rot="0" vert="horz" wrap="square" lIns="91440" tIns="45720" rIns="91440" bIns="45720" anchor="t" anchorCtr="0" upright="1">
                          <a:noAutofit/>
                        </wps:bodyPr>
                      </wps:wsp>
                    </wpc:wpc>
                  </a:graphicData>
                </a:graphic>
              </wp:inline>
            </w:drawing>
          </mc:Choice>
          <mc:Fallback>
            <w:pict>
              <v:group id="Canvas 17" o:spid="_x0000_s1051"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">
                <v:shape id="_x0000_s1052" type="#_x0000_t75" style="position:absolute;width:52578;height:30861;visibility:visible;mso-wrap-style:square">
                  <v:fill o:detectmouseclick="t"/>
                  <v:path o:connecttype="none"/>
                </v:shape>
                <v:line id="Line 19" o:spid="_x0000_s1053" style="position:absolute;visibility:visible;mso-wrap-style:square" from="12574,0" to="411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0" o:spid="_x0000_s1054" style="position:absolute;visibility:visible;mso-wrap-style:square" from="12574,0" to="12582,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1" o:spid="_x0000_s1055" style="position:absolute;visibility:visible;mso-wrap-style:square" from="41149,0" to="41156,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AutoShape 23" o:spid="_x0000_s1056" type="#_x0000_t80" style="position:absolute;left:19431;top:1143;width:26348;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SMsMA&#10;AADaAAAADwAAAGRycy9kb3ducmV2LnhtbESPT4vCMBTE7wt+h/CEva2poqK1UUQRBC+7/gNvj+bZ&#10;FpuX0qS2++3NwoLHYWZ+wySrzpTiSbUrLCsYDiIQxKnVBWcKzqfd1wyE88gaS8uk4JccrJa9jwRj&#10;bVv+oefRZyJA2MWoIPe+iqV0aU4G3cBWxMG729qgD7LOpK6xDXBTylEUTaXBgsNCjhVtckofx8Yo&#10;OOynbtSl18n3enxrDpdH1cy2N6U++916AcJT59/h//ZeK5jD35V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PSMsMAAADaAAAADwAAAAAAAAAAAAAAAACYAgAAZHJzL2Rv&#10;d25yZXYueG1sUEsFBgAAAAAEAAQA9QAAAIgDAAAAAA==&#10;" adj=",5517,,8159"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jc w:val="center"/>
                          <w:rPr>
                            <w:rFonts w:cs="Arial"/>
                            <w:sz w:val="22"/>
                            <w:szCs w:val="22"/>
                          </w:rPr>
                        </w:pPr>
                        <w:r w:rsidRPr="00817510">
                          <w:rPr>
                            <w:rFonts w:cs="Arial"/>
                            <w:b/>
                            <w:bCs/>
                          </w:rPr>
                          <w:t>Full Evaluation</w:t>
                        </w:r>
                        <w:r>
                          <w:rPr>
                            <w:rFonts w:cs="Arial"/>
                            <w:b/>
                            <w:bCs/>
                          </w:rPr>
                          <w:t xml:space="preserve">                               </w:t>
                        </w:r>
                        <w:r w:rsidR="00B343DE">
                          <w:rPr>
                            <w:rFonts w:cs="Arial"/>
                            <w:sz w:val="22"/>
                            <w:szCs w:val="22"/>
                          </w:rPr>
                          <w:t>A paper and interview</w:t>
                        </w:r>
                        <w:r w:rsidRPr="00BA30BB">
                          <w:rPr>
                            <w:rFonts w:cs="Arial"/>
                            <w:sz w:val="22"/>
                            <w:szCs w:val="22"/>
                          </w:rPr>
                          <w:t xml:space="preserve"> based evaluation using an agreed job profile</w:t>
                        </w:r>
                      </w:p>
                    </w:txbxContent>
                  </v:textbox>
                </v:shape>
                <v:line id="Line 24" o:spid="_x0000_s1057" style="position:absolute;flip:x;visibility:visible;mso-wrap-style:square" from="30860,21717" to="30867,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line id="Line 26" o:spid="_x0000_s1058" style="position:absolute;visibility:visible;mso-wrap-style:square" from="6857,14859" to="686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32" o:spid="_x0000_s1059" style="position:absolute;left:20571;top:25146;width:24003;height:5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p1r8A&#10;AADbAAAADwAAAGRycy9kb3ducmV2LnhtbERPTYvCMBC9C/6HMII3TVUQqUbRXQQPwqLuZW9DMybF&#10;ZlKbqPXfbwTB2zze5yxWravEnZpQelYwGmYgiAuvSzYKfk/bwQxEiMgaK8+k4EkBVstuZ4G59g8+&#10;0P0YjUghHHJUYGOscylDYclhGPqaOHFn3ziMCTZG6gYfKdxVcpxlU+mw5NRgsaYvS8XleHMKiq25&#10;7kezUy35Zz/ZfBv7d/MHpfq9dj0HEamNH/HbvdNp/hhev6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OnWvwAAANsAAAAPAAAAAAAAAAAAAAAAAJgCAABkcnMvZG93bnJl&#10;di54bWxQSwUGAAAAAAQABAD1AAAAhAM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782AB9">
                        <w:pPr>
                          <w:jc w:val="center"/>
                          <w:rPr>
                            <w:rFonts w:cs="Arial"/>
                            <w:sz w:val="22"/>
                            <w:szCs w:val="22"/>
                          </w:rPr>
                        </w:pPr>
                        <w:r w:rsidRPr="00BA30BB">
                          <w:rPr>
                            <w:rFonts w:cs="Arial"/>
                            <w:sz w:val="22"/>
                            <w:szCs w:val="22"/>
                          </w:rPr>
                          <w:t>Evaluation Panel discuss and agree grade</w:t>
                        </w:r>
                      </w:p>
                    </w:txbxContent>
                  </v:textbox>
                </v:rect>
                <w10:anchorlock/>
              </v:group>
            </w:pict>
          </mc:Fallback>
        </mc:AlternateContent>
      </w:r>
      <w:r w:rsidR="00782AB9" w:rsidRPr="00B61929">
        <w:rPr>
          <w:rFonts w:ascii="Abadi MT Condensed" w:hAnsi="Abadi MT Condensed"/>
        </w:rPr>
        <w:t xml:space="preserve"> </w:t>
      </w:r>
    </w:p>
    <w:p w:rsidR="000171C4" w:rsidRPr="00B61929" w:rsidRDefault="00B61929" w:rsidP="000171C4">
      <w:pPr>
        <w:pStyle w:val="Heading2"/>
        <w:rPr>
          <w:rFonts w:ascii="Abadi MT Condensed" w:hAnsi="Abadi MT Condensed"/>
        </w:rPr>
      </w:pPr>
      <w:bookmarkStart w:id="63" w:name="_Toc355882732"/>
      <w:r w:rsidRPr="00B61929">
        <w:rPr>
          <w:rFonts w:ascii="Abadi MT Condensed" w:hAnsi="Abadi MT Condensed"/>
          <w:noProof/>
          <w:lang w:val="en-US" w:eastAsia="en-US"/>
        </w:rPr>
        <mc:AlternateContent>
          <mc:Choice Requires="wps">
            <w:drawing>
              <wp:anchor distT="0" distB="0" distL="114300" distR="114300" simplePos="0" relativeHeight="251661824" behindDoc="0" locked="0" layoutInCell="1" allowOverlap="1">
                <wp:simplePos x="0" y="0"/>
                <wp:positionH relativeFrom="column">
                  <wp:posOffset>-342900</wp:posOffset>
                </wp:positionH>
                <wp:positionV relativeFrom="paragraph">
                  <wp:posOffset>1057275</wp:posOffset>
                </wp:positionV>
                <wp:extent cx="5257800" cy="685800"/>
                <wp:effectExtent l="0" t="0" r="19050" b="1905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6858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B01A15">
                            <w:pPr>
                              <w:jc w:val="center"/>
                              <w:rPr>
                                <w:rFonts w:cs="Arial"/>
                                <w:b/>
                                <w:bCs/>
                              </w:rPr>
                            </w:pPr>
                            <w:r w:rsidRPr="00BA30BB">
                              <w:rPr>
                                <w:rFonts w:cs="Arial"/>
                                <w:b/>
                                <w:bCs/>
                              </w:rPr>
                              <w:t>Record outcome</w:t>
                            </w:r>
                          </w:p>
                          <w:p w:rsidR="00B664DF" w:rsidRPr="005518DF" w:rsidRDefault="00B664DF" w:rsidP="00B01A15">
                            <w:pPr>
                              <w:jc w:val="center"/>
                              <w:rPr>
                                <w:rFonts w:cs="Arial"/>
                                <w:bCs/>
                                <w:sz w:val="22"/>
                                <w:szCs w:val="22"/>
                              </w:rPr>
                            </w:pPr>
                            <w:r w:rsidRPr="005518DF">
                              <w:rPr>
                                <w:rFonts w:cs="Arial"/>
                                <w:bCs/>
                                <w:sz w:val="22"/>
                                <w:szCs w:val="22"/>
                              </w:rPr>
                              <w:t>Place details of evaluation in Job Evaluation Library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60" style="position:absolute;margin-left:-27pt;margin-top:83.25pt;width:414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B01A15">
                      <w:pPr>
                        <w:jc w:val="center"/>
                        <w:rPr>
                          <w:rFonts w:cs="Arial"/>
                          <w:b/>
                          <w:bCs/>
                        </w:rPr>
                      </w:pPr>
                      <w:r w:rsidRPr="00BA30BB">
                        <w:rPr>
                          <w:rFonts w:cs="Arial"/>
                          <w:b/>
                          <w:bCs/>
                        </w:rPr>
                        <w:t>Record outcome</w:t>
                      </w:r>
                    </w:p>
                    <w:p w:rsidR="00B664DF" w:rsidRPr="005518DF" w:rsidRDefault="00B664DF" w:rsidP="00B01A15">
                      <w:pPr>
                        <w:jc w:val="center"/>
                        <w:rPr>
                          <w:rFonts w:cs="Arial"/>
                          <w:bCs/>
                          <w:sz w:val="22"/>
                          <w:szCs w:val="22"/>
                        </w:rPr>
                      </w:pPr>
                      <w:r w:rsidRPr="005518DF">
                        <w:rPr>
                          <w:rFonts w:cs="Arial"/>
                          <w:bCs/>
                          <w:sz w:val="22"/>
                          <w:szCs w:val="22"/>
                        </w:rPr>
                        <w:t>Place details of evaluation in Job Evaluation Library</w:t>
                      </w:r>
                    </w:p>
                  </w:txbxContent>
                </v:textbox>
              </v:rect>
            </w:pict>
          </mc:Fallback>
        </mc:AlternateContent>
      </w:r>
      <w:r w:rsidRPr="00B61929">
        <w:rPr>
          <w:rFonts w:ascii="Abadi MT Condensed" w:hAnsi="Abadi MT Condensed"/>
          <w:noProof/>
          <w:lang w:val="en-US" w:eastAsia="en-US"/>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57150</wp:posOffset>
                </wp:positionV>
                <wp:extent cx="5372100" cy="914400"/>
                <wp:effectExtent l="0" t="0" r="19050" b="38100"/>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downArrowCallout">
                          <a:avLst>
                            <a:gd name="adj1" fmla="val 146875"/>
                            <a:gd name="adj2" fmla="val 146875"/>
                            <a:gd name="adj3" fmla="val 16667"/>
                            <a:gd name="adj4" fmla="val 66667"/>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664DF" w:rsidRPr="00BA30BB" w:rsidRDefault="00B664DF" w:rsidP="00B01A15">
                            <w:pPr>
                              <w:jc w:val="center"/>
                              <w:rPr>
                                <w:rFonts w:cs="Arial"/>
                                <w:sz w:val="22"/>
                                <w:szCs w:val="22"/>
                              </w:rPr>
                            </w:pPr>
                            <w:r w:rsidRPr="00BA30BB">
                              <w:rPr>
                                <w:rFonts w:cs="Arial"/>
                                <w:b/>
                                <w:bCs/>
                              </w:rPr>
                              <w:t>Manage Outcome</w:t>
                            </w:r>
                            <w:r>
                              <w:rPr>
                                <w:rFonts w:cs="Arial"/>
                                <w:b/>
                                <w:bCs/>
                              </w:rPr>
                              <w:t xml:space="preserve">                                                                                     </w:t>
                            </w:r>
                            <w:r w:rsidRPr="00BA30BB">
                              <w:rPr>
                                <w:rFonts w:cs="Arial"/>
                                <w:sz w:val="22"/>
                                <w:szCs w:val="22"/>
                              </w:rPr>
                              <w:t xml:space="preserve">Manager advises post-holder of outcome and their options, including a decision 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61" type="#_x0000_t80" style="position:absolute;margin-left:-36pt;margin-top:4.5pt;width:423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" fillcolor="#f3a875 [2165]" strokecolor="#ed7d31 [3205]" strokeweight=".5pt">
                <v:fill color2="#f09558 [2613]" rotate="t" colors="0 #f7bda4;.5 #f5b195;1 #f8a581" focus="100%" type="gradient">
                  <o:fill v:ext="view" type="gradientUnscaled"/>
                </v:fill>
                <v:textbox>
                  <w:txbxContent>
                    <w:p w:rsidR="00B664DF" w:rsidRPr="00BA30BB" w:rsidRDefault="00B664DF" w:rsidP="00B01A15">
                      <w:pPr>
                        <w:jc w:val="center"/>
                        <w:rPr>
                          <w:rFonts w:cs="Arial"/>
                          <w:sz w:val="22"/>
                          <w:szCs w:val="22"/>
                        </w:rPr>
                      </w:pPr>
                      <w:r w:rsidRPr="00BA30BB">
                        <w:rPr>
                          <w:rFonts w:cs="Arial"/>
                          <w:b/>
                          <w:bCs/>
                        </w:rPr>
                        <w:t>Manage Outcome</w:t>
                      </w:r>
                      <w:r>
                        <w:rPr>
                          <w:rFonts w:cs="Arial"/>
                          <w:b/>
                          <w:bCs/>
                        </w:rPr>
                        <w:t xml:space="preserve">                                                                                     </w:t>
                      </w:r>
                      <w:r w:rsidRPr="00BA30BB">
                        <w:rPr>
                          <w:rFonts w:cs="Arial"/>
                          <w:sz w:val="22"/>
                          <w:szCs w:val="22"/>
                        </w:rPr>
                        <w:t xml:space="preserve">Manager advises post-holder of outcome and their options, including a decision review </w:t>
                      </w:r>
                    </w:p>
                  </w:txbxContent>
                </v:textbox>
              </v:shape>
            </w:pict>
          </mc:Fallback>
        </mc:AlternateContent>
      </w:r>
      <w:r w:rsidR="00B01A15" w:rsidRPr="00B61929">
        <w:rPr>
          <w:rFonts w:ascii="Abadi MT Condensed" w:hAnsi="Abadi MT Condensed"/>
        </w:rPr>
        <w:br w:type="page"/>
      </w:r>
      <w:bookmarkStart w:id="64" w:name="_Toc323720594"/>
      <w:bookmarkStart w:id="65" w:name="_Toc355882733"/>
      <w:r w:rsidR="000171C4" w:rsidRPr="000C1EAB">
        <w:rPr>
          <w:rFonts w:ascii="Abadi MT Condensed" w:hAnsi="Abadi MT Condensed"/>
          <w:color w:val="C45911" w:themeColor="accent2" w:themeShade="BF"/>
        </w:rPr>
        <w:lastRenderedPageBreak/>
        <w:t>Job Evaluation Process – text version</w:t>
      </w:r>
      <w:bookmarkEnd w:id="63"/>
      <w:bookmarkEnd w:id="65"/>
      <w:r w:rsidR="000171C4" w:rsidRPr="000C1EAB">
        <w:rPr>
          <w:rFonts w:ascii="Abadi MT Condensed" w:hAnsi="Abadi MT Condensed"/>
          <w:color w:val="C45911" w:themeColor="accent2" w:themeShade="BF"/>
        </w:rPr>
        <w:t xml:space="preserve"> </w:t>
      </w:r>
      <w:bookmarkEnd w:id="64"/>
    </w:p>
    <w:p w:rsidR="000171C4" w:rsidRPr="00B61929" w:rsidRDefault="000171C4" w:rsidP="000171C4">
      <w:pPr>
        <w:rPr>
          <w:rFonts w:ascii="Abadi MT Condensed" w:hAnsi="Abadi MT Condensed"/>
          <w:lang w:val="en-US"/>
        </w:rPr>
      </w:pPr>
      <w:r w:rsidRPr="00B61929">
        <w:rPr>
          <w:rFonts w:ascii="Abadi MT Condensed" w:hAnsi="Abadi MT Condensed"/>
          <w:lang w:val="en-US"/>
        </w:rPr>
        <w:t>Consider a JEGS evaluation when:</w:t>
      </w:r>
    </w:p>
    <w:p w:rsidR="000171C4" w:rsidRPr="00B61929" w:rsidRDefault="000171C4" w:rsidP="000171C4">
      <w:pPr>
        <w:numPr>
          <w:ilvl w:val="0"/>
          <w:numId w:val="29"/>
        </w:numPr>
        <w:tabs>
          <w:tab w:val="left" w:pos="567"/>
        </w:tabs>
        <w:outlineLvl w:val="0"/>
        <w:rPr>
          <w:rFonts w:ascii="Abadi MT Condensed" w:hAnsi="Abadi MT Condensed"/>
          <w:lang w:val="en-US"/>
        </w:rPr>
      </w:pPr>
      <w:bookmarkStart w:id="66" w:name="_Toc355882734"/>
      <w:r w:rsidRPr="00B61929">
        <w:rPr>
          <w:rFonts w:ascii="Abadi MT Condensed" w:hAnsi="Abadi MT Condensed"/>
          <w:lang w:val="en-US"/>
        </w:rPr>
        <w:t>a new post is created and the grade is not obvious</w:t>
      </w:r>
      <w:bookmarkEnd w:id="66"/>
    </w:p>
    <w:p w:rsidR="000171C4" w:rsidRPr="00B61929" w:rsidRDefault="000171C4" w:rsidP="000171C4">
      <w:pPr>
        <w:numPr>
          <w:ilvl w:val="0"/>
          <w:numId w:val="29"/>
        </w:numPr>
        <w:tabs>
          <w:tab w:val="left" w:pos="567"/>
        </w:tabs>
        <w:outlineLvl w:val="0"/>
        <w:rPr>
          <w:rFonts w:ascii="Abadi MT Condensed" w:hAnsi="Abadi MT Condensed"/>
          <w:lang w:val="en-US"/>
        </w:rPr>
      </w:pPr>
      <w:bookmarkStart w:id="67" w:name="_Toc355882735"/>
      <w:r w:rsidRPr="00B61929">
        <w:rPr>
          <w:rFonts w:ascii="Abadi MT Condensed" w:hAnsi="Abadi MT Condensed"/>
          <w:lang w:val="en-US"/>
        </w:rPr>
        <w:t>an existing post changes significantly</w:t>
      </w:r>
      <w:bookmarkEnd w:id="67"/>
      <w:r w:rsidR="00C02746" w:rsidRPr="00B61929">
        <w:rPr>
          <w:rFonts w:ascii="Abadi MT Condensed" w:hAnsi="Abadi MT Condensed"/>
          <w:lang w:val="en-US"/>
        </w:rPr>
        <w:t>, raising doubts about the grade</w:t>
      </w:r>
    </w:p>
    <w:p w:rsidR="000171C4" w:rsidRPr="00B61929" w:rsidRDefault="00D32A41" w:rsidP="000171C4">
      <w:pPr>
        <w:numPr>
          <w:ilvl w:val="0"/>
          <w:numId w:val="29"/>
        </w:numPr>
        <w:tabs>
          <w:tab w:val="left" w:pos="567"/>
        </w:tabs>
        <w:outlineLvl w:val="0"/>
        <w:rPr>
          <w:rFonts w:ascii="Abadi MT Condensed" w:hAnsi="Abadi MT Condensed"/>
          <w:lang w:val="en-US"/>
        </w:rPr>
      </w:pPr>
      <w:bookmarkStart w:id="68" w:name="_Toc355882736"/>
      <w:r w:rsidRPr="00B61929">
        <w:rPr>
          <w:rFonts w:ascii="Abadi MT Condensed" w:hAnsi="Abadi MT Condensed"/>
          <w:lang w:val="en-US"/>
        </w:rPr>
        <w:t>posts</w:t>
      </w:r>
      <w:r w:rsidR="000171C4" w:rsidRPr="00B61929">
        <w:rPr>
          <w:rFonts w:ascii="Abadi MT Condensed" w:hAnsi="Abadi MT Condensed"/>
          <w:lang w:val="en-US"/>
        </w:rPr>
        <w:t xml:space="preserve"> are on the boundary of different grade</w:t>
      </w:r>
      <w:bookmarkEnd w:id="68"/>
      <w:r w:rsidRPr="00B61929">
        <w:rPr>
          <w:rFonts w:ascii="Abadi MT Condensed" w:hAnsi="Abadi MT Condensed"/>
          <w:lang w:val="en-US"/>
        </w:rPr>
        <w:t>s</w:t>
      </w:r>
    </w:p>
    <w:p w:rsidR="000171C4" w:rsidRPr="00B61929" w:rsidRDefault="000171C4" w:rsidP="000171C4">
      <w:pPr>
        <w:numPr>
          <w:ilvl w:val="0"/>
          <w:numId w:val="29"/>
        </w:numPr>
        <w:tabs>
          <w:tab w:val="left" w:pos="567"/>
        </w:tabs>
        <w:outlineLvl w:val="0"/>
        <w:rPr>
          <w:rFonts w:ascii="Abadi MT Condensed" w:hAnsi="Abadi MT Condensed"/>
          <w:lang w:val="en-US"/>
        </w:rPr>
      </w:pPr>
      <w:bookmarkStart w:id="69" w:name="_Toc355882737"/>
      <w:r w:rsidRPr="00B61929">
        <w:rPr>
          <w:rFonts w:ascii="Abadi MT Condensed" w:hAnsi="Abadi MT Condensed"/>
          <w:lang w:val="en-US"/>
        </w:rPr>
        <w:t>posts are subject to a grading review</w:t>
      </w:r>
      <w:bookmarkEnd w:id="69"/>
    </w:p>
    <w:p w:rsidR="000171C4" w:rsidRPr="00B61929" w:rsidRDefault="000171C4" w:rsidP="000171C4">
      <w:pPr>
        <w:numPr>
          <w:ilvl w:val="0"/>
          <w:numId w:val="29"/>
        </w:numPr>
        <w:tabs>
          <w:tab w:val="left" w:pos="567"/>
        </w:tabs>
        <w:outlineLvl w:val="0"/>
        <w:rPr>
          <w:rFonts w:ascii="Abadi MT Condensed" w:hAnsi="Abadi MT Condensed"/>
          <w:lang w:val="en-US"/>
        </w:rPr>
      </w:pPr>
      <w:bookmarkStart w:id="70" w:name="_Toc355882738"/>
      <w:proofErr w:type="gramStart"/>
      <w:r w:rsidRPr="00B61929">
        <w:rPr>
          <w:rFonts w:ascii="Abadi MT Condensed" w:hAnsi="Abadi MT Condensed"/>
          <w:lang w:val="en-US"/>
        </w:rPr>
        <w:t>a</w:t>
      </w:r>
      <w:proofErr w:type="gramEnd"/>
      <w:r w:rsidRPr="00B61929">
        <w:rPr>
          <w:rFonts w:ascii="Abadi MT Condensed" w:hAnsi="Abadi MT Condensed"/>
          <w:lang w:val="en-US"/>
        </w:rPr>
        <w:t xml:space="preserve"> grading decision is disputed.</w:t>
      </w:r>
      <w:bookmarkEnd w:id="70"/>
    </w:p>
    <w:p w:rsidR="000171C4" w:rsidRPr="00B61929" w:rsidRDefault="000D69C2" w:rsidP="000D69C2">
      <w:pPr>
        <w:ind w:left="1440" w:hanging="1440"/>
        <w:rPr>
          <w:rFonts w:ascii="Abadi MT Condensed" w:hAnsi="Abadi MT Condensed"/>
        </w:rPr>
      </w:pPr>
      <w:bookmarkStart w:id="71" w:name="_Toc355882739"/>
      <w:r w:rsidRPr="00B61929">
        <w:rPr>
          <w:rFonts w:ascii="Abadi MT Condensed" w:hAnsi="Abadi MT Condensed"/>
        </w:rPr>
        <w:t>Step 1.</w:t>
      </w:r>
      <w:r w:rsidRPr="00B61929">
        <w:rPr>
          <w:rFonts w:ascii="Abadi MT Condensed" w:hAnsi="Abadi MT Condensed"/>
        </w:rPr>
        <w:tab/>
      </w:r>
      <w:r w:rsidR="000171C4" w:rsidRPr="00B61929">
        <w:rPr>
          <w:rFonts w:ascii="Abadi MT Condensed" w:hAnsi="Abadi MT Condensed"/>
        </w:rPr>
        <w:t>Manager considers role against the grading guidance, if available, and decides upon a grade</w:t>
      </w:r>
      <w:bookmarkEnd w:id="71"/>
      <w:r w:rsidR="00C02746" w:rsidRPr="00B61929">
        <w:rPr>
          <w:rFonts w:ascii="Abadi MT Condensed" w:hAnsi="Abadi MT Condensed"/>
        </w:rPr>
        <w:t>.</w:t>
      </w:r>
    </w:p>
    <w:p w:rsidR="000D574E" w:rsidRPr="00B61929" w:rsidRDefault="000D574E" w:rsidP="000D69C2">
      <w:pPr>
        <w:ind w:left="1440" w:hanging="1440"/>
        <w:rPr>
          <w:rFonts w:ascii="Abadi MT Condensed" w:hAnsi="Abadi MT Condensed"/>
          <w:b/>
        </w:rPr>
      </w:pPr>
      <w:r w:rsidRPr="00B61929">
        <w:rPr>
          <w:rFonts w:ascii="Abadi MT Condensed" w:hAnsi="Abadi MT Condensed"/>
          <w:b/>
        </w:rPr>
        <w:t>Yes: go to step 6</w:t>
      </w:r>
    </w:p>
    <w:p w:rsidR="000D574E" w:rsidRPr="00B61929" w:rsidRDefault="000D574E" w:rsidP="000D69C2">
      <w:pPr>
        <w:ind w:left="1440" w:hanging="1440"/>
        <w:rPr>
          <w:rFonts w:ascii="Abadi MT Condensed" w:hAnsi="Abadi MT Condensed"/>
          <w:b/>
        </w:rPr>
      </w:pPr>
      <w:r w:rsidRPr="00B61929">
        <w:rPr>
          <w:rFonts w:ascii="Abadi MT Condensed" w:hAnsi="Abadi MT Condensed"/>
          <w:b/>
        </w:rPr>
        <w:t>No: go to step 2</w:t>
      </w:r>
    </w:p>
    <w:p w:rsidR="000171C4" w:rsidRPr="00B61929" w:rsidRDefault="000D69C2" w:rsidP="000D69C2">
      <w:pPr>
        <w:rPr>
          <w:rFonts w:ascii="Abadi MT Condensed" w:hAnsi="Abadi MT Condensed"/>
        </w:rPr>
      </w:pPr>
      <w:bookmarkStart w:id="72" w:name="_Toc355882740"/>
      <w:r w:rsidRPr="00B61929">
        <w:rPr>
          <w:rFonts w:ascii="Abadi MT Condensed" w:hAnsi="Abadi MT Condensed"/>
        </w:rPr>
        <w:t>Step 2.</w:t>
      </w:r>
      <w:r w:rsidRPr="00B61929">
        <w:rPr>
          <w:rFonts w:ascii="Abadi MT Condensed" w:hAnsi="Abadi MT Condensed"/>
        </w:rPr>
        <w:tab/>
      </w:r>
      <w:r w:rsidR="000171C4" w:rsidRPr="00B61929">
        <w:rPr>
          <w:rFonts w:ascii="Abadi MT Condensed" w:hAnsi="Abadi MT Condensed"/>
        </w:rPr>
        <w:t>Grading unclear</w:t>
      </w:r>
      <w:bookmarkEnd w:id="72"/>
      <w:r w:rsidR="00C02746" w:rsidRPr="00B61929">
        <w:rPr>
          <w:rFonts w:ascii="Abadi MT Condensed" w:hAnsi="Abadi MT Condensed"/>
        </w:rPr>
        <w:t>.</w:t>
      </w:r>
    </w:p>
    <w:p w:rsidR="000171C4" w:rsidRPr="00B61929" w:rsidRDefault="000171C4" w:rsidP="000171C4">
      <w:pPr>
        <w:rPr>
          <w:rFonts w:ascii="Abadi MT Condensed" w:hAnsi="Abadi MT Condensed"/>
          <w:b/>
        </w:rPr>
      </w:pPr>
      <w:r w:rsidRPr="00B61929">
        <w:rPr>
          <w:rFonts w:ascii="Abadi MT Condensed" w:hAnsi="Abadi MT Condensed"/>
          <w:b/>
        </w:rPr>
        <w:t>Yes: go to step 3</w:t>
      </w:r>
    </w:p>
    <w:p w:rsidR="000D69C2" w:rsidRPr="00B61929" w:rsidRDefault="000D574E" w:rsidP="000D69C2">
      <w:pPr>
        <w:rPr>
          <w:rFonts w:ascii="Abadi MT Condensed" w:hAnsi="Abadi MT Condensed"/>
          <w:b/>
        </w:rPr>
      </w:pPr>
      <w:bookmarkStart w:id="73" w:name="_Toc355882741"/>
      <w:r w:rsidRPr="00B61929">
        <w:rPr>
          <w:rFonts w:ascii="Abadi MT Condensed" w:hAnsi="Abadi MT Condensed"/>
          <w:b/>
        </w:rPr>
        <w:t>No: go to step 5</w:t>
      </w:r>
    </w:p>
    <w:p w:rsidR="000171C4" w:rsidRPr="00B61929" w:rsidRDefault="000D69C2" w:rsidP="000D69C2">
      <w:pPr>
        <w:ind w:left="1440" w:hanging="1440"/>
        <w:rPr>
          <w:rFonts w:ascii="Abadi MT Condensed" w:hAnsi="Abadi MT Condensed"/>
          <w:b/>
        </w:rPr>
      </w:pPr>
      <w:r w:rsidRPr="00B61929">
        <w:rPr>
          <w:rFonts w:ascii="Abadi MT Condensed" w:hAnsi="Abadi MT Condensed"/>
        </w:rPr>
        <w:t>Step 3.</w:t>
      </w:r>
      <w:r w:rsidRPr="00B61929">
        <w:rPr>
          <w:rFonts w:ascii="Abadi MT Condensed" w:hAnsi="Abadi MT Condensed"/>
        </w:rPr>
        <w:tab/>
        <w:t>A</w:t>
      </w:r>
      <w:r w:rsidR="000171C4" w:rsidRPr="00B61929">
        <w:rPr>
          <w:rFonts w:ascii="Abadi MT Condensed" w:hAnsi="Abadi MT Condensed"/>
        </w:rPr>
        <w:t xml:space="preserve"> paper-based evaluation by a trained evaluator using an agreed job profile</w:t>
      </w:r>
      <w:bookmarkEnd w:id="73"/>
      <w:r w:rsidR="00C02746" w:rsidRPr="00B61929">
        <w:rPr>
          <w:rFonts w:ascii="Abadi MT Condensed" w:hAnsi="Abadi MT Condensed"/>
        </w:rPr>
        <w:t>.</w:t>
      </w:r>
    </w:p>
    <w:p w:rsidR="000171C4" w:rsidRPr="00B61929" w:rsidRDefault="000D574E" w:rsidP="000171C4">
      <w:pPr>
        <w:rPr>
          <w:rFonts w:ascii="Abadi MT Condensed" w:hAnsi="Abadi MT Condensed"/>
          <w:b/>
        </w:rPr>
      </w:pPr>
      <w:r w:rsidRPr="00B61929">
        <w:rPr>
          <w:rFonts w:ascii="Abadi MT Condensed" w:hAnsi="Abadi MT Condensed"/>
          <w:b/>
        </w:rPr>
        <w:t xml:space="preserve">Yes: </w:t>
      </w:r>
      <w:r w:rsidR="000171C4" w:rsidRPr="00B61929">
        <w:rPr>
          <w:rFonts w:ascii="Abadi MT Condensed" w:hAnsi="Abadi MT Condensed"/>
          <w:b/>
        </w:rPr>
        <w:t>go to step 4</w:t>
      </w:r>
    </w:p>
    <w:p w:rsidR="000171C4" w:rsidRPr="00B61929" w:rsidRDefault="000171C4" w:rsidP="000171C4">
      <w:pPr>
        <w:rPr>
          <w:rFonts w:ascii="Abadi MT Condensed" w:hAnsi="Abadi MT Condensed"/>
        </w:rPr>
      </w:pPr>
      <w:r w:rsidRPr="00B61929">
        <w:rPr>
          <w:rFonts w:ascii="Abadi MT Condensed" w:hAnsi="Abadi MT Condensed"/>
          <w:b/>
        </w:rPr>
        <w:t>No: go to step 8</w:t>
      </w:r>
    </w:p>
    <w:p w:rsidR="000171C4" w:rsidRPr="00B61929" w:rsidRDefault="000D69C2" w:rsidP="000D69C2">
      <w:pPr>
        <w:ind w:left="1440" w:hanging="1440"/>
        <w:rPr>
          <w:rFonts w:ascii="Abadi MT Condensed" w:hAnsi="Abadi MT Condensed"/>
        </w:rPr>
      </w:pPr>
      <w:bookmarkStart w:id="74" w:name="_Toc355882742"/>
      <w:r w:rsidRPr="00B61929">
        <w:rPr>
          <w:rFonts w:ascii="Abadi MT Condensed" w:hAnsi="Abadi MT Condensed"/>
        </w:rPr>
        <w:t>Step 4.</w:t>
      </w:r>
      <w:r w:rsidRPr="00B61929">
        <w:rPr>
          <w:rFonts w:ascii="Abadi MT Condensed" w:hAnsi="Abadi MT Condensed"/>
        </w:rPr>
        <w:tab/>
      </w:r>
      <w:r w:rsidR="000171C4" w:rsidRPr="00B61929">
        <w:rPr>
          <w:rFonts w:ascii="Abadi MT Condensed" w:hAnsi="Abadi MT Condensed"/>
        </w:rPr>
        <w:t>Evaluation quality assured with another trained evaluator and outcome benchmarked. Maintain audit records</w:t>
      </w:r>
      <w:bookmarkEnd w:id="74"/>
      <w:r w:rsidR="00C02746" w:rsidRPr="00B61929">
        <w:rPr>
          <w:rFonts w:ascii="Abadi MT Condensed" w:hAnsi="Abadi MT Condensed"/>
        </w:rPr>
        <w:t xml:space="preserve"> throughout the process.</w:t>
      </w:r>
    </w:p>
    <w:p w:rsidR="000171C4" w:rsidRPr="00B61929" w:rsidRDefault="000D69C2" w:rsidP="000D69C2">
      <w:pPr>
        <w:rPr>
          <w:rFonts w:ascii="Abadi MT Condensed" w:hAnsi="Abadi MT Condensed"/>
        </w:rPr>
      </w:pPr>
      <w:bookmarkStart w:id="75" w:name="_Toc355882743"/>
      <w:r w:rsidRPr="00B61929">
        <w:rPr>
          <w:rFonts w:ascii="Abadi MT Condensed" w:hAnsi="Abadi MT Condensed"/>
        </w:rPr>
        <w:t>Step 5.</w:t>
      </w:r>
      <w:r w:rsidRPr="00B61929">
        <w:rPr>
          <w:rFonts w:ascii="Abadi MT Condensed" w:hAnsi="Abadi MT Condensed"/>
        </w:rPr>
        <w:tab/>
      </w:r>
      <w:r w:rsidR="000171C4" w:rsidRPr="00B61929">
        <w:rPr>
          <w:rFonts w:ascii="Abadi MT Condensed" w:hAnsi="Abadi MT Condensed"/>
        </w:rPr>
        <w:t>Senior manager to sign off evaluation</w:t>
      </w:r>
      <w:bookmarkEnd w:id="75"/>
      <w:r w:rsidR="00C02746" w:rsidRPr="00B61929">
        <w:rPr>
          <w:rFonts w:ascii="Abadi MT Condensed" w:hAnsi="Abadi MT Condensed"/>
        </w:rPr>
        <w:t>.</w:t>
      </w:r>
    </w:p>
    <w:p w:rsidR="000171C4" w:rsidRPr="00B61929" w:rsidRDefault="000D69C2" w:rsidP="000D69C2">
      <w:pPr>
        <w:ind w:left="1440" w:hanging="1440"/>
        <w:rPr>
          <w:rFonts w:ascii="Abadi MT Condensed" w:hAnsi="Abadi MT Condensed"/>
        </w:rPr>
      </w:pPr>
      <w:bookmarkStart w:id="76" w:name="_Toc355882744"/>
      <w:r w:rsidRPr="00B61929">
        <w:rPr>
          <w:rFonts w:ascii="Abadi MT Condensed" w:hAnsi="Abadi MT Condensed"/>
        </w:rPr>
        <w:t>Step 6.</w:t>
      </w:r>
      <w:r w:rsidRPr="00B61929">
        <w:rPr>
          <w:rFonts w:ascii="Abadi MT Condensed" w:hAnsi="Abadi MT Condensed"/>
        </w:rPr>
        <w:tab/>
      </w:r>
      <w:r w:rsidR="000171C4" w:rsidRPr="00B61929">
        <w:rPr>
          <w:rFonts w:ascii="Abadi MT Condensed" w:hAnsi="Abadi MT Condensed"/>
        </w:rPr>
        <w:t>Manager advises post-holder of outcome and their options, including decision review</w:t>
      </w:r>
      <w:bookmarkEnd w:id="76"/>
      <w:r w:rsidR="00C02746" w:rsidRPr="00B61929">
        <w:rPr>
          <w:rFonts w:ascii="Abadi MT Condensed" w:hAnsi="Abadi MT Condensed"/>
        </w:rPr>
        <w:t>.</w:t>
      </w:r>
    </w:p>
    <w:p w:rsidR="000171C4" w:rsidRPr="00B61929" w:rsidRDefault="000D69C2" w:rsidP="000D69C2">
      <w:pPr>
        <w:rPr>
          <w:rFonts w:ascii="Abadi MT Condensed" w:hAnsi="Abadi MT Condensed"/>
        </w:rPr>
      </w:pPr>
      <w:bookmarkStart w:id="77" w:name="_Toc355882745"/>
      <w:r w:rsidRPr="00B61929">
        <w:rPr>
          <w:rFonts w:ascii="Abadi MT Condensed" w:hAnsi="Abadi MT Condensed"/>
        </w:rPr>
        <w:t>Step 7.</w:t>
      </w:r>
      <w:r w:rsidRPr="00B61929">
        <w:rPr>
          <w:rFonts w:ascii="Abadi MT Condensed" w:hAnsi="Abadi MT Condensed"/>
        </w:rPr>
        <w:tab/>
      </w:r>
      <w:r w:rsidR="000171C4" w:rsidRPr="00B61929">
        <w:rPr>
          <w:rFonts w:ascii="Abadi MT Condensed" w:hAnsi="Abadi MT Condensed"/>
        </w:rPr>
        <w:t>Place details of evaluation in Job Evaluation Library</w:t>
      </w:r>
      <w:bookmarkEnd w:id="77"/>
      <w:r w:rsidR="00C02746" w:rsidRPr="00B61929">
        <w:rPr>
          <w:rFonts w:ascii="Abadi MT Condensed" w:hAnsi="Abadi MT Condensed"/>
        </w:rPr>
        <w:t>.</w:t>
      </w:r>
      <w:r w:rsidR="000D574E" w:rsidRPr="00B61929">
        <w:rPr>
          <w:rFonts w:ascii="Abadi MT Condensed" w:hAnsi="Abadi MT Condensed"/>
        </w:rPr>
        <w:t xml:space="preserve"> End of process.</w:t>
      </w:r>
    </w:p>
    <w:p w:rsidR="000171C4" w:rsidRPr="00B61929" w:rsidRDefault="000D69C2" w:rsidP="000D69C2">
      <w:pPr>
        <w:ind w:left="1440" w:hanging="1440"/>
        <w:rPr>
          <w:rFonts w:ascii="Abadi MT Condensed" w:hAnsi="Abadi MT Condensed"/>
        </w:rPr>
      </w:pPr>
      <w:bookmarkStart w:id="78" w:name="_Toc355882746"/>
      <w:r w:rsidRPr="00B61929">
        <w:rPr>
          <w:rFonts w:ascii="Abadi MT Condensed" w:hAnsi="Abadi MT Condensed"/>
        </w:rPr>
        <w:t>Step 8.</w:t>
      </w:r>
      <w:r w:rsidRPr="00B61929">
        <w:rPr>
          <w:rFonts w:ascii="Abadi MT Condensed" w:hAnsi="Abadi MT Condensed"/>
        </w:rPr>
        <w:tab/>
      </w:r>
      <w:r w:rsidR="00C02746" w:rsidRPr="00B61929">
        <w:rPr>
          <w:rFonts w:ascii="Abadi MT Condensed" w:hAnsi="Abadi MT Condensed"/>
        </w:rPr>
        <w:t>A paper and interview</w:t>
      </w:r>
      <w:r w:rsidR="000171C4" w:rsidRPr="00B61929">
        <w:rPr>
          <w:rFonts w:ascii="Abadi MT Condensed" w:hAnsi="Abadi MT Condensed"/>
        </w:rPr>
        <w:t xml:space="preserve"> based evaluation by a trained evaluator using an agreed job profile</w:t>
      </w:r>
      <w:bookmarkEnd w:id="78"/>
      <w:r w:rsidR="00C02746" w:rsidRPr="00B61929">
        <w:rPr>
          <w:rFonts w:ascii="Abadi MT Condensed" w:hAnsi="Abadi MT Condensed"/>
        </w:rPr>
        <w:t>.</w:t>
      </w:r>
    </w:p>
    <w:p w:rsidR="000171C4" w:rsidRPr="00B61929" w:rsidRDefault="000D69C2" w:rsidP="000D69C2">
      <w:pPr>
        <w:ind w:left="1440" w:hanging="1440"/>
        <w:rPr>
          <w:rFonts w:ascii="Abadi MT Condensed" w:hAnsi="Abadi MT Condensed"/>
        </w:rPr>
      </w:pPr>
      <w:bookmarkStart w:id="79" w:name="_Toc355882747"/>
      <w:r w:rsidRPr="00B61929">
        <w:rPr>
          <w:rFonts w:ascii="Abadi MT Condensed" w:hAnsi="Abadi MT Condensed"/>
        </w:rPr>
        <w:t>Step 9.</w:t>
      </w:r>
      <w:r w:rsidRPr="00B61929">
        <w:rPr>
          <w:rFonts w:ascii="Abadi MT Condensed" w:hAnsi="Abadi MT Condensed"/>
        </w:rPr>
        <w:tab/>
      </w:r>
      <w:r w:rsidR="000171C4" w:rsidRPr="00B61929">
        <w:rPr>
          <w:rFonts w:ascii="Abadi MT Condensed" w:hAnsi="Abadi MT Condensed"/>
        </w:rPr>
        <w:t>Evaluation quality assured with another trained evaluator and outcome benchmarked. Maintain audit records</w:t>
      </w:r>
      <w:bookmarkEnd w:id="79"/>
      <w:r w:rsidR="00C02746" w:rsidRPr="00B61929">
        <w:rPr>
          <w:rFonts w:ascii="Abadi MT Condensed" w:hAnsi="Abadi MT Condensed"/>
        </w:rPr>
        <w:t xml:space="preserve"> throughout the process.</w:t>
      </w:r>
    </w:p>
    <w:p w:rsidR="000171C4" w:rsidRPr="00B61929" w:rsidRDefault="000D69C2" w:rsidP="000D69C2">
      <w:pPr>
        <w:rPr>
          <w:rFonts w:ascii="Abadi MT Condensed" w:hAnsi="Abadi MT Condensed"/>
        </w:rPr>
      </w:pPr>
      <w:bookmarkStart w:id="80" w:name="_Toc355882748"/>
      <w:r w:rsidRPr="00B61929">
        <w:rPr>
          <w:rFonts w:ascii="Abadi MT Condensed" w:hAnsi="Abadi MT Condensed"/>
        </w:rPr>
        <w:t>Step 10.</w:t>
      </w:r>
      <w:r w:rsidRPr="00B61929">
        <w:rPr>
          <w:rFonts w:ascii="Abadi MT Condensed" w:hAnsi="Abadi MT Condensed"/>
        </w:rPr>
        <w:tab/>
      </w:r>
      <w:r w:rsidR="000171C4" w:rsidRPr="00B61929">
        <w:rPr>
          <w:rFonts w:ascii="Abadi MT Condensed" w:hAnsi="Abadi MT Condensed"/>
        </w:rPr>
        <w:t>Evaluation Panel discuss and agree pay grade</w:t>
      </w:r>
      <w:bookmarkEnd w:id="80"/>
      <w:r w:rsidR="00C02746" w:rsidRPr="00B61929">
        <w:rPr>
          <w:rFonts w:ascii="Abadi MT Condensed" w:hAnsi="Abadi MT Condensed"/>
        </w:rPr>
        <w:t>.</w:t>
      </w:r>
    </w:p>
    <w:p w:rsidR="000171C4" w:rsidRPr="00B61929" w:rsidRDefault="000D69C2" w:rsidP="000D69C2">
      <w:pPr>
        <w:ind w:left="1440" w:hanging="1440"/>
        <w:rPr>
          <w:rFonts w:ascii="Abadi MT Condensed" w:hAnsi="Abadi MT Condensed"/>
        </w:rPr>
      </w:pPr>
      <w:bookmarkStart w:id="81" w:name="_Toc355882749"/>
      <w:r w:rsidRPr="00B61929">
        <w:rPr>
          <w:rFonts w:ascii="Abadi MT Condensed" w:hAnsi="Abadi MT Condensed"/>
        </w:rPr>
        <w:t>Step 11.</w:t>
      </w:r>
      <w:r w:rsidRPr="00B61929">
        <w:rPr>
          <w:rFonts w:ascii="Abadi MT Condensed" w:hAnsi="Abadi MT Condensed"/>
        </w:rPr>
        <w:tab/>
      </w:r>
      <w:r w:rsidR="000171C4" w:rsidRPr="00B61929">
        <w:rPr>
          <w:rFonts w:ascii="Abadi MT Condensed" w:hAnsi="Abadi MT Condensed"/>
        </w:rPr>
        <w:t>Manager advises post-holder of outcome and their options, including decision review</w:t>
      </w:r>
      <w:bookmarkEnd w:id="81"/>
      <w:r w:rsidR="00C02746" w:rsidRPr="00B61929">
        <w:rPr>
          <w:rFonts w:ascii="Abadi MT Condensed" w:hAnsi="Abadi MT Condensed"/>
        </w:rPr>
        <w:t>.</w:t>
      </w:r>
    </w:p>
    <w:p w:rsidR="000171C4" w:rsidRPr="00B61929" w:rsidRDefault="000D69C2" w:rsidP="000D69C2">
      <w:pPr>
        <w:rPr>
          <w:rFonts w:ascii="Abadi MT Condensed" w:hAnsi="Abadi MT Condensed"/>
        </w:rPr>
      </w:pPr>
      <w:bookmarkStart w:id="82" w:name="_Toc355882750"/>
      <w:r w:rsidRPr="00B61929">
        <w:rPr>
          <w:rFonts w:ascii="Abadi MT Condensed" w:hAnsi="Abadi MT Condensed"/>
        </w:rPr>
        <w:lastRenderedPageBreak/>
        <w:t>Step 12.</w:t>
      </w:r>
      <w:r w:rsidRPr="00B61929">
        <w:rPr>
          <w:rFonts w:ascii="Abadi MT Condensed" w:hAnsi="Abadi MT Condensed"/>
        </w:rPr>
        <w:tab/>
      </w:r>
      <w:r w:rsidR="000171C4" w:rsidRPr="00B61929">
        <w:rPr>
          <w:rFonts w:ascii="Abadi MT Condensed" w:hAnsi="Abadi MT Condensed"/>
        </w:rPr>
        <w:t>Place details of evaluation in Job Evaluation Library</w:t>
      </w:r>
      <w:bookmarkEnd w:id="82"/>
      <w:r w:rsidR="00C02746" w:rsidRPr="00B61929">
        <w:rPr>
          <w:rFonts w:ascii="Abadi MT Condensed" w:hAnsi="Abadi MT Condensed"/>
        </w:rPr>
        <w:t>.</w:t>
      </w:r>
    </w:p>
    <w:p w:rsidR="00B01A15" w:rsidRPr="000C1EAB" w:rsidRDefault="000171C4" w:rsidP="000171C4">
      <w:pPr>
        <w:pStyle w:val="Heading2"/>
        <w:rPr>
          <w:rFonts w:ascii="Abadi MT Condensed" w:hAnsi="Abadi MT Condensed"/>
          <w:color w:val="C45911" w:themeColor="accent2" w:themeShade="BF"/>
        </w:rPr>
      </w:pPr>
      <w:r w:rsidRPr="00B61929">
        <w:rPr>
          <w:rFonts w:ascii="Abadi MT Condensed" w:hAnsi="Abadi MT Condensed"/>
        </w:rPr>
        <w:br w:type="page"/>
      </w:r>
      <w:bookmarkStart w:id="83" w:name="_Toc355882751"/>
      <w:r w:rsidR="00B01A15" w:rsidRPr="000C1EAB">
        <w:rPr>
          <w:rFonts w:ascii="Abadi MT Condensed" w:hAnsi="Abadi MT Condensed"/>
          <w:color w:val="C45911" w:themeColor="accent2" w:themeShade="BF"/>
        </w:rPr>
        <w:lastRenderedPageBreak/>
        <w:t xml:space="preserve">Annex </w:t>
      </w:r>
      <w:r w:rsidR="005518DF" w:rsidRPr="000C1EAB">
        <w:rPr>
          <w:rFonts w:ascii="Abadi MT Condensed" w:hAnsi="Abadi MT Condensed"/>
          <w:color w:val="C45911" w:themeColor="accent2" w:themeShade="BF"/>
        </w:rPr>
        <w:t>C</w:t>
      </w:r>
      <w:r w:rsidR="00667310" w:rsidRPr="000C1EAB">
        <w:rPr>
          <w:rFonts w:ascii="Abadi MT Condensed" w:hAnsi="Abadi MT Condensed"/>
          <w:color w:val="C45911" w:themeColor="accent2" w:themeShade="BF"/>
        </w:rPr>
        <w:t xml:space="preserve"> - </w:t>
      </w:r>
      <w:r w:rsidR="00B01A15" w:rsidRPr="000C1EAB">
        <w:rPr>
          <w:rFonts w:ascii="Abadi MT Condensed" w:hAnsi="Abadi MT Condensed"/>
          <w:color w:val="C45911" w:themeColor="accent2" w:themeShade="BF"/>
        </w:rPr>
        <w:t>Job Analysis Form</w:t>
      </w:r>
      <w:bookmarkEnd w:id="83"/>
    </w:p>
    <w:p w:rsidR="005255F8" w:rsidRPr="000C1EAB" w:rsidRDefault="005255F8" w:rsidP="005255F8">
      <w:pPr>
        <w:pStyle w:val="Heading1"/>
        <w:rPr>
          <w:rFonts w:ascii="Abadi MT Condensed" w:hAnsi="Abadi MT Condensed"/>
          <w:color w:val="C45911" w:themeColor="accent2" w:themeShade="BF"/>
        </w:rPr>
      </w:pPr>
      <w:smartTag w:uri="urn:schemas-microsoft-com:office:smarttags" w:element="stockticker">
        <w:r w:rsidRPr="000C1EAB">
          <w:rPr>
            <w:rFonts w:ascii="Abadi MT Condensed" w:hAnsi="Abadi MT Condensed"/>
            <w:color w:val="C45911" w:themeColor="accent2" w:themeShade="BF"/>
          </w:rPr>
          <w:t>JOB</w:t>
        </w:r>
      </w:smartTag>
      <w:r w:rsidRPr="000C1EAB">
        <w:rPr>
          <w:rFonts w:ascii="Abadi MT Condensed" w:hAnsi="Abadi MT Condensed"/>
          <w:color w:val="C45911" w:themeColor="accent2" w:themeShade="BF"/>
        </w:rPr>
        <w:t xml:space="preserve"> ANALYSIS </w:t>
      </w:r>
      <w:smartTag w:uri="urn:schemas-microsoft-com:office:smarttags" w:element="stockticker">
        <w:r w:rsidRPr="000C1EAB">
          <w:rPr>
            <w:rFonts w:ascii="Abadi MT Condensed" w:hAnsi="Abadi MT Condensed"/>
            <w:color w:val="C45911" w:themeColor="accent2" w:themeShade="BF"/>
          </w:rPr>
          <w:t>FORM</w:t>
        </w:r>
      </w:smartTag>
    </w:p>
    <w:tbl>
      <w:tblPr>
        <w:tblStyle w:val="GridTable2-Accent2"/>
        <w:tblW w:w="0" w:type="auto"/>
        <w:tblLook w:val="01E0" w:firstRow="1" w:lastRow="1" w:firstColumn="1" w:lastColumn="1" w:noHBand="0" w:noVBand="0"/>
      </w:tblPr>
      <w:tblGrid>
        <w:gridCol w:w="3650"/>
        <w:gridCol w:w="5420"/>
      </w:tblGrid>
      <w:tr w:rsidR="005255F8" w:rsidRPr="00B61929" w:rsidTr="000C1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Job title</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r w:rsidR="005255F8" w:rsidRPr="00B61929" w:rsidTr="000C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Grade</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r w:rsidR="005255F8" w:rsidRPr="00B61929" w:rsidTr="000C1EAB">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Team/ Business Unit/Location</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r w:rsidR="005255F8" w:rsidRPr="00B61929" w:rsidTr="000C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Completed by</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r w:rsidR="005255F8" w:rsidRPr="00B61929" w:rsidTr="000C1EAB">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Date</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r w:rsidR="005255F8" w:rsidRPr="00B61929" w:rsidTr="000C1E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Telephone no.</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r w:rsidR="005255F8" w:rsidRPr="00B61929" w:rsidTr="000C1EAB">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Manager’s name</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r w:rsidR="005255F8" w:rsidRPr="00B61929" w:rsidTr="000C1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5255F8" w:rsidRPr="00B61929" w:rsidRDefault="005255F8" w:rsidP="000C1EAB">
            <w:pPr>
              <w:pStyle w:val="Heading3"/>
              <w:rPr>
                <w:b/>
              </w:rPr>
            </w:pPr>
            <w:r w:rsidRPr="00B61929">
              <w:rPr>
                <w:b/>
              </w:rPr>
              <w:t>Date agreed with manager</w:t>
            </w:r>
          </w:p>
        </w:tc>
        <w:tc>
          <w:tcPr>
            <w:cnfStyle w:val="000100000000" w:firstRow="0" w:lastRow="0" w:firstColumn="0" w:lastColumn="1" w:oddVBand="0" w:evenVBand="0" w:oddHBand="0" w:evenHBand="0" w:firstRowFirstColumn="0" w:firstRowLastColumn="0" w:lastRowFirstColumn="0" w:lastRowLastColumn="0"/>
            <w:tcW w:w="5578" w:type="dxa"/>
          </w:tcPr>
          <w:p w:rsidR="005255F8" w:rsidRPr="00B61929" w:rsidRDefault="005255F8" w:rsidP="000C1EAB">
            <w:pPr>
              <w:pStyle w:val="Heading3"/>
            </w:pPr>
          </w:p>
        </w:tc>
      </w:tr>
    </w:tbl>
    <w:p w:rsidR="005255F8" w:rsidRPr="000C1EAB" w:rsidRDefault="005255F8" w:rsidP="005255F8">
      <w:pPr>
        <w:spacing w:before="240"/>
        <w:rPr>
          <w:rFonts w:ascii="Abadi MT Condensed" w:hAnsi="Abadi MT Condensed"/>
          <w:b/>
          <w:color w:val="C45911" w:themeColor="accent2" w:themeShade="BF"/>
        </w:rPr>
      </w:pPr>
      <w:r w:rsidRPr="000C1EAB">
        <w:rPr>
          <w:rFonts w:ascii="Abadi MT Condensed" w:hAnsi="Abadi MT Condensed"/>
          <w:b/>
          <w:color w:val="C45911" w:themeColor="accent2" w:themeShade="BF"/>
        </w:rPr>
        <w:t>Job Summary</w:t>
      </w:r>
    </w:p>
    <w:p w:rsidR="005255F8" w:rsidRPr="00B61929" w:rsidRDefault="005255F8" w:rsidP="005255F8">
      <w:pPr>
        <w:rPr>
          <w:rFonts w:ascii="Abadi MT Condensed" w:hAnsi="Abadi MT Condensed"/>
        </w:rPr>
      </w:pPr>
      <w:r w:rsidRPr="00B61929">
        <w:rPr>
          <w:rFonts w:ascii="Abadi MT Condensed" w:hAnsi="Abadi MT Condensed"/>
        </w:rPr>
        <w:t>Please give a summary of the role, key responsibilities and deliverables.</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tabs>
                <w:tab w:val="left" w:pos="567"/>
              </w:tabs>
              <w:outlineLvl w:val="0"/>
              <w:rPr>
                <w:rFonts w:ascii="Abadi MT Condensed" w:hAnsi="Abadi MT Condensed"/>
              </w:rPr>
            </w:pPr>
          </w:p>
        </w:tc>
      </w:tr>
    </w:tbl>
    <w:p w:rsidR="005255F8" w:rsidRPr="000C1EAB" w:rsidRDefault="005255F8" w:rsidP="005255F8">
      <w:pPr>
        <w:spacing w:before="240"/>
        <w:rPr>
          <w:rFonts w:ascii="Abadi MT Condensed" w:hAnsi="Abadi MT Condensed"/>
          <w:b/>
          <w:bCs/>
          <w:color w:val="C45911" w:themeColor="accent2" w:themeShade="BF"/>
        </w:rPr>
      </w:pPr>
      <w:r w:rsidRPr="000C1EAB">
        <w:rPr>
          <w:rFonts w:ascii="Abadi MT Condensed" w:hAnsi="Abadi MT Condensed"/>
          <w:b/>
          <w:bCs/>
          <w:color w:val="C45911" w:themeColor="accent2" w:themeShade="BF"/>
        </w:rPr>
        <w:t>Position within the Organisation</w:t>
      </w:r>
    </w:p>
    <w:p w:rsidR="005255F8" w:rsidRPr="00B61929" w:rsidRDefault="005255F8" w:rsidP="005255F8">
      <w:pPr>
        <w:rPr>
          <w:rFonts w:ascii="Abadi MT Condensed" w:hAnsi="Abadi MT Condensed"/>
        </w:rPr>
      </w:pPr>
      <w:r w:rsidRPr="00B61929">
        <w:rPr>
          <w:rFonts w:ascii="Abadi MT Condensed" w:hAnsi="Abadi MT Condensed"/>
        </w:rPr>
        <w:t>Please provide or attach a chart showing the position of the role in the organisation in relation to its manag</w:t>
      </w:r>
      <w:r w:rsidR="000D574E" w:rsidRPr="00B61929">
        <w:rPr>
          <w:rFonts w:ascii="Abadi MT Condensed" w:hAnsi="Abadi MT Condensed"/>
        </w:rPr>
        <w:t>ers, colleagues and the employees it manages</w:t>
      </w:r>
      <w:r w:rsidRPr="00B61929">
        <w:rPr>
          <w:rFonts w:ascii="Abadi MT Condensed" w:hAnsi="Abadi MT Condensed"/>
        </w:rPr>
        <w:t>.</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tabs>
                <w:tab w:val="left" w:pos="567"/>
              </w:tabs>
              <w:outlineLvl w:val="0"/>
              <w:rPr>
                <w:rFonts w:ascii="Abadi MT Condensed" w:hAnsi="Abadi MT Condensed"/>
              </w:rPr>
            </w:pPr>
          </w:p>
        </w:tc>
      </w:tr>
    </w:tbl>
    <w:p w:rsidR="005255F8" w:rsidRPr="000C1EAB" w:rsidRDefault="005255F8" w:rsidP="005255F8">
      <w:pPr>
        <w:spacing w:before="240"/>
        <w:rPr>
          <w:rFonts w:ascii="Abadi MT Condensed" w:hAnsi="Abadi MT Condensed"/>
          <w:b/>
          <w:color w:val="C45911" w:themeColor="accent2" w:themeShade="BF"/>
        </w:rPr>
      </w:pPr>
      <w:r w:rsidRPr="000C1EAB">
        <w:rPr>
          <w:rFonts w:ascii="Abadi MT Condensed" w:hAnsi="Abadi MT Condensed"/>
          <w:b/>
          <w:color w:val="C45911" w:themeColor="accent2" w:themeShade="BF"/>
        </w:rPr>
        <w:t>Main Activities</w:t>
      </w:r>
    </w:p>
    <w:p w:rsidR="005255F8" w:rsidRPr="00B61929" w:rsidRDefault="005255F8" w:rsidP="005255F8">
      <w:pPr>
        <w:rPr>
          <w:rFonts w:ascii="Abadi MT Condensed" w:hAnsi="Abadi MT Condensed"/>
        </w:rPr>
      </w:pPr>
      <w:r w:rsidRPr="00B61929">
        <w:rPr>
          <w:rFonts w:ascii="Abadi MT Condensed" w:hAnsi="Abadi MT Condensed"/>
        </w:rPr>
        <w:t>Please list the main activities and estimate the percentage of time spent on each.</w:t>
      </w:r>
    </w:p>
    <w:tbl>
      <w:tblPr>
        <w:tblStyle w:val="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2"/>
        <w:gridCol w:w="1938"/>
      </w:tblGrid>
      <w:tr w:rsidR="005255F8" w:rsidRPr="00B61929">
        <w:tc>
          <w:tcPr>
            <w:tcW w:w="7308" w:type="dxa"/>
          </w:tcPr>
          <w:p w:rsidR="005255F8" w:rsidRPr="000C1EAB" w:rsidRDefault="005255F8" w:rsidP="005255F8">
            <w:pPr>
              <w:rPr>
                <w:rFonts w:ascii="Abadi MT Condensed" w:hAnsi="Abadi MT Condensed"/>
                <w:b/>
                <w:bCs/>
                <w:color w:val="C45911" w:themeColor="accent2" w:themeShade="BF"/>
              </w:rPr>
            </w:pPr>
            <w:r w:rsidRPr="000C1EAB">
              <w:rPr>
                <w:rFonts w:ascii="Abadi MT Condensed" w:hAnsi="Abadi MT Condensed"/>
                <w:b/>
                <w:bCs/>
                <w:color w:val="C45911" w:themeColor="accent2" w:themeShade="BF"/>
              </w:rPr>
              <w:t>Activity</w:t>
            </w:r>
          </w:p>
        </w:tc>
        <w:tc>
          <w:tcPr>
            <w:tcW w:w="1978" w:type="dxa"/>
          </w:tcPr>
          <w:p w:rsidR="005255F8" w:rsidRPr="000C1EAB" w:rsidRDefault="005255F8" w:rsidP="005255F8">
            <w:pPr>
              <w:rPr>
                <w:rFonts w:ascii="Abadi MT Condensed" w:hAnsi="Abadi MT Condensed"/>
                <w:b/>
                <w:bCs/>
                <w:color w:val="C45911" w:themeColor="accent2" w:themeShade="BF"/>
              </w:rPr>
            </w:pPr>
            <w:r w:rsidRPr="000C1EAB">
              <w:rPr>
                <w:rFonts w:ascii="Abadi MT Condensed" w:hAnsi="Abadi MT Condensed"/>
                <w:b/>
                <w:bCs/>
                <w:color w:val="C45911" w:themeColor="accent2" w:themeShade="BF"/>
              </w:rPr>
              <w:t>% time</w:t>
            </w:r>
          </w:p>
        </w:tc>
      </w:tr>
      <w:tr w:rsidR="005255F8" w:rsidRPr="00B61929">
        <w:tc>
          <w:tcPr>
            <w:tcW w:w="7308" w:type="dxa"/>
          </w:tcPr>
          <w:p w:rsidR="005255F8" w:rsidRPr="00B61929" w:rsidRDefault="005255F8" w:rsidP="005255F8">
            <w:pPr>
              <w:rPr>
                <w:rFonts w:ascii="Abadi MT Condensed" w:hAnsi="Abadi MT Condensed"/>
              </w:rPr>
            </w:pPr>
          </w:p>
        </w:tc>
        <w:tc>
          <w:tcPr>
            <w:tcW w:w="1978" w:type="dxa"/>
          </w:tcPr>
          <w:p w:rsidR="005255F8" w:rsidRPr="00B61929" w:rsidRDefault="005255F8" w:rsidP="005255F8">
            <w:pPr>
              <w:rPr>
                <w:rFonts w:ascii="Abadi MT Condensed" w:hAnsi="Abadi MT Condensed"/>
              </w:rPr>
            </w:pPr>
          </w:p>
        </w:tc>
      </w:tr>
      <w:tr w:rsidR="005255F8" w:rsidRPr="00B61929">
        <w:tc>
          <w:tcPr>
            <w:tcW w:w="7308" w:type="dxa"/>
          </w:tcPr>
          <w:p w:rsidR="005255F8" w:rsidRPr="00B61929" w:rsidRDefault="005255F8" w:rsidP="005255F8">
            <w:pPr>
              <w:rPr>
                <w:rFonts w:ascii="Abadi MT Condensed" w:hAnsi="Abadi MT Condensed"/>
              </w:rPr>
            </w:pPr>
          </w:p>
        </w:tc>
        <w:tc>
          <w:tcPr>
            <w:tcW w:w="1978" w:type="dxa"/>
          </w:tcPr>
          <w:p w:rsidR="005255F8" w:rsidRPr="00B61929" w:rsidRDefault="005255F8" w:rsidP="005255F8">
            <w:pPr>
              <w:rPr>
                <w:rFonts w:ascii="Abadi MT Condensed" w:hAnsi="Abadi MT Condensed"/>
              </w:rPr>
            </w:pPr>
          </w:p>
        </w:tc>
      </w:tr>
      <w:tr w:rsidR="005255F8" w:rsidRPr="00B61929">
        <w:tc>
          <w:tcPr>
            <w:tcW w:w="7308" w:type="dxa"/>
          </w:tcPr>
          <w:p w:rsidR="005255F8" w:rsidRPr="00B61929" w:rsidRDefault="005255F8" w:rsidP="005255F8">
            <w:pPr>
              <w:rPr>
                <w:rFonts w:ascii="Abadi MT Condensed" w:hAnsi="Abadi MT Condensed"/>
              </w:rPr>
            </w:pPr>
          </w:p>
        </w:tc>
        <w:tc>
          <w:tcPr>
            <w:tcW w:w="1978" w:type="dxa"/>
          </w:tcPr>
          <w:p w:rsidR="005255F8" w:rsidRPr="00B61929" w:rsidRDefault="005255F8" w:rsidP="005255F8">
            <w:pPr>
              <w:rPr>
                <w:rFonts w:ascii="Abadi MT Condensed" w:hAnsi="Abadi MT Condensed"/>
              </w:rPr>
            </w:pPr>
          </w:p>
        </w:tc>
      </w:tr>
      <w:tr w:rsidR="005255F8" w:rsidRPr="00B61929">
        <w:tc>
          <w:tcPr>
            <w:tcW w:w="7308" w:type="dxa"/>
          </w:tcPr>
          <w:p w:rsidR="005255F8" w:rsidRPr="00B61929" w:rsidRDefault="005255F8" w:rsidP="005255F8">
            <w:pPr>
              <w:rPr>
                <w:rFonts w:ascii="Abadi MT Condensed" w:hAnsi="Abadi MT Condensed"/>
              </w:rPr>
            </w:pPr>
          </w:p>
        </w:tc>
        <w:tc>
          <w:tcPr>
            <w:tcW w:w="1978" w:type="dxa"/>
          </w:tcPr>
          <w:p w:rsidR="005255F8" w:rsidRPr="00B61929" w:rsidRDefault="005255F8" w:rsidP="005255F8">
            <w:pPr>
              <w:rPr>
                <w:rFonts w:ascii="Abadi MT Condensed" w:hAnsi="Abadi MT Condensed"/>
              </w:rPr>
            </w:pPr>
          </w:p>
        </w:tc>
      </w:tr>
      <w:tr w:rsidR="005255F8" w:rsidRPr="00B61929">
        <w:tc>
          <w:tcPr>
            <w:tcW w:w="7308" w:type="dxa"/>
          </w:tcPr>
          <w:p w:rsidR="005255F8" w:rsidRPr="00B61929" w:rsidRDefault="005255F8" w:rsidP="005255F8">
            <w:pPr>
              <w:rPr>
                <w:rFonts w:ascii="Abadi MT Condensed" w:hAnsi="Abadi MT Condensed"/>
              </w:rPr>
            </w:pPr>
          </w:p>
        </w:tc>
        <w:tc>
          <w:tcPr>
            <w:tcW w:w="1978" w:type="dxa"/>
          </w:tcPr>
          <w:p w:rsidR="005255F8" w:rsidRPr="00B61929" w:rsidRDefault="005255F8" w:rsidP="005255F8">
            <w:pPr>
              <w:rPr>
                <w:rFonts w:ascii="Abadi MT Condensed" w:hAnsi="Abadi MT Condensed"/>
              </w:rPr>
            </w:pPr>
          </w:p>
        </w:tc>
      </w:tr>
      <w:tr w:rsidR="005255F8" w:rsidRPr="00B61929">
        <w:tc>
          <w:tcPr>
            <w:tcW w:w="7308" w:type="dxa"/>
          </w:tcPr>
          <w:p w:rsidR="005255F8" w:rsidRPr="00B61929" w:rsidRDefault="005255F8" w:rsidP="005255F8">
            <w:pPr>
              <w:rPr>
                <w:rFonts w:ascii="Abadi MT Condensed" w:hAnsi="Abadi MT Condensed"/>
              </w:rPr>
            </w:pPr>
          </w:p>
        </w:tc>
        <w:tc>
          <w:tcPr>
            <w:tcW w:w="1978" w:type="dxa"/>
          </w:tcPr>
          <w:p w:rsidR="005255F8" w:rsidRPr="00B61929" w:rsidRDefault="005255F8" w:rsidP="005255F8">
            <w:pPr>
              <w:rPr>
                <w:rFonts w:ascii="Abadi MT Condensed" w:hAnsi="Abadi MT Condensed"/>
              </w:rPr>
            </w:pPr>
          </w:p>
        </w:tc>
      </w:tr>
    </w:tbl>
    <w:p w:rsidR="005255F8" w:rsidRPr="00B61929" w:rsidRDefault="005255F8" w:rsidP="005255F8">
      <w:pPr>
        <w:spacing w:before="240"/>
        <w:rPr>
          <w:rFonts w:ascii="Abadi MT Condensed" w:hAnsi="Abadi MT Condensed"/>
          <w:b/>
        </w:rPr>
      </w:pPr>
      <w:r w:rsidRPr="00B61929">
        <w:rPr>
          <w:rFonts w:ascii="Abadi MT Condensed" w:hAnsi="Abadi MT Condensed"/>
          <w:b/>
        </w:rPr>
        <w:t>Knowledge and Skills</w:t>
      </w:r>
    </w:p>
    <w:p w:rsidR="005255F8" w:rsidRPr="00B61929" w:rsidRDefault="005255F8" w:rsidP="005255F8">
      <w:pPr>
        <w:rPr>
          <w:rFonts w:ascii="Abadi MT Condensed" w:hAnsi="Abadi MT Condensed"/>
        </w:rPr>
      </w:pPr>
      <w:r w:rsidRPr="00B61929">
        <w:rPr>
          <w:rFonts w:ascii="Abadi MT Condensed" w:hAnsi="Abadi MT Condensed"/>
        </w:rPr>
        <w:t>What knowledge is needed to be able to undertake the responsibilities of the role?  Please detail any necessary professional/academic qualifications.</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B61929" w:rsidRDefault="005255F8" w:rsidP="005255F8">
      <w:pPr>
        <w:spacing w:before="240"/>
        <w:rPr>
          <w:rFonts w:ascii="Abadi MT Condensed" w:hAnsi="Abadi MT Condensed"/>
        </w:rPr>
      </w:pPr>
      <w:r w:rsidRPr="00B61929">
        <w:rPr>
          <w:rFonts w:ascii="Abadi MT Condensed" w:hAnsi="Abadi MT Condensed"/>
        </w:rPr>
        <w:t>What skills are needed?</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B61929" w:rsidRDefault="005255F8" w:rsidP="005255F8">
      <w:pPr>
        <w:spacing w:before="240"/>
        <w:rPr>
          <w:rFonts w:ascii="Abadi MT Condensed" w:hAnsi="Abadi MT Condensed"/>
        </w:rPr>
      </w:pPr>
      <w:r w:rsidRPr="00B61929">
        <w:rPr>
          <w:rFonts w:ascii="Abadi MT Condensed" w:hAnsi="Abadi MT Condensed"/>
        </w:rPr>
        <w:t>What experience is needed?</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0C1EAB" w:rsidRDefault="005255F8" w:rsidP="005255F8">
      <w:pPr>
        <w:spacing w:before="240"/>
        <w:rPr>
          <w:rFonts w:ascii="Abadi MT Condensed" w:hAnsi="Abadi MT Condensed"/>
          <w:b/>
          <w:color w:val="C45911" w:themeColor="accent2" w:themeShade="BF"/>
        </w:rPr>
      </w:pPr>
      <w:r w:rsidRPr="000C1EAB">
        <w:rPr>
          <w:rFonts w:ascii="Abadi MT Condensed" w:hAnsi="Abadi MT Condensed"/>
          <w:b/>
          <w:color w:val="C45911" w:themeColor="accent2" w:themeShade="BF"/>
        </w:rPr>
        <w:t>Contact and Communications</w:t>
      </w:r>
    </w:p>
    <w:p w:rsidR="005255F8" w:rsidRPr="00B61929" w:rsidRDefault="005255F8" w:rsidP="005255F8">
      <w:pPr>
        <w:rPr>
          <w:rFonts w:ascii="Abadi MT Condensed" w:hAnsi="Abadi MT Condensed"/>
        </w:rPr>
      </w:pPr>
      <w:r w:rsidRPr="00B61929">
        <w:rPr>
          <w:rFonts w:ascii="Abadi MT Condensed" w:hAnsi="Abadi MT Condensed"/>
        </w:rPr>
        <w:t>Please give examples of the contacts which are typically required in order to carry out the responsibilities of the role.  Exclude contacts within the immediate work area but include all types of communication with others as follows:</w:t>
      </w:r>
    </w:p>
    <w:p w:rsidR="005255F8" w:rsidRPr="00B61929" w:rsidRDefault="005255F8" w:rsidP="005255F8">
      <w:pPr>
        <w:rPr>
          <w:rFonts w:ascii="Abadi MT Condensed" w:hAnsi="Abadi MT Condensed"/>
        </w:rPr>
      </w:pPr>
      <w:r w:rsidRPr="00B61929">
        <w:rPr>
          <w:rFonts w:ascii="Abadi MT Condensed" w:hAnsi="Abadi MT Condensed"/>
        </w:rPr>
        <w:t>Within the organisation:</w:t>
      </w:r>
    </w:p>
    <w:tbl>
      <w:tblPr>
        <w:tblStyle w:val="GridTable1Light-Accent2"/>
        <w:tblW w:w="0" w:type="auto"/>
        <w:tblLook w:val="01E0" w:firstRow="1" w:lastRow="1" w:firstColumn="1" w:lastColumn="1" w:noHBand="0" w:noVBand="0"/>
      </w:tblPr>
      <w:tblGrid>
        <w:gridCol w:w="3020"/>
        <w:gridCol w:w="3006"/>
        <w:gridCol w:w="3034"/>
      </w:tblGrid>
      <w:tr w:rsidR="005255F8" w:rsidRPr="00B61929" w:rsidTr="000C1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5255F8" w:rsidRPr="00B61929" w:rsidRDefault="005255F8" w:rsidP="005255F8">
            <w:pPr>
              <w:rPr>
                <w:rFonts w:ascii="Abadi MT Condensed" w:hAnsi="Abadi MT Condensed"/>
                <w:b w:val="0"/>
                <w:bCs w:val="0"/>
              </w:rPr>
            </w:pPr>
            <w:r w:rsidRPr="00B61929">
              <w:rPr>
                <w:rFonts w:ascii="Abadi MT Condensed" w:hAnsi="Abadi MT Condensed"/>
                <w:b w:val="0"/>
                <w:bCs w:val="0"/>
              </w:rPr>
              <w:t>Level</w:t>
            </w:r>
          </w:p>
        </w:tc>
        <w:tc>
          <w:tcPr>
            <w:tcW w:w="3095" w:type="dxa"/>
          </w:tcPr>
          <w:p w:rsidR="005255F8" w:rsidRPr="00B61929" w:rsidRDefault="000C1EAB" w:rsidP="005255F8">
            <w:pP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rPr>
            </w:pPr>
            <w:r>
              <w:rPr>
                <w:rFonts w:ascii="Abadi MT Condensed" w:hAnsi="Abadi MT Condensed"/>
                <w:b w:val="0"/>
                <w:bCs w:val="0"/>
              </w:rPr>
              <w:t xml:space="preserve"> </w:t>
            </w:r>
          </w:p>
        </w:tc>
        <w:tc>
          <w:tcPr>
            <w:cnfStyle w:val="000100000000" w:firstRow="0" w:lastRow="0" w:firstColumn="0" w:lastColumn="1" w:oddVBand="0" w:evenVBand="0" w:oddHBand="0" w:evenHBand="0" w:firstRowFirstColumn="0" w:firstRowLastColumn="0" w:lastRowFirstColumn="0" w:lastRowLastColumn="0"/>
            <w:tcW w:w="3096" w:type="dxa"/>
          </w:tcPr>
          <w:p w:rsidR="005255F8" w:rsidRPr="00B61929" w:rsidRDefault="005255F8" w:rsidP="005255F8">
            <w:pPr>
              <w:rPr>
                <w:rFonts w:ascii="Abadi MT Condensed" w:hAnsi="Abadi MT Condensed"/>
                <w:b w:val="0"/>
                <w:bCs w:val="0"/>
              </w:rPr>
            </w:pPr>
            <w:r w:rsidRPr="00B61929">
              <w:rPr>
                <w:rFonts w:ascii="Abadi MT Condensed" w:hAnsi="Abadi MT Condensed"/>
                <w:b w:val="0"/>
                <w:bCs w:val="0"/>
              </w:rPr>
              <w:t>Frequency</w:t>
            </w:r>
          </w:p>
        </w:tc>
      </w:tr>
      <w:tr w:rsidR="005255F8" w:rsidRPr="00B61929" w:rsidTr="000C1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5255F8" w:rsidRPr="00B61929" w:rsidRDefault="005255F8" w:rsidP="005255F8">
            <w:pPr>
              <w:rPr>
                <w:rFonts w:ascii="Abadi MT Condensed" w:hAnsi="Abadi MT Condensed"/>
              </w:rPr>
            </w:pPr>
          </w:p>
        </w:tc>
        <w:tc>
          <w:tcPr>
            <w:tcW w:w="3095" w:type="dxa"/>
          </w:tcPr>
          <w:p w:rsidR="005255F8" w:rsidRPr="00B61929" w:rsidRDefault="005255F8" w:rsidP="005255F8">
            <w:pPr>
              <w:cnfStyle w:val="010000000000" w:firstRow="0" w:lastRow="1" w:firstColumn="0" w:lastColumn="0" w:oddVBand="0" w:evenVBand="0" w:oddHBand="0"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3096" w:type="dxa"/>
          </w:tcPr>
          <w:p w:rsidR="005255F8" w:rsidRPr="00B61929" w:rsidRDefault="005255F8" w:rsidP="005255F8">
            <w:pPr>
              <w:rPr>
                <w:rFonts w:ascii="Abadi MT Condensed" w:hAnsi="Abadi MT Condensed"/>
              </w:rPr>
            </w:pPr>
          </w:p>
        </w:tc>
      </w:tr>
    </w:tbl>
    <w:p w:rsidR="005255F8" w:rsidRPr="00B61929" w:rsidRDefault="005255F8" w:rsidP="005255F8">
      <w:pPr>
        <w:spacing w:before="240"/>
        <w:rPr>
          <w:rFonts w:ascii="Abadi MT Condensed" w:hAnsi="Abadi MT Condensed"/>
        </w:rPr>
      </w:pPr>
      <w:r w:rsidRPr="00B61929">
        <w:rPr>
          <w:rFonts w:ascii="Abadi MT Condensed" w:hAnsi="Abadi MT Condensed"/>
        </w:rPr>
        <w:t>With other government organisations:</w:t>
      </w:r>
    </w:p>
    <w:tbl>
      <w:tblPr>
        <w:tblStyle w:val="GridTable1Light-Accent2"/>
        <w:tblW w:w="0" w:type="auto"/>
        <w:tblLook w:val="01E0" w:firstRow="1" w:lastRow="1" w:firstColumn="1" w:lastColumn="1" w:noHBand="0" w:noVBand="0"/>
      </w:tblPr>
      <w:tblGrid>
        <w:gridCol w:w="3012"/>
        <w:gridCol w:w="3020"/>
        <w:gridCol w:w="3028"/>
      </w:tblGrid>
      <w:tr w:rsidR="005255F8" w:rsidRPr="00B61929" w:rsidTr="000C1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5255F8" w:rsidRPr="00B61929" w:rsidRDefault="005255F8" w:rsidP="005255F8">
            <w:pPr>
              <w:rPr>
                <w:rFonts w:ascii="Abadi MT Condensed" w:hAnsi="Abadi MT Condensed"/>
                <w:b w:val="0"/>
                <w:bCs w:val="0"/>
              </w:rPr>
            </w:pPr>
            <w:r w:rsidRPr="00B61929">
              <w:rPr>
                <w:rFonts w:ascii="Abadi MT Condensed" w:hAnsi="Abadi MT Condensed"/>
                <w:b w:val="0"/>
                <w:bCs w:val="0"/>
              </w:rPr>
              <w:t>Level</w:t>
            </w:r>
          </w:p>
        </w:tc>
        <w:tc>
          <w:tcPr>
            <w:tcW w:w="3095" w:type="dxa"/>
          </w:tcPr>
          <w:p w:rsidR="005255F8" w:rsidRPr="00B61929" w:rsidRDefault="005255F8" w:rsidP="005255F8">
            <w:pP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rPr>
            </w:pPr>
            <w:r w:rsidRPr="00B61929">
              <w:rPr>
                <w:rFonts w:ascii="Abadi MT Condensed" w:hAnsi="Abadi MT Condensed"/>
                <w:b w:val="0"/>
                <w:bCs w:val="0"/>
              </w:rPr>
              <w:t>Purpose</w:t>
            </w:r>
          </w:p>
        </w:tc>
        <w:tc>
          <w:tcPr>
            <w:cnfStyle w:val="000100000000" w:firstRow="0" w:lastRow="0" w:firstColumn="0" w:lastColumn="1" w:oddVBand="0" w:evenVBand="0" w:oddHBand="0" w:evenHBand="0" w:firstRowFirstColumn="0" w:firstRowLastColumn="0" w:lastRowFirstColumn="0" w:lastRowLastColumn="0"/>
            <w:tcW w:w="3096" w:type="dxa"/>
          </w:tcPr>
          <w:p w:rsidR="005255F8" w:rsidRPr="00B61929" w:rsidRDefault="005255F8" w:rsidP="005255F8">
            <w:pPr>
              <w:rPr>
                <w:rFonts w:ascii="Abadi MT Condensed" w:hAnsi="Abadi MT Condensed"/>
                <w:b w:val="0"/>
                <w:bCs w:val="0"/>
              </w:rPr>
            </w:pPr>
            <w:r w:rsidRPr="00B61929">
              <w:rPr>
                <w:rFonts w:ascii="Abadi MT Condensed" w:hAnsi="Abadi MT Condensed"/>
                <w:b w:val="0"/>
                <w:bCs w:val="0"/>
              </w:rPr>
              <w:t>Frequency</w:t>
            </w:r>
          </w:p>
        </w:tc>
      </w:tr>
      <w:tr w:rsidR="005255F8" w:rsidRPr="00B61929" w:rsidTr="000C1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5255F8" w:rsidRPr="00B61929" w:rsidRDefault="005255F8" w:rsidP="005255F8">
            <w:pPr>
              <w:rPr>
                <w:rFonts w:ascii="Abadi MT Condensed" w:hAnsi="Abadi MT Condensed"/>
              </w:rPr>
            </w:pPr>
          </w:p>
        </w:tc>
        <w:tc>
          <w:tcPr>
            <w:tcW w:w="3095" w:type="dxa"/>
          </w:tcPr>
          <w:p w:rsidR="005255F8" w:rsidRPr="00B61929" w:rsidRDefault="005255F8" w:rsidP="005255F8">
            <w:pPr>
              <w:cnfStyle w:val="010000000000" w:firstRow="0" w:lastRow="1" w:firstColumn="0" w:lastColumn="0" w:oddVBand="0" w:evenVBand="0" w:oddHBand="0"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3096" w:type="dxa"/>
          </w:tcPr>
          <w:p w:rsidR="005255F8" w:rsidRPr="00B61929" w:rsidRDefault="005255F8" w:rsidP="005255F8">
            <w:pPr>
              <w:rPr>
                <w:rFonts w:ascii="Abadi MT Condensed" w:hAnsi="Abadi MT Condensed"/>
              </w:rPr>
            </w:pPr>
          </w:p>
        </w:tc>
      </w:tr>
    </w:tbl>
    <w:p w:rsidR="005255F8" w:rsidRPr="00B61929" w:rsidRDefault="005255F8" w:rsidP="005255F8">
      <w:pPr>
        <w:spacing w:before="240"/>
        <w:rPr>
          <w:rFonts w:ascii="Abadi MT Condensed" w:hAnsi="Abadi MT Condensed"/>
        </w:rPr>
      </w:pPr>
      <w:r w:rsidRPr="00B61929">
        <w:rPr>
          <w:rFonts w:ascii="Abadi MT Condensed" w:hAnsi="Abadi MT Condensed"/>
        </w:rPr>
        <w:t>With external organisations (e.g. local authorities, customer groups, members of the public):</w:t>
      </w:r>
    </w:p>
    <w:tbl>
      <w:tblPr>
        <w:tblStyle w:val="GridTable1Light-Accent2"/>
        <w:tblW w:w="0" w:type="auto"/>
        <w:tblLook w:val="01E0" w:firstRow="1" w:lastRow="1" w:firstColumn="1" w:lastColumn="1" w:noHBand="0" w:noVBand="0"/>
      </w:tblPr>
      <w:tblGrid>
        <w:gridCol w:w="3012"/>
        <w:gridCol w:w="3020"/>
        <w:gridCol w:w="3028"/>
      </w:tblGrid>
      <w:tr w:rsidR="005255F8" w:rsidRPr="00B61929" w:rsidTr="000C1E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5255F8" w:rsidRPr="00B61929" w:rsidRDefault="005255F8" w:rsidP="005255F8">
            <w:pPr>
              <w:rPr>
                <w:rFonts w:ascii="Abadi MT Condensed" w:hAnsi="Abadi MT Condensed"/>
                <w:b w:val="0"/>
                <w:bCs w:val="0"/>
              </w:rPr>
            </w:pPr>
            <w:r w:rsidRPr="00B61929">
              <w:rPr>
                <w:rFonts w:ascii="Abadi MT Condensed" w:hAnsi="Abadi MT Condensed"/>
                <w:b w:val="0"/>
                <w:bCs w:val="0"/>
              </w:rPr>
              <w:t>Level</w:t>
            </w:r>
          </w:p>
        </w:tc>
        <w:tc>
          <w:tcPr>
            <w:tcW w:w="3095" w:type="dxa"/>
          </w:tcPr>
          <w:p w:rsidR="005255F8" w:rsidRPr="00B61929" w:rsidRDefault="005255F8" w:rsidP="005255F8">
            <w:pPr>
              <w:cnfStyle w:val="100000000000" w:firstRow="1" w:lastRow="0" w:firstColumn="0" w:lastColumn="0" w:oddVBand="0" w:evenVBand="0" w:oddHBand="0" w:evenHBand="0" w:firstRowFirstColumn="0" w:firstRowLastColumn="0" w:lastRowFirstColumn="0" w:lastRowLastColumn="0"/>
              <w:rPr>
                <w:rFonts w:ascii="Abadi MT Condensed" w:hAnsi="Abadi MT Condensed"/>
                <w:b w:val="0"/>
                <w:bCs w:val="0"/>
              </w:rPr>
            </w:pPr>
            <w:r w:rsidRPr="00B61929">
              <w:rPr>
                <w:rFonts w:ascii="Abadi MT Condensed" w:hAnsi="Abadi MT Condensed"/>
                <w:b w:val="0"/>
                <w:bCs w:val="0"/>
              </w:rPr>
              <w:t>Purpose</w:t>
            </w:r>
          </w:p>
        </w:tc>
        <w:tc>
          <w:tcPr>
            <w:cnfStyle w:val="000100000000" w:firstRow="0" w:lastRow="0" w:firstColumn="0" w:lastColumn="1" w:oddVBand="0" w:evenVBand="0" w:oddHBand="0" w:evenHBand="0" w:firstRowFirstColumn="0" w:firstRowLastColumn="0" w:lastRowFirstColumn="0" w:lastRowLastColumn="0"/>
            <w:tcW w:w="3096" w:type="dxa"/>
          </w:tcPr>
          <w:p w:rsidR="005255F8" w:rsidRPr="00B61929" w:rsidRDefault="005255F8" w:rsidP="005255F8">
            <w:pPr>
              <w:rPr>
                <w:rFonts w:ascii="Abadi MT Condensed" w:hAnsi="Abadi MT Condensed"/>
                <w:b w:val="0"/>
                <w:bCs w:val="0"/>
              </w:rPr>
            </w:pPr>
            <w:r w:rsidRPr="00B61929">
              <w:rPr>
                <w:rFonts w:ascii="Abadi MT Condensed" w:hAnsi="Abadi MT Condensed"/>
                <w:b w:val="0"/>
                <w:bCs w:val="0"/>
              </w:rPr>
              <w:t>Frequency</w:t>
            </w:r>
          </w:p>
        </w:tc>
      </w:tr>
      <w:tr w:rsidR="005255F8" w:rsidRPr="00B61929" w:rsidTr="000C1EA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tcPr>
          <w:p w:rsidR="005255F8" w:rsidRPr="00B61929" w:rsidRDefault="005255F8" w:rsidP="005255F8">
            <w:pPr>
              <w:rPr>
                <w:rFonts w:ascii="Abadi MT Condensed" w:hAnsi="Abadi MT Condensed"/>
              </w:rPr>
            </w:pPr>
          </w:p>
        </w:tc>
        <w:tc>
          <w:tcPr>
            <w:tcW w:w="3095" w:type="dxa"/>
          </w:tcPr>
          <w:p w:rsidR="005255F8" w:rsidRPr="00B61929" w:rsidRDefault="005255F8" w:rsidP="005255F8">
            <w:pPr>
              <w:cnfStyle w:val="010000000000" w:firstRow="0" w:lastRow="1" w:firstColumn="0" w:lastColumn="0" w:oddVBand="0" w:evenVBand="0" w:oddHBand="0" w:evenHBand="0" w:firstRowFirstColumn="0" w:firstRowLastColumn="0" w:lastRowFirstColumn="0" w:lastRowLastColumn="0"/>
              <w:rPr>
                <w:rFonts w:ascii="Abadi MT Condensed" w:hAnsi="Abadi MT Condensed"/>
              </w:rPr>
            </w:pPr>
          </w:p>
        </w:tc>
        <w:tc>
          <w:tcPr>
            <w:cnfStyle w:val="000100000000" w:firstRow="0" w:lastRow="0" w:firstColumn="0" w:lastColumn="1" w:oddVBand="0" w:evenVBand="0" w:oddHBand="0" w:evenHBand="0" w:firstRowFirstColumn="0" w:firstRowLastColumn="0" w:lastRowFirstColumn="0" w:lastRowLastColumn="0"/>
            <w:tcW w:w="3096" w:type="dxa"/>
          </w:tcPr>
          <w:p w:rsidR="005255F8" w:rsidRPr="00B61929" w:rsidRDefault="005255F8" w:rsidP="005255F8">
            <w:pPr>
              <w:rPr>
                <w:rFonts w:ascii="Abadi MT Condensed" w:hAnsi="Abadi MT Condensed"/>
              </w:rPr>
            </w:pPr>
          </w:p>
        </w:tc>
      </w:tr>
    </w:tbl>
    <w:p w:rsidR="005255F8" w:rsidRPr="00B61929" w:rsidRDefault="005255F8" w:rsidP="005255F8">
      <w:pPr>
        <w:rPr>
          <w:rFonts w:ascii="Abadi MT Condensed" w:hAnsi="Abadi MT Condensed"/>
          <w:b/>
        </w:rPr>
      </w:pPr>
      <w:r w:rsidRPr="00B61929">
        <w:rPr>
          <w:rFonts w:ascii="Abadi MT Condensed" w:hAnsi="Abadi MT Condensed"/>
        </w:rPr>
        <w:br w:type="page"/>
      </w:r>
      <w:r w:rsidRPr="000C1EAB">
        <w:rPr>
          <w:rFonts w:ascii="Abadi MT Condensed" w:hAnsi="Abadi MT Condensed"/>
          <w:b/>
          <w:color w:val="C45911" w:themeColor="accent2" w:themeShade="BF"/>
        </w:rPr>
        <w:lastRenderedPageBreak/>
        <w:t>Problem Solving</w:t>
      </w:r>
    </w:p>
    <w:p w:rsidR="005255F8" w:rsidRPr="00B61929" w:rsidRDefault="005255F8" w:rsidP="005255F8">
      <w:pPr>
        <w:rPr>
          <w:rFonts w:ascii="Abadi MT Condensed" w:hAnsi="Abadi MT Condensed"/>
        </w:rPr>
      </w:pPr>
      <w:r w:rsidRPr="00B61929">
        <w:rPr>
          <w:rFonts w:ascii="Abadi MT Condensed" w:hAnsi="Abadi MT Condensed"/>
        </w:rPr>
        <w:t>Please give examples of the depth and range of problems dealt with by the post-holder, their frequency and the levels of analysis and judgement needed. When solving problems, who does the post-holder involve? What range of options is open for their solution?</w:t>
      </w:r>
    </w:p>
    <w:tbl>
      <w:tblPr>
        <w:tblStyle w:val="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0C1EAB" w:rsidRDefault="005255F8" w:rsidP="005255F8">
      <w:pPr>
        <w:spacing w:before="240"/>
        <w:rPr>
          <w:rFonts w:ascii="Abadi MT Condensed" w:hAnsi="Abadi MT Condensed"/>
          <w:b/>
          <w:color w:val="C45911" w:themeColor="accent2" w:themeShade="BF"/>
        </w:rPr>
      </w:pPr>
      <w:r w:rsidRPr="000C1EAB">
        <w:rPr>
          <w:rFonts w:ascii="Abadi MT Condensed" w:hAnsi="Abadi MT Condensed"/>
          <w:b/>
          <w:color w:val="C45911" w:themeColor="accent2" w:themeShade="BF"/>
        </w:rPr>
        <w:t>Decision Making</w:t>
      </w:r>
    </w:p>
    <w:p w:rsidR="005255F8" w:rsidRPr="00B61929" w:rsidRDefault="005255F8" w:rsidP="005255F8">
      <w:pPr>
        <w:rPr>
          <w:rFonts w:ascii="Abadi MT Condensed" w:hAnsi="Abadi MT Condensed"/>
        </w:rPr>
      </w:pPr>
      <w:r w:rsidRPr="00B61929">
        <w:rPr>
          <w:rFonts w:ascii="Abadi MT Condensed" w:hAnsi="Abadi MT Condensed"/>
        </w:rPr>
        <w:t>What day-to-day decisions are the sole responsibility of the role (i.e. those which do not need approv</w:t>
      </w:r>
      <w:r w:rsidR="00667310" w:rsidRPr="00B61929">
        <w:rPr>
          <w:rFonts w:ascii="Abadi MT Condensed" w:hAnsi="Abadi MT Condensed"/>
        </w:rPr>
        <w:t>al by others</w:t>
      </w:r>
      <w:r w:rsidRPr="00B61929">
        <w:rPr>
          <w:rFonts w:ascii="Abadi MT Condensed" w:hAnsi="Abadi MT Condensed"/>
        </w:rPr>
        <w:t>)? The post-holder should provide four to five examples and say how often they are made.</w:t>
      </w:r>
    </w:p>
    <w:tbl>
      <w:tblPr>
        <w:tblStyle w:val="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B61929" w:rsidRDefault="005255F8" w:rsidP="005255F8">
      <w:pPr>
        <w:spacing w:before="240"/>
        <w:rPr>
          <w:rFonts w:ascii="Abadi MT Condensed" w:hAnsi="Abadi MT Condensed"/>
        </w:rPr>
      </w:pPr>
      <w:r w:rsidRPr="00B61929">
        <w:rPr>
          <w:rFonts w:ascii="Abadi MT Condensed" w:hAnsi="Abadi MT Condensed"/>
        </w:rPr>
        <w:t>What advice/recommendations are given to others to help with their decisions?</w:t>
      </w:r>
    </w:p>
    <w:tbl>
      <w:tblPr>
        <w:tblStyle w:val="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0C1EAB" w:rsidRDefault="005255F8" w:rsidP="005255F8">
      <w:pPr>
        <w:spacing w:before="240"/>
        <w:rPr>
          <w:rFonts w:ascii="Abadi MT Condensed" w:hAnsi="Abadi MT Condensed"/>
          <w:b/>
          <w:color w:val="C45911" w:themeColor="accent2" w:themeShade="BF"/>
        </w:rPr>
      </w:pPr>
      <w:r w:rsidRPr="000C1EAB">
        <w:rPr>
          <w:rFonts w:ascii="Abadi MT Condensed" w:hAnsi="Abadi MT Condensed"/>
          <w:b/>
          <w:color w:val="C45911" w:themeColor="accent2" w:themeShade="BF"/>
        </w:rPr>
        <w:t>Autonomy</w:t>
      </w:r>
    </w:p>
    <w:p w:rsidR="005255F8" w:rsidRPr="00B61929" w:rsidRDefault="005255F8" w:rsidP="005255F8">
      <w:pPr>
        <w:rPr>
          <w:rFonts w:ascii="Abadi MT Condensed" w:hAnsi="Abadi MT Condensed"/>
        </w:rPr>
      </w:pPr>
      <w:r w:rsidRPr="00B61929">
        <w:rPr>
          <w:rFonts w:ascii="Abadi MT Condensed" w:hAnsi="Abadi MT Condensed"/>
        </w:rPr>
        <w:t>What guidance is available to the role from senior managers, rules and regulations, precedents and set instructions?</w:t>
      </w:r>
    </w:p>
    <w:tbl>
      <w:tblPr>
        <w:tblStyle w:val="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0C1EAB" w:rsidRDefault="005255F8" w:rsidP="005255F8">
      <w:pPr>
        <w:spacing w:before="240"/>
        <w:rPr>
          <w:rFonts w:ascii="Abadi MT Condensed" w:hAnsi="Abadi MT Condensed"/>
          <w:b/>
          <w:bCs/>
          <w:color w:val="C45911" w:themeColor="accent2" w:themeShade="BF"/>
        </w:rPr>
      </w:pPr>
      <w:r w:rsidRPr="000C1EAB">
        <w:rPr>
          <w:rFonts w:ascii="Abadi MT Condensed" w:hAnsi="Abadi MT Condensed"/>
          <w:b/>
          <w:bCs/>
          <w:color w:val="C45911" w:themeColor="accent2" w:themeShade="BF"/>
        </w:rPr>
        <w:t>Management of Resources</w:t>
      </w:r>
    </w:p>
    <w:p w:rsidR="005255F8" w:rsidRPr="00B61929" w:rsidRDefault="005255F8" w:rsidP="005255F8">
      <w:pPr>
        <w:rPr>
          <w:rFonts w:ascii="Abadi MT Condensed" w:hAnsi="Abadi MT Condensed"/>
        </w:rPr>
      </w:pPr>
      <w:r w:rsidRPr="00B61929">
        <w:rPr>
          <w:rFonts w:ascii="Abadi MT Condensed" w:hAnsi="Abadi MT Condensed"/>
        </w:rPr>
        <w:t>Is the role responsible for the control of budgets, equipment or other r</w:t>
      </w:r>
      <w:r w:rsidR="00667310" w:rsidRPr="00B61929">
        <w:rPr>
          <w:rFonts w:ascii="Abadi MT Condensed" w:hAnsi="Abadi MT Condensed"/>
        </w:rPr>
        <w:t>esources?  If so, what are they</w:t>
      </w:r>
      <w:r w:rsidRPr="00B61929">
        <w:rPr>
          <w:rFonts w:ascii="Abadi MT Condensed" w:hAnsi="Abadi MT Condensed"/>
        </w:rPr>
        <w:t xml:space="preserve"> and what is required in managing them?</w:t>
      </w:r>
    </w:p>
    <w:tbl>
      <w:tblPr>
        <w:tblStyle w:val="Head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B61929" w:rsidRDefault="005255F8" w:rsidP="005255F8">
      <w:pPr>
        <w:spacing w:before="240"/>
        <w:rPr>
          <w:rFonts w:ascii="Abadi MT Condensed" w:hAnsi="Abadi MT Condensed"/>
        </w:rPr>
      </w:pPr>
      <w:r w:rsidRPr="00B61929">
        <w:rPr>
          <w:rFonts w:ascii="Abadi MT Condensed" w:hAnsi="Abadi MT Condensed"/>
        </w:rPr>
        <w:t>In what aspects of the role is team leading and leadership required? How much time is required for team working/leadership issues?</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B61929" w:rsidRDefault="005255F8" w:rsidP="005255F8">
      <w:pPr>
        <w:rPr>
          <w:rFonts w:ascii="Abadi MT Condensed" w:hAnsi="Abadi MT Condensed"/>
        </w:rPr>
      </w:pPr>
    </w:p>
    <w:p w:rsidR="005255F8" w:rsidRPr="00B61929" w:rsidRDefault="005255F8" w:rsidP="005255F8">
      <w:pPr>
        <w:rPr>
          <w:rFonts w:ascii="Abadi MT Condensed" w:hAnsi="Abadi MT Condensed"/>
        </w:rPr>
      </w:pPr>
      <w:r w:rsidRPr="00B61929">
        <w:rPr>
          <w:rFonts w:ascii="Abadi MT Condensed" w:hAnsi="Abadi MT Condensed"/>
        </w:rPr>
        <w:br w:type="page"/>
      </w:r>
      <w:r w:rsidRPr="00B61929">
        <w:rPr>
          <w:rFonts w:ascii="Abadi MT Condensed" w:hAnsi="Abadi MT Condensed"/>
        </w:rPr>
        <w:lastRenderedPageBreak/>
        <w:t>Does the role have line management responsibility for employees or is it responsible for getting a task done? If the role has line management responsibility, what is the size of the team?</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0C1EAB" w:rsidRDefault="005255F8" w:rsidP="005255F8">
      <w:pPr>
        <w:spacing w:before="240"/>
        <w:rPr>
          <w:rFonts w:ascii="Abadi MT Condensed" w:hAnsi="Abadi MT Condensed"/>
          <w:b/>
          <w:color w:val="C45911" w:themeColor="accent2" w:themeShade="BF"/>
        </w:rPr>
      </w:pPr>
      <w:r w:rsidRPr="000C1EAB">
        <w:rPr>
          <w:rFonts w:ascii="Abadi MT Condensed" w:hAnsi="Abadi MT Condensed"/>
          <w:b/>
          <w:color w:val="C45911" w:themeColor="accent2" w:themeShade="BF"/>
        </w:rPr>
        <w:t>Impact</w:t>
      </w:r>
    </w:p>
    <w:p w:rsidR="005255F8" w:rsidRPr="00B61929" w:rsidRDefault="005255F8" w:rsidP="005255F8">
      <w:pPr>
        <w:rPr>
          <w:rFonts w:ascii="Abadi MT Condensed" w:hAnsi="Abadi MT Condensed"/>
        </w:rPr>
      </w:pPr>
      <w:r w:rsidRPr="00B61929">
        <w:rPr>
          <w:rFonts w:ascii="Abadi MT Condensed" w:hAnsi="Abadi MT Condensed"/>
        </w:rPr>
        <w:t>What impact does the role have on the organisation? How far reaching is the impact? Wil</w:t>
      </w:r>
      <w:r w:rsidR="00667310" w:rsidRPr="00B61929">
        <w:rPr>
          <w:rFonts w:ascii="Abadi MT Condensed" w:hAnsi="Abadi MT Condensed"/>
        </w:rPr>
        <w:t>l it have a short or long term e</w:t>
      </w:r>
      <w:r w:rsidRPr="00B61929">
        <w:rPr>
          <w:rFonts w:ascii="Abadi MT Condensed" w:hAnsi="Abadi MT Condensed"/>
        </w:rPr>
        <w:t>ffect?</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0C1EAB" w:rsidRDefault="005255F8" w:rsidP="005255F8">
      <w:pPr>
        <w:spacing w:before="240"/>
        <w:rPr>
          <w:rFonts w:ascii="Abadi MT Condensed" w:hAnsi="Abadi MT Condensed"/>
          <w:b/>
          <w:bCs/>
          <w:color w:val="C45911" w:themeColor="accent2" w:themeShade="BF"/>
        </w:rPr>
      </w:pPr>
      <w:r w:rsidRPr="000C1EAB">
        <w:rPr>
          <w:rFonts w:ascii="Abadi MT Condensed" w:hAnsi="Abadi MT Condensed"/>
          <w:b/>
          <w:bCs/>
          <w:color w:val="C45911" w:themeColor="accent2" w:themeShade="BF"/>
        </w:rPr>
        <w:t>Additional Information</w:t>
      </w:r>
    </w:p>
    <w:p w:rsidR="005255F8" w:rsidRPr="00B61929" w:rsidRDefault="005255F8" w:rsidP="005255F8">
      <w:pPr>
        <w:rPr>
          <w:rFonts w:ascii="Abadi MT Condensed" w:hAnsi="Abadi MT Condensed"/>
        </w:rPr>
      </w:pPr>
      <w:r w:rsidRPr="00B61929">
        <w:rPr>
          <w:rFonts w:ascii="Abadi MT Condensed" w:hAnsi="Abadi MT Condensed"/>
        </w:rPr>
        <w:t>Please include any additional information which might be helpful and is relevant to the role.</w:t>
      </w:r>
    </w:p>
    <w:tbl>
      <w:tblPr>
        <w:tblStyle w:val="Heade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60"/>
      </w:tblGrid>
      <w:tr w:rsidR="005255F8" w:rsidRPr="00B61929">
        <w:tc>
          <w:tcPr>
            <w:tcW w:w="9286" w:type="dxa"/>
          </w:tcPr>
          <w:p w:rsidR="005255F8" w:rsidRPr="00B61929" w:rsidRDefault="005255F8" w:rsidP="005255F8">
            <w:pPr>
              <w:rPr>
                <w:rFonts w:ascii="Abadi MT Condensed" w:hAnsi="Abadi MT Condensed"/>
              </w:rPr>
            </w:pPr>
          </w:p>
        </w:tc>
      </w:tr>
    </w:tbl>
    <w:p w:rsidR="005255F8" w:rsidRPr="00B61929" w:rsidRDefault="005255F8" w:rsidP="005255F8">
      <w:pPr>
        <w:rPr>
          <w:rFonts w:ascii="Abadi MT Condensed" w:hAnsi="Abadi MT Condensed"/>
        </w:rPr>
      </w:pPr>
    </w:p>
    <w:p w:rsidR="00DB36A9" w:rsidRPr="000C1EAB" w:rsidRDefault="00DB36A9" w:rsidP="00D6306A">
      <w:pPr>
        <w:pStyle w:val="Heading2"/>
        <w:rPr>
          <w:rFonts w:ascii="Abadi MT Condensed" w:hAnsi="Abadi MT Condensed"/>
          <w:color w:val="C45911" w:themeColor="accent2" w:themeShade="BF"/>
        </w:rPr>
      </w:pPr>
      <w:r w:rsidRPr="00B61929">
        <w:rPr>
          <w:rFonts w:ascii="Abadi MT Condensed" w:hAnsi="Abadi MT Condensed"/>
        </w:rPr>
        <w:br w:type="page"/>
      </w:r>
      <w:bookmarkStart w:id="84" w:name="_Toc355882752"/>
      <w:r w:rsidRPr="000C1EAB">
        <w:rPr>
          <w:rFonts w:ascii="Abadi MT Condensed" w:hAnsi="Abadi MT Condensed"/>
          <w:color w:val="C45911" w:themeColor="accent2" w:themeShade="BF"/>
        </w:rPr>
        <w:lastRenderedPageBreak/>
        <w:t>Annex D</w:t>
      </w:r>
      <w:r w:rsidR="000D574E" w:rsidRPr="000C1EAB">
        <w:rPr>
          <w:rFonts w:ascii="Abadi MT Condensed" w:hAnsi="Abadi MT Condensed"/>
          <w:color w:val="C45911" w:themeColor="accent2" w:themeShade="BF"/>
        </w:rPr>
        <w:t xml:space="preserve"> - </w:t>
      </w:r>
      <w:r w:rsidRPr="000C1EAB">
        <w:rPr>
          <w:rFonts w:ascii="Abadi MT Condensed" w:hAnsi="Abadi MT Condensed"/>
          <w:color w:val="C45911" w:themeColor="accent2" w:themeShade="BF"/>
        </w:rPr>
        <w:t>Job Analysis Form - Guidance</w:t>
      </w:r>
      <w:bookmarkEnd w:id="84"/>
    </w:p>
    <w:p w:rsidR="00367707" w:rsidRPr="000C1EAB" w:rsidRDefault="00367707" w:rsidP="00D6306A">
      <w:pPr>
        <w:pStyle w:val="Heading3"/>
        <w:rPr>
          <w:rFonts w:ascii="Abadi MT Condensed" w:hAnsi="Abadi MT Condensed"/>
          <w:color w:val="C45911" w:themeColor="accent2" w:themeShade="BF"/>
        </w:rPr>
      </w:pPr>
      <w:bookmarkStart w:id="85" w:name="_Toc350523687"/>
      <w:bookmarkStart w:id="86" w:name="_Toc355882753"/>
      <w:r w:rsidRPr="000C1EAB">
        <w:rPr>
          <w:rFonts w:ascii="Abadi MT Condensed" w:hAnsi="Abadi MT Condensed"/>
          <w:color w:val="C45911" w:themeColor="accent2" w:themeShade="BF"/>
        </w:rPr>
        <w:t>Introduction</w:t>
      </w:r>
      <w:bookmarkEnd w:id="85"/>
      <w:bookmarkEnd w:id="86"/>
    </w:p>
    <w:p w:rsidR="00367707" w:rsidRPr="00B61929" w:rsidRDefault="00367707" w:rsidP="00367707">
      <w:pPr>
        <w:rPr>
          <w:rFonts w:ascii="Abadi MT Condensed" w:hAnsi="Abadi MT Condensed"/>
        </w:rPr>
      </w:pPr>
      <w:r w:rsidRPr="00B61929">
        <w:rPr>
          <w:rFonts w:ascii="Abadi MT Condensed" w:hAnsi="Abadi MT Condensed"/>
        </w:rPr>
        <w:t>This note provides guidance on the completion of the Job Analysis Form (JAF). It is based on the seven JEGS evaluation factors.</w:t>
      </w:r>
    </w:p>
    <w:p w:rsidR="00367707" w:rsidRPr="00B61929" w:rsidRDefault="00367707" w:rsidP="00367707">
      <w:pPr>
        <w:rPr>
          <w:rFonts w:ascii="Abadi MT Condensed" w:hAnsi="Abadi MT Condensed"/>
        </w:rPr>
      </w:pPr>
      <w:r w:rsidRPr="00B61929">
        <w:rPr>
          <w:rFonts w:ascii="Abadi MT Condensed" w:hAnsi="Abadi MT Condensed"/>
        </w:rPr>
        <w:t>It is important to remember that it is the post which is being evaluated and not your performance.</w:t>
      </w:r>
    </w:p>
    <w:p w:rsidR="007D672D" w:rsidRPr="00B61929" w:rsidRDefault="00367707" w:rsidP="00367707">
      <w:pPr>
        <w:rPr>
          <w:rFonts w:ascii="Abadi MT Condensed" w:hAnsi="Abadi MT Condensed"/>
        </w:rPr>
      </w:pPr>
      <w:r w:rsidRPr="00B61929">
        <w:rPr>
          <w:rFonts w:ascii="Abadi MT Condensed" w:hAnsi="Abadi MT Condensed"/>
        </w:rPr>
        <w:t xml:space="preserve">The form should outline the key aspects of the post and should include enough information to give an idea of what it involves. This information needs to reflect the current post so should only cover the previous </w:t>
      </w:r>
      <w:r w:rsidR="007D672D" w:rsidRPr="00B61929">
        <w:rPr>
          <w:rFonts w:ascii="Abadi MT Condensed" w:hAnsi="Abadi MT Condensed"/>
        </w:rPr>
        <w:t>twelve</w:t>
      </w:r>
      <w:r w:rsidR="00D6306A" w:rsidRPr="00B61929">
        <w:rPr>
          <w:rFonts w:ascii="Abadi MT Condensed" w:hAnsi="Abadi MT Condensed"/>
        </w:rPr>
        <w:t xml:space="preserve"> months.</w:t>
      </w:r>
      <w:r w:rsidRPr="00B61929">
        <w:rPr>
          <w:rFonts w:ascii="Abadi MT Condensed" w:hAnsi="Abadi MT Condensed"/>
        </w:rPr>
        <w:t xml:space="preserve"> It is not necessary to provide documents which are used as part of your job such as guidance, inst</w:t>
      </w:r>
      <w:r w:rsidR="00D6306A" w:rsidRPr="00B61929">
        <w:rPr>
          <w:rFonts w:ascii="Abadi MT Condensed" w:hAnsi="Abadi MT Condensed"/>
        </w:rPr>
        <w:t>ructions or policy statements.</w:t>
      </w:r>
    </w:p>
    <w:p w:rsidR="00367707" w:rsidRPr="00B61929" w:rsidRDefault="00367707" w:rsidP="00367707">
      <w:pPr>
        <w:rPr>
          <w:rFonts w:ascii="Abadi MT Condensed" w:hAnsi="Abadi MT Condensed"/>
        </w:rPr>
      </w:pPr>
      <w:r w:rsidRPr="00B61929">
        <w:rPr>
          <w:rFonts w:ascii="Abadi MT Condensed" w:hAnsi="Abadi MT Condensed"/>
        </w:rPr>
        <w:t>It is important that you provide accurate information which is clear and unambiguous</w:t>
      </w:r>
      <w:r w:rsidR="00C25307" w:rsidRPr="00B61929">
        <w:rPr>
          <w:rFonts w:ascii="Abadi MT Condensed" w:hAnsi="Abadi MT Condensed"/>
        </w:rPr>
        <w:t xml:space="preserve">, and </w:t>
      </w:r>
      <w:r w:rsidR="00FA1C16" w:rsidRPr="00B61929">
        <w:rPr>
          <w:rFonts w:ascii="Abadi MT Condensed" w:hAnsi="Abadi MT Condensed"/>
        </w:rPr>
        <w:t xml:space="preserve">that </w:t>
      </w:r>
      <w:r w:rsidR="00C25307" w:rsidRPr="00B61929">
        <w:rPr>
          <w:rFonts w:ascii="Abadi MT Condensed" w:hAnsi="Abadi MT Condensed"/>
        </w:rPr>
        <w:t xml:space="preserve">you </w:t>
      </w:r>
      <w:r w:rsidR="00FA1C16" w:rsidRPr="00B61929">
        <w:rPr>
          <w:rFonts w:ascii="Abadi MT Condensed" w:hAnsi="Abadi MT Condensed"/>
        </w:rPr>
        <w:t>avoid</w:t>
      </w:r>
      <w:r w:rsidR="00E03B99" w:rsidRPr="00B61929">
        <w:rPr>
          <w:rFonts w:ascii="Abadi MT Condensed" w:hAnsi="Abadi MT Condensed"/>
        </w:rPr>
        <w:t xml:space="preserve"> us</w:t>
      </w:r>
      <w:r w:rsidR="00FA1C16" w:rsidRPr="00B61929">
        <w:rPr>
          <w:rFonts w:ascii="Abadi MT Condensed" w:hAnsi="Abadi MT Condensed"/>
        </w:rPr>
        <w:t>ing</w:t>
      </w:r>
      <w:r w:rsidR="00E03B99" w:rsidRPr="00B61929">
        <w:rPr>
          <w:rFonts w:ascii="Abadi MT Condensed" w:hAnsi="Abadi MT Condensed"/>
        </w:rPr>
        <w:t xml:space="preserve"> jargon and unexplained acronyms</w:t>
      </w:r>
      <w:r w:rsidRPr="00B61929">
        <w:rPr>
          <w:rFonts w:ascii="Abadi MT Condensed" w:hAnsi="Abadi MT Condensed"/>
        </w:rPr>
        <w:t xml:space="preserve">. </w:t>
      </w:r>
      <w:r w:rsidR="00FA1C16" w:rsidRPr="00B61929">
        <w:rPr>
          <w:rFonts w:ascii="Abadi MT Condensed" w:hAnsi="Abadi MT Condensed"/>
        </w:rPr>
        <w:t xml:space="preserve">Please support general descriptions with specific examples of things you do, how you do them and the result. </w:t>
      </w:r>
      <w:r w:rsidRPr="00B61929">
        <w:rPr>
          <w:rFonts w:ascii="Abadi MT Condensed" w:hAnsi="Abadi MT Condensed"/>
        </w:rPr>
        <w:t>If you require any further assistance, please speak to your manager</w:t>
      </w:r>
      <w:r w:rsidR="008C6FB4" w:rsidRPr="00B61929">
        <w:rPr>
          <w:rFonts w:ascii="Abadi MT Condensed" w:hAnsi="Abadi MT Condensed"/>
        </w:rPr>
        <w:t xml:space="preserve"> who will need to sign off the form</w:t>
      </w:r>
      <w:r w:rsidR="00D6306A" w:rsidRPr="00B61929">
        <w:rPr>
          <w:rFonts w:ascii="Abadi MT Condensed" w:hAnsi="Abadi MT Condensed"/>
        </w:rPr>
        <w:t>.</w:t>
      </w:r>
    </w:p>
    <w:p w:rsidR="00367707" w:rsidRPr="000C1EAB" w:rsidRDefault="00367707" w:rsidP="00D6306A">
      <w:pPr>
        <w:pStyle w:val="Heading4"/>
        <w:rPr>
          <w:rFonts w:ascii="Abadi MT Condensed" w:hAnsi="Abadi MT Condensed"/>
          <w:color w:val="C45911" w:themeColor="accent2" w:themeShade="BF"/>
        </w:rPr>
      </w:pPr>
      <w:bookmarkStart w:id="87" w:name="_Toc350523688"/>
      <w:r w:rsidRPr="000C1EAB">
        <w:rPr>
          <w:rFonts w:ascii="Abadi MT Condensed" w:hAnsi="Abadi MT Condensed"/>
          <w:color w:val="C45911" w:themeColor="accent2" w:themeShade="BF"/>
        </w:rPr>
        <w:t>Questions</w:t>
      </w:r>
      <w:bookmarkEnd w:id="87"/>
    </w:p>
    <w:p w:rsidR="00367707" w:rsidRPr="000C1EAB" w:rsidRDefault="00367707" w:rsidP="00367707">
      <w:pPr>
        <w:pStyle w:val="Heading3"/>
        <w:rPr>
          <w:rFonts w:ascii="Abadi MT Condensed" w:hAnsi="Abadi MT Condensed"/>
          <w:color w:val="C45911" w:themeColor="accent2" w:themeShade="BF"/>
        </w:rPr>
      </w:pPr>
      <w:bookmarkStart w:id="88" w:name="_Toc350523689"/>
      <w:bookmarkStart w:id="89" w:name="_Toc355882754"/>
      <w:r w:rsidRPr="000C1EAB">
        <w:rPr>
          <w:rFonts w:ascii="Abadi MT Condensed" w:hAnsi="Abadi MT Condensed"/>
          <w:color w:val="C45911" w:themeColor="accent2" w:themeShade="BF"/>
        </w:rPr>
        <w:t>Job Summary</w:t>
      </w:r>
      <w:bookmarkEnd w:id="88"/>
      <w:bookmarkEnd w:id="89"/>
    </w:p>
    <w:p w:rsidR="00367707" w:rsidRPr="00B61929" w:rsidRDefault="00367707" w:rsidP="00367707">
      <w:pPr>
        <w:rPr>
          <w:rFonts w:ascii="Abadi MT Condensed" w:hAnsi="Abadi MT Condensed"/>
        </w:rPr>
      </w:pPr>
      <w:r w:rsidRPr="00B61929">
        <w:rPr>
          <w:rFonts w:ascii="Abadi MT Condensed" w:hAnsi="Abadi MT Condensed"/>
        </w:rPr>
        <w:t>This is the reason the job exists. A brief statement is required to describe the purpose of the post, its responsibilities and</w:t>
      </w:r>
      <w:r w:rsidR="000D574E" w:rsidRPr="00B61929">
        <w:rPr>
          <w:rFonts w:ascii="Abadi MT Condensed" w:hAnsi="Abadi MT Condensed"/>
        </w:rPr>
        <w:t xml:space="preserve"> the main objectives</w:t>
      </w:r>
      <w:r w:rsidRPr="00B61929">
        <w:rPr>
          <w:rFonts w:ascii="Abadi MT Condensed" w:hAnsi="Abadi MT Condensed"/>
        </w:rPr>
        <w:t xml:space="preserve"> (excluding your own personal objectives) and deliverables.</w:t>
      </w:r>
    </w:p>
    <w:p w:rsidR="00367707" w:rsidRPr="000C1EAB" w:rsidRDefault="00367707" w:rsidP="00B664DF">
      <w:pPr>
        <w:pStyle w:val="Heading3"/>
        <w:rPr>
          <w:rFonts w:ascii="Abadi MT Condensed" w:hAnsi="Abadi MT Condensed"/>
          <w:color w:val="C45911" w:themeColor="accent2" w:themeShade="BF"/>
        </w:rPr>
      </w:pPr>
      <w:bookmarkStart w:id="90" w:name="_Toc350523690"/>
      <w:bookmarkStart w:id="91" w:name="_Toc355882755"/>
      <w:r w:rsidRPr="000C1EAB">
        <w:rPr>
          <w:rFonts w:ascii="Abadi MT Condensed" w:hAnsi="Abadi MT Condensed"/>
          <w:color w:val="C45911" w:themeColor="accent2" w:themeShade="BF"/>
        </w:rPr>
        <w:t>Position within the Organisation</w:t>
      </w:r>
      <w:bookmarkEnd w:id="90"/>
      <w:bookmarkEnd w:id="91"/>
    </w:p>
    <w:p w:rsidR="00367707" w:rsidRPr="00B61929" w:rsidRDefault="00367707" w:rsidP="00367707">
      <w:pPr>
        <w:rPr>
          <w:rFonts w:ascii="Abadi MT Condensed" w:hAnsi="Abadi MT Condensed" w:cs="Arial"/>
        </w:rPr>
      </w:pPr>
      <w:r w:rsidRPr="00B61929">
        <w:rPr>
          <w:rFonts w:ascii="Abadi MT Condensed" w:hAnsi="Abadi MT Condensed"/>
        </w:rPr>
        <w:t>Please provide an organisation chart showing the position of the post in relation to your manager, any employees who you manage or for whom you are responsible, and your colleagues. This is to show the relationship between your job and others in the same team or business area.</w:t>
      </w:r>
    </w:p>
    <w:p w:rsidR="00367707" w:rsidRPr="000C1EAB" w:rsidRDefault="00367707" w:rsidP="00B664DF">
      <w:pPr>
        <w:pStyle w:val="Heading3"/>
        <w:rPr>
          <w:rFonts w:ascii="Abadi MT Condensed" w:hAnsi="Abadi MT Condensed"/>
          <w:color w:val="C45911" w:themeColor="accent2" w:themeShade="BF"/>
        </w:rPr>
      </w:pPr>
      <w:bookmarkStart w:id="92" w:name="_Toc350523691"/>
      <w:bookmarkStart w:id="93" w:name="_Toc355882756"/>
      <w:r w:rsidRPr="000C1EAB">
        <w:rPr>
          <w:rFonts w:ascii="Abadi MT Condensed" w:hAnsi="Abadi MT Condensed"/>
          <w:color w:val="C45911" w:themeColor="accent2" w:themeShade="BF"/>
        </w:rPr>
        <w:t>Main Activities</w:t>
      </w:r>
      <w:bookmarkEnd w:id="92"/>
      <w:bookmarkEnd w:id="93"/>
    </w:p>
    <w:p w:rsidR="00367707" w:rsidRPr="00B61929" w:rsidRDefault="00367707" w:rsidP="00367707">
      <w:pPr>
        <w:rPr>
          <w:rFonts w:ascii="Abadi MT Condensed" w:hAnsi="Abadi MT Condensed"/>
        </w:rPr>
      </w:pPr>
      <w:r w:rsidRPr="00B61929">
        <w:rPr>
          <w:rFonts w:ascii="Abadi MT Condensed" w:hAnsi="Abadi MT Condensed"/>
        </w:rPr>
        <w:t>Please list the main tasks of the job and estimate the percentage of your time normally spent on each activity/task. This should identify what you spend most of the time doing and not exceptional or one-off tasks. Please note you should only list what the post requires, rather th</w:t>
      </w:r>
      <w:r w:rsidR="00D6306A" w:rsidRPr="00B61929">
        <w:rPr>
          <w:rFonts w:ascii="Abadi MT Condensed" w:hAnsi="Abadi MT Condensed"/>
        </w:rPr>
        <w:t>an what you think it should do.</w:t>
      </w:r>
    </w:p>
    <w:p w:rsidR="00367707" w:rsidRPr="000C1EAB" w:rsidRDefault="00367707" w:rsidP="00B664DF">
      <w:pPr>
        <w:pStyle w:val="Heading3"/>
        <w:rPr>
          <w:rFonts w:ascii="Abadi MT Condensed" w:hAnsi="Abadi MT Condensed"/>
          <w:color w:val="C45911" w:themeColor="accent2" w:themeShade="BF"/>
        </w:rPr>
      </w:pPr>
      <w:bookmarkStart w:id="94" w:name="_Toc350523692"/>
      <w:bookmarkStart w:id="95" w:name="_Toc355882757"/>
      <w:r w:rsidRPr="000C1EAB">
        <w:rPr>
          <w:rFonts w:ascii="Abadi MT Condensed" w:hAnsi="Abadi MT Condensed"/>
          <w:color w:val="C45911" w:themeColor="accent2" w:themeShade="BF"/>
        </w:rPr>
        <w:t>Knowledge and Skills</w:t>
      </w:r>
      <w:bookmarkEnd w:id="94"/>
      <w:bookmarkEnd w:id="95"/>
      <w:r w:rsidRPr="000C1EAB">
        <w:rPr>
          <w:rFonts w:ascii="Abadi MT Condensed" w:hAnsi="Abadi MT Condensed"/>
          <w:color w:val="C45911" w:themeColor="accent2" w:themeShade="BF"/>
        </w:rPr>
        <w:t xml:space="preserve"> </w:t>
      </w:r>
    </w:p>
    <w:p w:rsidR="00367707" w:rsidRPr="00B61929" w:rsidRDefault="00367707" w:rsidP="00367707">
      <w:pPr>
        <w:rPr>
          <w:rFonts w:ascii="Abadi MT Condensed" w:hAnsi="Abadi MT Condensed"/>
        </w:rPr>
      </w:pPr>
      <w:r w:rsidRPr="00B61929">
        <w:rPr>
          <w:rFonts w:ascii="Abadi MT Condensed" w:hAnsi="Abadi MT Condensed"/>
        </w:rPr>
        <w:t>This factor seeks to determine the level of qualification necessary to do the job. You should list the knowledge, skills and experience necessary to perform the role. When completing this section</w:t>
      </w:r>
      <w:r w:rsidR="00FA1C16" w:rsidRPr="00B61929">
        <w:rPr>
          <w:rFonts w:ascii="Abadi MT Condensed" w:hAnsi="Abadi MT Condensed"/>
        </w:rPr>
        <w:t>,</w:t>
      </w:r>
      <w:r w:rsidRPr="00B61929">
        <w:rPr>
          <w:rFonts w:ascii="Abadi MT Condensed" w:hAnsi="Abadi MT Condensed"/>
        </w:rPr>
        <w:t xml:space="preserve"> </w:t>
      </w:r>
      <w:r w:rsidR="00FA1C16" w:rsidRPr="00B61929">
        <w:rPr>
          <w:rFonts w:ascii="Abadi MT Condensed" w:hAnsi="Abadi MT Condensed"/>
        </w:rPr>
        <w:t xml:space="preserve">please </w:t>
      </w:r>
      <w:r w:rsidRPr="00B61929">
        <w:rPr>
          <w:rFonts w:ascii="Abadi MT Condensed" w:hAnsi="Abadi MT Condensed"/>
        </w:rPr>
        <w:t>consider the following:</w:t>
      </w:r>
    </w:p>
    <w:p w:rsidR="00367707" w:rsidRPr="00B61929" w:rsidRDefault="00D6306A" w:rsidP="00367707">
      <w:pPr>
        <w:numPr>
          <w:ilvl w:val="0"/>
          <w:numId w:val="20"/>
        </w:numPr>
        <w:rPr>
          <w:rFonts w:ascii="Abadi MT Condensed" w:hAnsi="Abadi MT Condensed" w:cs="Arial"/>
        </w:rPr>
      </w:pPr>
      <w:proofErr w:type="gramStart"/>
      <w:r w:rsidRPr="00B61929">
        <w:rPr>
          <w:rFonts w:ascii="Abadi MT Condensed" w:hAnsi="Abadi MT Condensed" w:cs="Arial"/>
        </w:rPr>
        <w:t>w</w:t>
      </w:r>
      <w:r w:rsidR="00367707" w:rsidRPr="00B61929">
        <w:rPr>
          <w:rFonts w:ascii="Abadi MT Condensed" w:hAnsi="Abadi MT Condensed" w:cs="Arial"/>
        </w:rPr>
        <w:t>hat</w:t>
      </w:r>
      <w:proofErr w:type="gramEnd"/>
      <w:r w:rsidR="00367707" w:rsidRPr="00B61929">
        <w:rPr>
          <w:rFonts w:ascii="Abadi MT Condensed" w:hAnsi="Abadi MT Condensed" w:cs="Arial"/>
        </w:rPr>
        <w:t xml:space="preserve"> knowledge, skills and experience, however gained, does the post need to carry out the day</w:t>
      </w:r>
      <w:r w:rsidR="000D574E" w:rsidRPr="00B61929">
        <w:rPr>
          <w:rFonts w:ascii="Abadi MT Condensed" w:hAnsi="Abadi MT Condensed" w:cs="Arial"/>
        </w:rPr>
        <w:t>-to-d</w:t>
      </w:r>
      <w:r w:rsidR="00367707" w:rsidRPr="00B61929">
        <w:rPr>
          <w:rFonts w:ascii="Abadi MT Condensed" w:hAnsi="Abadi MT Condensed" w:cs="Arial"/>
        </w:rPr>
        <w:t>ay responsibilities?</w:t>
      </w:r>
    </w:p>
    <w:p w:rsidR="00367707" w:rsidRPr="00B61929" w:rsidRDefault="00D6306A" w:rsidP="005F6DFB">
      <w:pPr>
        <w:numPr>
          <w:ilvl w:val="0"/>
          <w:numId w:val="20"/>
        </w:numPr>
        <w:rPr>
          <w:rFonts w:ascii="Abadi MT Condensed" w:hAnsi="Abadi MT Condensed" w:cs="Arial"/>
        </w:rPr>
      </w:pPr>
      <w:proofErr w:type="gramStart"/>
      <w:r w:rsidRPr="00B61929">
        <w:rPr>
          <w:rFonts w:ascii="Abadi MT Condensed" w:hAnsi="Abadi MT Condensed" w:cs="Arial"/>
        </w:rPr>
        <w:t>h</w:t>
      </w:r>
      <w:r w:rsidR="00367707" w:rsidRPr="00B61929">
        <w:rPr>
          <w:rFonts w:ascii="Abadi MT Condensed" w:hAnsi="Abadi MT Condensed" w:cs="Arial"/>
        </w:rPr>
        <w:t>ow</w:t>
      </w:r>
      <w:proofErr w:type="gramEnd"/>
      <w:r w:rsidR="00367707" w:rsidRPr="00B61929">
        <w:rPr>
          <w:rFonts w:ascii="Abadi MT Condensed" w:hAnsi="Abadi MT Condensed" w:cs="Arial"/>
        </w:rPr>
        <w:t xml:space="preserve"> is the knowledge and experience applied?</w:t>
      </w:r>
    </w:p>
    <w:p w:rsidR="00367707" w:rsidRPr="00B61929" w:rsidRDefault="00D6306A" w:rsidP="00367707">
      <w:pPr>
        <w:numPr>
          <w:ilvl w:val="0"/>
          <w:numId w:val="20"/>
        </w:numPr>
        <w:rPr>
          <w:rFonts w:ascii="Abadi MT Condensed" w:hAnsi="Abadi MT Condensed" w:cs="Arial"/>
        </w:rPr>
      </w:pPr>
      <w:proofErr w:type="gramStart"/>
      <w:r w:rsidRPr="00B61929">
        <w:rPr>
          <w:rFonts w:ascii="Abadi MT Condensed" w:hAnsi="Abadi MT Condensed" w:cs="Arial"/>
        </w:rPr>
        <w:t>h</w:t>
      </w:r>
      <w:r w:rsidR="00367707" w:rsidRPr="00B61929">
        <w:rPr>
          <w:rFonts w:ascii="Abadi MT Condensed" w:hAnsi="Abadi MT Condensed" w:cs="Arial"/>
        </w:rPr>
        <w:t>ow</w:t>
      </w:r>
      <w:proofErr w:type="gramEnd"/>
      <w:r w:rsidR="00367707" w:rsidRPr="00B61929">
        <w:rPr>
          <w:rFonts w:ascii="Abadi MT Condensed" w:hAnsi="Abadi MT Condensed" w:cs="Arial"/>
        </w:rPr>
        <w:t xml:space="preserve"> often is there a need to update th</w:t>
      </w:r>
      <w:r w:rsidR="005F6DFB" w:rsidRPr="00B61929">
        <w:rPr>
          <w:rFonts w:ascii="Abadi MT Condensed" w:hAnsi="Abadi MT Condensed" w:cs="Arial"/>
        </w:rPr>
        <w:t>e</w:t>
      </w:r>
      <w:r w:rsidR="00367707" w:rsidRPr="00B61929">
        <w:rPr>
          <w:rFonts w:ascii="Abadi MT Condensed" w:hAnsi="Abadi MT Condensed" w:cs="Arial"/>
        </w:rPr>
        <w:t xml:space="preserve"> knowledge and experience?</w:t>
      </w:r>
    </w:p>
    <w:p w:rsidR="00367707" w:rsidRPr="00B61929" w:rsidRDefault="00D6306A" w:rsidP="00367707">
      <w:pPr>
        <w:numPr>
          <w:ilvl w:val="0"/>
          <w:numId w:val="20"/>
        </w:numPr>
        <w:rPr>
          <w:rFonts w:ascii="Abadi MT Condensed" w:hAnsi="Abadi MT Condensed" w:cs="Arial"/>
        </w:rPr>
      </w:pPr>
      <w:proofErr w:type="gramStart"/>
      <w:r w:rsidRPr="00B61929">
        <w:rPr>
          <w:rFonts w:ascii="Abadi MT Condensed" w:hAnsi="Abadi MT Condensed" w:cs="Arial"/>
        </w:rPr>
        <w:t>w</w:t>
      </w:r>
      <w:r w:rsidR="00367707" w:rsidRPr="00B61929">
        <w:rPr>
          <w:rFonts w:ascii="Abadi MT Condensed" w:hAnsi="Abadi MT Condensed" w:cs="Arial"/>
        </w:rPr>
        <w:t>ho</w:t>
      </w:r>
      <w:proofErr w:type="gramEnd"/>
      <w:r w:rsidR="00367707" w:rsidRPr="00B61929">
        <w:rPr>
          <w:rFonts w:ascii="Abadi MT Condensed" w:hAnsi="Abadi MT Condensed" w:cs="Arial"/>
        </w:rPr>
        <w:t xml:space="preserve"> routinely looks to </w:t>
      </w:r>
      <w:r w:rsidR="005F6DFB" w:rsidRPr="00B61929">
        <w:rPr>
          <w:rFonts w:ascii="Abadi MT Condensed" w:hAnsi="Abadi MT Condensed" w:cs="Arial"/>
        </w:rPr>
        <w:t>you</w:t>
      </w:r>
      <w:r w:rsidR="00367707" w:rsidRPr="00B61929">
        <w:rPr>
          <w:rFonts w:ascii="Abadi MT Condensed" w:hAnsi="Abadi MT Condensed" w:cs="Arial"/>
        </w:rPr>
        <w:t xml:space="preserve"> for advice or guidance?</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lastRenderedPageBreak/>
        <w:t>w</w:t>
      </w:r>
      <w:r w:rsidR="00367707" w:rsidRPr="00B61929">
        <w:rPr>
          <w:rFonts w:ascii="Abadi MT Condensed" w:hAnsi="Abadi MT Condensed"/>
        </w:rPr>
        <w:t>hat</w:t>
      </w:r>
      <w:proofErr w:type="gramEnd"/>
      <w:r w:rsidR="00367707" w:rsidRPr="00B61929">
        <w:rPr>
          <w:rFonts w:ascii="Abadi MT Condensed" w:hAnsi="Abadi MT Condensed"/>
        </w:rPr>
        <w:t xml:space="preserve"> level of knowledge and experience would be required if the post was advertised externally?</w:t>
      </w:r>
    </w:p>
    <w:p w:rsidR="00367707" w:rsidRPr="000C1EAB" w:rsidRDefault="00367707" w:rsidP="00D6306A">
      <w:pPr>
        <w:pStyle w:val="Heading3"/>
        <w:rPr>
          <w:rFonts w:ascii="Abadi MT Condensed" w:hAnsi="Abadi MT Condensed"/>
          <w:color w:val="C45911" w:themeColor="accent2" w:themeShade="BF"/>
        </w:rPr>
      </w:pPr>
      <w:bookmarkStart w:id="96" w:name="_Toc350523693"/>
      <w:bookmarkStart w:id="97" w:name="_Toc355882758"/>
      <w:r w:rsidRPr="000C1EAB">
        <w:rPr>
          <w:rFonts w:ascii="Abadi MT Condensed" w:hAnsi="Abadi MT Condensed"/>
          <w:color w:val="C45911" w:themeColor="accent2" w:themeShade="BF"/>
        </w:rPr>
        <w:t>Contacts and Communications</w:t>
      </w:r>
      <w:bookmarkEnd w:id="96"/>
      <w:bookmarkEnd w:id="97"/>
    </w:p>
    <w:p w:rsidR="00367707" w:rsidRPr="00B61929" w:rsidRDefault="00367707" w:rsidP="005F6DFB">
      <w:pPr>
        <w:rPr>
          <w:rFonts w:ascii="Abadi MT Condensed" w:hAnsi="Abadi MT Condensed"/>
        </w:rPr>
      </w:pPr>
      <w:r w:rsidRPr="00B61929">
        <w:rPr>
          <w:rFonts w:ascii="Abadi MT Condensed" w:hAnsi="Abadi MT Condensed"/>
        </w:rPr>
        <w:t xml:space="preserve">This factor measures the contacts and communications which the post has to have with people inside and outside the organisation to carry out the job effectively. It seeks information on the level and purpose of contacts within the organisation, the rest of the public sector and with the private sector. It includes all business-related communication, whether conducted face to face, by telephone or in writing. Do not include immediate work colleagues, managers or employees within your team. When completing this section, </w:t>
      </w:r>
      <w:r w:rsidR="00FA1C16" w:rsidRPr="00B61929">
        <w:rPr>
          <w:rFonts w:ascii="Abadi MT Condensed" w:hAnsi="Abadi MT Condensed"/>
        </w:rPr>
        <w:t>please</w:t>
      </w:r>
      <w:r w:rsidRPr="00B61929">
        <w:rPr>
          <w:rFonts w:ascii="Abadi MT Condensed" w:hAnsi="Abadi MT Condensed"/>
        </w:rPr>
        <w:t xml:space="preserve"> consider the following:</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ho</w:t>
      </w:r>
      <w:proofErr w:type="gramEnd"/>
      <w:r w:rsidR="00367707" w:rsidRPr="00B61929">
        <w:rPr>
          <w:rFonts w:ascii="Abadi MT Condensed" w:hAnsi="Abadi MT Condensed"/>
        </w:rPr>
        <w:t xml:space="preserve"> do you talk to </w:t>
      </w:r>
      <w:r w:rsidR="005F6DFB" w:rsidRPr="00B61929">
        <w:rPr>
          <w:rFonts w:ascii="Abadi MT Condensed" w:hAnsi="Abadi MT Condensed"/>
        </w:rPr>
        <w:t xml:space="preserve">and write to </w:t>
      </w:r>
      <w:r w:rsidR="00367707" w:rsidRPr="00B61929">
        <w:rPr>
          <w:rFonts w:ascii="Abadi MT Condensed" w:hAnsi="Abadi MT Condensed"/>
        </w:rPr>
        <w:t>as part of the job?</w:t>
      </w:r>
    </w:p>
    <w:p w:rsidR="00367707" w:rsidRPr="00B61929" w:rsidRDefault="00D6306A" w:rsidP="00D6306A">
      <w:pPr>
        <w:numPr>
          <w:ilvl w:val="0"/>
          <w:numId w:val="13"/>
        </w:numPr>
        <w:rPr>
          <w:rFonts w:ascii="Abadi MT Condensed" w:hAnsi="Abadi MT Condensed" w:cs="Arial"/>
        </w:rPr>
      </w:pPr>
      <w:proofErr w:type="gramStart"/>
      <w:r w:rsidRPr="00B61929">
        <w:rPr>
          <w:rFonts w:ascii="Abadi MT Condensed" w:hAnsi="Abadi MT Condensed" w:cs="Arial"/>
        </w:rPr>
        <w:t>w</w:t>
      </w:r>
      <w:r w:rsidR="00367707" w:rsidRPr="00B61929">
        <w:rPr>
          <w:rFonts w:ascii="Abadi MT Condensed" w:hAnsi="Abadi MT Condensed" w:cs="Arial"/>
        </w:rPr>
        <w:t>hat</w:t>
      </w:r>
      <w:proofErr w:type="gramEnd"/>
      <w:r w:rsidR="00367707" w:rsidRPr="00B61929">
        <w:rPr>
          <w:rFonts w:ascii="Abadi MT Condensed" w:hAnsi="Abadi MT Condensed" w:cs="Arial"/>
        </w:rPr>
        <w:t xml:space="preserve"> type of information is exchanged?</w:t>
      </w:r>
    </w:p>
    <w:p w:rsidR="00367707" w:rsidRPr="00B61929" w:rsidRDefault="00D6306A" w:rsidP="00D6306A">
      <w:pPr>
        <w:numPr>
          <w:ilvl w:val="0"/>
          <w:numId w:val="13"/>
        </w:numPr>
        <w:rPr>
          <w:rFonts w:ascii="Abadi MT Condensed" w:hAnsi="Abadi MT Condensed" w:cs="Arial"/>
        </w:rPr>
      </w:pPr>
      <w:proofErr w:type="gramStart"/>
      <w:r w:rsidRPr="00B61929">
        <w:rPr>
          <w:rFonts w:ascii="Abadi MT Condensed" w:hAnsi="Abadi MT Condensed" w:cs="Arial"/>
        </w:rPr>
        <w:t>h</w:t>
      </w:r>
      <w:r w:rsidR="00367707" w:rsidRPr="00B61929">
        <w:rPr>
          <w:rFonts w:ascii="Abadi MT Condensed" w:hAnsi="Abadi MT Condensed" w:cs="Arial"/>
        </w:rPr>
        <w:t>ow</w:t>
      </w:r>
      <w:proofErr w:type="gramEnd"/>
      <w:r w:rsidR="00367707" w:rsidRPr="00B61929">
        <w:rPr>
          <w:rFonts w:ascii="Abadi MT Condensed" w:hAnsi="Abadi MT Condensed" w:cs="Arial"/>
        </w:rPr>
        <w:t xml:space="preserve"> do you decide what to </w:t>
      </w:r>
      <w:r w:rsidR="005F6DFB" w:rsidRPr="00B61929">
        <w:rPr>
          <w:rFonts w:ascii="Abadi MT Condensed" w:hAnsi="Abadi MT Condensed" w:cs="Arial"/>
        </w:rPr>
        <w:t>communicate</w:t>
      </w:r>
      <w:r w:rsidR="00367707" w:rsidRPr="00B61929">
        <w:rPr>
          <w:rFonts w:ascii="Abadi MT Condensed" w:hAnsi="Abadi MT Condensed" w:cs="Arial"/>
        </w:rPr>
        <w:t xml:space="preserve"> and when to </w:t>
      </w:r>
      <w:r w:rsidR="005F6DFB" w:rsidRPr="00B61929">
        <w:rPr>
          <w:rFonts w:ascii="Abadi MT Condensed" w:hAnsi="Abadi MT Condensed" w:cs="Arial"/>
        </w:rPr>
        <w:t>communicate</w:t>
      </w:r>
      <w:r w:rsidR="00367707" w:rsidRPr="00B61929">
        <w:rPr>
          <w:rFonts w:ascii="Abadi MT Condensed" w:hAnsi="Abadi MT Condensed" w:cs="Arial"/>
        </w:rPr>
        <w:t xml:space="preserve"> it?</w:t>
      </w:r>
    </w:p>
    <w:p w:rsidR="00367707" w:rsidRPr="00B61929" w:rsidRDefault="00D6306A" w:rsidP="00D6306A">
      <w:pPr>
        <w:numPr>
          <w:ilvl w:val="0"/>
          <w:numId w:val="13"/>
        </w:numPr>
        <w:rPr>
          <w:rFonts w:ascii="Abadi MT Condensed" w:hAnsi="Abadi MT Condensed" w:cs="Arial"/>
        </w:rPr>
      </w:pPr>
      <w:proofErr w:type="gramStart"/>
      <w:r w:rsidRPr="00B61929">
        <w:rPr>
          <w:rFonts w:ascii="Abadi MT Condensed" w:hAnsi="Abadi MT Condensed" w:cs="Arial"/>
        </w:rPr>
        <w:t>w</w:t>
      </w:r>
      <w:r w:rsidR="00367707" w:rsidRPr="00B61929">
        <w:rPr>
          <w:rFonts w:ascii="Abadi MT Condensed" w:hAnsi="Abadi MT Condensed" w:cs="Arial"/>
        </w:rPr>
        <w:t>ho</w:t>
      </w:r>
      <w:proofErr w:type="gramEnd"/>
      <w:r w:rsidR="00367707" w:rsidRPr="00B61929">
        <w:rPr>
          <w:rFonts w:ascii="Abadi MT Condensed" w:hAnsi="Abadi MT Condensed" w:cs="Arial"/>
        </w:rPr>
        <w:t xml:space="preserve"> do you liaise with and why?</w:t>
      </w:r>
    </w:p>
    <w:p w:rsidR="00367707" w:rsidRPr="00B61929" w:rsidRDefault="00D6306A" w:rsidP="00D6306A">
      <w:pPr>
        <w:numPr>
          <w:ilvl w:val="0"/>
          <w:numId w:val="13"/>
        </w:numPr>
        <w:rPr>
          <w:rFonts w:ascii="Abadi MT Condensed" w:hAnsi="Abadi MT Condensed" w:cs="Arial"/>
          <w:iCs/>
        </w:rPr>
      </w:pPr>
      <w:proofErr w:type="gramStart"/>
      <w:r w:rsidRPr="00B61929">
        <w:rPr>
          <w:rFonts w:ascii="Abadi MT Condensed" w:hAnsi="Abadi MT Condensed" w:cs="Arial"/>
          <w:iCs/>
        </w:rPr>
        <w:t>w</w:t>
      </w:r>
      <w:r w:rsidR="00367707" w:rsidRPr="00B61929">
        <w:rPr>
          <w:rFonts w:ascii="Abadi MT Condensed" w:hAnsi="Abadi MT Condensed" w:cs="Arial"/>
          <w:iCs/>
        </w:rPr>
        <w:t>hy</w:t>
      </w:r>
      <w:proofErr w:type="gramEnd"/>
      <w:r w:rsidR="00367707" w:rsidRPr="00B61929">
        <w:rPr>
          <w:rFonts w:ascii="Abadi MT Condensed" w:hAnsi="Abadi MT Condensed" w:cs="Arial"/>
          <w:iCs/>
        </w:rPr>
        <w:t xml:space="preserve"> is communication important and how often does it occur?</w:t>
      </w:r>
    </w:p>
    <w:p w:rsidR="00367707" w:rsidRPr="00B61929" w:rsidRDefault="00D6306A" w:rsidP="00D6306A">
      <w:pPr>
        <w:numPr>
          <w:ilvl w:val="0"/>
          <w:numId w:val="13"/>
        </w:numPr>
        <w:rPr>
          <w:rFonts w:ascii="Abadi MT Condensed" w:hAnsi="Abadi MT Condensed" w:cs="Arial"/>
          <w:iCs/>
        </w:rPr>
      </w:pPr>
      <w:proofErr w:type="gramStart"/>
      <w:r w:rsidRPr="00B61929">
        <w:rPr>
          <w:rFonts w:ascii="Abadi MT Condensed" w:hAnsi="Abadi MT Condensed" w:cs="Arial"/>
          <w:iCs/>
        </w:rPr>
        <w:t>w</w:t>
      </w:r>
      <w:r w:rsidR="00367707" w:rsidRPr="00B61929">
        <w:rPr>
          <w:rFonts w:ascii="Abadi MT Condensed" w:hAnsi="Abadi MT Condensed" w:cs="Arial"/>
          <w:iCs/>
        </w:rPr>
        <w:t>hat</w:t>
      </w:r>
      <w:proofErr w:type="gramEnd"/>
      <w:r w:rsidR="00367707" w:rsidRPr="00B61929">
        <w:rPr>
          <w:rFonts w:ascii="Abadi MT Condensed" w:hAnsi="Abadi MT Condensed" w:cs="Arial"/>
          <w:iCs/>
        </w:rPr>
        <w:t xml:space="preserve"> information do you typically pass on or receive?</w:t>
      </w:r>
    </w:p>
    <w:p w:rsidR="00367707" w:rsidRPr="000C1EAB" w:rsidRDefault="00367707" w:rsidP="00367707">
      <w:pPr>
        <w:pStyle w:val="Heading3"/>
        <w:rPr>
          <w:rFonts w:ascii="Abadi MT Condensed" w:hAnsi="Abadi MT Condensed"/>
          <w:color w:val="C45911" w:themeColor="accent2" w:themeShade="BF"/>
        </w:rPr>
      </w:pPr>
      <w:bookmarkStart w:id="98" w:name="_Toc350523696"/>
      <w:bookmarkStart w:id="99" w:name="_Toc355882759"/>
      <w:r w:rsidRPr="000C1EAB">
        <w:rPr>
          <w:rFonts w:ascii="Abadi MT Condensed" w:hAnsi="Abadi MT Condensed"/>
          <w:color w:val="C45911" w:themeColor="accent2" w:themeShade="BF"/>
        </w:rPr>
        <w:t>Problem Solving</w:t>
      </w:r>
      <w:bookmarkEnd w:id="98"/>
      <w:bookmarkEnd w:id="99"/>
    </w:p>
    <w:p w:rsidR="00367707" w:rsidRPr="00B61929" w:rsidRDefault="00367707" w:rsidP="00367707">
      <w:pPr>
        <w:rPr>
          <w:rFonts w:ascii="Abadi MT Condensed" w:hAnsi="Abadi MT Condensed"/>
        </w:rPr>
      </w:pPr>
      <w:r w:rsidRPr="00B61929">
        <w:rPr>
          <w:rFonts w:ascii="Abadi MT Condensed" w:hAnsi="Abadi MT Condensed"/>
        </w:rPr>
        <w:t>This factor measures the demands and challenges of the post and the skills required to tackle and solve the problems and issues arising. It includes analysis, judgement, initiative and original thought as well as the size, scale, depth and breadth of the problems and the involvement of other people in their solution.</w:t>
      </w:r>
    </w:p>
    <w:p w:rsidR="00367707" w:rsidRPr="00B61929" w:rsidRDefault="00367707" w:rsidP="00367707">
      <w:pPr>
        <w:rPr>
          <w:rFonts w:ascii="Abadi MT Condensed" w:hAnsi="Abadi MT Condensed"/>
        </w:rPr>
      </w:pPr>
      <w:r w:rsidRPr="00B61929">
        <w:rPr>
          <w:rFonts w:ascii="Abadi MT Condensed" w:hAnsi="Abadi MT Condensed"/>
        </w:rPr>
        <w:t>When completing this section</w:t>
      </w:r>
      <w:r w:rsidR="00FA1C16" w:rsidRPr="00B61929">
        <w:rPr>
          <w:rFonts w:ascii="Abadi MT Condensed" w:hAnsi="Abadi MT Condensed"/>
        </w:rPr>
        <w:t>, please</w:t>
      </w:r>
      <w:r w:rsidRPr="00B61929">
        <w:rPr>
          <w:rFonts w:ascii="Abadi MT Condensed" w:hAnsi="Abadi MT Condensed"/>
        </w:rPr>
        <w:t xml:space="preserve"> consider the following:</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hat</w:t>
      </w:r>
      <w:proofErr w:type="gramEnd"/>
      <w:r w:rsidR="00367707" w:rsidRPr="00B61929">
        <w:rPr>
          <w:rFonts w:ascii="Abadi MT Condensed" w:hAnsi="Abadi MT Condensed"/>
        </w:rPr>
        <w:t xml:space="preserve"> are examples of typical problems?</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h</w:t>
      </w:r>
      <w:r w:rsidR="00367707" w:rsidRPr="00B61929">
        <w:rPr>
          <w:rFonts w:ascii="Abadi MT Condensed" w:hAnsi="Abadi MT Condensed"/>
        </w:rPr>
        <w:t>ow</w:t>
      </w:r>
      <w:proofErr w:type="gramEnd"/>
      <w:r w:rsidR="00367707" w:rsidRPr="00B61929">
        <w:rPr>
          <w:rFonts w:ascii="Abadi MT Condensed" w:hAnsi="Abadi MT Condensed"/>
        </w:rPr>
        <w:t xml:space="preserve"> often does this type of problem occur e.g. on a daily or monthly basis?</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hat</w:t>
      </w:r>
      <w:proofErr w:type="gramEnd"/>
      <w:r w:rsidR="00367707" w:rsidRPr="00B61929">
        <w:rPr>
          <w:rFonts w:ascii="Abadi MT Condensed" w:hAnsi="Abadi MT Condensed"/>
        </w:rPr>
        <w:t xml:space="preserve"> do</w:t>
      </w:r>
      <w:r w:rsidR="005F6DFB" w:rsidRPr="00B61929">
        <w:rPr>
          <w:rFonts w:ascii="Abadi MT Condensed" w:hAnsi="Abadi MT Condensed"/>
        </w:rPr>
        <w:t xml:space="preserve"> you</w:t>
      </w:r>
      <w:r w:rsidR="00367707" w:rsidRPr="00B61929">
        <w:rPr>
          <w:rFonts w:ascii="Abadi MT Condensed" w:hAnsi="Abadi MT Condensed"/>
        </w:rPr>
        <w:t xml:space="preserve"> need to do about them?</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hat</w:t>
      </w:r>
      <w:proofErr w:type="gramEnd"/>
      <w:r w:rsidR="00367707" w:rsidRPr="00B61929">
        <w:rPr>
          <w:rFonts w:ascii="Abadi MT Condensed" w:hAnsi="Abadi MT Condensed"/>
        </w:rPr>
        <w:t xml:space="preserve"> options are considered and how is the best course of action selected? </w:t>
      </w:r>
    </w:p>
    <w:p w:rsidR="006F62C0"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367707" w:rsidRPr="00B61929">
        <w:rPr>
          <w:rFonts w:ascii="Abadi MT Condensed" w:hAnsi="Abadi MT Condensed"/>
        </w:rPr>
        <w:t>o</w:t>
      </w:r>
      <w:proofErr w:type="gramEnd"/>
      <w:r w:rsidR="005F6DFB" w:rsidRPr="00B61929">
        <w:rPr>
          <w:rFonts w:ascii="Abadi MT Condensed" w:hAnsi="Abadi MT Condensed"/>
        </w:rPr>
        <w:t xml:space="preserve"> you </w:t>
      </w:r>
      <w:r w:rsidR="00367707" w:rsidRPr="00B61929">
        <w:rPr>
          <w:rFonts w:ascii="Abadi MT Condensed" w:hAnsi="Abadi MT Condensed"/>
        </w:rPr>
        <w:t>need to generate new or creative approaches?</w:t>
      </w:r>
    </w:p>
    <w:p w:rsidR="00FA1C16"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FA1C16" w:rsidRPr="00B61929">
        <w:rPr>
          <w:rFonts w:ascii="Abadi MT Condensed" w:hAnsi="Abadi MT Condensed"/>
        </w:rPr>
        <w:t>o</w:t>
      </w:r>
      <w:proofErr w:type="gramEnd"/>
      <w:r w:rsidR="00FA1C16" w:rsidRPr="00B61929">
        <w:rPr>
          <w:rFonts w:ascii="Abadi MT Condensed" w:hAnsi="Abadi MT Condensed"/>
        </w:rPr>
        <w:t xml:space="preserve"> you </w:t>
      </w:r>
      <w:r w:rsidR="005F6DFB" w:rsidRPr="00B61929">
        <w:rPr>
          <w:rFonts w:ascii="Abadi MT Condensed" w:hAnsi="Abadi MT Condensed"/>
        </w:rPr>
        <w:t xml:space="preserve">act </w:t>
      </w:r>
      <w:r w:rsidR="00FA1C16" w:rsidRPr="00B61929">
        <w:rPr>
          <w:rFonts w:ascii="Abadi MT Condensed" w:hAnsi="Abadi MT Condensed"/>
        </w:rPr>
        <w:t>on you own, as part of a team or manage other people to develop solutions?</w:t>
      </w:r>
    </w:p>
    <w:p w:rsidR="00FA1C16"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FA1C16" w:rsidRPr="00B61929">
        <w:rPr>
          <w:rFonts w:ascii="Abadi MT Condensed" w:hAnsi="Abadi MT Condensed"/>
        </w:rPr>
        <w:t>o</w:t>
      </w:r>
      <w:proofErr w:type="gramEnd"/>
      <w:r w:rsidR="00FA1C16" w:rsidRPr="00B61929">
        <w:rPr>
          <w:rFonts w:ascii="Abadi MT Condensed" w:hAnsi="Abadi MT Condensed"/>
        </w:rPr>
        <w:t xml:space="preserve"> the problems affect </w:t>
      </w:r>
      <w:r w:rsidR="008B3DED" w:rsidRPr="00B61929">
        <w:rPr>
          <w:rFonts w:ascii="Abadi MT Condensed" w:hAnsi="Abadi MT Condensed"/>
        </w:rPr>
        <w:t xml:space="preserve">individuals, </w:t>
      </w:r>
      <w:r w:rsidR="00FA1C16" w:rsidRPr="00B61929">
        <w:rPr>
          <w:rFonts w:ascii="Abadi MT Condensed" w:hAnsi="Abadi MT Condensed"/>
        </w:rPr>
        <w:t>small team</w:t>
      </w:r>
      <w:r w:rsidR="008B3DED" w:rsidRPr="00B61929">
        <w:rPr>
          <w:rFonts w:ascii="Abadi MT Condensed" w:hAnsi="Abadi MT Condensed"/>
        </w:rPr>
        <w:t>s</w:t>
      </w:r>
      <w:r w:rsidR="00FA1C16" w:rsidRPr="00B61929">
        <w:rPr>
          <w:rFonts w:ascii="Abadi MT Condensed" w:hAnsi="Abadi MT Condensed"/>
        </w:rPr>
        <w:t>, other team</w:t>
      </w:r>
      <w:r w:rsidR="008B3DED" w:rsidRPr="00B61929">
        <w:rPr>
          <w:rFonts w:ascii="Abadi MT Condensed" w:hAnsi="Abadi MT Condensed"/>
        </w:rPr>
        <w:t>s</w:t>
      </w:r>
      <w:r w:rsidR="00FA1C16" w:rsidRPr="00B61929">
        <w:rPr>
          <w:rFonts w:ascii="Abadi MT Condensed" w:hAnsi="Abadi MT Condensed"/>
        </w:rPr>
        <w:t xml:space="preserve"> across the organisation or external customers?</w:t>
      </w:r>
    </w:p>
    <w:p w:rsidR="00FA1C16"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i</w:t>
      </w:r>
      <w:r w:rsidR="00FA1C16" w:rsidRPr="00B61929">
        <w:rPr>
          <w:rFonts w:ascii="Abadi MT Condensed" w:hAnsi="Abadi MT Condensed"/>
        </w:rPr>
        <w:t>s</w:t>
      </w:r>
      <w:proofErr w:type="gramEnd"/>
      <w:r w:rsidR="00FA1C16" w:rsidRPr="00B61929">
        <w:rPr>
          <w:rFonts w:ascii="Abadi MT Condensed" w:hAnsi="Abadi MT Condensed"/>
        </w:rPr>
        <w:t xml:space="preserve"> there existing legislation, guidance or precedent, or do you modify an existing approach?</w:t>
      </w:r>
    </w:p>
    <w:p w:rsidR="00367707" w:rsidRPr="000C1EAB" w:rsidRDefault="00367707" w:rsidP="00D6306A">
      <w:pPr>
        <w:pStyle w:val="Heading3"/>
        <w:rPr>
          <w:rFonts w:ascii="Abadi MT Condensed" w:hAnsi="Abadi MT Condensed"/>
          <w:color w:val="C45911" w:themeColor="accent2" w:themeShade="BF"/>
        </w:rPr>
      </w:pPr>
      <w:bookmarkStart w:id="100" w:name="_Toc350523697"/>
      <w:bookmarkStart w:id="101" w:name="_Toc355882760"/>
      <w:r w:rsidRPr="000C1EAB">
        <w:rPr>
          <w:rFonts w:ascii="Abadi MT Condensed" w:hAnsi="Abadi MT Condensed"/>
          <w:color w:val="C45911" w:themeColor="accent2" w:themeShade="BF"/>
        </w:rPr>
        <w:lastRenderedPageBreak/>
        <w:t>Decision Making</w:t>
      </w:r>
      <w:bookmarkEnd w:id="100"/>
      <w:bookmarkEnd w:id="101"/>
      <w:r w:rsidRPr="000C1EAB">
        <w:rPr>
          <w:rFonts w:ascii="Abadi MT Condensed" w:hAnsi="Abadi MT Condensed"/>
          <w:color w:val="C45911" w:themeColor="accent2" w:themeShade="BF"/>
        </w:rPr>
        <w:t xml:space="preserve"> </w:t>
      </w:r>
    </w:p>
    <w:p w:rsidR="00367707" w:rsidRPr="00B61929" w:rsidRDefault="00367707" w:rsidP="00367707">
      <w:pPr>
        <w:rPr>
          <w:rFonts w:ascii="Abadi MT Condensed" w:hAnsi="Abadi MT Condensed"/>
        </w:rPr>
      </w:pPr>
      <w:r w:rsidRPr="00B61929">
        <w:rPr>
          <w:rFonts w:ascii="Abadi MT Condensed" w:hAnsi="Abadi MT Condensed"/>
        </w:rPr>
        <w:t>This factor looks at the types of decisions taken directly by the post-holder without reference to others further up the management chain, and the influence the post needs to have on</w:t>
      </w:r>
      <w:r w:rsidR="00D6306A" w:rsidRPr="00B61929">
        <w:rPr>
          <w:rFonts w:ascii="Abadi MT Condensed" w:hAnsi="Abadi MT Condensed"/>
        </w:rPr>
        <w:t xml:space="preserve"> the decisions taken by others.</w:t>
      </w:r>
      <w:r w:rsidRPr="00B61929">
        <w:rPr>
          <w:rFonts w:ascii="Abadi MT Condensed" w:hAnsi="Abadi MT Condensed"/>
        </w:rPr>
        <w:t xml:space="preserve"> This includes putting forward proposals or recommendations for senior managers to consider and decide upon. Do not include decisions </w:t>
      </w:r>
      <w:r w:rsidR="005F6DFB" w:rsidRPr="00B61929">
        <w:rPr>
          <w:rFonts w:ascii="Abadi MT Condensed" w:hAnsi="Abadi MT Condensed"/>
        </w:rPr>
        <w:t>which</w:t>
      </w:r>
      <w:r w:rsidRPr="00B61929">
        <w:rPr>
          <w:rFonts w:ascii="Abadi MT Condensed" w:hAnsi="Abadi MT Condensed"/>
        </w:rPr>
        <w:t xml:space="preserve"> are taken by others, for example, expenditure counter-s</w:t>
      </w:r>
      <w:r w:rsidR="00D6306A" w:rsidRPr="00B61929">
        <w:rPr>
          <w:rFonts w:ascii="Abadi MT Condensed" w:hAnsi="Abadi MT Condensed"/>
        </w:rPr>
        <w:t>igned by a more senior manager.</w:t>
      </w:r>
    </w:p>
    <w:p w:rsidR="00367707" w:rsidRPr="00B61929" w:rsidRDefault="00367707" w:rsidP="008B3DED">
      <w:pPr>
        <w:rPr>
          <w:rFonts w:ascii="Abadi MT Condensed" w:hAnsi="Abadi MT Condensed"/>
        </w:rPr>
      </w:pPr>
      <w:r w:rsidRPr="00B61929">
        <w:rPr>
          <w:rFonts w:ascii="Abadi MT Condensed" w:hAnsi="Abadi MT Condensed"/>
        </w:rPr>
        <w:t>When completing this section</w:t>
      </w:r>
      <w:r w:rsidR="00FA1C16" w:rsidRPr="00B61929">
        <w:rPr>
          <w:rFonts w:ascii="Abadi MT Condensed" w:hAnsi="Abadi MT Condensed"/>
        </w:rPr>
        <w:t>, please</w:t>
      </w:r>
      <w:r w:rsidRPr="00B61929">
        <w:rPr>
          <w:rFonts w:ascii="Abadi MT Condensed" w:hAnsi="Abadi MT Condensed"/>
        </w:rPr>
        <w:t xml:space="preserve"> consider the following:</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hat</w:t>
      </w:r>
      <w:proofErr w:type="gramEnd"/>
      <w:r w:rsidR="00367707" w:rsidRPr="00B61929">
        <w:rPr>
          <w:rFonts w:ascii="Abadi MT Condensed" w:hAnsi="Abadi MT Condensed"/>
        </w:rPr>
        <w:t xml:space="preserve"> authority do</w:t>
      </w:r>
      <w:r w:rsidR="005F6DFB" w:rsidRPr="00B61929">
        <w:rPr>
          <w:rFonts w:ascii="Abadi MT Condensed" w:hAnsi="Abadi MT Condensed"/>
        </w:rPr>
        <w:t xml:space="preserve"> you</w:t>
      </w:r>
      <w:r w:rsidR="00367707" w:rsidRPr="00B61929">
        <w:rPr>
          <w:rFonts w:ascii="Abadi MT Condensed" w:hAnsi="Abadi MT Condensed"/>
        </w:rPr>
        <w:t xml:space="preserve"> have to make decisions without the agreement of others?</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h</w:t>
      </w:r>
      <w:r w:rsidR="00367707" w:rsidRPr="00B61929">
        <w:rPr>
          <w:rFonts w:ascii="Abadi MT Condensed" w:hAnsi="Abadi MT Condensed"/>
        </w:rPr>
        <w:t>ow</w:t>
      </w:r>
      <w:proofErr w:type="gramEnd"/>
      <w:r w:rsidR="00367707" w:rsidRPr="00B61929">
        <w:rPr>
          <w:rFonts w:ascii="Abadi MT Condensed" w:hAnsi="Abadi MT Condensed"/>
        </w:rPr>
        <w:t xml:space="preserve"> are typical decisions made </w:t>
      </w:r>
      <w:r w:rsidR="008B3DED" w:rsidRPr="00B61929">
        <w:rPr>
          <w:rFonts w:ascii="Abadi MT Condensed" w:hAnsi="Abadi MT Condensed"/>
        </w:rPr>
        <w:t xml:space="preserve">which you are involved in </w:t>
      </w:r>
      <w:r w:rsidR="00367707" w:rsidRPr="00B61929">
        <w:rPr>
          <w:rFonts w:ascii="Abadi MT Condensed" w:hAnsi="Abadi MT Condensed"/>
        </w:rPr>
        <w:t xml:space="preserve">and what are the results of making them? </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ho</w:t>
      </w:r>
      <w:proofErr w:type="gramEnd"/>
      <w:r w:rsidR="00367707" w:rsidRPr="00B61929">
        <w:rPr>
          <w:rFonts w:ascii="Abadi MT Condensed" w:hAnsi="Abadi MT Condensed"/>
        </w:rPr>
        <w:t xml:space="preserve"> else is involved in making the decisions and how do</w:t>
      </w:r>
      <w:r w:rsidR="005F6DFB" w:rsidRPr="00B61929">
        <w:rPr>
          <w:rFonts w:ascii="Abadi MT Condensed" w:hAnsi="Abadi MT Condensed"/>
        </w:rPr>
        <w:t xml:space="preserve"> you</w:t>
      </w:r>
      <w:r w:rsidR="00367707" w:rsidRPr="00B61929">
        <w:rPr>
          <w:rFonts w:ascii="Abadi MT Condensed" w:hAnsi="Abadi MT Condensed"/>
        </w:rPr>
        <w:t xml:space="preserve"> contribute? </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h</w:t>
      </w:r>
      <w:r w:rsidR="00367707" w:rsidRPr="00B61929">
        <w:rPr>
          <w:rFonts w:ascii="Abadi MT Condensed" w:hAnsi="Abadi MT Condensed"/>
        </w:rPr>
        <w:t>ow</w:t>
      </w:r>
      <w:proofErr w:type="gramEnd"/>
      <w:r w:rsidR="00367707" w:rsidRPr="00B61929">
        <w:rPr>
          <w:rFonts w:ascii="Abadi MT Condensed" w:hAnsi="Abadi MT Condensed"/>
        </w:rPr>
        <w:t xml:space="preserve"> regularly are these types of decisions made?</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ho</w:t>
      </w:r>
      <w:proofErr w:type="gramEnd"/>
      <w:r w:rsidR="00367707" w:rsidRPr="00B61929">
        <w:rPr>
          <w:rFonts w:ascii="Abadi MT Condensed" w:hAnsi="Abadi MT Condensed"/>
        </w:rPr>
        <w:t xml:space="preserve"> or what do they impact and over what timescale?</w:t>
      </w:r>
    </w:p>
    <w:p w:rsidR="006F23A1"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6F23A1" w:rsidRPr="00B61929">
        <w:rPr>
          <w:rFonts w:ascii="Abadi MT Condensed" w:hAnsi="Abadi MT Condensed"/>
        </w:rPr>
        <w:t>o</w:t>
      </w:r>
      <w:proofErr w:type="gramEnd"/>
      <w:r w:rsidR="00AD4448" w:rsidRPr="00B61929">
        <w:rPr>
          <w:rFonts w:ascii="Abadi MT Condensed" w:hAnsi="Abadi MT Condensed"/>
        </w:rPr>
        <w:t xml:space="preserve"> </w:t>
      </w:r>
      <w:r w:rsidR="006F23A1" w:rsidRPr="00B61929">
        <w:rPr>
          <w:rFonts w:ascii="Abadi MT Condensed" w:hAnsi="Abadi MT Condensed"/>
        </w:rPr>
        <w:t>decision</w:t>
      </w:r>
      <w:r w:rsidR="00AD4448" w:rsidRPr="00B61929">
        <w:rPr>
          <w:rFonts w:ascii="Abadi MT Condensed" w:hAnsi="Abadi MT Condensed"/>
        </w:rPr>
        <w:t>s</w:t>
      </w:r>
      <w:r w:rsidR="006F23A1" w:rsidRPr="00B61929">
        <w:rPr>
          <w:rFonts w:ascii="Abadi MT Condensed" w:hAnsi="Abadi MT Condensed"/>
        </w:rPr>
        <w:t xml:space="preserve"> affect individual</w:t>
      </w:r>
      <w:r w:rsidR="00AD4448" w:rsidRPr="00B61929">
        <w:rPr>
          <w:rFonts w:ascii="Abadi MT Condensed" w:hAnsi="Abadi MT Condensed"/>
        </w:rPr>
        <w:t>s</w:t>
      </w:r>
      <w:r w:rsidR="006F23A1" w:rsidRPr="00B61929">
        <w:rPr>
          <w:rFonts w:ascii="Abadi MT Condensed" w:hAnsi="Abadi MT Condensed"/>
        </w:rPr>
        <w:t>, small team</w:t>
      </w:r>
      <w:r w:rsidR="00AD4448" w:rsidRPr="00B61929">
        <w:rPr>
          <w:rFonts w:ascii="Abadi MT Condensed" w:hAnsi="Abadi MT Condensed"/>
        </w:rPr>
        <w:t>s</w:t>
      </w:r>
      <w:r w:rsidR="006F23A1" w:rsidRPr="00B61929">
        <w:rPr>
          <w:rFonts w:ascii="Abadi MT Condensed" w:hAnsi="Abadi MT Condensed"/>
        </w:rPr>
        <w:t>, other team</w:t>
      </w:r>
      <w:r w:rsidR="00AD4448" w:rsidRPr="00B61929">
        <w:rPr>
          <w:rFonts w:ascii="Abadi MT Condensed" w:hAnsi="Abadi MT Condensed"/>
        </w:rPr>
        <w:t>s</w:t>
      </w:r>
      <w:r w:rsidR="006F23A1" w:rsidRPr="00B61929">
        <w:rPr>
          <w:rFonts w:ascii="Abadi MT Condensed" w:hAnsi="Abadi MT Condensed"/>
        </w:rPr>
        <w:t xml:space="preserve"> across the organisation or external customers?</w:t>
      </w:r>
    </w:p>
    <w:p w:rsidR="006F23A1"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a</w:t>
      </w:r>
      <w:r w:rsidR="006F23A1" w:rsidRPr="00B61929">
        <w:rPr>
          <w:rFonts w:ascii="Abadi MT Condensed" w:hAnsi="Abadi MT Condensed"/>
        </w:rPr>
        <w:t>re</w:t>
      </w:r>
      <w:proofErr w:type="gramEnd"/>
      <w:r w:rsidR="006F23A1" w:rsidRPr="00B61929">
        <w:rPr>
          <w:rFonts w:ascii="Abadi MT Condensed" w:hAnsi="Abadi MT Condensed"/>
        </w:rPr>
        <w:t xml:space="preserve"> there existing practices, procedures and guidelines or do you set new precedents?</w:t>
      </w:r>
    </w:p>
    <w:p w:rsidR="00367707" w:rsidRPr="000C1EAB" w:rsidRDefault="00367707" w:rsidP="00367707">
      <w:pPr>
        <w:pStyle w:val="Heading3"/>
        <w:rPr>
          <w:rFonts w:ascii="Abadi MT Condensed" w:hAnsi="Abadi MT Condensed"/>
          <w:color w:val="C45911" w:themeColor="accent2" w:themeShade="BF"/>
        </w:rPr>
      </w:pPr>
      <w:bookmarkStart w:id="102" w:name="_Toc350523698"/>
      <w:bookmarkStart w:id="103" w:name="_Toc355882761"/>
      <w:r w:rsidRPr="000C1EAB">
        <w:rPr>
          <w:rFonts w:ascii="Abadi MT Condensed" w:hAnsi="Abadi MT Condensed"/>
          <w:color w:val="C45911" w:themeColor="accent2" w:themeShade="BF"/>
        </w:rPr>
        <w:t>Autonomy</w:t>
      </w:r>
      <w:bookmarkEnd w:id="102"/>
      <w:bookmarkEnd w:id="103"/>
    </w:p>
    <w:p w:rsidR="00367707" w:rsidRPr="00B61929" w:rsidRDefault="00367707" w:rsidP="00367707">
      <w:pPr>
        <w:rPr>
          <w:rFonts w:ascii="Abadi MT Condensed" w:hAnsi="Abadi MT Condensed"/>
        </w:rPr>
      </w:pPr>
      <w:r w:rsidRPr="00B61929">
        <w:rPr>
          <w:rFonts w:ascii="Abadi MT Condensed" w:hAnsi="Abadi MT Condensed"/>
        </w:rPr>
        <w:t xml:space="preserve">This factor judges the extent to which the work of a post-holder is managed by others and the degree to which </w:t>
      </w:r>
      <w:r w:rsidR="00AD4448" w:rsidRPr="00B61929">
        <w:rPr>
          <w:rFonts w:ascii="Abadi MT Condensed" w:hAnsi="Abadi MT Condensed"/>
        </w:rPr>
        <w:t>you</w:t>
      </w:r>
      <w:r w:rsidRPr="00B61929">
        <w:rPr>
          <w:rFonts w:ascii="Abadi MT Condensed" w:hAnsi="Abadi MT Condensed"/>
        </w:rPr>
        <w:t xml:space="preserve"> are bound by rules, regulations and precedent. It relates to the freedom of action allowed to the post.</w:t>
      </w:r>
    </w:p>
    <w:p w:rsidR="00367707" w:rsidRPr="00B61929" w:rsidRDefault="00367707" w:rsidP="00367707">
      <w:pPr>
        <w:rPr>
          <w:rFonts w:ascii="Abadi MT Condensed" w:hAnsi="Abadi MT Condensed"/>
        </w:rPr>
      </w:pPr>
      <w:r w:rsidRPr="00B61929">
        <w:rPr>
          <w:rFonts w:ascii="Abadi MT Condensed" w:hAnsi="Abadi MT Condensed"/>
        </w:rPr>
        <w:t>When completing this section</w:t>
      </w:r>
      <w:r w:rsidR="00FA1C16" w:rsidRPr="00B61929">
        <w:rPr>
          <w:rFonts w:ascii="Abadi MT Condensed" w:hAnsi="Abadi MT Condensed"/>
        </w:rPr>
        <w:t>, please</w:t>
      </w:r>
      <w:r w:rsidRPr="00B61929">
        <w:rPr>
          <w:rFonts w:ascii="Abadi MT Condensed" w:hAnsi="Abadi MT Condensed"/>
        </w:rPr>
        <w:t xml:space="preserve"> consider the following:</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h</w:t>
      </w:r>
      <w:r w:rsidR="00367707" w:rsidRPr="00B61929">
        <w:rPr>
          <w:rFonts w:ascii="Abadi MT Condensed" w:hAnsi="Abadi MT Condensed"/>
        </w:rPr>
        <w:t>ow</w:t>
      </w:r>
      <w:proofErr w:type="gramEnd"/>
      <w:r w:rsidR="00367707" w:rsidRPr="00B61929">
        <w:rPr>
          <w:rFonts w:ascii="Abadi MT Condensed" w:hAnsi="Abadi MT Condensed"/>
        </w:rPr>
        <w:t xml:space="preserve"> well defined </w:t>
      </w:r>
      <w:r w:rsidR="00AD4448" w:rsidRPr="00B61929">
        <w:rPr>
          <w:rFonts w:ascii="Abadi MT Condensed" w:hAnsi="Abadi MT Condensed"/>
        </w:rPr>
        <w:t xml:space="preserve">is </w:t>
      </w:r>
      <w:r w:rsidR="00367707" w:rsidRPr="00B61929">
        <w:rPr>
          <w:rFonts w:ascii="Abadi MT Condensed" w:hAnsi="Abadi MT Condensed"/>
        </w:rPr>
        <w:t>the post? Does it follow established working practice?</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t</w:t>
      </w:r>
      <w:r w:rsidR="00367707" w:rsidRPr="00B61929">
        <w:rPr>
          <w:rFonts w:ascii="Abadi MT Condensed" w:hAnsi="Abadi MT Condensed"/>
        </w:rPr>
        <w:t>o</w:t>
      </w:r>
      <w:proofErr w:type="gramEnd"/>
      <w:r w:rsidR="00367707" w:rsidRPr="00B61929">
        <w:rPr>
          <w:rFonts w:ascii="Abadi MT Condensed" w:hAnsi="Abadi MT Condensed"/>
        </w:rPr>
        <w:t xml:space="preserve"> what extent is the work checked or reviewed by more senior employees?</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h</w:t>
      </w:r>
      <w:r w:rsidR="00367707" w:rsidRPr="00B61929">
        <w:rPr>
          <w:rFonts w:ascii="Abadi MT Condensed" w:hAnsi="Abadi MT Condensed"/>
        </w:rPr>
        <w:t>ow</w:t>
      </w:r>
      <w:proofErr w:type="gramEnd"/>
      <w:r w:rsidR="00367707" w:rsidRPr="00B61929">
        <w:rPr>
          <w:rFonts w:ascii="Abadi MT Condensed" w:hAnsi="Abadi MT Condensed"/>
        </w:rPr>
        <w:t xml:space="preserve"> far </w:t>
      </w:r>
      <w:r w:rsidR="00462096" w:rsidRPr="00B61929">
        <w:rPr>
          <w:rFonts w:ascii="Abadi MT Condensed" w:hAnsi="Abadi MT Condensed"/>
        </w:rPr>
        <w:t xml:space="preserve">is </w:t>
      </w:r>
      <w:r w:rsidR="00367707" w:rsidRPr="00B61929">
        <w:rPr>
          <w:rFonts w:ascii="Abadi MT Condensed" w:hAnsi="Abadi MT Condensed"/>
        </w:rPr>
        <w:t>the post is defined in terms of legislation, guidelines, codes or other written instructions?</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h</w:t>
      </w:r>
      <w:r w:rsidR="00367707" w:rsidRPr="00B61929">
        <w:rPr>
          <w:rFonts w:ascii="Abadi MT Condensed" w:hAnsi="Abadi MT Condensed"/>
        </w:rPr>
        <w:t>ow</w:t>
      </w:r>
      <w:proofErr w:type="gramEnd"/>
      <w:r w:rsidR="00367707" w:rsidRPr="00B61929">
        <w:rPr>
          <w:rFonts w:ascii="Abadi MT Condensed" w:hAnsi="Abadi MT Condensed"/>
        </w:rPr>
        <w:t xml:space="preserve"> far </w:t>
      </w:r>
      <w:r w:rsidR="00667310" w:rsidRPr="00B61929">
        <w:rPr>
          <w:rFonts w:ascii="Abadi MT Condensed" w:hAnsi="Abadi MT Condensed"/>
        </w:rPr>
        <w:t xml:space="preserve">is </w:t>
      </w:r>
      <w:r w:rsidR="00367707" w:rsidRPr="00B61929">
        <w:rPr>
          <w:rFonts w:ascii="Abadi MT Condensed" w:hAnsi="Abadi MT Condensed"/>
        </w:rPr>
        <w:t>the post defined in terms of practice or precedent? For example, have similar tasks been done before and can that work be used to point the way forward?</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h</w:t>
      </w:r>
      <w:r w:rsidR="00367707" w:rsidRPr="00B61929">
        <w:rPr>
          <w:rFonts w:ascii="Abadi MT Condensed" w:hAnsi="Abadi MT Condensed"/>
        </w:rPr>
        <w:t>ow</w:t>
      </w:r>
      <w:proofErr w:type="gramEnd"/>
      <w:r w:rsidR="00367707" w:rsidRPr="00B61929">
        <w:rPr>
          <w:rFonts w:ascii="Abadi MT Condensed" w:hAnsi="Abadi MT Condensed"/>
        </w:rPr>
        <w:t xml:space="preserve"> far</w:t>
      </w:r>
      <w:r w:rsidR="00667310" w:rsidRPr="00B61929">
        <w:rPr>
          <w:rFonts w:ascii="Abadi MT Condensed" w:hAnsi="Abadi MT Condensed"/>
        </w:rPr>
        <w:t xml:space="preserve"> is the post </w:t>
      </w:r>
      <w:r w:rsidR="00367707" w:rsidRPr="00B61929">
        <w:rPr>
          <w:rFonts w:ascii="Abadi MT Condensed" w:hAnsi="Abadi MT Condensed"/>
        </w:rPr>
        <w:t>defined in terms of policy, for example is the line to take established?</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hat</w:t>
      </w:r>
      <w:proofErr w:type="gramEnd"/>
      <w:r w:rsidR="00367707" w:rsidRPr="00B61929">
        <w:rPr>
          <w:rFonts w:ascii="Abadi MT Condensed" w:hAnsi="Abadi MT Condensed"/>
        </w:rPr>
        <w:t xml:space="preserve"> authority do</w:t>
      </w:r>
      <w:r w:rsidR="00AD4448" w:rsidRPr="00B61929">
        <w:rPr>
          <w:rFonts w:ascii="Abadi MT Condensed" w:hAnsi="Abadi MT Condensed"/>
        </w:rPr>
        <w:t xml:space="preserve"> you</w:t>
      </w:r>
      <w:r w:rsidR="00367707" w:rsidRPr="00B61929">
        <w:rPr>
          <w:rFonts w:ascii="Abadi MT Condensed" w:hAnsi="Abadi MT Condensed"/>
        </w:rPr>
        <w:t xml:space="preserve"> have to make decisions without the agreement of others?</w:t>
      </w:r>
    </w:p>
    <w:p w:rsidR="00367707" w:rsidRPr="000C1EAB" w:rsidRDefault="00367707" w:rsidP="00367707">
      <w:pPr>
        <w:pStyle w:val="Heading3"/>
        <w:rPr>
          <w:rFonts w:ascii="Abadi MT Condensed" w:hAnsi="Abadi MT Condensed"/>
          <w:color w:val="C45911" w:themeColor="accent2" w:themeShade="BF"/>
        </w:rPr>
      </w:pPr>
      <w:bookmarkStart w:id="104" w:name="_Toc350523699"/>
      <w:bookmarkStart w:id="105" w:name="_Toc355882762"/>
      <w:r w:rsidRPr="000C1EAB">
        <w:rPr>
          <w:rFonts w:ascii="Abadi MT Condensed" w:hAnsi="Abadi MT Condensed"/>
          <w:color w:val="C45911" w:themeColor="accent2" w:themeShade="BF"/>
        </w:rPr>
        <w:lastRenderedPageBreak/>
        <w:t>Management of Resources</w:t>
      </w:r>
      <w:bookmarkEnd w:id="104"/>
      <w:bookmarkEnd w:id="105"/>
    </w:p>
    <w:p w:rsidR="00367707" w:rsidRPr="00B61929" w:rsidRDefault="00367707" w:rsidP="00367707">
      <w:pPr>
        <w:rPr>
          <w:rFonts w:ascii="Abadi MT Condensed" w:hAnsi="Abadi MT Condensed"/>
        </w:rPr>
      </w:pPr>
      <w:r w:rsidRPr="00B61929">
        <w:rPr>
          <w:rFonts w:ascii="Abadi MT Condensed" w:hAnsi="Abadi MT Condensed"/>
        </w:rPr>
        <w:t>This factor looks at the responsibility for managing budgets and equipment, leading the work of others and managing and reporting on the work of others. This section is divided into three sub-factors.</w:t>
      </w:r>
    </w:p>
    <w:p w:rsidR="00367707" w:rsidRPr="000C1EAB" w:rsidRDefault="00367707" w:rsidP="00D6306A">
      <w:pPr>
        <w:pStyle w:val="Heading4"/>
        <w:rPr>
          <w:rFonts w:ascii="Abadi MT Condensed" w:hAnsi="Abadi MT Condensed"/>
          <w:color w:val="C45911" w:themeColor="accent2" w:themeShade="BF"/>
        </w:rPr>
      </w:pPr>
      <w:r w:rsidRPr="000C1EAB">
        <w:rPr>
          <w:rFonts w:ascii="Abadi MT Condensed" w:hAnsi="Abadi MT Condensed"/>
          <w:color w:val="C45911" w:themeColor="accent2" w:themeShade="BF"/>
        </w:rPr>
        <w:t>Financial Resources</w:t>
      </w:r>
    </w:p>
    <w:p w:rsidR="00367707" w:rsidRPr="00B61929" w:rsidRDefault="00367707" w:rsidP="00B664DF">
      <w:pPr>
        <w:rPr>
          <w:rFonts w:ascii="Abadi MT Condensed" w:hAnsi="Abadi MT Condensed"/>
        </w:rPr>
      </w:pPr>
      <w:r w:rsidRPr="00B61929">
        <w:rPr>
          <w:rFonts w:ascii="Abadi MT Condensed" w:hAnsi="Abadi MT Condensed"/>
        </w:rPr>
        <w:t xml:space="preserve">This section looks at whether </w:t>
      </w:r>
      <w:r w:rsidR="00462096" w:rsidRPr="00B61929">
        <w:rPr>
          <w:rFonts w:ascii="Abadi MT Condensed" w:hAnsi="Abadi MT Condensed"/>
        </w:rPr>
        <w:t xml:space="preserve">the </w:t>
      </w:r>
      <w:r w:rsidRPr="00B61929">
        <w:rPr>
          <w:rFonts w:ascii="Abadi MT Condensed" w:hAnsi="Abadi MT Condensed"/>
        </w:rPr>
        <w:t>post-holder ha</w:t>
      </w:r>
      <w:r w:rsidR="00462096" w:rsidRPr="00B61929">
        <w:rPr>
          <w:rFonts w:ascii="Abadi MT Condensed" w:hAnsi="Abadi MT Condensed"/>
        </w:rPr>
        <w:t>s</w:t>
      </w:r>
      <w:r w:rsidRPr="00B61929">
        <w:rPr>
          <w:rFonts w:ascii="Abadi MT Condensed" w:hAnsi="Abadi MT Condensed"/>
        </w:rPr>
        <w:t xml:space="preserve"> a budget, or operate</w:t>
      </w:r>
      <w:r w:rsidR="00462096" w:rsidRPr="00B61929">
        <w:rPr>
          <w:rFonts w:ascii="Abadi MT Condensed" w:hAnsi="Abadi MT Condensed"/>
        </w:rPr>
        <w:t>s</w:t>
      </w:r>
      <w:r w:rsidRPr="00B61929">
        <w:rPr>
          <w:rFonts w:ascii="Abadi MT Condensed" w:hAnsi="Abadi MT Condensed"/>
        </w:rPr>
        <w:t xml:space="preserve"> a delegated budget, or handle</w:t>
      </w:r>
      <w:r w:rsidR="00462096" w:rsidRPr="00B61929">
        <w:rPr>
          <w:rFonts w:ascii="Abadi MT Condensed" w:hAnsi="Abadi MT Condensed"/>
        </w:rPr>
        <w:t>s</w:t>
      </w:r>
      <w:r w:rsidR="00D6306A" w:rsidRPr="00B61929">
        <w:rPr>
          <w:rFonts w:ascii="Abadi MT Condensed" w:hAnsi="Abadi MT Condensed"/>
        </w:rPr>
        <w:t xml:space="preserve"> project based expenditure.</w:t>
      </w:r>
    </w:p>
    <w:p w:rsidR="00367707" w:rsidRPr="00B61929" w:rsidRDefault="00367707" w:rsidP="00367707">
      <w:pPr>
        <w:rPr>
          <w:rFonts w:ascii="Abadi MT Condensed" w:hAnsi="Abadi MT Condensed"/>
        </w:rPr>
      </w:pPr>
      <w:r w:rsidRPr="00B61929">
        <w:rPr>
          <w:rFonts w:ascii="Abadi MT Condensed" w:hAnsi="Abadi MT Condensed"/>
        </w:rPr>
        <w:t>When completing this section</w:t>
      </w:r>
      <w:r w:rsidR="00AD4448" w:rsidRPr="00B61929">
        <w:rPr>
          <w:rFonts w:ascii="Abadi MT Condensed" w:hAnsi="Abadi MT Condensed"/>
        </w:rPr>
        <w:t>,</w:t>
      </w:r>
      <w:r w:rsidR="00FA1C16" w:rsidRPr="00B61929">
        <w:rPr>
          <w:rFonts w:ascii="Abadi MT Condensed" w:hAnsi="Abadi MT Condensed"/>
        </w:rPr>
        <w:t xml:space="preserve"> please</w:t>
      </w:r>
      <w:r w:rsidRPr="00B61929">
        <w:rPr>
          <w:rFonts w:ascii="Abadi MT Condensed" w:hAnsi="Abadi MT Condensed"/>
        </w:rPr>
        <w:t xml:space="preserve"> consider the following:</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367707" w:rsidRPr="00B61929">
        <w:rPr>
          <w:rFonts w:ascii="Abadi MT Condensed" w:hAnsi="Abadi MT Condensed"/>
        </w:rPr>
        <w:t>oes</w:t>
      </w:r>
      <w:proofErr w:type="gramEnd"/>
      <w:r w:rsidR="00367707" w:rsidRPr="00B61929">
        <w:rPr>
          <w:rFonts w:ascii="Abadi MT Condensed" w:hAnsi="Abadi MT Condensed"/>
        </w:rPr>
        <w:t xml:space="preserve"> the post hold budgetary or financial responsibility?</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367707" w:rsidRPr="00B61929">
        <w:rPr>
          <w:rFonts w:ascii="Abadi MT Condensed" w:hAnsi="Abadi MT Condensed"/>
        </w:rPr>
        <w:t>o</w:t>
      </w:r>
      <w:proofErr w:type="gramEnd"/>
      <w:r w:rsidR="00AD4448" w:rsidRPr="00B61929">
        <w:rPr>
          <w:rFonts w:ascii="Abadi MT Condensed" w:hAnsi="Abadi MT Condensed"/>
        </w:rPr>
        <w:t xml:space="preserve"> you</w:t>
      </w:r>
      <w:r w:rsidR="00367707" w:rsidRPr="00B61929">
        <w:rPr>
          <w:rFonts w:ascii="Abadi MT Condensed" w:hAnsi="Abadi MT Condensed"/>
        </w:rPr>
        <w:t xml:space="preserve"> have the authority to approve expenditure?</w:t>
      </w:r>
    </w:p>
    <w:p w:rsidR="006F23A1"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a</w:t>
      </w:r>
      <w:r w:rsidR="006F23A1" w:rsidRPr="00B61929">
        <w:rPr>
          <w:rFonts w:ascii="Abadi MT Condensed" w:hAnsi="Abadi MT Condensed"/>
        </w:rPr>
        <w:t>re</w:t>
      </w:r>
      <w:proofErr w:type="gramEnd"/>
      <w:r w:rsidR="006F23A1" w:rsidRPr="00B61929">
        <w:rPr>
          <w:rFonts w:ascii="Abadi MT Condensed" w:hAnsi="Abadi MT Condensed"/>
        </w:rPr>
        <w:t xml:space="preserve"> you accountable for any spending?</w:t>
      </w:r>
    </w:p>
    <w:p w:rsidR="006F23A1"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6F23A1" w:rsidRPr="00B61929">
        <w:rPr>
          <w:rFonts w:ascii="Abadi MT Condensed" w:hAnsi="Abadi MT Condensed"/>
        </w:rPr>
        <w:t>hat</w:t>
      </w:r>
      <w:proofErr w:type="gramEnd"/>
      <w:r w:rsidR="006F23A1" w:rsidRPr="00B61929">
        <w:rPr>
          <w:rFonts w:ascii="Abadi MT Condensed" w:hAnsi="Abadi MT Condensed"/>
        </w:rPr>
        <w:t xml:space="preserve"> is the scope of the budget? Is it for a small project or across a business area?</w:t>
      </w:r>
    </w:p>
    <w:p w:rsidR="006F23A1"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6F23A1" w:rsidRPr="00B61929">
        <w:rPr>
          <w:rFonts w:ascii="Abadi MT Condensed" w:hAnsi="Abadi MT Condensed"/>
        </w:rPr>
        <w:t>o</w:t>
      </w:r>
      <w:proofErr w:type="gramEnd"/>
      <w:r w:rsidR="006F23A1" w:rsidRPr="00B61929">
        <w:rPr>
          <w:rFonts w:ascii="Abadi MT Condensed" w:hAnsi="Abadi MT Condensed"/>
        </w:rPr>
        <w:t xml:space="preserve"> you have any discretion on how the money is spent?</w:t>
      </w:r>
    </w:p>
    <w:p w:rsidR="00367707" w:rsidRPr="000C1EAB" w:rsidRDefault="00367707" w:rsidP="00D6306A">
      <w:pPr>
        <w:pStyle w:val="Heading4"/>
        <w:rPr>
          <w:rFonts w:ascii="Abadi MT Condensed" w:hAnsi="Abadi MT Condensed"/>
          <w:color w:val="C45911" w:themeColor="accent2" w:themeShade="BF"/>
        </w:rPr>
      </w:pPr>
      <w:r w:rsidRPr="000C1EAB">
        <w:rPr>
          <w:rFonts w:ascii="Abadi MT Condensed" w:hAnsi="Abadi MT Condensed"/>
          <w:color w:val="C45911" w:themeColor="accent2" w:themeShade="BF"/>
        </w:rPr>
        <w:t xml:space="preserve">Leadership </w:t>
      </w:r>
      <w:r w:rsidR="00462096" w:rsidRPr="000C1EAB">
        <w:rPr>
          <w:rFonts w:ascii="Abadi MT Condensed" w:hAnsi="Abadi MT Condensed"/>
          <w:color w:val="C45911" w:themeColor="accent2" w:themeShade="BF"/>
        </w:rPr>
        <w:t xml:space="preserve">and </w:t>
      </w:r>
      <w:r w:rsidRPr="000C1EAB">
        <w:rPr>
          <w:rFonts w:ascii="Abadi MT Condensed" w:hAnsi="Abadi MT Condensed"/>
          <w:color w:val="C45911" w:themeColor="accent2" w:themeShade="BF"/>
        </w:rPr>
        <w:t>Team working</w:t>
      </w:r>
    </w:p>
    <w:p w:rsidR="00367707" w:rsidRPr="00B61929" w:rsidRDefault="00367707" w:rsidP="00367707">
      <w:pPr>
        <w:rPr>
          <w:rFonts w:ascii="Abadi MT Condensed" w:hAnsi="Abadi MT Condensed"/>
        </w:rPr>
      </w:pPr>
      <w:r w:rsidRPr="00B61929">
        <w:rPr>
          <w:rFonts w:ascii="Abadi MT Condensed" w:hAnsi="Abadi MT Condensed"/>
        </w:rPr>
        <w:t>This section looks at the post-holder’s responsibility for managing a project or supervising people within the organisation. It assesses the job demand to motivate, lead and develop employees, and achieve objectives through</w:t>
      </w:r>
      <w:r w:rsidR="00D6306A" w:rsidRPr="00B61929">
        <w:rPr>
          <w:rFonts w:ascii="Abadi MT Condensed" w:hAnsi="Abadi MT Condensed"/>
        </w:rPr>
        <w:t xml:space="preserve"> others.</w:t>
      </w:r>
    </w:p>
    <w:p w:rsidR="00367707" w:rsidRPr="00B61929" w:rsidRDefault="00367707" w:rsidP="00367707">
      <w:pPr>
        <w:rPr>
          <w:rFonts w:ascii="Abadi MT Condensed" w:hAnsi="Abadi MT Condensed"/>
        </w:rPr>
      </w:pPr>
      <w:r w:rsidRPr="00B61929">
        <w:rPr>
          <w:rFonts w:ascii="Abadi MT Condensed" w:hAnsi="Abadi MT Condensed"/>
        </w:rPr>
        <w:t>When completing this section</w:t>
      </w:r>
      <w:r w:rsidR="00FA1C16" w:rsidRPr="00B61929">
        <w:rPr>
          <w:rFonts w:ascii="Abadi MT Condensed" w:hAnsi="Abadi MT Condensed"/>
        </w:rPr>
        <w:t>, please</w:t>
      </w:r>
      <w:r w:rsidRPr="00B61929">
        <w:rPr>
          <w:rFonts w:ascii="Abadi MT Condensed" w:hAnsi="Abadi MT Condensed"/>
        </w:rPr>
        <w:t xml:space="preserve"> consider the following:</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a</w:t>
      </w:r>
      <w:r w:rsidR="00AD4448" w:rsidRPr="00B61929">
        <w:rPr>
          <w:rFonts w:ascii="Abadi MT Condensed" w:hAnsi="Abadi MT Condensed"/>
        </w:rPr>
        <w:t>re</w:t>
      </w:r>
      <w:proofErr w:type="gramEnd"/>
      <w:r w:rsidR="00AD4448" w:rsidRPr="00B61929">
        <w:rPr>
          <w:rFonts w:ascii="Abadi MT Condensed" w:hAnsi="Abadi MT Condensed"/>
        </w:rPr>
        <w:t xml:space="preserve"> you</w:t>
      </w:r>
      <w:r w:rsidR="00367707" w:rsidRPr="00B61929">
        <w:rPr>
          <w:rFonts w:ascii="Abadi MT Condensed" w:hAnsi="Abadi MT Condensed"/>
        </w:rPr>
        <w:t xml:space="preserve"> a team member with no responsibility for leadership or </w:t>
      </w:r>
      <w:r w:rsidR="00AD4448" w:rsidRPr="00B61929">
        <w:rPr>
          <w:rFonts w:ascii="Abadi MT Condensed" w:hAnsi="Abadi MT Condensed"/>
        </w:rPr>
        <w:t>do you</w:t>
      </w:r>
      <w:r w:rsidR="00367707" w:rsidRPr="00B61929">
        <w:rPr>
          <w:rFonts w:ascii="Abadi MT Condensed" w:hAnsi="Abadi MT Condensed"/>
        </w:rPr>
        <w:t xml:space="preserve"> manage or supervise a discrete area?</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a</w:t>
      </w:r>
      <w:r w:rsidR="00AD4448" w:rsidRPr="00B61929">
        <w:rPr>
          <w:rFonts w:ascii="Abadi MT Condensed" w:hAnsi="Abadi MT Condensed"/>
        </w:rPr>
        <w:t>re</w:t>
      </w:r>
      <w:proofErr w:type="gramEnd"/>
      <w:r w:rsidR="00AD4448" w:rsidRPr="00B61929">
        <w:rPr>
          <w:rFonts w:ascii="Abadi MT Condensed" w:hAnsi="Abadi MT Condensed"/>
        </w:rPr>
        <w:t xml:space="preserve"> you</w:t>
      </w:r>
      <w:r w:rsidR="00367707" w:rsidRPr="00B61929">
        <w:rPr>
          <w:rFonts w:ascii="Abadi MT Condensed" w:hAnsi="Abadi MT Condensed"/>
        </w:rPr>
        <w:t xml:space="preserve"> responsible for managing a project or a particular piece of work which involves co-ordinating the work of others?</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i</w:t>
      </w:r>
      <w:r w:rsidR="00367707" w:rsidRPr="00B61929">
        <w:rPr>
          <w:rFonts w:ascii="Abadi MT Condensed" w:hAnsi="Abadi MT Condensed"/>
        </w:rPr>
        <w:t>s</w:t>
      </w:r>
      <w:proofErr w:type="gramEnd"/>
      <w:r w:rsidR="00367707" w:rsidRPr="00B61929">
        <w:rPr>
          <w:rFonts w:ascii="Abadi MT Condensed" w:hAnsi="Abadi MT Condensed"/>
        </w:rPr>
        <w:t xml:space="preserve"> there a requirement to empower others or to take responsibility for team performance?</w:t>
      </w:r>
    </w:p>
    <w:p w:rsidR="006F23A1"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6F23A1" w:rsidRPr="00B61929">
        <w:rPr>
          <w:rFonts w:ascii="Abadi MT Condensed" w:hAnsi="Abadi MT Condensed"/>
        </w:rPr>
        <w:t>o</w:t>
      </w:r>
      <w:proofErr w:type="gramEnd"/>
      <w:r w:rsidR="006F23A1" w:rsidRPr="00B61929">
        <w:rPr>
          <w:rFonts w:ascii="Abadi MT Condensed" w:hAnsi="Abadi MT Condensed"/>
        </w:rPr>
        <w:t xml:space="preserve"> you set the direction of a team or </w:t>
      </w:r>
      <w:r w:rsidR="00462096" w:rsidRPr="00B61929">
        <w:rPr>
          <w:rFonts w:ascii="Abadi MT Condensed" w:hAnsi="Abadi MT Condensed"/>
        </w:rPr>
        <w:t xml:space="preserve">a </w:t>
      </w:r>
      <w:r w:rsidR="006F23A1" w:rsidRPr="00B61929">
        <w:rPr>
          <w:rFonts w:ascii="Abadi MT Condensed" w:hAnsi="Abadi MT Condensed"/>
        </w:rPr>
        <w:t>number of teams?</w:t>
      </w:r>
    </w:p>
    <w:p w:rsidR="00367707" w:rsidRPr="000C1EAB" w:rsidRDefault="00D6306A" w:rsidP="00D6306A">
      <w:pPr>
        <w:pStyle w:val="Heading4"/>
        <w:rPr>
          <w:rFonts w:ascii="Abadi MT Condensed" w:hAnsi="Abadi MT Condensed"/>
          <w:color w:val="C45911" w:themeColor="accent2" w:themeShade="BF"/>
        </w:rPr>
      </w:pPr>
      <w:r w:rsidRPr="000C1EAB">
        <w:rPr>
          <w:rFonts w:ascii="Abadi MT Condensed" w:hAnsi="Abadi MT Condensed"/>
          <w:color w:val="C45911" w:themeColor="accent2" w:themeShade="BF"/>
        </w:rPr>
        <w:t>The Nature of the Management R</w:t>
      </w:r>
      <w:r w:rsidR="00367707" w:rsidRPr="000C1EAB">
        <w:rPr>
          <w:rFonts w:ascii="Abadi MT Condensed" w:hAnsi="Abadi MT Condensed"/>
          <w:color w:val="C45911" w:themeColor="accent2" w:themeShade="BF"/>
        </w:rPr>
        <w:t>ole</w:t>
      </w:r>
    </w:p>
    <w:p w:rsidR="00367707" w:rsidRPr="00B61929" w:rsidRDefault="00367707" w:rsidP="00367707">
      <w:pPr>
        <w:rPr>
          <w:rFonts w:ascii="Abadi MT Condensed" w:hAnsi="Abadi MT Condensed"/>
        </w:rPr>
      </w:pPr>
      <w:r w:rsidRPr="00B61929">
        <w:rPr>
          <w:rFonts w:ascii="Abadi MT Condensed" w:hAnsi="Abadi MT Condensed"/>
        </w:rPr>
        <w:t xml:space="preserve">You should include the total number of employees which </w:t>
      </w:r>
      <w:r w:rsidR="00AD4448" w:rsidRPr="00B61929">
        <w:rPr>
          <w:rFonts w:ascii="Abadi MT Condensed" w:hAnsi="Abadi MT Condensed"/>
        </w:rPr>
        <w:t xml:space="preserve">you </w:t>
      </w:r>
      <w:r w:rsidRPr="00B61929">
        <w:rPr>
          <w:rFonts w:ascii="Abadi MT Condensed" w:hAnsi="Abadi MT Condensed"/>
        </w:rPr>
        <w:t>manage including those directly managed, as a countersigning office</w:t>
      </w:r>
      <w:r w:rsidR="00667310" w:rsidRPr="00B61929">
        <w:rPr>
          <w:rFonts w:ascii="Abadi MT Condensed" w:hAnsi="Abadi MT Condensed"/>
        </w:rPr>
        <w:t>r</w:t>
      </w:r>
      <w:r w:rsidRPr="00B61929">
        <w:rPr>
          <w:rFonts w:ascii="Abadi MT Condensed" w:hAnsi="Abadi MT Condensed"/>
        </w:rPr>
        <w:t xml:space="preserve"> and those for whom the post is the head of the Section or Unit.</w:t>
      </w:r>
    </w:p>
    <w:p w:rsidR="00367707" w:rsidRPr="00B61929" w:rsidRDefault="00367707" w:rsidP="00367707">
      <w:pPr>
        <w:rPr>
          <w:rFonts w:ascii="Abadi MT Condensed" w:hAnsi="Abadi MT Condensed"/>
        </w:rPr>
      </w:pPr>
      <w:r w:rsidRPr="00B61929">
        <w:rPr>
          <w:rFonts w:ascii="Abadi MT Condensed" w:hAnsi="Abadi MT Condensed"/>
        </w:rPr>
        <w:t>When completing this section</w:t>
      </w:r>
      <w:r w:rsidR="00FA1C16" w:rsidRPr="00B61929">
        <w:rPr>
          <w:rFonts w:ascii="Abadi MT Condensed" w:hAnsi="Abadi MT Condensed"/>
        </w:rPr>
        <w:t>, please</w:t>
      </w:r>
      <w:r w:rsidRPr="00B61929">
        <w:rPr>
          <w:rFonts w:ascii="Abadi MT Condensed" w:hAnsi="Abadi MT Condensed"/>
        </w:rPr>
        <w:t xml:space="preserve"> consider the following:</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d</w:t>
      </w:r>
      <w:r w:rsidR="00367707" w:rsidRPr="00B61929">
        <w:rPr>
          <w:rFonts w:ascii="Abadi MT Condensed" w:hAnsi="Abadi MT Condensed"/>
        </w:rPr>
        <w:t>o</w:t>
      </w:r>
      <w:proofErr w:type="gramEnd"/>
      <w:r w:rsidR="00AD4448" w:rsidRPr="00B61929">
        <w:rPr>
          <w:rFonts w:ascii="Abadi MT Condensed" w:hAnsi="Abadi MT Condensed"/>
        </w:rPr>
        <w:t xml:space="preserve"> you</w:t>
      </w:r>
      <w:r w:rsidR="00367707" w:rsidRPr="00B61929">
        <w:rPr>
          <w:rFonts w:ascii="Abadi MT Condensed" w:hAnsi="Abadi MT Condensed"/>
        </w:rPr>
        <w:t xml:space="preserve"> carry out performance management action for any employees? </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w</w:t>
      </w:r>
      <w:r w:rsidR="00367707" w:rsidRPr="00B61929">
        <w:rPr>
          <w:rFonts w:ascii="Abadi MT Condensed" w:hAnsi="Abadi MT Condensed"/>
        </w:rPr>
        <w:t>hat</w:t>
      </w:r>
      <w:proofErr w:type="gramEnd"/>
      <w:r w:rsidR="00367707" w:rsidRPr="00B61929">
        <w:rPr>
          <w:rFonts w:ascii="Abadi MT Condensed" w:hAnsi="Abadi MT Condensed"/>
        </w:rPr>
        <w:t xml:space="preserve"> percentage of time is spent on managing people?</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lastRenderedPageBreak/>
        <w:t>i</w:t>
      </w:r>
      <w:r w:rsidR="00367707" w:rsidRPr="00B61929">
        <w:rPr>
          <w:rFonts w:ascii="Abadi MT Condensed" w:hAnsi="Abadi MT Condensed"/>
        </w:rPr>
        <w:t>s</w:t>
      </w:r>
      <w:proofErr w:type="gramEnd"/>
      <w:r w:rsidR="00367707" w:rsidRPr="00B61929">
        <w:rPr>
          <w:rFonts w:ascii="Abadi MT Condensed" w:hAnsi="Abadi MT Condensed"/>
        </w:rPr>
        <w:t xml:space="preserve"> the post a senior team manager/leader with responsibility for teams across a large part of the organisation?</w:t>
      </w:r>
    </w:p>
    <w:p w:rsidR="00367707" w:rsidRPr="00B61929" w:rsidRDefault="00D6306A" w:rsidP="00D6306A">
      <w:pPr>
        <w:numPr>
          <w:ilvl w:val="0"/>
          <w:numId w:val="13"/>
        </w:numPr>
        <w:rPr>
          <w:rFonts w:ascii="Abadi MT Condensed" w:hAnsi="Abadi MT Condensed"/>
        </w:rPr>
      </w:pPr>
      <w:proofErr w:type="gramStart"/>
      <w:r w:rsidRPr="00B61929">
        <w:rPr>
          <w:rFonts w:ascii="Abadi MT Condensed" w:hAnsi="Abadi MT Condensed"/>
        </w:rPr>
        <w:t>a</w:t>
      </w:r>
      <w:r w:rsidR="00367707" w:rsidRPr="00B61929">
        <w:rPr>
          <w:rFonts w:ascii="Abadi MT Condensed" w:hAnsi="Abadi MT Condensed"/>
        </w:rPr>
        <w:t>re</w:t>
      </w:r>
      <w:proofErr w:type="gramEnd"/>
      <w:r w:rsidR="00367707" w:rsidRPr="00B61929">
        <w:rPr>
          <w:rFonts w:ascii="Abadi MT Condensed" w:hAnsi="Abadi MT Condensed"/>
        </w:rPr>
        <w:t xml:space="preserve"> the employees based in one location or on multiple sites?</w:t>
      </w:r>
    </w:p>
    <w:p w:rsidR="00367707" w:rsidRPr="000C1EAB" w:rsidRDefault="00367707" w:rsidP="008A1432">
      <w:pPr>
        <w:pStyle w:val="Heading3"/>
        <w:rPr>
          <w:rFonts w:ascii="Abadi MT Condensed" w:hAnsi="Abadi MT Condensed"/>
          <w:color w:val="C45911" w:themeColor="accent2" w:themeShade="BF"/>
        </w:rPr>
      </w:pPr>
      <w:bookmarkStart w:id="106" w:name="_Toc350523700"/>
      <w:bookmarkStart w:id="107" w:name="_GoBack"/>
      <w:r w:rsidRPr="000C1EAB">
        <w:rPr>
          <w:rFonts w:ascii="Abadi MT Condensed" w:hAnsi="Abadi MT Condensed"/>
          <w:color w:val="C45911" w:themeColor="accent2" w:themeShade="BF"/>
        </w:rPr>
        <w:t>Impact</w:t>
      </w:r>
      <w:bookmarkEnd w:id="106"/>
    </w:p>
    <w:bookmarkEnd w:id="107"/>
    <w:p w:rsidR="00367707" w:rsidRPr="00B61929" w:rsidRDefault="00367707" w:rsidP="00367707">
      <w:pPr>
        <w:rPr>
          <w:rFonts w:ascii="Abadi MT Condensed" w:hAnsi="Abadi MT Condensed"/>
        </w:rPr>
      </w:pPr>
      <w:r w:rsidRPr="00B61929">
        <w:rPr>
          <w:rFonts w:ascii="Abadi MT Condensed" w:hAnsi="Abadi MT Condensed"/>
        </w:rPr>
        <w:t>This factor examines what positive impact the post will have on the team, business or organisation. This includes the impact on: internal or external relationships; revenue generation; the organisation’s image; the achievement of objectives and any other factors which may impact on the orga</w:t>
      </w:r>
      <w:r w:rsidR="00B664DF" w:rsidRPr="00B61929">
        <w:rPr>
          <w:rFonts w:ascii="Abadi MT Condensed" w:hAnsi="Abadi MT Condensed"/>
        </w:rPr>
        <w:t>nisation/section’s performance.</w:t>
      </w:r>
    </w:p>
    <w:p w:rsidR="00367707" w:rsidRPr="00B61929" w:rsidRDefault="00367707" w:rsidP="00367707">
      <w:pPr>
        <w:rPr>
          <w:rFonts w:ascii="Abadi MT Condensed" w:hAnsi="Abadi MT Condensed"/>
        </w:rPr>
      </w:pPr>
      <w:r w:rsidRPr="00B61929">
        <w:rPr>
          <w:rFonts w:ascii="Abadi MT Condensed" w:hAnsi="Abadi MT Condensed"/>
        </w:rPr>
        <w:t xml:space="preserve">When completing this section, </w:t>
      </w:r>
      <w:r w:rsidR="00FA1C16" w:rsidRPr="00B61929">
        <w:rPr>
          <w:rFonts w:ascii="Abadi MT Condensed" w:hAnsi="Abadi MT Condensed"/>
        </w:rPr>
        <w:t>please</w:t>
      </w:r>
      <w:r w:rsidRPr="00B61929">
        <w:rPr>
          <w:rFonts w:ascii="Abadi MT Condensed" w:hAnsi="Abadi MT Condensed"/>
        </w:rPr>
        <w:t xml:space="preserve"> consider the following</w:t>
      </w:r>
      <w:r w:rsidR="006F23A1" w:rsidRPr="00B61929">
        <w:rPr>
          <w:rFonts w:ascii="Abadi MT Condensed" w:hAnsi="Abadi MT Condensed"/>
        </w:rPr>
        <w:t>. You should focus on key activities rather than things which</w:t>
      </w:r>
      <w:r w:rsidR="00A25390" w:rsidRPr="00B61929">
        <w:rPr>
          <w:rFonts w:ascii="Abadi MT Condensed" w:hAnsi="Abadi MT Condensed"/>
        </w:rPr>
        <w:t xml:space="preserve"> only happen occasionally.</w:t>
      </w:r>
    </w:p>
    <w:p w:rsidR="00367707" w:rsidRPr="00B61929" w:rsidRDefault="00A25390" w:rsidP="00B664DF">
      <w:pPr>
        <w:numPr>
          <w:ilvl w:val="0"/>
          <w:numId w:val="13"/>
        </w:numPr>
        <w:rPr>
          <w:rFonts w:ascii="Abadi MT Condensed" w:hAnsi="Abadi MT Condensed"/>
        </w:rPr>
      </w:pPr>
      <w:r w:rsidRPr="00B61929">
        <w:rPr>
          <w:rFonts w:ascii="Abadi MT Condensed" w:hAnsi="Abadi MT Condensed"/>
        </w:rPr>
        <w:t>D</w:t>
      </w:r>
      <w:r w:rsidR="00367707" w:rsidRPr="00B61929">
        <w:rPr>
          <w:rFonts w:ascii="Abadi MT Condensed" w:hAnsi="Abadi MT Condensed"/>
        </w:rPr>
        <w:t xml:space="preserve">oes </w:t>
      </w:r>
      <w:r w:rsidR="00462096" w:rsidRPr="00B61929">
        <w:rPr>
          <w:rFonts w:ascii="Abadi MT Condensed" w:hAnsi="Abadi MT Condensed"/>
        </w:rPr>
        <w:t>your</w:t>
      </w:r>
      <w:r w:rsidR="00367707" w:rsidRPr="00B61929">
        <w:rPr>
          <w:rFonts w:ascii="Abadi MT Condensed" w:hAnsi="Abadi MT Condensed"/>
        </w:rPr>
        <w:t xml:space="preserve"> work directly affect the operational targets/activities of the organisation or does it only affect those in the immediate work area?</w:t>
      </w:r>
    </w:p>
    <w:p w:rsidR="00367707" w:rsidRPr="00B61929" w:rsidRDefault="00A25390" w:rsidP="00B664DF">
      <w:pPr>
        <w:numPr>
          <w:ilvl w:val="0"/>
          <w:numId w:val="13"/>
        </w:numPr>
        <w:rPr>
          <w:rFonts w:ascii="Abadi MT Condensed" w:hAnsi="Abadi MT Condensed"/>
        </w:rPr>
      </w:pPr>
      <w:r w:rsidRPr="00B61929">
        <w:rPr>
          <w:rFonts w:ascii="Abadi MT Condensed" w:hAnsi="Abadi MT Condensed"/>
        </w:rPr>
        <w:t>D</w:t>
      </w:r>
      <w:r w:rsidR="00367707" w:rsidRPr="00B61929">
        <w:rPr>
          <w:rFonts w:ascii="Abadi MT Condensed" w:hAnsi="Abadi MT Condensed"/>
        </w:rPr>
        <w:t xml:space="preserve">oes </w:t>
      </w:r>
      <w:r w:rsidR="00462096" w:rsidRPr="00B61929">
        <w:rPr>
          <w:rFonts w:ascii="Abadi MT Condensed" w:hAnsi="Abadi MT Condensed"/>
        </w:rPr>
        <w:t>your</w:t>
      </w:r>
      <w:r w:rsidR="00367707" w:rsidRPr="00B61929">
        <w:rPr>
          <w:rFonts w:ascii="Abadi MT Condensed" w:hAnsi="Abadi MT Condensed"/>
        </w:rPr>
        <w:t xml:space="preserve"> work support and influence work in other departments or organisations?</w:t>
      </w:r>
    </w:p>
    <w:p w:rsidR="00367707" w:rsidRPr="000C1EAB" w:rsidRDefault="00367707" w:rsidP="008A1432">
      <w:pPr>
        <w:pStyle w:val="Heading3"/>
        <w:rPr>
          <w:rFonts w:ascii="Abadi MT Condensed" w:hAnsi="Abadi MT Condensed"/>
          <w:color w:val="C45911" w:themeColor="accent2" w:themeShade="BF"/>
        </w:rPr>
      </w:pPr>
      <w:bookmarkStart w:id="108" w:name="_Toc350523701"/>
      <w:r w:rsidRPr="000C1EAB">
        <w:rPr>
          <w:rFonts w:ascii="Abadi MT Condensed" w:hAnsi="Abadi MT Condensed"/>
          <w:color w:val="C45911" w:themeColor="accent2" w:themeShade="BF"/>
        </w:rPr>
        <w:t>Additional Information</w:t>
      </w:r>
      <w:bookmarkEnd w:id="108"/>
    </w:p>
    <w:p w:rsidR="00367707" w:rsidRPr="00B61929" w:rsidRDefault="00367707" w:rsidP="00367707">
      <w:pPr>
        <w:rPr>
          <w:rFonts w:ascii="Abadi MT Condensed" w:hAnsi="Abadi MT Condensed"/>
        </w:rPr>
      </w:pPr>
      <w:r w:rsidRPr="00B61929">
        <w:rPr>
          <w:rFonts w:ascii="Abadi MT Condensed" w:hAnsi="Abadi MT Condensed" w:cs="Arial"/>
        </w:rPr>
        <w:t>You can include here any other information which you feel would be helpful to understand the post.</w:t>
      </w:r>
    </w:p>
    <w:sectPr w:rsidR="00367707" w:rsidRPr="00B61929" w:rsidSect="000C50C1">
      <w:headerReference w:type="default" r:id="rId11"/>
      <w:footerReference w:type="even" r:id="rId12"/>
      <w:footerReference w:type="default" r:id="rId13"/>
      <w:headerReference w:type="first" r:id="rId14"/>
      <w:footerReference w:type="first" r:id="rId15"/>
      <w:pgSz w:w="11906" w:h="16838" w:code="9"/>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618" w:rsidRDefault="00055618">
      <w:pPr>
        <w:spacing w:after="0"/>
      </w:pPr>
      <w:r>
        <w:separator/>
      </w:r>
    </w:p>
  </w:endnote>
  <w:endnote w:type="continuationSeparator" w:id="0">
    <w:p w:rsidR="00055618" w:rsidRDefault="000556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DF" w:rsidRDefault="00B664DF"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64DF" w:rsidRDefault="00B66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DF" w:rsidRDefault="00B664DF" w:rsidP="000C5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1EAB">
      <w:rPr>
        <w:rStyle w:val="PageNumber"/>
        <w:noProof/>
      </w:rPr>
      <w:t>26</w:t>
    </w:r>
    <w:r>
      <w:rPr>
        <w:rStyle w:val="PageNumber"/>
      </w:rPr>
      <w:fldChar w:fldCharType="end"/>
    </w:r>
  </w:p>
  <w:p w:rsidR="00B664DF" w:rsidRDefault="00B664DF" w:rsidP="008667D3">
    <w:pPr>
      <w:pStyle w:val="Footer"/>
    </w:pPr>
  </w:p>
  <w:p w:rsidR="00F83FA4" w:rsidRDefault="00F83FA4" w:rsidP="00F83FA4">
    <w:pPr>
      <w:pStyle w:val="Footer"/>
    </w:pPr>
    <w:r>
      <w:t>JEGSGoodPracticeGuide240513Issue1</w:t>
    </w:r>
  </w:p>
  <w:p w:rsidR="004D3B26" w:rsidRDefault="004D3B26" w:rsidP="00F83F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DF" w:rsidRPr="000C50C1" w:rsidRDefault="00B664DF" w:rsidP="000C50C1">
    <w:pPr>
      <w:pStyle w:val="Footer"/>
      <w:framePr w:wrap="around" w:vAnchor="text" w:hAnchor="margin" w:xAlign="center" w:y="1"/>
      <w:rPr>
        <w:rStyle w:val="PageNumber"/>
        <w:szCs w:val="20"/>
      </w:rPr>
    </w:pPr>
    <w:r w:rsidRPr="000C50C1">
      <w:rPr>
        <w:rStyle w:val="PageNumber"/>
        <w:szCs w:val="20"/>
      </w:rPr>
      <w:fldChar w:fldCharType="begin"/>
    </w:r>
    <w:r w:rsidRPr="000C50C1">
      <w:rPr>
        <w:rStyle w:val="PageNumber"/>
        <w:szCs w:val="20"/>
      </w:rPr>
      <w:instrText xml:space="preserve">PAGE  </w:instrText>
    </w:r>
    <w:r w:rsidRPr="000C50C1">
      <w:rPr>
        <w:rStyle w:val="PageNumber"/>
        <w:szCs w:val="20"/>
      </w:rPr>
      <w:fldChar w:fldCharType="separate"/>
    </w:r>
    <w:r w:rsidR="000C1EAB">
      <w:rPr>
        <w:rStyle w:val="PageNumber"/>
        <w:noProof/>
        <w:szCs w:val="20"/>
      </w:rPr>
      <w:t>1</w:t>
    </w:r>
    <w:r w:rsidRPr="000C50C1">
      <w:rPr>
        <w:rStyle w:val="PageNumber"/>
        <w:szCs w:val="20"/>
      </w:rPr>
      <w:fldChar w:fldCharType="end"/>
    </w:r>
  </w:p>
  <w:p w:rsidR="004D3B26" w:rsidRDefault="004D3B26" w:rsidP="002E5B0D">
    <w:pPr>
      <w:pStyle w:val="Footer"/>
    </w:pPr>
  </w:p>
  <w:p w:rsidR="00B664DF" w:rsidRDefault="00F83FA4" w:rsidP="002E5B0D">
    <w:pPr>
      <w:pStyle w:val="Footer"/>
    </w:pPr>
    <w:r>
      <w:t>JEGS</w:t>
    </w:r>
    <w:r w:rsidR="004D3B26">
      <w:t>GoodPracticeGuide240513</w:t>
    </w:r>
    <w:r>
      <w:t>Issue1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618" w:rsidRDefault="00055618">
      <w:pPr>
        <w:spacing w:after="0"/>
      </w:pPr>
      <w:r>
        <w:separator/>
      </w:r>
    </w:p>
  </w:footnote>
  <w:footnote w:type="continuationSeparator" w:id="0">
    <w:p w:rsidR="00055618" w:rsidRDefault="00055618">
      <w:pPr>
        <w:spacing w:after="0"/>
      </w:pPr>
      <w:r>
        <w:continuationSeparator/>
      </w:r>
    </w:p>
  </w:footnote>
  <w:footnote w:id="1">
    <w:p w:rsidR="00B664DF" w:rsidRPr="00A21DC8" w:rsidRDefault="00B664DF" w:rsidP="00F2340C">
      <w:pPr>
        <w:pStyle w:val="FootnoteText"/>
      </w:pPr>
      <w:r>
        <w:rPr>
          <w:rStyle w:val="FootnoteReference"/>
        </w:rPr>
        <w:footnoteRef/>
      </w:r>
      <w:r>
        <w:t xml:space="preserve"> </w:t>
      </w:r>
      <w:r w:rsidRPr="00A21DC8">
        <w:t xml:space="preserve">Provisions of the Equality Act 2010 only apply to </w:t>
      </w:r>
      <w:smartTag w:uri="urn:schemas-microsoft-com:office:smarttags" w:element="country-region">
        <w:smartTag w:uri="urn:schemas-microsoft-com:office:smarttags" w:element="place">
          <w:r w:rsidRPr="00A21DC8">
            <w:t>Great Britain</w:t>
          </w:r>
        </w:smartTag>
      </w:smartTag>
      <w:r w:rsidRPr="00A21DC8">
        <w:t xml:space="preserve"> and do not change the equality law in </w:t>
      </w:r>
      <w:smartTag w:uri="urn:schemas-microsoft-com:office:smarttags" w:element="country-region">
        <w:smartTag w:uri="urn:schemas-microsoft-com:office:smarttags" w:element="place">
          <w:r w:rsidRPr="00A21DC8">
            <w:t>Northern Ireland</w:t>
          </w:r>
        </w:smartTag>
      </w:smartTag>
      <w:r w:rsidRPr="00A21DC8">
        <w:t xml:space="preserve"> relating to age, disability, gender, general, race, religion/politics and sexual orientation.</w:t>
      </w:r>
    </w:p>
    <w:p w:rsidR="00B664DF" w:rsidRDefault="00B664D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DF" w:rsidRDefault="00B664DF" w:rsidP="000C50C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4DF" w:rsidRDefault="00B61929" w:rsidP="000C50C1">
    <w:pPr>
      <w:spacing w:before="600" w:after="0"/>
    </w:pPr>
    <w:r>
      <w:rPr>
        <w:noProof/>
        <w:lang w:val="en-US" w:eastAsia="en-US"/>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-107315</wp:posOffset>
              </wp:positionV>
              <wp:extent cx="5801360" cy="615950"/>
              <wp:effectExtent l="0" t="0" r="3810" b="3175"/>
              <wp:wrapNone/>
              <wp:docPr id="1" name="Group 4" descr="Civil Service Employee Policy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615950"/>
                        <a:chOff x="1418" y="15558"/>
                        <a:chExt cx="9136" cy="970"/>
                      </a:xfrm>
                    </wpg:grpSpPr>
                    <wps:wsp>
                      <wps:cNvPr id="2" name="Rectangle 5"/>
                      <wps:cNvSpPr>
                        <a:spLocks noChangeArrowheads="1"/>
                      </wps:cNvSpPr>
                      <wps:spPr bwMode="auto">
                        <a:xfrm>
                          <a:off x="1418" y="15558"/>
                          <a:ext cx="9071" cy="57"/>
                        </a:xfrm>
                        <a:prstGeom prst="rect">
                          <a:avLst/>
                        </a:prstGeom>
                        <a:solidFill>
                          <a:srgbClr val="CFAB7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6" descr="Civil-Service-Employee-Policy-logo-75mm-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54" y="15703"/>
                          <a:ext cx="4500"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C3FB09" id="Group 4" o:spid="_x0000_s1026" alt="Civil Service Employee Policy logo" style="position:absolute;margin-left:0;margin-top:-8.45pt;width:456.8pt;height:48.5pt;z-index:251657728" coordorigin="1418,15558" coordsize="9136,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">
              <v:rect id="Rectangle 5" o:spid="_x0000_s1027" style="position:absolute;left:1418;top:15558;width:9071;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H5sAA&#10;AADaAAAADwAAAGRycy9kb3ducmV2LnhtbESPQWsCMRSE70L/Q3iCF9GkFmTZGkVaCl5dxfNj87pZ&#10;dvOyJFnd/ntTKPQ4zMw3zO4wuV7cKcTWs4bXtQJBXHvTcqPhevlaFSBiQjbYeyYNPxThsH+Z7bA0&#10;/sFnulepERnCsUQNNqWhlDLWlhzGtR+Is/ftg8OUZWikCfjIcNfLjVJb6bDlvGBxoA9LdVeNTsPb&#10;Ldw+l7bousuZCqXG01g5r/ViPh3fQSSa0n/4r30yGjbweyXf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2H5sAAAADaAAAADwAAAAAAAAAAAAAAAACYAgAAZHJzL2Rvd25y&#10;ZXYueG1sUEsFBgAAAAAEAAQA9QAAAIUDAAAAAA==&#10;" fillcolor="#cfab7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Civil-Service-Employee-Policy-logo-75mm-LoRes" style="position:absolute;left:6054;top:15703;width:4500;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B8SDDAAAA2gAAAA8AAABkcnMvZG93bnJldi54bWxEj09LAzEUxO+C3yE8wZvNqqWUtWkRS8WT&#10;/Xvo8bF5btZuXpbNs4399E1B8DjMzG+YySz5Vh2pj01gA4+DAhRxFWzDtYHddvEwBhUF2WIbmAz8&#10;UoTZ9PZmgqUNJ17TcSO1yhCOJRpwIl2pdawceYyD0BFn7yv0HiXLvta2x1OG+1Y/FcVIe2w4Lzjs&#10;6M1Rddj8eAPf5/1i+O5WaTk/SLuXzzTfLpMx93fp9QWUUJL/8F/7wxp4huuVfAP09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8HxIMMAAADaAAAADwAAAAAAAAAAAAAAAACf&#10;AgAAZHJzL2Rvd25yZXYueG1sUEsFBgAAAAAEAAQA9wAAAI8DAAAAAA==&#10;">
                <v:imagedata r:id="rId2" o:title="Civil-Service-Employee-Policy-logo-75mm-LoRes"/>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0A6A364"/>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15:restartNumberingAfterBreak="0">
    <w:nsid w:val="0C7E66BA"/>
    <w:multiLevelType w:val="hybridMultilevel"/>
    <w:tmpl w:val="56CAD4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27CF"/>
    <w:multiLevelType w:val="hybridMultilevel"/>
    <w:tmpl w:val="B99E77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95F55"/>
    <w:multiLevelType w:val="hybridMultilevel"/>
    <w:tmpl w:val="7D36244E"/>
    <w:lvl w:ilvl="0" w:tplc="1FF8F18E">
      <w:start w:val="1"/>
      <w:numFmt w:val="decimal"/>
      <w:pStyle w:val="TOC1"/>
      <w:lvlText w:val="Step %1."/>
      <w:lvlJc w:val="left"/>
      <w:pPr>
        <w:tabs>
          <w:tab w:val="num" w:pos="924"/>
        </w:tabs>
        <w:ind w:left="924" w:hanging="924"/>
      </w:pPr>
      <w:rPr>
        <w:rFonts w:ascii="Arial" w:hAnsi="Arial" w:hint="default"/>
        <w:b w:val="0"/>
        <w:i w:val="0"/>
        <w:color w:val="00000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42619E"/>
    <w:multiLevelType w:val="hybridMultilevel"/>
    <w:tmpl w:val="66FC58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368E0"/>
    <w:multiLevelType w:val="hybridMultilevel"/>
    <w:tmpl w:val="6BA04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A31BD"/>
    <w:multiLevelType w:val="hybridMultilevel"/>
    <w:tmpl w:val="D04CA6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F58A0"/>
    <w:multiLevelType w:val="hybridMultilevel"/>
    <w:tmpl w:val="6B3A2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462CD"/>
    <w:multiLevelType w:val="hybridMultilevel"/>
    <w:tmpl w:val="39700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24DAC"/>
    <w:multiLevelType w:val="hybridMultilevel"/>
    <w:tmpl w:val="F4D06F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43659"/>
    <w:multiLevelType w:val="hybridMultilevel"/>
    <w:tmpl w:val="8940D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8E3B0B"/>
    <w:multiLevelType w:val="hybridMultilevel"/>
    <w:tmpl w:val="44141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D85BF9"/>
    <w:multiLevelType w:val="hybridMultilevel"/>
    <w:tmpl w:val="53F69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D4D0B"/>
    <w:multiLevelType w:val="hybridMultilevel"/>
    <w:tmpl w:val="E5A46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F22278"/>
    <w:multiLevelType w:val="hybridMultilevel"/>
    <w:tmpl w:val="2C4CD3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DCE23BB"/>
    <w:multiLevelType w:val="multilevel"/>
    <w:tmpl w:val="7D36244E"/>
    <w:lvl w:ilvl="0">
      <w:start w:val="1"/>
      <w:numFmt w:val="decimal"/>
      <w:lvlText w:val="Step %1."/>
      <w:lvlJc w:val="left"/>
      <w:pPr>
        <w:tabs>
          <w:tab w:val="num" w:pos="924"/>
        </w:tabs>
        <w:ind w:left="924" w:hanging="924"/>
      </w:pPr>
      <w:rPr>
        <w:rFonts w:ascii="Arial" w:hAnsi="Arial" w:hint="default"/>
        <w:b w:val="0"/>
        <w:i w:val="0"/>
        <w:color w:val="00000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EE871A3"/>
    <w:multiLevelType w:val="hybridMultilevel"/>
    <w:tmpl w:val="DC227F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818A2"/>
    <w:multiLevelType w:val="hybridMultilevel"/>
    <w:tmpl w:val="8A94D54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BDE216D"/>
    <w:multiLevelType w:val="hybridMultilevel"/>
    <w:tmpl w:val="BC604C80"/>
    <w:lvl w:ilvl="0" w:tplc="55EC9D76">
      <w:start w:val="1"/>
      <w:numFmt w:val="bullet"/>
      <w:lvlText w:val=""/>
      <w:lvlJc w:val="left"/>
      <w:pPr>
        <w:tabs>
          <w:tab w:val="num" w:pos="720"/>
        </w:tabs>
        <w:ind w:left="720" w:hanging="360"/>
      </w:pPr>
      <w:rPr>
        <w:rFonts w:ascii="Symbol" w:hAnsi="Symbol" w:hint="default"/>
      </w:rPr>
    </w:lvl>
    <w:lvl w:ilvl="1" w:tplc="1E5CFB02">
      <w:start w:val="1"/>
      <w:numFmt w:val="bullet"/>
      <w:lvlText w:val=""/>
      <w:lvlJc w:val="left"/>
      <w:pPr>
        <w:tabs>
          <w:tab w:val="num" w:pos="1440"/>
        </w:tabs>
        <w:ind w:left="1440" w:hanging="360"/>
      </w:pPr>
      <w:rPr>
        <w:rFonts w:ascii="Symbol" w:hAnsi="Symbol" w:hint="default"/>
        <w:b w:val="0"/>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F3F68"/>
    <w:multiLevelType w:val="hybridMultilevel"/>
    <w:tmpl w:val="0B4228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1C29B2"/>
    <w:multiLevelType w:val="hybridMultilevel"/>
    <w:tmpl w:val="AD6CB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DF4E6D"/>
    <w:multiLevelType w:val="hybridMultilevel"/>
    <w:tmpl w:val="FA9CD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AE4B48"/>
    <w:multiLevelType w:val="hybridMultilevel"/>
    <w:tmpl w:val="7A127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4677D"/>
    <w:multiLevelType w:val="hybridMultilevel"/>
    <w:tmpl w:val="E4CE3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F5DEB"/>
    <w:multiLevelType w:val="hybridMultilevel"/>
    <w:tmpl w:val="8E0AA2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24D3D"/>
    <w:multiLevelType w:val="hybridMultilevel"/>
    <w:tmpl w:val="C9A07BF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279C5"/>
    <w:multiLevelType w:val="hybridMultilevel"/>
    <w:tmpl w:val="A9268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18F1"/>
    <w:multiLevelType w:val="hybridMultilevel"/>
    <w:tmpl w:val="29783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C340AA"/>
    <w:multiLevelType w:val="hybridMultilevel"/>
    <w:tmpl w:val="19FE9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15763D"/>
    <w:multiLevelType w:val="hybridMultilevel"/>
    <w:tmpl w:val="BE64A2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A51F5B"/>
    <w:multiLevelType w:val="hybridMultilevel"/>
    <w:tmpl w:val="337C9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F64C6B"/>
    <w:multiLevelType w:val="hybridMultilevel"/>
    <w:tmpl w:val="F1781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28"/>
  </w:num>
  <w:num w:numId="4">
    <w:abstractNumId w:val="12"/>
  </w:num>
  <w:num w:numId="5">
    <w:abstractNumId w:val="10"/>
  </w:num>
  <w:num w:numId="6">
    <w:abstractNumId w:val="2"/>
  </w:num>
  <w:num w:numId="7">
    <w:abstractNumId w:val="24"/>
  </w:num>
  <w:num w:numId="8">
    <w:abstractNumId w:val="13"/>
  </w:num>
  <w:num w:numId="9">
    <w:abstractNumId w:val="14"/>
  </w:num>
  <w:num w:numId="10">
    <w:abstractNumId w:val="4"/>
  </w:num>
  <w:num w:numId="11">
    <w:abstractNumId w:val="30"/>
  </w:num>
  <w:num w:numId="12">
    <w:abstractNumId w:val="31"/>
  </w:num>
  <w:num w:numId="13">
    <w:abstractNumId w:val="21"/>
  </w:num>
  <w:num w:numId="14">
    <w:abstractNumId w:val="27"/>
  </w:num>
  <w:num w:numId="15">
    <w:abstractNumId w:val="1"/>
  </w:num>
  <w:num w:numId="16">
    <w:abstractNumId w:val="17"/>
  </w:num>
  <w:num w:numId="17">
    <w:abstractNumId w:val="8"/>
  </w:num>
  <w:num w:numId="18">
    <w:abstractNumId w:val="0"/>
  </w:num>
  <w:num w:numId="19">
    <w:abstractNumId w:val="18"/>
  </w:num>
  <w:num w:numId="20">
    <w:abstractNumId w:val="11"/>
  </w:num>
  <w:num w:numId="21">
    <w:abstractNumId w:val="7"/>
  </w:num>
  <w:num w:numId="22">
    <w:abstractNumId w:val="16"/>
  </w:num>
  <w:num w:numId="23">
    <w:abstractNumId w:val="23"/>
  </w:num>
  <w:num w:numId="24">
    <w:abstractNumId w:val="19"/>
  </w:num>
  <w:num w:numId="25">
    <w:abstractNumId w:val="20"/>
  </w:num>
  <w:num w:numId="26">
    <w:abstractNumId w:val="5"/>
  </w:num>
  <w:num w:numId="27">
    <w:abstractNumId w:val="9"/>
  </w:num>
  <w:num w:numId="28">
    <w:abstractNumId w:val="3"/>
  </w:num>
  <w:num w:numId="29">
    <w:abstractNumId w:val="6"/>
  </w:num>
  <w:num w:numId="30">
    <w:abstractNumId w:val="15"/>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22"/>
    <w:rsid w:val="000150A3"/>
    <w:rsid w:val="000171C4"/>
    <w:rsid w:val="000306A0"/>
    <w:rsid w:val="00033DF1"/>
    <w:rsid w:val="00055618"/>
    <w:rsid w:val="00090B61"/>
    <w:rsid w:val="000B0210"/>
    <w:rsid w:val="000C1EAB"/>
    <w:rsid w:val="000C50C1"/>
    <w:rsid w:val="000D574E"/>
    <w:rsid w:val="000D69C2"/>
    <w:rsid w:val="000E1D7F"/>
    <w:rsid w:val="000F153E"/>
    <w:rsid w:val="00105253"/>
    <w:rsid w:val="00107B2B"/>
    <w:rsid w:val="00126D86"/>
    <w:rsid w:val="00131244"/>
    <w:rsid w:val="00142DDB"/>
    <w:rsid w:val="001432E6"/>
    <w:rsid w:val="001609FE"/>
    <w:rsid w:val="00164EEB"/>
    <w:rsid w:val="00177C29"/>
    <w:rsid w:val="001954BA"/>
    <w:rsid w:val="001A070A"/>
    <w:rsid w:val="001B1C98"/>
    <w:rsid w:val="001B73CB"/>
    <w:rsid w:val="001D2AA5"/>
    <w:rsid w:val="001D54A6"/>
    <w:rsid w:val="001D7785"/>
    <w:rsid w:val="001E1083"/>
    <w:rsid w:val="00206E69"/>
    <w:rsid w:val="00211D94"/>
    <w:rsid w:val="00216584"/>
    <w:rsid w:val="00226461"/>
    <w:rsid w:val="00226656"/>
    <w:rsid w:val="00251BC1"/>
    <w:rsid w:val="00254B37"/>
    <w:rsid w:val="002605F0"/>
    <w:rsid w:val="002E5B0D"/>
    <w:rsid w:val="002F3A76"/>
    <w:rsid w:val="00310F15"/>
    <w:rsid w:val="00323EC9"/>
    <w:rsid w:val="00367707"/>
    <w:rsid w:val="003760B7"/>
    <w:rsid w:val="00383CAD"/>
    <w:rsid w:val="003868CC"/>
    <w:rsid w:val="003B37A8"/>
    <w:rsid w:val="003C090A"/>
    <w:rsid w:val="003F2CD3"/>
    <w:rsid w:val="00403AF2"/>
    <w:rsid w:val="00404A93"/>
    <w:rsid w:val="0041329B"/>
    <w:rsid w:val="004276CC"/>
    <w:rsid w:val="00444288"/>
    <w:rsid w:val="00447772"/>
    <w:rsid w:val="00462096"/>
    <w:rsid w:val="00474E45"/>
    <w:rsid w:val="00486083"/>
    <w:rsid w:val="0048653F"/>
    <w:rsid w:val="004A7C90"/>
    <w:rsid w:val="004A7D84"/>
    <w:rsid w:val="004B0FF2"/>
    <w:rsid w:val="004C6000"/>
    <w:rsid w:val="004D3B26"/>
    <w:rsid w:val="004E0330"/>
    <w:rsid w:val="004E202B"/>
    <w:rsid w:val="004F122A"/>
    <w:rsid w:val="004F3D93"/>
    <w:rsid w:val="00501D94"/>
    <w:rsid w:val="00507C90"/>
    <w:rsid w:val="00511A70"/>
    <w:rsid w:val="005255F8"/>
    <w:rsid w:val="005518DF"/>
    <w:rsid w:val="005558DD"/>
    <w:rsid w:val="00557ED9"/>
    <w:rsid w:val="005952F9"/>
    <w:rsid w:val="005B1365"/>
    <w:rsid w:val="005C68CA"/>
    <w:rsid w:val="005E4AC7"/>
    <w:rsid w:val="005F6DFB"/>
    <w:rsid w:val="006265DB"/>
    <w:rsid w:val="0063039A"/>
    <w:rsid w:val="00634920"/>
    <w:rsid w:val="00640A74"/>
    <w:rsid w:val="00641907"/>
    <w:rsid w:val="00656FA3"/>
    <w:rsid w:val="00667310"/>
    <w:rsid w:val="006B3555"/>
    <w:rsid w:val="006E481F"/>
    <w:rsid w:val="006F23A1"/>
    <w:rsid w:val="006F62C0"/>
    <w:rsid w:val="00743B83"/>
    <w:rsid w:val="0074560F"/>
    <w:rsid w:val="0075142E"/>
    <w:rsid w:val="00773E99"/>
    <w:rsid w:val="007756B9"/>
    <w:rsid w:val="00782AB9"/>
    <w:rsid w:val="007930DE"/>
    <w:rsid w:val="007A4330"/>
    <w:rsid w:val="007B6EB9"/>
    <w:rsid w:val="007B7747"/>
    <w:rsid w:val="007D672D"/>
    <w:rsid w:val="00815A7F"/>
    <w:rsid w:val="0083305E"/>
    <w:rsid w:val="00833186"/>
    <w:rsid w:val="00836F58"/>
    <w:rsid w:val="00841A74"/>
    <w:rsid w:val="00845C7B"/>
    <w:rsid w:val="008667D3"/>
    <w:rsid w:val="00873F42"/>
    <w:rsid w:val="0087443B"/>
    <w:rsid w:val="00877036"/>
    <w:rsid w:val="008A1432"/>
    <w:rsid w:val="008A39C2"/>
    <w:rsid w:val="008B3DED"/>
    <w:rsid w:val="008C6FB4"/>
    <w:rsid w:val="008D1842"/>
    <w:rsid w:val="008D485E"/>
    <w:rsid w:val="008E0433"/>
    <w:rsid w:val="008F32A8"/>
    <w:rsid w:val="008F642D"/>
    <w:rsid w:val="009256CB"/>
    <w:rsid w:val="00926A51"/>
    <w:rsid w:val="00935976"/>
    <w:rsid w:val="009456B6"/>
    <w:rsid w:val="00953B75"/>
    <w:rsid w:val="00962B29"/>
    <w:rsid w:val="00971EEA"/>
    <w:rsid w:val="0098366C"/>
    <w:rsid w:val="009A0BC6"/>
    <w:rsid w:val="009B33EC"/>
    <w:rsid w:val="009B70C4"/>
    <w:rsid w:val="009E367F"/>
    <w:rsid w:val="009E37A5"/>
    <w:rsid w:val="009E6840"/>
    <w:rsid w:val="00A02037"/>
    <w:rsid w:val="00A17266"/>
    <w:rsid w:val="00A25390"/>
    <w:rsid w:val="00A3370D"/>
    <w:rsid w:val="00A40C26"/>
    <w:rsid w:val="00A54F82"/>
    <w:rsid w:val="00A5589E"/>
    <w:rsid w:val="00A5634B"/>
    <w:rsid w:val="00AA3370"/>
    <w:rsid w:val="00AC12BA"/>
    <w:rsid w:val="00AC56D8"/>
    <w:rsid w:val="00AD239A"/>
    <w:rsid w:val="00AD4448"/>
    <w:rsid w:val="00AE7A07"/>
    <w:rsid w:val="00AF15BF"/>
    <w:rsid w:val="00B01A15"/>
    <w:rsid w:val="00B03506"/>
    <w:rsid w:val="00B22806"/>
    <w:rsid w:val="00B310F7"/>
    <w:rsid w:val="00B33DFF"/>
    <w:rsid w:val="00B343DE"/>
    <w:rsid w:val="00B37632"/>
    <w:rsid w:val="00B61929"/>
    <w:rsid w:val="00B6642C"/>
    <w:rsid w:val="00B664DF"/>
    <w:rsid w:val="00B83F39"/>
    <w:rsid w:val="00B94A05"/>
    <w:rsid w:val="00BA30BB"/>
    <w:rsid w:val="00BB4EB8"/>
    <w:rsid w:val="00BD50A2"/>
    <w:rsid w:val="00BF16BB"/>
    <w:rsid w:val="00C00688"/>
    <w:rsid w:val="00C02746"/>
    <w:rsid w:val="00C23822"/>
    <w:rsid w:val="00C25307"/>
    <w:rsid w:val="00C5470F"/>
    <w:rsid w:val="00C65B06"/>
    <w:rsid w:val="00C744E8"/>
    <w:rsid w:val="00CA23FF"/>
    <w:rsid w:val="00CA315E"/>
    <w:rsid w:val="00CA38E1"/>
    <w:rsid w:val="00CE2190"/>
    <w:rsid w:val="00CF0425"/>
    <w:rsid w:val="00CF3EB9"/>
    <w:rsid w:val="00CF4291"/>
    <w:rsid w:val="00CF5ED0"/>
    <w:rsid w:val="00D16996"/>
    <w:rsid w:val="00D223CF"/>
    <w:rsid w:val="00D32A41"/>
    <w:rsid w:val="00D35612"/>
    <w:rsid w:val="00D52A21"/>
    <w:rsid w:val="00D6306A"/>
    <w:rsid w:val="00D64EF0"/>
    <w:rsid w:val="00D7150A"/>
    <w:rsid w:val="00D770C9"/>
    <w:rsid w:val="00D90325"/>
    <w:rsid w:val="00D92291"/>
    <w:rsid w:val="00DB31A3"/>
    <w:rsid w:val="00DB36A9"/>
    <w:rsid w:val="00DB411C"/>
    <w:rsid w:val="00DC1AF3"/>
    <w:rsid w:val="00DC2DAC"/>
    <w:rsid w:val="00DD397B"/>
    <w:rsid w:val="00DE3CA7"/>
    <w:rsid w:val="00E03304"/>
    <w:rsid w:val="00E03B99"/>
    <w:rsid w:val="00E14B5E"/>
    <w:rsid w:val="00E20CC5"/>
    <w:rsid w:val="00E23001"/>
    <w:rsid w:val="00E75616"/>
    <w:rsid w:val="00E83366"/>
    <w:rsid w:val="00E87BFA"/>
    <w:rsid w:val="00EA4A51"/>
    <w:rsid w:val="00EA7AB8"/>
    <w:rsid w:val="00F12891"/>
    <w:rsid w:val="00F13130"/>
    <w:rsid w:val="00F2340C"/>
    <w:rsid w:val="00F260A9"/>
    <w:rsid w:val="00F420B1"/>
    <w:rsid w:val="00F54165"/>
    <w:rsid w:val="00F56BB2"/>
    <w:rsid w:val="00F6311D"/>
    <w:rsid w:val="00F70010"/>
    <w:rsid w:val="00F83FA4"/>
    <w:rsid w:val="00F86640"/>
    <w:rsid w:val="00FA1C16"/>
    <w:rsid w:val="00FA40D7"/>
    <w:rsid w:val="00FB6743"/>
    <w:rsid w:val="00FC2644"/>
    <w:rsid w:val="00FD3354"/>
    <w:rsid w:val="00FF3F61"/>
    <w:rsid w:val="00FF58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1C7863F-9DE8-4A36-B1A9-46528FC5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C1"/>
    <w:pPr>
      <w:spacing w:after="240"/>
    </w:pPr>
    <w:rPr>
      <w:rFonts w:ascii="Arial" w:hAnsi="Arial"/>
      <w:sz w:val="24"/>
      <w:szCs w:val="24"/>
      <w:lang w:val="en-GB" w:eastAsia="en-GB"/>
    </w:rPr>
  </w:style>
  <w:style w:type="paragraph" w:styleId="Heading1">
    <w:name w:val="heading 1"/>
    <w:basedOn w:val="Normal"/>
    <w:next w:val="Normal"/>
    <w:qFormat/>
    <w:rsid w:val="000C50C1"/>
    <w:pPr>
      <w:keepNext/>
      <w:spacing w:before="360"/>
      <w:jc w:val="center"/>
      <w:outlineLvl w:val="0"/>
    </w:pPr>
    <w:rPr>
      <w:rFonts w:cs="Arial"/>
      <w:b/>
      <w:bCs/>
      <w:color w:val="BD2B0B"/>
      <w:kern w:val="32"/>
      <w:sz w:val="32"/>
      <w:szCs w:val="32"/>
    </w:rPr>
  </w:style>
  <w:style w:type="paragraph" w:styleId="Heading2">
    <w:name w:val="heading 2"/>
    <w:basedOn w:val="Normal"/>
    <w:next w:val="Normal"/>
    <w:qFormat/>
    <w:rsid w:val="000C50C1"/>
    <w:pPr>
      <w:keepNext/>
      <w:outlineLvl w:val="1"/>
    </w:pPr>
    <w:rPr>
      <w:rFonts w:cs="Arial"/>
      <w:b/>
      <w:bCs/>
      <w:iCs/>
      <w:sz w:val="28"/>
      <w:szCs w:val="28"/>
    </w:rPr>
  </w:style>
  <w:style w:type="paragraph" w:styleId="Heading3">
    <w:name w:val="heading 3"/>
    <w:basedOn w:val="Normal"/>
    <w:next w:val="Normal"/>
    <w:qFormat/>
    <w:rsid w:val="000C50C1"/>
    <w:pPr>
      <w:keepNext/>
      <w:outlineLvl w:val="2"/>
    </w:pPr>
    <w:rPr>
      <w:rFonts w:cs="Arial"/>
      <w:b/>
      <w:bCs/>
      <w:color w:val="BD2B0B"/>
      <w:szCs w:val="26"/>
    </w:rPr>
  </w:style>
  <w:style w:type="paragraph" w:styleId="Heading4">
    <w:name w:val="heading 4"/>
    <w:basedOn w:val="Normal"/>
    <w:next w:val="Normal"/>
    <w:qFormat/>
    <w:rsid w:val="000C50C1"/>
    <w:pPr>
      <w:keepNext/>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C50C1"/>
    <w:pPr>
      <w:tabs>
        <w:tab w:val="center" w:pos="4153"/>
        <w:tab w:val="right" w:pos="8306"/>
      </w:tabs>
      <w:spacing w:after="0"/>
    </w:pPr>
    <w:rPr>
      <w:sz w:val="20"/>
    </w:rPr>
  </w:style>
  <w:style w:type="character" w:styleId="PageNumber">
    <w:name w:val="page number"/>
    <w:basedOn w:val="DefaultParagraphFont"/>
    <w:rsid w:val="000C50C1"/>
    <w:rPr>
      <w:rFonts w:ascii="Arial" w:hAnsi="Arial"/>
      <w:sz w:val="20"/>
    </w:rPr>
  </w:style>
  <w:style w:type="character" w:styleId="Hyperlink">
    <w:name w:val="Hyperlink"/>
    <w:basedOn w:val="DefaultParagraphFont"/>
    <w:rsid w:val="00206E69"/>
    <w:rPr>
      <w:color w:val="0000FF"/>
      <w:u w:val="single"/>
    </w:rPr>
  </w:style>
  <w:style w:type="table" w:styleId="TableGrid">
    <w:name w:val="Table Grid"/>
    <w:basedOn w:val="TableNormal"/>
    <w:rsid w:val="00F128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D3B26"/>
    <w:pPr>
      <w:tabs>
        <w:tab w:val="center" w:pos="4153"/>
        <w:tab w:val="right" w:pos="8306"/>
      </w:tabs>
    </w:pPr>
  </w:style>
  <w:style w:type="paragraph" w:styleId="TOC1">
    <w:name w:val="toc 1"/>
    <w:basedOn w:val="Normal"/>
    <w:next w:val="Normal"/>
    <w:autoRedefine/>
    <w:semiHidden/>
    <w:rsid w:val="001E1083"/>
  </w:style>
  <w:style w:type="paragraph" w:styleId="TOC2">
    <w:name w:val="toc 2"/>
    <w:basedOn w:val="Normal"/>
    <w:next w:val="Normal"/>
    <w:autoRedefine/>
    <w:semiHidden/>
    <w:rsid w:val="00B664DF"/>
  </w:style>
  <w:style w:type="paragraph" w:styleId="TOC3">
    <w:name w:val="toc 3"/>
    <w:basedOn w:val="Normal"/>
    <w:next w:val="Normal"/>
    <w:autoRedefine/>
    <w:semiHidden/>
    <w:rsid w:val="00B664DF"/>
    <w:pPr>
      <w:tabs>
        <w:tab w:val="right" w:leader="dot" w:pos="9060"/>
      </w:tabs>
    </w:pPr>
  </w:style>
  <w:style w:type="paragraph" w:styleId="BalloonText">
    <w:name w:val="Balloon Text"/>
    <w:basedOn w:val="Normal"/>
    <w:semiHidden/>
    <w:rsid w:val="00C00688"/>
    <w:rPr>
      <w:rFonts w:ascii="Tahoma" w:hAnsi="Tahoma" w:cs="Tahoma"/>
      <w:sz w:val="16"/>
      <w:szCs w:val="16"/>
    </w:rPr>
  </w:style>
  <w:style w:type="paragraph" w:styleId="FootnoteText">
    <w:name w:val="footnote text"/>
    <w:basedOn w:val="Normal"/>
    <w:semiHidden/>
    <w:rsid w:val="00F2340C"/>
    <w:rPr>
      <w:sz w:val="20"/>
      <w:szCs w:val="20"/>
    </w:rPr>
  </w:style>
  <w:style w:type="character" w:styleId="FootnoteReference">
    <w:name w:val="footnote reference"/>
    <w:basedOn w:val="DefaultParagraphFont"/>
    <w:semiHidden/>
    <w:rsid w:val="00F2340C"/>
    <w:rPr>
      <w:vertAlign w:val="superscript"/>
    </w:rPr>
  </w:style>
  <w:style w:type="character" w:styleId="CommentReference">
    <w:name w:val="annotation reference"/>
    <w:basedOn w:val="DefaultParagraphFont"/>
    <w:semiHidden/>
    <w:rsid w:val="00AC56D8"/>
    <w:rPr>
      <w:sz w:val="16"/>
      <w:szCs w:val="16"/>
    </w:rPr>
  </w:style>
  <w:style w:type="paragraph" w:styleId="CommentText">
    <w:name w:val="annotation text"/>
    <w:basedOn w:val="Normal"/>
    <w:semiHidden/>
    <w:rsid w:val="00AC56D8"/>
    <w:rPr>
      <w:sz w:val="20"/>
      <w:szCs w:val="20"/>
    </w:rPr>
  </w:style>
  <w:style w:type="paragraph" w:styleId="CommentSubject">
    <w:name w:val="annotation subject"/>
    <w:basedOn w:val="CommentText"/>
    <w:next w:val="CommentText"/>
    <w:semiHidden/>
    <w:rsid w:val="00AC56D8"/>
    <w:rPr>
      <w:b/>
      <w:bCs/>
    </w:rPr>
  </w:style>
  <w:style w:type="table" w:styleId="GridTable2-Accent2">
    <w:name w:val="Grid Table 2 Accent 2"/>
    <w:basedOn w:val="TableNormal"/>
    <w:uiPriority w:val="47"/>
    <w:rsid w:val="000C1EAB"/>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0C1EA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aman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min@beamans.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cas.gov.uk" TargetMode="External"/><Relationship Id="rId4" Type="http://schemas.openxmlformats.org/officeDocument/2006/relationships/webSettings" Target="webSettings.xml"/><Relationship Id="rId9" Type="http://schemas.openxmlformats.org/officeDocument/2006/relationships/hyperlink" Target="mailto:contact.us@csemployeepolicy.gsi.go.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fz72734\101541001\Workgroup\HR-Current\HR-CSEP\TOOLS%20&amp;%20TEMPLATES\Templates\General%20Templates\Blank%20Template%20(Portrait)%20v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Template (Portrait) v8</Template>
  <TotalTime>4</TotalTime>
  <Pages>28</Pages>
  <Words>7366</Words>
  <Characters>41989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Job Evaluation </vt:lpstr>
    </vt:vector>
  </TitlesOfParts>
  <Company>DWP</Company>
  <LinksUpToDate>false</LinksUpToDate>
  <CharactersWithSpaces>49257</CharactersWithSpaces>
  <SharedDoc>false</SharedDoc>
  <HLinks>
    <vt:vector size="246" baseType="variant">
      <vt:variant>
        <vt:i4>3080228</vt:i4>
      </vt:variant>
      <vt:variant>
        <vt:i4>234</vt:i4>
      </vt:variant>
      <vt:variant>
        <vt:i4>0</vt:i4>
      </vt:variant>
      <vt:variant>
        <vt:i4>5</vt:i4>
      </vt:variant>
      <vt:variant>
        <vt:lpwstr>http://www.acas.gov.uk/</vt:lpwstr>
      </vt:variant>
      <vt:variant>
        <vt:lpwstr/>
      </vt:variant>
      <vt:variant>
        <vt:i4>7471109</vt:i4>
      </vt:variant>
      <vt:variant>
        <vt:i4>231</vt:i4>
      </vt:variant>
      <vt:variant>
        <vt:i4>0</vt:i4>
      </vt:variant>
      <vt:variant>
        <vt:i4>5</vt:i4>
      </vt:variant>
      <vt:variant>
        <vt:lpwstr>mailto:contact.us@csemployeepolicy.gsi.go.uk</vt:lpwstr>
      </vt:variant>
      <vt:variant>
        <vt:lpwstr/>
      </vt:variant>
      <vt:variant>
        <vt:i4>1835010</vt:i4>
      </vt:variant>
      <vt:variant>
        <vt:i4>228</vt:i4>
      </vt:variant>
      <vt:variant>
        <vt:i4>0</vt:i4>
      </vt:variant>
      <vt:variant>
        <vt:i4>5</vt:i4>
      </vt:variant>
      <vt:variant>
        <vt:lpwstr>http://www.beamans.co.uk/</vt:lpwstr>
      </vt:variant>
      <vt:variant>
        <vt:lpwstr/>
      </vt:variant>
      <vt:variant>
        <vt:i4>3604565</vt:i4>
      </vt:variant>
      <vt:variant>
        <vt:i4>225</vt:i4>
      </vt:variant>
      <vt:variant>
        <vt:i4>0</vt:i4>
      </vt:variant>
      <vt:variant>
        <vt:i4>5</vt:i4>
      </vt:variant>
      <vt:variant>
        <vt:lpwstr>mailto:admin@beamans.co.uk</vt:lpwstr>
      </vt:variant>
      <vt:variant>
        <vt:lpwstr/>
      </vt:variant>
      <vt:variant>
        <vt:i4>1900601</vt:i4>
      </vt:variant>
      <vt:variant>
        <vt:i4>218</vt:i4>
      </vt:variant>
      <vt:variant>
        <vt:i4>0</vt:i4>
      </vt:variant>
      <vt:variant>
        <vt:i4>5</vt:i4>
      </vt:variant>
      <vt:variant>
        <vt:lpwstr/>
      </vt:variant>
      <vt:variant>
        <vt:lpwstr>_Toc355882752</vt:lpwstr>
      </vt:variant>
      <vt:variant>
        <vt:i4>1900601</vt:i4>
      </vt:variant>
      <vt:variant>
        <vt:i4>212</vt:i4>
      </vt:variant>
      <vt:variant>
        <vt:i4>0</vt:i4>
      </vt:variant>
      <vt:variant>
        <vt:i4>5</vt:i4>
      </vt:variant>
      <vt:variant>
        <vt:lpwstr/>
      </vt:variant>
      <vt:variant>
        <vt:lpwstr>_Toc355882751</vt:lpwstr>
      </vt:variant>
      <vt:variant>
        <vt:i4>1769529</vt:i4>
      </vt:variant>
      <vt:variant>
        <vt:i4>206</vt:i4>
      </vt:variant>
      <vt:variant>
        <vt:i4>0</vt:i4>
      </vt:variant>
      <vt:variant>
        <vt:i4>5</vt:i4>
      </vt:variant>
      <vt:variant>
        <vt:lpwstr/>
      </vt:variant>
      <vt:variant>
        <vt:lpwstr>_Toc355882731</vt:lpwstr>
      </vt:variant>
      <vt:variant>
        <vt:i4>1769529</vt:i4>
      </vt:variant>
      <vt:variant>
        <vt:i4>200</vt:i4>
      </vt:variant>
      <vt:variant>
        <vt:i4>0</vt:i4>
      </vt:variant>
      <vt:variant>
        <vt:i4>5</vt:i4>
      </vt:variant>
      <vt:variant>
        <vt:lpwstr/>
      </vt:variant>
      <vt:variant>
        <vt:lpwstr>_Toc355882730</vt:lpwstr>
      </vt:variant>
      <vt:variant>
        <vt:i4>1703993</vt:i4>
      </vt:variant>
      <vt:variant>
        <vt:i4>194</vt:i4>
      </vt:variant>
      <vt:variant>
        <vt:i4>0</vt:i4>
      </vt:variant>
      <vt:variant>
        <vt:i4>5</vt:i4>
      </vt:variant>
      <vt:variant>
        <vt:lpwstr/>
      </vt:variant>
      <vt:variant>
        <vt:lpwstr>_Toc355882729</vt:lpwstr>
      </vt:variant>
      <vt:variant>
        <vt:i4>1703993</vt:i4>
      </vt:variant>
      <vt:variant>
        <vt:i4>188</vt:i4>
      </vt:variant>
      <vt:variant>
        <vt:i4>0</vt:i4>
      </vt:variant>
      <vt:variant>
        <vt:i4>5</vt:i4>
      </vt:variant>
      <vt:variant>
        <vt:lpwstr/>
      </vt:variant>
      <vt:variant>
        <vt:lpwstr>_Toc355882728</vt:lpwstr>
      </vt:variant>
      <vt:variant>
        <vt:i4>1703993</vt:i4>
      </vt:variant>
      <vt:variant>
        <vt:i4>182</vt:i4>
      </vt:variant>
      <vt:variant>
        <vt:i4>0</vt:i4>
      </vt:variant>
      <vt:variant>
        <vt:i4>5</vt:i4>
      </vt:variant>
      <vt:variant>
        <vt:lpwstr/>
      </vt:variant>
      <vt:variant>
        <vt:lpwstr>_Toc355882727</vt:lpwstr>
      </vt:variant>
      <vt:variant>
        <vt:i4>1703993</vt:i4>
      </vt:variant>
      <vt:variant>
        <vt:i4>176</vt:i4>
      </vt:variant>
      <vt:variant>
        <vt:i4>0</vt:i4>
      </vt:variant>
      <vt:variant>
        <vt:i4>5</vt:i4>
      </vt:variant>
      <vt:variant>
        <vt:lpwstr/>
      </vt:variant>
      <vt:variant>
        <vt:lpwstr>_Toc355882726</vt:lpwstr>
      </vt:variant>
      <vt:variant>
        <vt:i4>1703993</vt:i4>
      </vt:variant>
      <vt:variant>
        <vt:i4>170</vt:i4>
      </vt:variant>
      <vt:variant>
        <vt:i4>0</vt:i4>
      </vt:variant>
      <vt:variant>
        <vt:i4>5</vt:i4>
      </vt:variant>
      <vt:variant>
        <vt:lpwstr/>
      </vt:variant>
      <vt:variant>
        <vt:lpwstr>_Toc355882725</vt:lpwstr>
      </vt:variant>
      <vt:variant>
        <vt:i4>1703993</vt:i4>
      </vt:variant>
      <vt:variant>
        <vt:i4>164</vt:i4>
      </vt:variant>
      <vt:variant>
        <vt:i4>0</vt:i4>
      </vt:variant>
      <vt:variant>
        <vt:i4>5</vt:i4>
      </vt:variant>
      <vt:variant>
        <vt:lpwstr/>
      </vt:variant>
      <vt:variant>
        <vt:lpwstr>_Toc355882724</vt:lpwstr>
      </vt:variant>
      <vt:variant>
        <vt:i4>1703993</vt:i4>
      </vt:variant>
      <vt:variant>
        <vt:i4>158</vt:i4>
      </vt:variant>
      <vt:variant>
        <vt:i4>0</vt:i4>
      </vt:variant>
      <vt:variant>
        <vt:i4>5</vt:i4>
      </vt:variant>
      <vt:variant>
        <vt:lpwstr/>
      </vt:variant>
      <vt:variant>
        <vt:lpwstr>_Toc355882723</vt:lpwstr>
      </vt:variant>
      <vt:variant>
        <vt:i4>1703993</vt:i4>
      </vt:variant>
      <vt:variant>
        <vt:i4>152</vt:i4>
      </vt:variant>
      <vt:variant>
        <vt:i4>0</vt:i4>
      </vt:variant>
      <vt:variant>
        <vt:i4>5</vt:i4>
      </vt:variant>
      <vt:variant>
        <vt:lpwstr/>
      </vt:variant>
      <vt:variant>
        <vt:lpwstr>_Toc355882722</vt:lpwstr>
      </vt:variant>
      <vt:variant>
        <vt:i4>1703993</vt:i4>
      </vt:variant>
      <vt:variant>
        <vt:i4>146</vt:i4>
      </vt:variant>
      <vt:variant>
        <vt:i4>0</vt:i4>
      </vt:variant>
      <vt:variant>
        <vt:i4>5</vt:i4>
      </vt:variant>
      <vt:variant>
        <vt:lpwstr/>
      </vt:variant>
      <vt:variant>
        <vt:lpwstr>_Toc355882721</vt:lpwstr>
      </vt:variant>
      <vt:variant>
        <vt:i4>1703993</vt:i4>
      </vt:variant>
      <vt:variant>
        <vt:i4>140</vt:i4>
      </vt:variant>
      <vt:variant>
        <vt:i4>0</vt:i4>
      </vt:variant>
      <vt:variant>
        <vt:i4>5</vt:i4>
      </vt:variant>
      <vt:variant>
        <vt:lpwstr/>
      </vt:variant>
      <vt:variant>
        <vt:lpwstr>_Toc355882720</vt:lpwstr>
      </vt:variant>
      <vt:variant>
        <vt:i4>1638457</vt:i4>
      </vt:variant>
      <vt:variant>
        <vt:i4>134</vt:i4>
      </vt:variant>
      <vt:variant>
        <vt:i4>0</vt:i4>
      </vt:variant>
      <vt:variant>
        <vt:i4>5</vt:i4>
      </vt:variant>
      <vt:variant>
        <vt:lpwstr/>
      </vt:variant>
      <vt:variant>
        <vt:lpwstr>_Toc355882719</vt:lpwstr>
      </vt:variant>
      <vt:variant>
        <vt:i4>1638457</vt:i4>
      </vt:variant>
      <vt:variant>
        <vt:i4>128</vt:i4>
      </vt:variant>
      <vt:variant>
        <vt:i4>0</vt:i4>
      </vt:variant>
      <vt:variant>
        <vt:i4>5</vt:i4>
      </vt:variant>
      <vt:variant>
        <vt:lpwstr/>
      </vt:variant>
      <vt:variant>
        <vt:lpwstr>_Toc355882718</vt:lpwstr>
      </vt:variant>
      <vt:variant>
        <vt:i4>1638457</vt:i4>
      </vt:variant>
      <vt:variant>
        <vt:i4>122</vt:i4>
      </vt:variant>
      <vt:variant>
        <vt:i4>0</vt:i4>
      </vt:variant>
      <vt:variant>
        <vt:i4>5</vt:i4>
      </vt:variant>
      <vt:variant>
        <vt:lpwstr/>
      </vt:variant>
      <vt:variant>
        <vt:lpwstr>_Toc355882717</vt:lpwstr>
      </vt:variant>
      <vt:variant>
        <vt:i4>1638457</vt:i4>
      </vt:variant>
      <vt:variant>
        <vt:i4>116</vt:i4>
      </vt:variant>
      <vt:variant>
        <vt:i4>0</vt:i4>
      </vt:variant>
      <vt:variant>
        <vt:i4>5</vt:i4>
      </vt:variant>
      <vt:variant>
        <vt:lpwstr/>
      </vt:variant>
      <vt:variant>
        <vt:lpwstr>_Toc355882716</vt:lpwstr>
      </vt:variant>
      <vt:variant>
        <vt:i4>1638457</vt:i4>
      </vt:variant>
      <vt:variant>
        <vt:i4>110</vt:i4>
      </vt:variant>
      <vt:variant>
        <vt:i4>0</vt:i4>
      </vt:variant>
      <vt:variant>
        <vt:i4>5</vt:i4>
      </vt:variant>
      <vt:variant>
        <vt:lpwstr/>
      </vt:variant>
      <vt:variant>
        <vt:lpwstr>_Toc355882715</vt:lpwstr>
      </vt:variant>
      <vt:variant>
        <vt:i4>1638457</vt:i4>
      </vt:variant>
      <vt:variant>
        <vt:i4>104</vt:i4>
      </vt:variant>
      <vt:variant>
        <vt:i4>0</vt:i4>
      </vt:variant>
      <vt:variant>
        <vt:i4>5</vt:i4>
      </vt:variant>
      <vt:variant>
        <vt:lpwstr/>
      </vt:variant>
      <vt:variant>
        <vt:lpwstr>_Toc355882714</vt:lpwstr>
      </vt:variant>
      <vt:variant>
        <vt:i4>1638457</vt:i4>
      </vt:variant>
      <vt:variant>
        <vt:i4>98</vt:i4>
      </vt:variant>
      <vt:variant>
        <vt:i4>0</vt:i4>
      </vt:variant>
      <vt:variant>
        <vt:i4>5</vt:i4>
      </vt:variant>
      <vt:variant>
        <vt:lpwstr/>
      </vt:variant>
      <vt:variant>
        <vt:lpwstr>_Toc355882713</vt:lpwstr>
      </vt:variant>
      <vt:variant>
        <vt:i4>1638457</vt:i4>
      </vt:variant>
      <vt:variant>
        <vt:i4>92</vt:i4>
      </vt:variant>
      <vt:variant>
        <vt:i4>0</vt:i4>
      </vt:variant>
      <vt:variant>
        <vt:i4>5</vt:i4>
      </vt:variant>
      <vt:variant>
        <vt:lpwstr/>
      </vt:variant>
      <vt:variant>
        <vt:lpwstr>_Toc355882712</vt:lpwstr>
      </vt:variant>
      <vt:variant>
        <vt:i4>1638457</vt:i4>
      </vt:variant>
      <vt:variant>
        <vt:i4>86</vt:i4>
      </vt:variant>
      <vt:variant>
        <vt:i4>0</vt:i4>
      </vt:variant>
      <vt:variant>
        <vt:i4>5</vt:i4>
      </vt:variant>
      <vt:variant>
        <vt:lpwstr/>
      </vt:variant>
      <vt:variant>
        <vt:lpwstr>_Toc355882711</vt:lpwstr>
      </vt:variant>
      <vt:variant>
        <vt:i4>1638457</vt:i4>
      </vt:variant>
      <vt:variant>
        <vt:i4>80</vt:i4>
      </vt:variant>
      <vt:variant>
        <vt:i4>0</vt:i4>
      </vt:variant>
      <vt:variant>
        <vt:i4>5</vt:i4>
      </vt:variant>
      <vt:variant>
        <vt:lpwstr/>
      </vt:variant>
      <vt:variant>
        <vt:lpwstr>_Toc355882710</vt:lpwstr>
      </vt:variant>
      <vt:variant>
        <vt:i4>1572921</vt:i4>
      </vt:variant>
      <vt:variant>
        <vt:i4>74</vt:i4>
      </vt:variant>
      <vt:variant>
        <vt:i4>0</vt:i4>
      </vt:variant>
      <vt:variant>
        <vt:i4>5</vt:i4>
      </vt:variant>
      <vt:variant>
        <vt:lpwstr/>
      </vt:variant>
      <vt:variant>
        <vt:lpwstr>_Toc355882709</vt:lpwstr>
      </vt:variant>
      <vt:variant>
        <vt:i4>1572921</vt:i4>
      </vt:variant>
      <vt:variant>
        <vt:i4>68</vt:i4>
      </vt:variant>
      <vt:variant>
        <vt:i4>0</vt:i4>
      </vt:variant>
      <vt:variant>
        <vt:i4>5</vt:i4>
      </vt:variant>
      <vt:variant>
        <vt:lpwstr/>
      </vt:variant>
      <vt:variant>
        <vt:lpwstr>_Toc355882708</vt:lpwstr>
      </vt:variant>
      <vt:variant>
        <vt:i4>1572921</vt:i4>
      </vt:variant>
      <vt:variant>
        <vt:i4>62</vt:i4>
      </vt:variant>
      <vt:variant>
        <vt:i4>0</vt:i4>
      </vt:variant>
      <vt:variant>
        <vt:i4>5</vt:i4>
      </vt:variant>
      <vt:variant>
        <vt:lpwstr/>
      </vt:variant>
      <vt:variant>
        <vt:lpwstr>_Toc355882707</vt:lpwstr>
      </vt:variant>
      <vt:variant>
        <vt:i4>1572921</vt:i4>
      </vt:variant>
      <vt:variant>
        <vt:i4>56</vt:i4>
      </vt:variant>
      <vt:variant>
        <vt:i4>0</vt:i4>
      </vt:variant>
      <vt:variant>
        <vt:i4>5</vt:i4>
      </vt:variant>
      <vt:variant>
        <vt:lpwstr/>
      </vt:variant>
      <vt:variant>
        <vt:lpwstr>_Toc355882706</vt:lpwstr>
      </vt:variant>
      <vt:variant>
        <vt:i4>1572921</vt:i4>
      </vt:variant>
      <vt:variant>
        <vt:i4>50</vt:i4>
      </vt:variant>
      <vt:variant>
        <vt:i4>0</vt:i4>
      </vt:variant>
      <vt:variant>
        <vt:i4>5</vt:i4>
      </vt:variant>
      <vt:variant>
        <vt:lpwstr/>
      </vt:variant>
      <vt:variant>
        <vt:lpwstr>_Toc355882705</vt:lpwstr>
      </vt:variant>
      <vt:variant>
        <vt:i4>1572921</vt:i4>
      </vt:variant>
      <vt:variant>
        <vt:i4>44</vt:i4>
      </vt:variant>
      <vt:variant>
        <vt:i4>0</vt:i4>
      </vt:variant>
      <vt:variant>
        <vt:i4>5</vt:i4>
      </vt:variant>
      <vt:variant>
        <vt:lpwstr/>
      </vt:variant>
      <vt:variant>
        <vt:lpwstr>_Toc355882704</vt:lpwstr>
      </vt:variant>
      <vt:variant>
        <vt:i4>1572921</vt:i4>
      </vt:variant>
      <vt:variant>
        <vt:i4>38</vt:i4>
      </vt:variant>
      <vt:variant>
        <vt:i4>0</vt:i4>
      </vt:variant>
      <vt:variant>
        <vt:i4>5</vt:i4>
      </vt:variant>
      <vt:variant>
        <vt:lpwstr/>
      </vt:variant>
      <vt:variant>
        <vt:lpwstr>_Toc355882703</vt:lpwstr>
      </vt:variant>
      <vt:variant>
        <vt:i4>1572921</vt:i4>
      </vt:variant>
      <vt:variant>
        <vt:i4>32</vt:i4>
      </vt:variant>
      <vt:variant>
        <vt:i4>0</vt:i4>
      </vt:variant>
      <vt:variant>
        <vt:i4>5</vt:i4>
      </vt:variant>
      <vt:variant>
        <vt:lpwstr/>
      </vt:variant>
      <vt:variant>
        <vt:lpwstr>_Toc355882702</vt:lpwstr>
      </vt:variant>
      <vt:variant>
        <vt:i4>1572921</vt:i4>
      </vt:variant>
      <vt:variant>
        <vt:i4>26</vt:i4>
      </vt:variant>
      <vt:variant>
        <vt:i4>0</vt:i4>
      </vt:variant>
      <vt:variant>
        <vt:i4>5</vt:i4>
      </vt:variant>
      <vt:variant>
        <vt:lpwstr/>
      </vt:variant>
      <vt:variant>
        <vt:lpwstr>_Toc355882701</vt:lpwstr>
      </vt:variant>
      <vt:variant>
        <vt:i4>1572921</vt:i4>
      </vt:variant>
      <vt:variant>
        <vt:i4>20</vt:i4>
      </vt:variant>
      <vt:variant>
        <vt:i4>0</vt:i4>
      </vt:variant>
      <vt:variant>
        <vt:i4>5</vt:i4>
      </vt:variant>
      <vt:variant>
        <vt:lpwstr/>
      </vt:variant>
      <vt:variant>
        <vt:lpwstr>_Toc355882700</vt:lpwstr>
      </vt:variant>
      <vt:variant>
        <vt:i4>1114168</vt:i4>
      </vt:variant>
      <vt:variant>
        <vt:i4>14</vt:i4>
      </vt:variant>
      <vt:variant>
        <vt:i4>0</vt:i4>
      </vt:variant>
      <vt:variant>
        <vt:i4>5</vt:i4>
      </vt:variant>
      <vt:variant>
        <vt:lpwstr/>
      </vt:variant>
      <vt:variant>
        <vt:lpwstr>_Toc355882699</vt:lpwstr>
      </vt:variant>
      <vt:variant>
        <vt:i4>1114168</vt:i4>
      </vt:variant>
      <vt:variant>
        <vt:i4>8</vt:i4>
      </vt:variant>
      <vt:variant>
        <vt:i4>0</vt:i4>
      </vt:variant>
      <vt:variant>
        <vt:i4>5</vt:i4>
      </vt:variant>
      <vt:variant>
        <vt:lpwstr/>
      </vt:variant>
      <vt:variant>
        <vt:lpwstr>_Toc355882698</vt:lpwstr>
      </vt:variant>
      <vt:variant>
        <vt:i4>1114168</vt:i4>
      </vt:variant>
      <vt:variant>
        <vt:i4>2</vt:i4>
      </vt:variant>
      <vt:variant>
        <vt:i4>0</vt:i4>
      </vt:variant>
      <vt:variant>
        <vt:i4>5</vt:i4>
      </vt:variant>
      <vt:variant>
        <vt:lpwstr/>
      </vt:variant>
      <vt:variant>
        <vt:lpwstr>_Toc355882697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Evaluation </dc:title>
  <dc:subject/>
  <dc:creator>Joy Wiltshire</dc:creator>
  <cp:keywords/>
  <dc:description/>
  <cp:lastModifiedBy>ALI JAVED</cp:lastModifiedBy>
  <cp:revision>3</cp:revision>
  <cp:lastPrinted>2013-03-08T04:57:00Z</cp:lastPrinted>
  <dcterms:created xsi:type="dcterms:W3CDTF">2020-07-30T06:02:00Z</dcterms:created>
  <dcterms:modified xsi:type="dcterms:W3CDTF">2020-07-30T06:06:00Z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-336765484</vt:i4>
  </property>
  <property fmtid="{D5CDD505-2E9C-101B-9397-08002B2CF9AE}" pid="3" name="_NewReviewCycle">
    <vt:lpwstr/>
  </property>
  <property fmtid="{D5CDD505-2E9C-101B-9397-08002B2CF9AE}" pid="4" name="_EmailSubject">
    <vt:lpwstr>PROTECT: JOB EVALUATION COLLABORATE SITE</vt:lpwstr>
  </property>
  <property fmtid="{D5CDD505-2E9C-101B-9397-08002B2CF9AE}" pid="5" name="_AuthorEmail">
    <vt:lpwstr>MARIE-LOUISE.DE-VILLIERS@CSEMPLOYEEPOLICY.GSI.GOV.UK</vt:lpwstr>
  </property>
  <property fmtid="{D5CDD505-2E9C-101B-9397-08002B2CF9AE}" pid="6" name="_AuthorEmailDisplayName">
    <vt:lpwstr>De villiers Marie-Louise CS EMPLOYEE POLICY CAXTON HOUSE</vt:lpwstr>
  </property>
  <property fmtid="{D5CDD505-2E9C-101B-9397-08002B2CF9AE}" pid="7" name="_ReviewingToolsShownOnce">
    <vt:lpwstr/>
  </property>
</Properties>
</file>