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E462" w14:textId="5536BF56" w:rsidR="00612ADE" w:rsidRPr="00612ADE" w:rsidRDefault="00612ADE" w:rsidP="00612ADE">
      <w:pPr>
        <w:spacing w:before="100" w:beforeAutospacing="1" w:after="100" w:afterAutospacing="1" w:line="340" w:lineRule="atLeast"/>
        <w:outlineLvl w:val="2"/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</w:pPr>
      <w:r w:rsidRPr="00612ADE"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  <w:t>Initial recurring donation receipt template</w:t>
      </w:r>
    </w:p>
    <w:p w14:paraId="30572C72" w14:textId="77777777" w:rsidR="00612ADE" w:rsidRPr="00612ADE" w:rsidRDefault="00612ADE" w:rsidP="00612ADE">
      <w:pPr>
        <w:spacing w:before="100" w:beforeAutospacing="1" w:after="100" w:afterAutospacing="1" w:line="340" w:lineRule="atLeast"/>
        <w:outlineLvl w:val="2"/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</w:pPr>
    </w:p>
    <w:p w14:paraId="34B00C82" w14:textId="77777777" w:rsidR="00612ADE" w:rsidRPr="00612ADE" w:rsidRDefault="00612ADE" w:rsidP="00612AD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Hi </w:t>
      </w:r>
      <w:proofErr w:type="spellStart"/>
      <w:proofErr w:type="gramStart"/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t>Davey,Thank</w:t>
      </w:r>
      <w:proofErr w:type="spellEnd"/>
      <w:proofErr w:type="gramEnd"/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you so much for setting up a recurring donation with us! We’re so delighted you would choose to commit to supporting the sea turtles on a regular basis.</w:t>
      </w:r>
    </w:p>
    <w:p w14:paraId="60DCA7FF" w14:textId="77777777" w:rsidR="00612ADE" w:rsidRPr="00612ADE" w:rsidRDefault="00612ADE" w:rsidP="00612ADE">
      <w:pPr>
        <w:spacing w:before="100" w:beforeAutospacing="1" w:after="100" w:afterAutospacing="1" w:line="423" w:lineRule="atLeast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t>Your first donation will draft on the next occurrence of the date you chose so be on the lookout for that! When the gift processes, we’ll send you a receipt for that, too.</w:t>
      </w:r>
    </w:p>
    <w:p w14:paraId="0C25DA80" w14:textId="77777777" w:rsidR="00612ADE" w:rsidRPr="00612ADE" w:rsidRDefault="00612ADE" w:rsidP="00612ADE">
      <w:pPr>
        <w:spacing w:before="100" w:beforeAutospacing="1" w:after="100" w:afterAutospacing="1" w:line="423" w:lineRule="atLeast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You can click on the link below to manage your giving account and see the details of this donation with our donor management system, </w:t>
      </w:r>
      <w:proofErr w:type="spellStart"/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t>Kindful</w:t>
      </w:r>
      <w:proofErr w:type="spellEnd"/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t>.</w:t>
      </w:r>
    </w:p>
    <w:p w14:paraId="233C1374" w14:textId="2DC6371B" w:rsidR="00612ADE" w:rsidRPr="00612ADE" w:rsidRDefault="00612ADE" w:rsidP="00612ADE">
      <w:pPr>
        <w:spacing w:before="100" w:beforeAutospacing="1" w:after="100" w:afterAutospacing="1" w:line="423" w:lineRule="atLeast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t>Thanks again!</w:t>
      </w:r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br/>
      </w:r>
      <w:r w:rsidRPr="00612ADE">
        <w:rPr>
          <w:rFonts w:ascii="Lato" w:eastAsia="Times New Roman" w:hAnsi="Lato" w:cs="Arial"/>
          <w:noProof/>
          <w:color w:val="000000" w:themeColor="text1"/>
          <w:sz w:val="24"/>
          <w:szCs w:val="24"/>
        </w:rPr>
        <w:drawing>
          <wp:inline distT="0" distB="0" distL="0" distR="0" wp14:anchorId="3F40D173" wp14:editId="4E445037">
            <wp:extent cx="2028825" cy="733425"/>
            <wp:effectExtent l="0" t="0" r="9525" b="9525"/>
            <wp:docPr id="1" name="Picture 1" descr="jonath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athan sig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br/>
        <w:t>Jonathan</w:t>
      </w:r>
      <w:r w:rsidRPr="00612ADE">
        <w:rPr>
          <w:rFonts w:ascii="Lato" w:eastAsia="Times New Roman" w:hAnsi="Lato" w:cs="Arial"/>
          <w:color w:val="000000" w:themeColor="text1"/>
          <w:sz w:val="24"/>
          <w:szCs w:val="24"/>
        </w:rPr>
        <w:br/>
        <w:t>The Sea Turtle Foundation</w:t>
      </w:r>
    </w:p>
    <w:p w14:paraId="555F3CCA" w14:textId="77777777" w:rsidR="001F0051" w:rsidRPr="00612ADE" w:rsidRDefault="001F0051">
      <w:pPr>
        <w:rPr>
          <w:rFonts w:ascii="Lato" w:hAnsi="Lato"/>
          <w:color w:val="000000" w:themeColor="text1"/>
        </w:rPr>
      </w:pPr>
    </w:p>
    <w:sectPr w:rsidR="001F0051" w:rsidRPr="0061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DE"/>
    <w:rsid w:val="001F0051"/>
    <w:rsid w:val="006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AAD2"/>
  <w15:chartTrackingRefBased/>
  <w15:docId w15:val="{2E199389-2BDF-4D3D-94C3-4CA2A8D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2021-07-28T06:15:00Z</dcterms:created>
  <dcterms:modified xsi:type="dcterms:W3CDTF">2021-07-28T06:16:00Z</dcterms:modified>
</cp:coreProperties>
</file>