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BC" w:rsidRPr="00741DBC" w:rsidRDefault="00741DBC" w:rsidP="00741DBC">
      <w:pPr>
        <w:shd w:val="clear" w:color="auto" w:fill="FFFFFF"/>
        <w:spacing w:after="0" w:line="408" w:lineRule="atLeast"/>
        <w:jc w:val="both"/>
        <w:outlineLvl w:val="2"/>
        <w:rPr>
          <w:rFonts w:ascii="Lato" w:eastAsia="Times New Roman" w:hAnsi="Lato" w:cs="Times New Roman"/>
          <w:color w:val="000000" w:themeColor="text1"/>
          <w:spacing w:val="-11"/>
          <w:sz w:val="29"/>
          <w:szCs w:val="29"/>
        </w:rPr>
      </w:pPr>
      <w:r w:rsidRPr="00741DBC">
        <w:rPr>
          <w:rFonts w:ascii="Lato" w:eastAsia="Times New Roman" w:hAnsi="Lato" w:cs="Times New Roman"/>
          <w:b/>
          <w:bCs/>
          <w:color w:val="000000" w:themeColor="text1"/>
          <w:spacing w:val="-11"/>
          <w:sz w:val="29"/>
        </w:rPr>
        <w:t>Recommendation Letter Example</w:t>
      </w:r>
    </w:p>
    <w:p w:rsidR="00741DBC" w:rsidRPr="00741DBC" w:rsidRDefault="00741DBC" w:rsidP="00741DBC">
      <w:pPr>
        <w:shd w:val="clear" w:color="auto" w:fill="FFFFFF"/>
        <w:spacing w:before="180"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To Whom It May Concern: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I am writing to you in support of [applicant’s name here]’s application. [Briefly explain your relationship to the applicant and the context in which you have had the opportunity to examine his or her character.] [List his or her positive traits (a), (b), and (c) here.]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[Topic sentence introducing positive trait (a)] [</w:t>
      </w:r>
      <w:proofErr w:type="gramStart"/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one</w:t>
      </w:r>
      <w:proofErr w:type="gramEnd"/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 xml:space="preserve"> or two sentences of supporting evidence that includes concrete and specific examples of when the applicant exhibited positive trait (a)] [Introspection on positive trait (a), explaining how this trait will make the candidate an excellent applicant at this university and eventually successful in his or her career.]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[Here, repeat the above formula for trait (b)]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[If necessary, spend another paragraph on a third trait (c)]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[This is the conclusion. Now, answer the “so what?” question. Briefly summarize your introspective points and talk about the applicant’s potential and his or her capabilities.] [Finally, reiterate your support of the applicant’s application.]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Best regards,</w:t>
      </w:r>
    </w:p>
    <w:p w:rsidR="00741DBC" w:rsidRPr="00741DBC" w:rsidRDefault="00741DBC" w:rsidP="00741DBC">
      <w:pPr>
        <w:shd w:val="clear" w:color="auto" w:fill="FFFFFF"/>
        <w:spacing w:after="180" w:line="372" w:lineRule="atLeast"/>
        <w:jc w:val="both"/>
        <w:rPr>
          <w:rFonts w:ascii="Lato" w:eastAsia="Times New Roman" w:hAnsi="Lato" w:cs="Times New Roman"/>
          <w:color w:val="000000" w:themeColor="text1"/>
          <w:sz w:val="23"/>
          <w:szCs w:val="23"/>
        </w:rPr>
      </w:pPr>
      <w:r w:rsidRPr="00741DBC">
        <w:rPr>
          <w:rFonts w:ascii="Lato" w:eastAsia="Times New Roman" w:hAnsi="Lato" w:cs="Times New Roman"/>
          <w:color w:val="000000" w:themeColor="text1"/>
          <w:sz w:val="23"/>
          <w:szCs w:val="23"/>
        </w:rPr>
        <w:t>(Your name)</w:t>
      </w:r>
    </w:p>
    <w:p w:rsidR="00726730" w:rsidRPr="00741DBC" w:rsidRDefault="00726730" w:rsidP="00741DBC">
      <w:pPr>
        <w:jc w:val="both"/>
        <w:rPr>
          <w:rFonts w:ascii="Lato" w:hAnsi="Lato"/>
          <w:color w:val="000000" w:themeColor="text1"/>
        </w:rPr>
      </w:pPr>
    </w:p>
    <w:sectPr w:rsidR="00726730" w:rsidRPr="00741DBC" w:rsidSect="0072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41DBC"/>
    <w:rsid w:val="001646E1"/>
    <w:rsid w:val="00191CE3"/>
    <w:rsid w:val="00726730"/>
    <w:rsid w:val="0074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30"/>
  </w:style>
  <w:style w:type="paragraph" w:styleId="Heading3">
    <w:name w:val="heading 3"/>
    <w:basedOn w:val="Normal"/>
    <w:link w:val="Heading3Char"/>
    <w:uiPriority w:val="9"/>
    <w:qFormat/>
    <w:rsid w:val="0074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D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1D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2021-04-12T10:32:00Z</dcterms:created>
  <dcterms:modified xsi:type="dcterms:W3CDTF">2021-04-14T09:53:00Z</dcterms:modified>
</cp:coreProperties>
</file>