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7" w:rsidRPr="00974F57" w:rsidRDefault="00974F57" w:rsidP="00974F57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974F57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974F57">
        <w:rPr>
          <w:rFonts w:ascii="Century Gothic" w:hAnsi="Century Gothic"/>
          <w:color w:val="222222"/>
          <w:sz w:val="28"/>
          <w:szCs w:val="28"/>
        </w:rPr>
        <w:t xml:space="preserve"> As with physical gifts, let them know how you’ll use the cash!</w:t>
      </w:r>
    </w:p>
    <w:p w:rsidR="00974F57" w:rsidRPr="00974F57" w:rsidRDefault="00974F57" w:rsidP="00974F57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974F57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974F57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974F57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Thank you so much for celebrating ou</w:t>
      </w:r>
      <w:bookmarkStart w:id="0" w:name="_GoBack"/>
      <w:bookmarkEnd w:id="0"/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r wedding day with us! </w:t>
      </w:r>
      <w:r w:rsidRPr="00974F57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were thrilled with your generous and thoughtful gift of $100. Thanks to you, we were able to book the cooking class we’d had our eye on for our </w:t>
      </w:r>
      <w:hyperlink r:id="rId4" w:history="1">
        <w:r w:rsidRPr="00974F57">
          <w:rPr>
            <w:rStyle w:val="Hyperlink"/>
            <w:rFonts w:ascii="Century Gothic" w:hAnsi="Century Gothic"/>
            <w:iCs/>
            <w:color w:val="222222"/>
            <w:sz w:val="28"/>
            <w:szCs w:val="28"/>
            <w:u w:val="none"/>
            <w:bdr w:val="none" w:sz="0" w:space="0" w:color="auto" w:frame="1"/>
          </w:rPr>
          <w:t>honeymoon</w:t>
        </w:r>
      </w:hyperlink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. Looking forward to seeing you over the holidays!</w:t>
      </w:r>
      <w:r w:rsidRPr="00974F57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Love</w:t>
      </w:r>
      <w:proofErr w:type="gramStart"/>
      <w:r w:rsidRPr="00974F57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974F57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974F57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BF539A" w:rsidRPr="00974F57" w:rsidRDefault="00BF539A" w:rsidP="00974F5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F539A" w:rsidRPr="0097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96"/>
    <w:rsid w:val="00974F57"/>
    <w:rsid w:val="00BC5396"/>
    <w:rsid w:val="00B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C873B-0AF4-4E1C-B1FC-398B930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97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F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es.com/gallery/best-honeymoon-destinations-by-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2020-09-01T18:27:00Z</dcterms:created>
  <dcterms:modified xsi:type="dcterms:W3CDTF">2020-09-01T18:27:00Z</dcterms:modified>
</cp:coreProperties>
</file>