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F1C0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DD733D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 xml:space="preserve">Example cover letter for </w:t>
      </w:r>
      <w:proofErr w:type="gramStart"/>
      <w:r w:rsidRPr="00DD733D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writer</w:t>
      </w:r>
      <w:proofErr w:type="gramEnd"/>
    </w:p>
    <w:p w14:paraId="2A8115D0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Martha Greene</w:t>
      </w: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555-555-5555</w:t>
      </w: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marthagreene@email.com</w:t>
      </w:r>
    </w:p>
    <w:p w14:paraId="352E95D8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September 8, 2020</w:t>
      </w:r>
    </w:p>
    <w:p w14:paraId="57374BAB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Dear Hiring Manager,</w:t>
      </w:r>
    </w:p>
    <w:p w14:paraId="7F5ED4E8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I am writing to express my interest in the senior </w:t>
      </w:r>
      <w:proofErr w:type="gramStart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features</w:t>
      </w:r>
      <w:proofErr w:type="gramEnd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writer position at Minute News. As a qualified writer with over 10 years of experience, I have found enjoyment in writing feature-length stories that push me creatively. </w:t>
      </w:r>
      <w:proofErr w:type="gramStart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I'm</w:t>
      </w:r>
      <w:proofErr w:type="gramEnd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positive that working for Minute News will allow me to grow both personally and professionally while providing quality content for your team.</w:t>
      </w:r>
    </w:p>
    <w:p w14:paraId="741AB6CC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During my time at Golden Coast Newspaper, I wrote a variety of feature-length stories for the news and arts sections. I provided innovative story ideas, wrote compelling feature-length </w:t>
      </w:r>
      <w:proofErr w:type="gramStart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stories</w:t>
      </w:r>
      <w:proofErr w:type="gramEnd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and worked collaboratively with everyone in my department. I also helped my supervisor manage the writing staff, helped train </w:t>
      </w:r>
      <w:proofErr w:type="gramStart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writers</w:t>
      </w:r>
      <w:proofErr w:type="gramEnd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and provided guidance as needed. This position allowed me to grow my writing skills while taking on challenging topics and greater responsibilities.</w:t>
      </w:r>
    </w:p>
    <w:p w14:paraId="3FE3AD51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My previous position at Pacific Press Magazine gave me the opportunity to write in-depth stories for the magazine's arts and culture section. During this time, I interviewed a wide variety of personalities and wrote feature-length stories on local artists. I also helped with social media efforts and helped increase our website views by 20% in just four months.</w:t>
      </w:r>
    </w:p>
    <w:p w14:paraId="1C7CC3FC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My previous experience taught me how to meet deadlines, improved my adaptability and helped me to better communicate with my coworkers. I am confident my unique skills and qualifications will make a great fit for your team at Minute News.</w:t>
      </w:r>
    </w:p>
    <w:p w14:paraId="79775FED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My salary requirement is in the $50,000-60,000 </w:t>
      </w:r>
      <w:proofErr w:type="gramStart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range,</w:t>
      </w:r>
      <w:proofErr w:type="gramEnd"/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however, this figure can be negotiable depending upon the compensation package. I look forward to hearing from you.</w:t>
      </w:r>
    </w:p>
    <w:p w14:paraId="73A80EF1" w14:textId="77777777" w:rsidR="00DD733D" w:rsidRPr="00DD733D" w:rsidRDefault="00DD733D" w:rsidP="00DD733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t>Sincerely,</w:t>
      </w:r>
      <w:r w:rsidRPr="00DD733D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Martha Greene</w:t>
      </w:r>
    </w:p>
    <w:p w14:paraId="0A2C533A" w14:textId="77777777" w:rsidR="00516941" w:rsidRPr="003248CC" w:rsidRDefault="00516941">
      <w:pPr>
        <w:rPr>
          <w:rFonts w:ascii="Lato" w:hAnsi="Lato"/>
          <w:color w:val="000000" w:themeColor="text1"/>
        </w:rPr>
      </w:pPr>
    </w:p>
    <w:sectPr w:rsidR="00516941" w:rsidRPr="0032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3D"/>
    <w:rsid w:val="003248CC"/>
    <w:rsid w:val="00516941"/>
    <w:rsid w:val="00D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8DEA"/>
  <w15:chartTrackingRefBased/>
  <w15:docId w15:val="{34EFB89F-B1B2-4BA7-AA34-17E3899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2021-07-06T06:16:00Z</dcterms:created>
  <dcterms:modified xsi:type="dcterms:W3CDTF">2021-07-06T06:21:00Z</dcterms:modified>
</cp:coreProperties>
</file>