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59" w:rsidRPr="00CD0F42" w:rsidRDefault="00462E59" w:rsidP="00CD0F42">
      <w:pPr>
        <w:pStyle w:val="Heading1"/>
        <w:jc w:val="center"/>
        <w:rPr>
          <w:rFonts w:ascii="Abadi MT Condensed" w:hAnsi="Abadi MT Condensed"/>
          <w:color w:val="5F497A" w:themeColor="accent4" w:themeShade="BF"/>
          <w:sz w:val="28"/>
          <w:szCs w:val="28"/>
          <w:u w:val="single"/>
        </w:rPr>
      </w:pPr>
      <w:r w:rsidRPr="00CD0F42">
        <w:rPr>
          <w:rFonts w:ascii="Abadi MT Condensed" w:hAnsi="Abadi MT Condensed"/>
          <w:color w:val="5F497A" w:themeColor="accent4" w:themeShade="BF"/>
          <w:sz w:val="28"/>
          <w:szCs w:val="28"/>
          <w:u w:val="single"/>
        </w:rPr>
        <w:t>Employee Evaluation</w:t>
      </w:r>
    </w:p>
    <w:p w:rsidR="00CD0F42" w:rsidRPr="00CD0F42" w:rsidRDefault="00CD0F42" w:rsidP="00CD0F42"/>
    <w:tbl>
      <w:tblPr>
        <w:tblStyle w:val="GridTable2-Accent4"/>
        <w:tblW w:w="5000" w:type="pct"/>
        <w:tblLook w:val="01E0" w:firstRow="1" w:lastRow="1" w:firstColumn="1" w:lastColumn="1" w:noHBand="0" w:noVBand="0"/>
      </w:tblPr>
      <w:tblGrid>
        <w:gridCol w:w="1687"/>
        <w:gridCol w:w="2954"/>
        <w:gridCol w:w="2233"/>
        <w:gridCol w:w="2486"/>
      </w:tblGrid>
      <w:tr w:rsidR="00CD0F42" w:rsidRPr="00CD0F42" w:rsidTr="00CD0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462E59" w:rsidRPr="00CD0F42" w:rsidRDefault="00462E59" w:rsidP="00462E59">
            <w:pPr>
              <w:rPr>
                <w:rFonts w:ascii="Abadi MT Condensed" w:hAnsi="Abadi MT Condensed"/>
                <w:color w:val="5F497A" w:themeColor="accent4" w:themeShade="BF"/>
              </w:rPr>
            </w:pPr>
            <w:r w:rsidRPr="00CD0F42">
              <w:rPr>
                <w:rFonts w:ascii="Abadi MT Condensed" w:hAnsi="Abadi MT Condensed"/>
                <w:color w:val="5F497A" w:themeColor="accent4" w:themeShade="BF"/>
              </w:rPr>
              <w:t>Employee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9" w:type="dxa"/>
          </w:tcPr>
          <w:p w:rsidR="00462E59" w:rsidRPr="00CD0F42" w:rsidRDefault="00462E59" w:rsidP="00462E59">
            <w:pPr>
              <w:rPr>
                <w:rFonts w:ascii="Abadi MT Condensed" w:hAnsi="Abadi MT Condensed"/>
                <w:color w:val="5F497A" w:themeColor="accent4" w:themeShade="BF"/>
              </w:rPr>
            </w:pPr>
          </w:p>
        </w:tc>
        <w:tc>
          <w:tcPr>
            <w:tcW w:w="2271" w:type="dxa"/>
          </w:tcPr>
          <w:p w:rsidR="00462E59" w:rsidRPr="00CD0F42" w:rsidRDefault="00462E59" w:rsidP="00462E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F497A" w:themeColor="accent4" w:themeShade="BF"/>
              </w:rPr>
            </w:pPr>
            <w:r w:rsidRPr="00CD0F42">
              <w:rPr>
                <w:rFonts w:ascii="Abadi MT Condensed" w:hAnsi="Abadi MT Condensed"/>
                <w:color w:val="5F497A" w:themeColor="accent4" w:themeShade="BF"/>
              </w:rPr>
              <w:t xml:space="preserve">Evaluation for the period: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6" w:type="dxa"/>
          </w:tcPr>
          <w:p w:rsidR="00462E59" w:rsidRPr="00CD0F42" w:rsidRDefault="00462E59" w:rsidP="00462E59">
            <w:pPr>
              <w:rPr>
                <w:rFonts w:ascii="Abadi MT Condensed" w:hAnsi="Abadi MT Condensed"/>
                <w:color w:val="5F497A" w:themeColor="accent4" w:themeShade="BF"/>
              </w:rPr>
            </w:pPr>
          </w:p>
        </w:tc>
      </w:tr>
      <w:tr w:rsidR="00CD0F42" w:rsidRPr="00CD0F42" w:rsidTr="00CD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462E59" w:rsidRPr="00CD0F42" w:rsidRDefault="00462E59" w:rsidP="00FA2F66">
            <w:pPr>
              <w:rPr>
                <w:rFonts w:ascii="Abadi MT Condensed" w:hAnsi="Abadi MT Condensed"/>
                <w:color w:val="5F497A" w:themeColor="accent4" w:themeShade="BF"/>
              </w:rPr>
            </w:pPr>
            <w:r w:rsidRPr="00CD0F42">
              <w:rPr>
                <w:rFonts w:ascii="Abadi MT Condensed" w:hAnsi="Abadi MT Condensed"/>
                <w:color w:val="5F497A" w:themeColor="accent4" w:themeShade="BF"/>
              </w:rPr>
              <w:t>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9" w:type="dxa"/>
          </w:tcPr>
          <w:p w:rsidR="00462E59" w:rsidRPr="00CD0F42" w:rsidRDefault="00462E59" w:rsidP="00462E59">
            <w:pPr>
              <w:rPr>
                <w:rFonts w:ascii="Abadi MT Condensed" w:hAnsi="Abadi MT Condensed"/>
                <w:color w:val="5F497A" w:themeColor="accent4" w:themeShade="BF"/>
              </w:rPr>
            </w:pPr>
          </w:p>
        </w:tc>
        <w:tc>
          <w:tcPr>
            <w:tcW w:w="2271" w:type="dxa"/>
          </w:tcPr>
          <w:p w:rsidR="00462E59" w:rsidRPr="00CD0F42" w:rsidRDefault="00462E59" w:rsidP="00462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5F497A" w:themeColor="accent4" w:themeShade="BF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6" w:type="dxa"/>
          </w:tcPr>
          <w:p w:rsidR="00462E59" w:rsidRPr="00CD0F42" w:rsidRDefault="00462E59" w:rsidP="00462E59">
            <w:pPr>
              <w:rPr>
                <w:rFonts w:ascii="Abadi MT Condensed" w:hAnsi="Abadi MT Condensed"/>
                <w:color w:val="5F497A" w:themeColor="accent4" w:themeShade="BF"/>
              </w:rPr>
            </w:pPr>
          </w:p>
        </w:tc>
      </w:tr>
      <w:tr w:rsidR="00CD0F42" w:rsidRPr="00CD0F42" w:rsidTr="00CD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462E59" w:rsidRPr="00CD0F42" w:rsidRDefault="00462E59" w:rsidP="00FA2F66">
            <w:pPr>
              <w:rPr>
                <w:rFonts w:ascii="Abadi MT Condensed" w:hAnsi="Abadi MT Condensed"/>
                <w:color w:val="5F497A" w:themeColor="accent4" w:themeShade="BF"/>
              </w:rPr>
            </w:pPr>
            <w:r w:rsidRPr="00CD0F42">
              <w:rPr>
                <w:rFonts w:ascii="Abadi MT Condensed" w:hAnsi="Abadi MT Condensed"/>
                <w:color w:val="5F497A" w:themeColor="accent4" w:themeShade="BF"/>
              </w:rPr>
              <w:t>Supervisor: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9" w:type="dxa"/>
          </w:tcPr>
          <w:p w:rsidR="00462E59" w:rsidRPr="00CD0F42" w:rsidRDefault="00462E59" w:rsidP="00462E59">
            <w:pPr>
              <w:rPr>
                <w:rFonts w:ascii="Abadi MT Condensed" w:hAnsi="Abadi MT Condensed"/>
                <w:color w:val="5F497A" w:themeColor="accent4" w:themeShade="BF"/>
              </w:rPr>
            </w:pPr>
          </w:p>
        </w:tc>
        <w:tc>
          <w:tcPr>
            <w:tcW w:w="2271" w:type="dxa"/>
          </w:tcPr>
          <w:p w:rsidR="00462E59" w:rsidRPr="00CD0F42" w:rsidRDefault="00462E59" w:rsidP="00462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F497A" w:themeColor="accent4" w:themeShade="BF"/>
              </w:rPr>
            </w:pPr>
            <w:r w:rsidRPr="00CD0F42">
              <w:rPr>
                <w:rFonts w:ascii="Abadi MT Condensed" w:hAnsi="Abadi MT Condensed"/>
                <w:color w:val="5F497A" w:themeColor="accent4" w:themeShade="BF"/>
              </w:rPr>
              <w:t>Department: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6" w:type="dxa"/>
          </w:tcPr>
          <w:p w:rsidR="00462E59" w:rsidRPr="00CD0F42" w:rsidRDefault="00462E59" w:rsidP="00462E59">
            <w:pPr>
              <w:rPr>
                <w:rFonts w:ascii="Abadi MT Condensed" w:hAnsi="Abadi MT Condensed"/>
                <w:color w:val="5F497A" w:themeColor="accent4" w:themeShade="BF"/>
              </w:rPr>
            </w:pPr>
          </w:p>
        </w:tc>
      </w:tr>
      <w:tr w:rsidR="00CD0F42" w:rsidRPr="00CD0F42" w:rsidTr="00CD0F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462E59" w:rsidRPr="00CD0F42" w:rsidRDefault="00462E59" w:rsidP="00FA2F66">
            <w:pPr>
              <w:rPr>
                <w:rFonts w:ascii="Abadi MT Condensed" w:hAnsi="Abadi MT Condensed"/>
                <w:color w:val="5F497A" w:themeColor="accent4" w:themeShade="BF"/>
              </w:rPr>
            </w:pPr>
            <w:r w:rsidRPr="00CD0F42">
              <w:rPr>
                <w:rFonts w:ascii="Abadi MT Condensed" w:hAnsi="Abadi MT Condensed"/>
                <w:color w:val="5F497A" w:themeColor="accent4" w:themeShade="BF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9" w:type="dxa"/>
          </w:tcPr>
          <w:p w:rsidR="00462E59" w:rsidRPr="00CD0F42" w:rsidRDefault="00462E59" w:rsidP="00462E59">
            <w:pPr>
              <w:rPr>
                <w:rFonts w:ascii="Abadi MT Condensed" w:hAnsi="Abadi MT Condensed"/>
                <w:color w:val="5F497A" w:themeColor="accent4" w:themeShade="BF"/>
              </w:rPr>
            </w:pPr>
          </w:p>
        </w:tc>
        <w:tc>
          <w:tcPr>
            <w:tcW w:w="2271" w:type="dxa"/>
          </w:tcPr>
          <w:p w:rsidR="00462E59" w:rsidRPr="00CD0F42" w:rsidRDefault="00462E59" w:rsidP="00462E5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5F497A" w:themeColor="accent4" w:themeShade="BF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6" w:type="dxa"/>
          </w:tcPr>
          <w:p w:rsidR="00462E59" w:rsidRPr="00CD0F42" w:rsidRDefault="00462E59" w:rsidP="00462E59">
            <w:pPr>
              <w:rPr>
                <w:rFonts w:ascii="Abadi MT Condensed" w:hAnsi="Abadi MT Condensed"/>
                <w:color w:val="5F497A" w:themeColor="accent4" w:themeShade="BF"/>
              </w:rPr>
            </w:pPr>
          </w:p>
        </w:tc>
      </w:tr>
    </w:tbl>
    <w:p w:rsidR="00462E59" w:rsidRPr="00CD0F42" w:rsidRDefault="00462E59">
      <w:pPr>
        <w:rPr>
          <w:rFonts w:ascii="Abadi MT Condensed" w:hAnsi="Abadi MT Condensed"/>
          <w:sz w:val="10"/>
          <w:szCs w:val="10"/>
        </w:rPr>
      </w:pPr>
    </w:p>
    <w:tbl>
      <w:tblPr>
        <w:tblStyle w:val="GridTable2-Accent4"/>
        <w:tblW w:w="5000" w:type="pct"/>
        <w:tblLook w:val="01E0" w:firstRow="1" w:lastRow="1" w:firstColumn="1" w:lastColumn="1" w:noHBand="0" w:noVBand="0"/>
      </w:tblPr>
      <w:tblGrid>
        <w:gridCol w:w="9360"/>
      </w:tblGrid>
      <w:tr w:rsidR="00CD0F42" w:rsidRPr="004C3CDD" w:rsidTr="00CD0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D64670" w:rsidRPr="004C3CDD" w:rsidRDefault="00E1787C" w:rsidP="00112CAF">
            <w:pPr>
              <w:pStyle w:val="Heading2"/>
              <w:outlineLvl w:val="1"/>
              <w:rPr>
                <w:rFonts w:ascii="Abadi MT Condensed" w:hAnsi="Abadi MT Condensed"/>
                <w:color w:val="5F497A" w:themeColor="accent4" w:themeShade="BF"/>
              </w:rPr>
            </w:pPr>
            <w:r w:rsidRPr="004C3CDD">
              <w:rPr>
                <w:rFonts w:ascii="Abadi MT Condensed" w:hAnsi="Abadi MT Condensed"/>
                <w:color w:val="5F497A" w:themeColor="accent4" w:themeShade="BF"/>
              </w:rPr>
              <w:t xml:space="preserve">Goals and </w:t>
            </w:r>
            <w:r w:rsidR="000E5A8D" w:rsidRPr="004C3CDD">
              <w:rPr>
                <w:rFonts w:ascii="Abadi MT Condensed" w:hAnsi="Abadi MT Condensed"/>
                <w:color w:val="5F497A" w:themeColor="accent4" w:themeShade="BF"/>
              </w:rPr>
              <w:t>objectives</w:t>
            </w:r>
            <w:r w:rsidR="00D64670" w:rsidRPr="004C3CDD">
              <w:rPr>
                <w:rFonts w:ascii="Abadi MT Condensed" w:hAnsi="Abadi MT Condensed"/>
                <w:color w:val="5F497A" w:themeColor="accent4" w:themeShade="BF"/>
              </w:rPr>
              <w:t xml:space="preserve"> </w:t>
            </w:r>
            <w:r w:rsidRPr="004C3CDD">
              <w:rPr>
                <w:rFonts w:ascii="Abadi MT Condensed" w:hAnsi="Abadi MT Condensed"/>
                <w:color w:val="5F497A" w:themeColor="accent4" w:themeShade="BF"/>
              </w:rPr>
              <w:t>during</w:t>
            </w:r>
            <w:r w:rsidR="00D64670" w:rsidRPr="004C3CDD">
              <w:rPr>
                <w:rFonts w:ascii="Abadi MT Condensed" w:hAnsi="Abadi MT Condensed"/>
                <w:color w:val="5F497A" w:themeColor="accent4" w:themeShade="BF"/>
              </w:rPr>
              <w:t xml:space="preserve"> this evaluation period</w:t>
            </w:r>
          </w:p>
        </w:tc>
      </w:tr>
      <w:tr w:rsidR="00CD0F42" w:rsidRPr="004C3CDD" w:rsidTr="00CD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FA2F66" w:rsidRPr="004C3CDD" w:rsidRDefault="00FA2F66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  <w:p w:rsidR="00A02D4B" w:rsidRPr="004C3CDD" w:rsidRDefault="00A02D4B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  <w:p w:rsidR="000E5A8D" w:rsidRPr="004C3CDD" w:rsidRDefault="000E5A8D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</w:tc>
      </w:tr>
      <w:tr w:rsidR="00CD0F42" w:rsidRPr="004C3CDD" w:rsidTr="00CD0F4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E1787C" w:rsidRPr="004C3CDD" w:rsidRDefault="00E1787C" w:rsidP="00FA2F66">
            <w:pPr>
              <w:rPr>
                <w:rFonts w:ascii="Abadi MT Condensed" w:hAnsi="Abadi MT Condensed"/>
                <w:color w:val="5F497A" w:themeColor="accent4" w:themeShade="BF"/>
              </w:rPr>
            </w:pPr>
            <w:r w:rsidRPr="004C3CDD">
              <w:rPr>
                <w:rStyle w:val="Heading2Char"/>
                <w:rFonts w:ascii="Abadi MT Condensed" w:hAnsi="Abadi MT Condensed"/>
                <w:color w:val="5F497A" w:themeColor="accent4" w:themeShade="BF"/>
              </w:rPr>
              <w:t>A</w:t>
            </w:r>
            <w:r w:rsidR="000E5A8D" w:rsidRPr="004C3CDD">
              <w:rPr>
                <w:rStyle w:val="Heading2Char"/>
                <w:rFonts w:ascii="Abadi MT Condensed" w:hAnsi="Abadi MT Condensed"/>
                <w:color w:val="5F497A" w:themeColor="accent4" w:themeShade="BF"/>
              </w:rPr>
              <w:t xml:space="preserve">chievements, </w:t>
            </w:r>
            <w:r w:rsidRPr="004C3CDD">
              <w:rPr>
                <w:rStyle w:val="Heading2Char"/>
                <w:rFonts w:ascii="Abadi MT Condensed" w:hAnsi="Abadi MT Condensed"/>
                <w:color w:val="5F497A" w:themeColor="accent4" w:themeShade="BF"/>
              </w:rPr>
              <w:t>accomplishments</w:t>
            </w:r>
            <w:r w:rsidR="000E5A8D" w:rsidRPr="004C3CDD">
              <w:rPr>
                <w:rStyle w:val="Heading2Char"/>
                <w:rFonts w:ascii="Abadi MT Condensed" w:hAnsi="Abadi MT Condensed"/>
                <w:color w:val="5F497A" w:themeColor="accent4" w:themeShade="BF"/>
              </w:rPr>
              <w:t>, and responsibilities</w:t>
            </w:r>
            <w:r w:rsidR="000E5A8D" w:rsidRPr="004C3CDD">
              <w:rPr>
                <w:rFonts w:ascii="Abadi MT Condensed" w:hAnsi="Abadi MT Condensed"/>
                <w:color w:val="5F497A" w:themeColor="accent4" w:themeShade="BF"/>
              </w:rPr>
              <w:t xml:space="preserve"> </w:t>
            </w:r>
            <w:r w:rsidR="000E5A8D" w:rsidRPr="004C3CDD">
              <w:rPr>
                <w:rStyle w:val="ItalicChar"/>
                <w:rFonts w:ascii="Abadi MT Condensed" w:hAnsi="Abadi MT Condensed"/>
                <w:i w:val="0"/>
                <w:color w:val="5F497A" w:themeColor="accent4" w:themeShade="BF"/>
              </w:rPr>
              <w:t>(</w:t>
            </w:r>
            <w:r w:rsidRPr="004C3CDD">
              <w:rPr>
                <w:rStyle w:val="ItalicChar"/>
                <w:rFonts w:ascii="Abadi MT Condensed" w:hAnsi="Abadi MT Condensed"/>
                <w:i w:val="0"/>
                <w:color w:val="5F497A" w:themeColor="accent4" w:themeShade="BF"/>
              </w:rPr>
              <w:t>completed by employee)</w:t>
            </w:r>
          </w:p>
        </w:tc>
      </w:tr>
      <w:tr w:rsidR="00CD0F42" w:rsidRPr="004C3CDD" w:rsidTr="00CD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8227BC" w:rsidRPr="004C3CDD" w:rsidRDefault="008227BC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  <w:p w:rsidR="008227BC" w:rsidRPr="004C3CDD" w:rsidRDefault="008227BC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  <w:p w:rsidR="000E5A8D" w:rsidRPr="004C3CDD" w:rsidRDefault="000E5A8D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</w:tc>
      </w:tr>
      <w:tr w:rsidR="00CD0F42" w:rsidRPr="004C3CDD" w:rsidTr="00CD0F4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E1787C" w:rsidRPr="004C3CDD" w:rsidRDefault="00E1787C" w:rsidP="00FA2F66">
            <w:pPr>
              <w:rPr>
                <w:rFonts w:ascii="Abadi MT Condensed" w:hAnsi="Abadi MT Condensed"/>
                <w:color w:val="5F497A" w:themeColor="accent4" w:themeShade="BF"/>
              </w:rPr>
            </w:pPr>
            <w:r w:rsidRPr="004C3CDD">
              <w:rPr>
                <w:rStyle w:val="Heading2Char"/>
                <w:rFonts w:ascii="Abadi MT Condensed" w:hAnsi="Abadi MT Condensed"/>
                <w:color w:val="5F497A" w:themeColor="accent4" w:themeShade="BF"/>
              </w:rPr>
              <w:t>Evaluation</w:t>
            </w:r>
            <w:r w:rsidR="000E5A8D" w:rsidRPr="004C3CDD">
              <w:rPr>
                <w:rFonts w:ascii="Abadi MT Condensed" w:hAnsi="Abadi MT Condensed"/>
                <w:color w:val="5F497A" w:themeColor="accent4" w:themeShade="BF"/>
              </w:rPr>
              <w:t xml:space="preserve"> </w:t>
            </w:r>
            <w:r w:rsidR="000E5A8D" w:rsidRPr="004C3CDD">
              <w:rPr>
                <w:rStyle w:val="ItalicChar"/>
                <w:rFonts w:ascii="Abadi MT Condensed" w:hAnsi="Abadi MT Condensed"/>
                <w:i w:val="0"/>
                <w:color w:val="5F497A" w:themeColor="accent4" w:themeShade="BF"/>
              </w:rPr>
              <w:t>(</w:t>
            </w:r>
            <w:r w:rsidRPr="004C3CDD">
              <w:rPr>
                <w:rStyle w:val="ItalicChar"/>
                <w:rFonts w:ascii="Abadi MT Condensed" w:hAnsi="Abadi MT Condensed"/>
                <w:i w:val="0"/>
                <w:color w:val="5F497A" w:themeColor="accent4" w:themeShade="BF"/>
              </w:rPr>
              <w:t>completed by supervisor)</w:t>
            </w:r>
          </w:p>
        </w:tc>
      </w:tr>
      <w:tr w:rsidR="00CD0F42" w:rsidRPr="004C3CDD" w:rsidTr="00CD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5577E6" w:rsidRPr="004C3CDD" w:rsidRDefault="005577E6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  <w:p w:rsidR="005577E6" w:rsidRPr="004C3CDD" w:rsidRDefault="005577E6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  <w:p w:rsidR="005577E6" w:rsidRPr="004C3CDD" w:rsidRDefault="005577E6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</w:tc>
      </w:tr>
      <w:tr w:rsidR="00CD0F42" w:rsidRPr="004C3CDD" w:rsidTr="00CD0F4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E1787C" w:rsidRPr="004C3CDD" w:rsidRDefault="00E1787C" w:rsidP="00112CAF">
            <w:pPr>
              <w:pStyle w:val="Heading2"/>
              <w:outlineLvl w:val="1"/>
              <w:rPr>
                <w:rFonts w:ascii="Abadi MT Condensed" w:hAnsi="Abadi MT Condensed"/>
                <w:color w:val="5F497A" w:themeColor="accent4" w:themeShade="BF"/>
              </w:rPr>
            </w:pPr>
            <w:r w:rsidRPr="004C3CDD">
              <w:rPr>
                <w:rFonts w:ascii="Abadi MT Condensed" w:hAnsi="Abadi MT Condensed"/>
                <w:color w:val="5F497A" w:themeColor="accent4" w:themeShade="BF"/>
              </w:rPr>
              <w:t>Strengths and areas for development</w:t>
            </w:r>
          </w:p>
        </w:tc>
      </w:tr>
      <w:tr w:rsidR="00CD0F42" w:rsidRPr="004C3CDD" w:rsidTr="00CD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8227BC" w:rsidRPr="004C3CDD" w:rsidRDefault="008227BC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  <w:p w:rsidR="008227BC" w:rsidRPr="004C3CDD" w:rsidRDefault="008227BC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  <w:p w:rsidR="00902FF7" w:rsidRPr="004C3CDD" w:rsidRDefault="00902FF7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</w:tc>
      </w:tr>
      <w:tr w:rsidR="00CD0F42" w:rsidRPr="004C3CDD" w:rsidTr="00CD0F4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E1787C" w:rsidRPr="004C3CDD" w:rsidRDefault="00E1787C" w:rsidP="00112CAF">
            <w:pPr>
              <w:pStyle w:val="Heading2"/>
              <w:outlineLvl w:val="1"/>
              <w:rPr>
                <w:rFonts w:ascii="Abadi MT Condensed" w:hAnsi="Abadi MT Condensed"/>
                <w:color w:val="5F497A" w:themeColor="accent4" w:themeShade="BF"/>
              </w:rPr>
            </w:pPr>
            <w:r w:rsidRPr="004C3CDD">
              <w:rPr>
                <w:rFonts w:ascii="Abadi MT Condensed" w:hAnsi="Abadi MT Condensed"/>
                <w:color w:val="5F497A" w:themeColor="accent4" w:themeShade="BF"/>
              </w:rPr>
              <w:t>Career development plan</w:t>
            </w:r>
          </w:p>
        </w:tc>
      </w:tr>
      <w:tr w:rsidR="00CD0F42" w:rsidRPr="004C3CDD" w:rsidTr="00CD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8227BC" w:rsidRPr="004C3CDD" w:rsidRDefault="008227BC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  <w:p w:rsidR="008227BC" w:rsidRPr="004C3CDD" w:rsidRDefault="008227BC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  <w:p w:rsidR="001D49CE" w:rsidRPr="004C3CDD" w:rsidRDefault="001D49CE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</w:tc>
      </w:tr>
      <w:tr w:rsidR="00CD0F42" w:rsidRPr="004C3CDD" w:rsidTr="00CD0F42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E1787C" w:rsidRPr="004C3CDD" w:rsidRDefault="00E1787C" w:rsidP="00112CAF">
            <w:pPr>
              <w:pStyle w:val="Heading2"/>
              <w:outlineLvl w:val="1"/>
              <w:rPr>
                <w:rFonts w:ascii="Abadi MT Condensed" w:hAnsi="Abadi MT Condensed"/>
                <w:color w:val="5F497A" w:themeColor="accent4" w:themeShade="BF"/>
              </w:rPr>
            </w:pPr>
            <w:r w:rsidRPr="004C3CDD">
              <w:rPr>
                <w:rFonts w:ascii="Abadi MT Condensed" w:hAnsi="Abadi MT Condensed"/>
                <w:color w:val="5F497A" w:themeColor="accent4" w:themeShade="BF"/>
              </w:rPr>
              <w:t>Goals and objectives for next evaluation period</w:t>
            </w:r>
          </w:p>
        </w:tc>
      </w:tr>
      <w:tr w:rsidR="00CD0F42" w:rsidRPr="004C3CDD" w:rsidTr="00CD0F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:rsidR="008227BC" w:rsidRPr="004C3CDD" w:rsidRDefault="008227BC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  <w:p w:rsidR="00A02D4B" w:rsidRPr="004C3CDD" w:rsidRDefault="00A02D4B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  <w:p w:rsidR="005A5E0B" w:rsidRPr="004C3CDD" w:rsidRDefault="005A5E0B" w:rsidP="00112CAF">
            <w:pPr>
              <w:pStyle w:val="ListParagraph"/>
              <w:rPr>
                <w:rFonts w:ascii="Abadi MT Condensed" w:hAnsi="Abadi MT Condensed"/>
                <w:color w:val="5F497A" w:themeColor="accent4" w:themeShade="BF"/>
              </w:rPr>
            </w:pPr>
          </w:p>
        </w:tc>
      </w:tr>
    </w:tbl>
    <w:p w:rsidR="00462E59" w:rsidRPr="00CD0F42" w:rsidRDefault="00462E59">
      <w:pPr>
        <w:rPr>
          <w:rFonts w:ascii="Abadi MT Condensed" w:hAnsi="Abadi MT Condensed"/>
          <w:sz w:val="10"/>
          <w:szCs w:val="10"/>
        </w:rPr>
      </w:pPr>
    </w:p>
    <w:tbl>
      <w:tblPr>
        <w:tblStyle w:val="GridTable2-Accent4"/>
        <w:tblW w:w="5000" w:type="pct"/>
        <w:tblLook w:val="01E0" w:firstRow="1" w:lastRow="1" w:firstColumn="1" w:lastColumn="1" w:noHBand="0" w:noVBand="0"/>
      </w:tblPr>
      <w:tblGrid>
        <w:gridCol w:w="4211"/>
        <w:gridCol w:w="5149"/>
      </w:tblGrid>
      <w:tr w:rsidR="007F2A14" w:rsidRPr="007F2A14" w:rsidTr="004C3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7" w:type="dxa"/>
          </w:tcPr>
          <w:p w:rsidR="005A5E0B" w:rsidRPr="007F2A14" w:rsidRDefault="005A5E0B" w:rsidP="00112CAF">
            <w:pPr>
              <w:pStyle w:val="Heading2"/>
              <w:outlineLvl w:val="1"/>
              <w:rPr>
                <w:rFonts w:ascii="Abadi MT Condensed" w:hAnsi="Abadi MT Condensed"/>
                <w:color w:val="5F497A" w:themeColor="accent4" w:themeShade="BF"/>
              </w:rPr>
            </w:pPr>
            <w:bookmarkStart w:id="0" w:name="_GoBack"/>
            <w:r w:rsidRPr="007F2A14">
              <w:rPr>
                <w:rFonts w:ascii="Abadi MT Condensed" w:hAnsi="Abadi MT Condensed"/>
                <w:color w:val="5F497A" w:themeColor="accent4" w:themeShade="BF"/>
              </w:rPr>
              <w:t>Employee Signature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9" w:type="dxa"/>
          </w:tcPr>
          <w:p w:rsidR="005A5E0B" w:rsidRPr="007F2A14" w:rsidRDefault="00453994" w:rsidP="00112CAF">
            <w:pPr>
              <w:pStyle w:val="Heading2"/>
              <w:outlineLvl w:val="1"/>
              <w:rPr>
                <w:rFonts w:ascii="Abadi MT Condensed" w:hAnsi="Abadi MT Condensed"/>
                <w:color w:val="5F497A" w:themeColor="accent4" w:themeShade="BF"/>
              </w:rPr>
            </w:pPr>
            <w:r w:rsidRPr="007F2A14">
              <w:rPr>
                <w:rFonts w:ascii="Abadi MT Condensed" w:hAnsi="Abadi MT Condensed"/>
                <w:color w:val="5F497A" w:themeColor="accent4" w:themeShade="BF"/>
              </w:rPr>
              <w:t>Supervisor</w:t>
            </w:r>
            <w:r w:rsidR="005A5E0B" w:rsidRPr="007F2A14">
              <w:rPr>
                <w:rFonts w:ascii="Abadi MT Condensed" w:hAnsi="Abadi MT Condensed"/>
                <w:color w:val="5F497A" w:themeColor="accent4" w:themeShade="BF"/>
              </w:rPr>
              <w:t xml:space="preserve"> Signature</w:t>
            </w:r>
          </w:p>
        </w:tc>
      </w:tr>
      <w:tr w:rsidR="007F2A14" w:rsidRPr="007F2A14" w:rsidTr="004C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7" w:type="dxa"/>
          </w:tcPr>
          <w:p w:rsidR="00453994" w:rsidRPr="007F2A14" w:rsidRDefault="00453994" w:rsidP="00FA2F66">
            <w:pPr>
              <w:rPr>
                <w:rFonts w:ascii="Abadi MT Condensed" w:hAnsi="Abadi MT Condensed"/>
                <w:color w:val="5F497A" w:themeColor="accent4" w:themeShade="BF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9" w:type="dxa"/>
          </w:tcPr>
          <w:p w:rsidR="00453994" w:rsidRPr="007F2A14" w:rsidRDefault="00453994" w:rsidP="00FA2F66">
            <w:pPr>
              <w:rPr>
                <w:rFonts w:ascii="Abadi MT Condensed" w:hAnsi="Abadi MT Condensed"/>
                <w:color w:val="5F497A" w:themeColor="accent4" w:themeShade="BF"/>
              </w:rPr>
            </w:pPr>
          </w:p>
        </w:tc>
      </w:tr>
      <w:tr w:rsidR="007F2A14" w:rsidRPr="007F2A14" w:rsidTr="004C3C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7" w:type="dxa"/>
          </w:tcPr>
          <w:p w:rsidR="00462E59" w:rsidRPr="007F2A14" w:rsidRDefault="00112CAF" w:rsidP="00112CAF">
            <w:pPr>
              <w:pStyle w:val="Heading3"/>
              <w:outlineLvl w:val="2"/>
              <w:rPr>
                <w:rFonts w:ascii="Abadi MT Condensed" w:hAnsi="Abadi MT Condensed"/>
                <w:i w:val="0"/>
                <w:color w:val="5F497A" w:themeColor="accent4" w:themeShade="BF"/>
              </w:rPr>
            </w:pPr>
            <w:r w:rsidRPr="007F2A14">
              <w:rPr>
                <w:rFonts w:ascii="Abadi MT Condensed" w:hAnsi="Abadi MT Condensed"/>
                <w:i w:val="0"/>
                <w:color w:val="5F497A" w:themeColor="accent4" w:themeShade="BF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9" w:type="dxa"/>
          </w:tcPr>
          <w:p w:rsidR="00462E59" w:rsidRPr="007F2A14" w:rsidRDefault="00112CAF" w:rsidP="00112CAF">
            <w:pPr>
              <w:pStyle w:val="Heading3"/>
              <w:outlineLvl w:val="2"/>
              <w:rPr>
                <w:rFonts w:ascii="Abadi MT Condensed" w:hAnsi="Abadi MT Condensed"/>
                <w:i w:val="0"/>
                <w:color w:val="5F497A" w:themeColor="accent4" w:themeShade="BF"/>
              </w:rPr>
            </w:pPr>
            <w:r w:rsidRPr="007F2A14">
              <w:rPr>
                <w:rFonts w:ascii="Abadi MT Condensed" w:hAnsi="Abadi MT Condensed"/>
                <w:i w:val="0"/>
                <w:color w:val="5F497A" w:themeColor="accent4" w:themeShade="BF"/>
              </w:rPr>
              <w:t>Date</w:t>
            </w:r>
          </w:p>
        </w:tc>
      </w:tr>
      <w:bookmarkEnd w:id="0"/>
    </w:tbl>
    <w:p w:rsidR="00A162E0" w:rsidRPr="00CD0F42" w:rsidRDefault="00A162E0" w:rsidP="00FA2F66">
      <w:pPr>
        <w:rPr>
          <w:rFonts w:ascii="Abadi MT Condensed" w:hAnsi="Abadi MT Condensed"/>
          <w:sz w:val="10"/>
          <w:szCs w:val="10"/>
        </w:rPr>
      </w:pPr>
    </w:p>
    <w:sectPr w:rsidR="00A162E0" w:rsidRPr="00CD0F42" w:rsidSect="00112CA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7F"/>
    <w:rsid w:val="000A3E33"/>
    <w:rsid w:val="000E5A8D"/>
    <w:rsid w:val="00112CAF"/>
    <w:rsid w:val="001C103F"/>
    <w:rsid w:val="001D49CE"/>
    <w:rsid w:val="002574DA"/>
    <w:rsid w:val="00273FF7"/>
    <w:rsid w:val="003063D4"/>
    <w:rsid w:val="00317866"/>
    <w:rsid w:val="00323672"/>
    <w:rsid w:val="003D001A"/>
    <w:rsid w:val="00407231"/>
    <w:rsid w:val="00425472"/>
    <w:rsid w:val="00453994"/>
    <w:rsid w:val="00462E59"/>
    <w:rsid w:val="004C3CDD"/>
    <w:rsid w:val="00506B90"/>
    <w:rsid w:val="005577E6"/>
    <w:rsid w:val="005A5E0B"/>
    <w:rsid w:val="00642B8C"/>
    <w:rsid w:val="007413A0"/>
    <w:rsid w:val="00754DDF"/>
    <w:rsid w:val="007901B9"/>
    <w:rsid w:val="007F2A14"/>
    <w:rsid w:val="008204E1"/>
    <w:rsid w:val="008227BC"/>
    <w:rsid w:val="008E3F61"/>
    <w:rsid w:val="008F1786"/>
    <w:rsid w:val="00902FF7"/>
    <w:rsid w:val="009B5153"/>
    <w:rsid w:val="00A02D4B"/>
    <w:rsid w:val="00A162E0"/>
    <w:rsid w:val="00A4037F"/>
    <w:rsid w:val="00B30E86"/>
    <w:rsid w:val="00C276DF"/>
    <w:rsid w:val="00C92003"/>
    <w:rsid w:val="00CD0F42"/>
    <w:rsid w:val="00D64670"/>
    <w:rsid w:val="00DA5F43"/>
    <w:rsid w:val="00E1787C"/>
    <w:rsid w:val="00E24604"/>
    <w:rsid w:val="00F319B0"/>
    <w:rsid w:val="00F47738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9714BE-8D59-4E71-8E67-A3AB05E5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table" w:styleId="GridTable2-Accent4">
    <w:name w:val="Grid Table 2 Accent 4"/>
    <w:basedOn w:val="TableNormal"/>
    <w:uiPriority w:val="47"/>
    <w:rsid w:val="00CD0F4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performance%20review%20examples\performance%20review%20examples%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review examples 15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ASUS</dc:creator>
  <cp:keywords/>
  <cp:lastModifiedBy>ALI JAVED</cp:lastModifiedBy>
  <cp:revision>4</cp:revision>
  <cp:lastPrinted>2020-08-03T18:36:00Z</cp:lastPrinted>
  <dcterms:created xsi:type="dcterms:W3CDTF">2017-01-20T16:01:00Z</dcterms:created>
  <dcterms:modified xsi:type="dcterms:W3CDTF">2020-08-03T18:38:00Z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