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E5" w:rsidRPr="00E916E5" w:rsidRDefault="00E916E5" w:rsidP="009E6E68">
      <w:pPr>
        <w:pStyle w:val="Heading1"/>
        <w:rPr>
          <w:rFonts w:ascii="Abadi MT Condensed" w:hAnsi="Abadi MT Condensed"/>
          <w:lang/>
        </w:rPr>
      </w:pPr>
    </w:p>
    <w:p w:rsidR="00E916E5" w:rsidRPr="00E916E5" w:rsidRDefault="00E916E5" w:rsidP="009E6E68">
      <w:pPr>
        <w:pStyle w:val="Heading1"/>
        <w:rPr>
          <w:rFonts w:ascii="Abadi MT Condensed" w:hAnsi="Abadi MT Condensed"/>
          <w:lang/>
        </w:rPr>
      </w:pPr>
    </w:p>
    <w:p w:rsidR="00156789" w:rsidRPr="00E916E5" w:rsidRDefault="009E6E68" w:rsidP="00E916E5">
      <w:pPr>
        <w:pStyle w:val="Heading1"/>
        <w:jc w:val="center"/>
        <w:rPr>
          <w:rFonts w:ascii="Abadi MT Condensed" w:hAnsi="Abadi MT Condensed"/>
          <w:sz w:val="36"/>
          <w:szCs w:val="36"/>
          <w:u w:val="thick"/>
          <w:lang/>
        </w:rPr>
      </w:pPr>
      <w:r w:rsidRPr="00E916E5">
        <w:rPr>
          <w:rFonts w:ascii="Abadi MT Condensed" w:hAnsi="Abadi MT Condensed"/>
          <w:sz w:val="36"/>
          <w:szCs w:val="36"/>
          <w:u w:val="thick"/>
          <w:lang/>
        </w:rPr>
        <w:t>Sample Confidentiality Agreement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/>
          <w:b/>
          <w:bCs/>
          <w:lang/>
        </w:rPr>
      </w:pPr>
    </w:p>
    <w:p w:rsidR="00156789" w:rsidRPr="00E916E5" w:rsidRDefault="006E3731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 xml:space="preserve">This Confidentiality </w:t>
      </w:r>
      <w:r w:rsidR="00156789" w:rsidRPr="00E916E5">
        <w:rPr>
          <w:rFonts w:ascii="Abadi MT Condensed" w:hAnsi="Abadi MT Condensed" w:cs="Arial"/>
          <w:sz w:val="22"/>
          <w:szCs w:val="22"/>
          <w:lang/>
        </w:rPr>
        <w:t>(“Agreement”) is entered into</w:t>
      </w:r>
      <w:r w:rsidR="002C5801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="00156789" w:rsidRPr="00E916E5">
        <w:rPr>
          <w:rFonts w:ascii="Abadi MT Condensed" w:hAnsi="Abadi MT Condensed" w:cs="Arial"/>
          <w:sz w:val="22"/>
          <w:szCs w:val="22"/>
          <w:lang/>
        </w:rPr>
        <w:t>between ________________ (“Employee”) and _____________________ (“Employer”).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E916E5">
        <w:rPr>
          <w:rFonts w:ascii="Abadi MT Condensed" w:hAnsi="Abadi MT Condensed" w:cs="Arial"/>
          <w:b/>
          <w:bCs/>
          <w:u w:val="single"/>
          <w:lang/>
        </w:rPr>
        <w:t>RECITALS: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2C5801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 xml:space="preserve">A. </w:t>
      </w:r>
      <w:r w:rsidR="006E3731" w:rsidRPr="00E916E5">
        <w:rPr>
          <w:rFonts w:ascii="Abadi MT Condensed" w:hAnsi="Abadi MT Condensed" w:cs="Arial"/>
          <w:sz w:val="22"/>
          <w:szCs w:val="22"/>
          <w:lang/>
        </w:rPr>
        <w:t xml:space="preserve">The success of an Employer’s business depends </w:t>
      </w:r>
      <w:r w:rsidR="00156789" w:rsidRPr="00E916E5">
        <w:rPr>
          <w:rFonts w:ascii="Abadi MT Condensed" w:hAnsi="Abadi MT Condensed" w:cs="Arial"/>
          <w:sz w:val="22"/>
          <w:szCs w:val="22"/>
          <w:lang/>
        </w:rPr>
        <w:t>on Employer's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="00156789" w:rsidRPr="00E916E5">
        <w:rPr>
          <w:rFonts w:ascii="Abadi MT Condensed" w:hAnsi="Abadi MT Condensed" w:cs="Arial"/>
          <w:sz w:val="22"/>
          <w:szCs w:val="22"/>
          <w:lang/>
        </w:rPr>
        <w:t>possession of confidential, proprietary information, not generally known to others, including specialized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="00156789" w:rsidRPr="00E916E5">
        <w:rPr>
          <w:rFonts w:ascii="Abadi MT Condensed" w:hAnsi="Abadi MT Condensed" w:cs="Arial"/>
          <w:sz w:val="22"/>
          <w:szCs w:val="22"/>
          <w:lang/>
        </w:rPr>
        <w:t>information about research, development, production, marketing, and management in Employer's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="00156789" w:rsidRPr="00E916E5">
        <w:rPr>
          <w:rFonts w:ascii="Abadi MT Condensed" w:hAnsi="Abadi MT Condensed" w:cs="Arial"/>
          <w:sz w:val="22"/>
          <w:szCs w:val="22"/>
          <w:lang/>
        </w:rPr>
        <w:t>chosen fields.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B. Employer wishes to protect its confidential proprietary information and ensure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that all employees agree to maintain the confidentiality of this information.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C. Employee acknowledges that Employer desires to protect its confidential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proprietary information, that his/her employment creates a duty of trust and confidentiality to Employer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with respect to its confidential proprietary information and, as a condition of employment or continued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employment with Employer, Employee agrees to be bound by the terms of this Agreement.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E916E5">
        <w:rPr>
          <w:rFonts w:ascii="Abadi MT Condensed" w:hAnsi="Abadi MT Condensed" w:cs="Arial"/>
          <w:b/>
          <w:bCs/>
          <w:u w:val="single"/>
          <w:lang/>
        </w:rPr>
        <w:t>AGREEMENT: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WHEREFORE, Employer and Employee agree as follows: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lang/>
        </w:rPr>
      </w:pPr>
    </w:p>
    <w:p w:rsidR="00156789" w:rsidRPr="00E33FAC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E33FAC">
        <w:rPr>
          <w:rFonts w:ascii="Abadi MT Condensed" w:hAnsi="Abadi MT Condensed" w:cs="Arial"/>
          <w:b/>
          <w:bCs/>
          <w:u w:val="single"/>
          <w:lang/>
        </w:rPr>
        <w:t>ARTICLE I:</w:t>
      </w:r>
      <w:r w:rsidR="00DD6B3E" w:rsidRPr="00E33FAC">
        <w:rPr>
          <w:rFonts w:ascii="Abadi MT Condensed" w:hAnsi="Abadi MT Condensed" w:cs="Arial"/>
          <w:b/>
          <w:bCs/>
          <w:u w:val="single"/>
          <w:lang/>
        </w:rPr>
        <w:t xml:space="preserve"> </w:t>
      </w:r>
      <w:r w:rsidRPr="00E33FAC">
        <w:rPr>
          <w:rFonts w:ascii="Abadi MT Condensed" w:hAnsi="Abadi MT Condensed" w:cs="Arial"/>
          <w:b/>
          <w:bCs/>
          <w:u w:val="single"/>
          <w:lang/>
        </w:rPr>
        <w:t>CONFIDENTIAL INFORMATION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A. The terms "Confidential Information" and "Proprietary Data" mean information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and data not generally known outside the company concerning Employer or its businesses and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Employer's business and technical information, including but not limited to, patent applications,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information relating to inventions, discoveries, products, plans, calculations, concepts, design sheets,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design data, system design, blueprints, computer programs, algorithms, software, firmware, hardware,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manuals, drawings, photographs, devices, samples, models, processes, specifications, instructions,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research, test procedures and results, equipment, identity and description of computerized records,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customer lists, supplier identity, marketing and sales plans, financial information, business plans, costs,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pricing information, and all other concepts or ideas involving or reasonably related to the business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prospective business of Employer, or information received by the Employer as to which there is a bona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fide obligation, contractual or otherwise, on Employer's part, not to disclose same.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B. Employee understands and agrees that the Confidential Information and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Proprietary Data constitute trade secrets of Employer and that at all times material to this Agreement,</w:t>
      </w:r>
    </w:p>
    <w:p w:rsidR="00DD6B3E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Employer has taken all reasonable steps to protect the confidentiality of this information.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C. Employee agrees not to use Confidential Information and/or Proprietary Data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for the benefit of any other person, corporation or entity, other than the Employer, during the term of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employee's employment with Employer, or any time thereafter. For purposes of this Agreement,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period of Employee's employment shall include any time during which Employee was retained as a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consultant by Employer.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lastRenderedPageBreak/>
        <w:t>D. Employee agrees that the Confidential Information and Proprietary Data shall be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and remain the exclusive property of Employer and shall not be removed from the premises of Employer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under any circumstances whatsoever without the prior written consent of Employer, and if removed,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shall be immediately returned to Employer upon any termination of Employee's employment, and no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copies thereof may be kept by Employee.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E. All notes, notebooks, memorandums, computer disks and other similar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repositories of information containing or relating in any way to Confidential Information and/or</w:t>
      </w:r>
    </w:p>
    <w:p w:rsidR="00DD6B3E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Proprietary Data shall be the property of Employer. All such items made or compiled by Employee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made available to Employee during the period of employment, including all copies thereof, shall be held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by Employee in trust and solely for the benefit of Employer and shall be delivered to the Employer by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Employee upon termination of employment with Employer, or at any other time upon the request of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Employer.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F. Employee agrees that Employee shall not disclose to any other person or entity,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either directly or indirectly, the Confidential Information and/or Proprietary Data. Employee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understands that the use or disclosure of any of the Confidential Information and/or Proprietary Data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 xml:space="preserve">may be cause for an action at law or in equity in an appropriate court of the State of 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>________________________________________________ [State]</w:t>
      </w:r>
      <w:r w:rsidRPr="00E916E5">
        <w:rPr>
          <w:rFonts w:ascii="Abadi MT Condensed" w:hAnsi="Abadi MT Condensed" w:cs="Arial"/>
          <w:sz w:val="22"/>
          <w:szCs w:val="22"/>
          <w:lang/>
        </w:rPr>
        <w:t xml:space="preserve"> or of any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state of the United States, or in any federal court, and that without waiving the right to collect damages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from Employee, Employer shall be entitled to an injunction prohibiting the use or disclosure of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Confidential Information and Proprietary Data.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lang/>
        </w:rPr>
      </w:pPr>
    </w:p>
    <w:p w:rsidR="00156789" w:rsidRPr="00E33FAC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E33FAC">
        <w:rPr>
          <w:rFonts w:ascii="Abadi MT Condensed" w:hAnsi="Abadi MT Condensed" w:cs="Arial"/>
          <w:b/>
          <w:bCs/>
          <w:u w:val="single"/>
          <w:lang/>
        </w:rPr>
        <w:t>ARTICLE II:</w:t>
      </w:r>
      <w:r w:rsidR="00DD6B3E" w:rsidRPr="00E33FAC">
        <w:rPr>
          <w:rFonts w:ascii="Abadi MT Condensed" w:hAnsi="Abadi MT Condensed" w:cs="Arial"/>
          <w:b/>
          <w:bCs/>
          <w:u w:val="single"/>
          <w:lang/>
        </w:rPr>
        <w:t xml:space="preserve"> </w:t>
      </w:r>
      <w:r w:rsidRPr="00E33FAC">
        <w:rPr>
          <w:rFonts w:ascii="Abadi MT Condensed" w:hAnsi="Abadi MT Condensed" w:cs="Arial"/>
          <w:b/>
          <w:bCs/>
          <w:u w:val="single"/>
          <w:lang/>
        </w:rPr>
        <w:t>INVENTIONS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A. Employee shall promptly disclose to Employer, in writing, all inventions, ideas,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discoveries, and improvements whether or not patentable or registrable under Copyright or similar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statutes, made or conceived or reduced to practice or learned by Employee, either alone or jointly with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others, during the period of employment with Employer. Employee agrees that all such inventions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(intellectual, visual or material) are the sole property of Employer.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B. Employee assigns to Employer all right, title and interest in and to any and all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inventions, ideas, discoveries, and improvements, with the exception of inventions, ideas, discoveries,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and improvements that qualify for protection under Section C below.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C. This Agreement does not require assignment of an invention that is fully qualified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 xml:space="preserve">for protection under 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>relevant state labor code(s</w:t>
      </w:r>
      <w:r w:rsidRPr="00E916E5">
        <w:rPr>
          <w:rFonts w:ascii="Abadi MT Condensed" w:hAnsi="Abadi MT Condensed" w:cs="Arial"/>
          <w:sz w:val="22"/>
          <w:szCs w:val="22"/>
          <w:lang/>
        </w:rPr>
        <w:t>), which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may provide</w:t>
      </w:r>
      <w:r w:rsidRPr="00E916E5">
        <w:rPr>
          <w:rFonts w:ascii="Abadi MT Condensed" w:hAnsi="Abadi MT Condensed" w:cs="Arial"/>
          <w:sz w:val="22"/>
          <w:szCs w:val="22"/>
          <w:lang/>
        </w:rPr>
        <w:t xml:space="preserve"> as follows: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DD6B3E">
      <w:pPr>
        <w:autoSpaceDE w:val="0"/>
        <w:autoSpaceDN w:val="0"/>
        <w:adjustRightInd w:val="0"/>
        <w:ind w:left="72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Any provision in an employment agreement which provides that an employee shall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assign or offer to assign any of his or her rights in an invention to his or her employer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shall not apply to an invention for which no equipment, supplies, facility or trade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secret information of the employer was used and which was developed entirely on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the employee’s time, and (a) which does not relate (1) to the business of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employer or (2) to the employer’s actual or demonstrably anticipated research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development, or (b) which does not result from any work performed by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employee for the employer.</w:t>
      </w:r>
    </w:p>
    <w:p w:rsidR="00DD6B3E" w:rsidRPr="00E916E5" w:rsidRDefault="00DD6B3E" w:rsidP="00DD6B3E">
      <w:pPr>
        <w:autoSpaceDE w:val="0"/>
        <w:autoSpaceDN w:val="0"/>
        <w:adjustRightInd w:val="0"/>
        <w:ind w:left="72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D. Any inventions, ideas, discoveries, and improvements conceived or made by</w:t>
      </w: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Employee prior to the execution of this Agreement and not intended to be included within its provisions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are listed or described on Exhibit "A" attached to this Agreement, and the absence of any such list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description indicates that there are no such inventions, ideas, discoveries, or improvements not covered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by this Agreement.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lang/>
        </w:rPr>
      </w:pPr>
    </w:p>
    <w:p w:rsidR="00156789" w:rsidRPr="00DD239C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DD239C">
        <w:rPr>
          <w:rFonts w:ascii="Abadi MT Condensed" w:hAnsi="Abadi MT Condensed" w:cs="Arial"/>
          <w:b/>
          <w:bCs/>
          <w:u w:val="single"/>
          <w:lang/>
        </w:rPr>
        <w:t>ARTICLE III:</w:t>
      </w:r>
      <w:r w:rsidR="00DD6B3E" w:rsidRPr="00DD239C">
        <w:rPr>
          <w:rFonts w:ascii="Abadi MT Condensed" w:hAnsi="Abadi MT Condensed" w:cs="Arial"/>
          <w:b/>
          <w:bCs/>
          <w:u w:val="single"/>
          <w:lang/>
        </w:rPr>
        <w:t xml:space="preserve"> </w:t>
      </w:r>
      <w:r w:rsidRPr="00DD239C">
        <w:rPr>
          <w:rFonts w:ascii="Abadi MT Condensed" w:hAnsi="Abadi MT Condensed" w:cs="Arial"/>
          <w:b/>
          <w:bCs/>
          <w:u w:val="single"/>
          <w:lang/>
        </w:rPr>
        <w:t>COVENANT NOT TO COMPETE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A. During Employee’s employment with Employer, Employee agrees not to engage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in any business competitive with any business of Employer without Employer's prior written consent.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B. After termination of employment with Employer, Employee agrees that if he/she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engages in employment or other activities independently or in association with others in any business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competitive with any business of Employer or any business which may reasonably be expected to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compete with any business of Employer, Employee is required to inform the prospective employer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association that Employee cannot divulge any secrets or Confidential or Proprietary Information that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Employee may have learned during Employee’s employment with Employer. "In association with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others" shall include accepting any employment with, or rendering, directly or indirectly, advice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assistance of any kind to any person, partnership, corporation, association, or other organization.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DD239C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DD239C">
        <w:rPr>
          <w:rFonts w:ascii="Abadi MT Condensed" w:hAnsi="Abadi MT Condensed" w:cs="Arial"/>
          <w:b/>
          <w:bCs/>
          <w:u w:val="single"/>
          <w:lang/>
        </w:rPr>
        <w:t>ARTICLE IV:</w:t>
      </w:r>
      <w:r w:rsidR="00DD6B3E" w:rsidRPr="00DD239C">
        <w:rPr>
          <w:rFonts w:ascii="Abadi MT Condensed" w:hAnsi="Abadi MT Condensed" w:cs="Arial"/>
          <w:b/>
          <w:bCs/>
          <w:u w:val="single"/>
          <w:lang/>
        </w:rPr>
        <w:t xml:space="preserve"> </w:t>
      </w:r>
      <w:r w:rsidRPr="00DD239C">
        <w:rPr>
          <w:rFonts w:ascii="Abadi MT Condensed" w:hAnsi="Abadi MT Condensed" w:cs="Arial"/>
          <w:b/>
          <w:bCs/>
          <w:u w:val="single"/>
          <w:lang/>
        </w:rPr>
        <w:t>NATURE OF RELATIONSHIP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It is expressly understood and agreed that this Agreement does not create or define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terms of any contract of employment, whether expressed or implied, nor does this Agreement create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any guarantee of continuing employment between Employer and Employee. The parties understand and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agree that Employee's relationship with Employer is terminable "at will," such that either Employer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Employee may terminate the relationship with or without cause or prior notice to the other party.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B1BC9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u w:val="single"/>
          <w:lang/>
        </w:rPr>
      </w:pPr>
      <w:r w:rsidRPr="00EB1BC9">
        <w:rPr>
          <w:rFonts w:ascii="Abadi MT Condensed" w:hAnsi="Abadi MT Condensed" w:cs="Arial"/>
          <w:b/>
          <w:bCs/>
          <w:u w:val="single"/>
          <w:lang/>
        </w:rPr>
        <w:t>ARTICLE VI:</w:t>
      </w:r>
      <w:r w:rsidR="00DD6B3E" w:rsidRPr="00EB1BC9">
        <w:rPr>
          <w:rFonts w:ascii="Abadi MT Condensed" w:hAnsi="Abadi MT Condensed" w:cs="Arial"/>
          <w:b/>
          <w:bCs/>
          <w:u w:val="single"/>
          <w:lang/>
        </w:rPr>
        <w:t xml:space="preserve"> </w:t>
      </w:r>
      <w:r w:rsidRPr="00EB1BC9">
        <w:rPr>
          <w:rFonts w:ascii="Abadi MT Condensed" w:hAnsi="Abadi MT Condensed" w:cs="Arial"/>
          <w:b/>
          <w:bCs/>
          <w:u w:val="single"/>
          <w:lang/>
        </w:rPr>
        <w:t>MISCELLANEOUS PROVISIONS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b/>
          <w:bCs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A. This Agreement shall inure to the benefit of the successors and assigns of the</w:t>
      </w:r>
    </w:p>
    <w:p w:rsidR="00DD6B3E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Employer, and shall be binding upon the Employee's heirs, assigns, administrators and representatives.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B. All provisions of this Agreement shall be severable for purposes of enforcement.</w:t>
      </w: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If any provision or clause of this Agreement is unenforceable at law or in equity, such clause or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provision shall be severed from the remainder of this Agreement, and the remainder of this Agreement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shall continue to be enforceable, according to its terms.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C. This Agreement shall be interpreted under and governed by the laws of the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E916E5">
            <w:rPr>
              <w:rFonts w:ascii="Abadi MT Condensed" w:hAnsi="Abadi MT Condensed" w:cs="Arial"/>
              <w:sz w:val="22"/>
              <w:szCs w:val="22"/>
              <w:lang/>
            </w:rPr>
            <w:t>California</w:t>
          </w:r>
        </w:smartTag>
      </w:smartTag>
      <w:r w:rsidRPr="00E916E5">
        <w:rPr>
          <w:rFonts w:ascii="Abadi MT Condensed" w:hAnsi="Abadi MT Condensed" w:cs="Arial"/>
          <w:sz w:val="22"/>
          <w:szCs w:val="22"/>
          <w:lang/>
        </w:rPr>
        <w:t xml:space="preserve"> as applied to an agreement made and wholly performed within said State.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D. This Agreement sets forth the entire Agreement as to its subject matter. No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modification, amendment, termination or waiver of this Agreement shall be binding unless in writing and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signed by a duly authorized officer of Employer. Failure of Employer to insist upon strict compliance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with any of the terms, covenants or conditions of this Agreement shall not be deemed a waiver of such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terms, covenants or conditions.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E. This Agreement constitutes the entire agreement between the parties hereto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relating to the subject matter hereof and supersedes any previous agreements between the parties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relating to inventions and confidentiality.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156789" w:rsidRPr="00E916E5" w:rsidRDefault="00156789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F. In the event of any dispute related to this Agreement, the prevailing party in that</w:t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 xml:space="preserve"> </w:t>
      </w:r>
      <w:r w:rsidRPr="00E916E5">
        <w:rPr>
          <w:rFonts w:ascii="Abadi MT Condensed" w:hAnsi="Abadi MT Condensed" w:cs="Arial"/>
          <w:sz w:val="22"/>
          <w:szCs w:val="22"/>
          <w:lang/>
        </w:rPr>
        <w:t>dispute shall recover its attorney fees.</w:t>
      </w:r>
    </w:p>
    <w:p w:rsidR="00DD6B3E" w:rsidRPr="00E916E5" w:rsidRDefault="00DD6B3E" w:rsidP="00156789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3D746A" w:rsidRDefault="003D746A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bookmarkStart w:id="0" w:name="_GoBack"/>
      <w:bookmarkEnd w:id="0"/>
      <w:r w:rsidRPr="00E916E5">
        <w:rPr>
          <w:rFonts w:ascii="Abadi MT Condensed" w:hAnsi="Abadi MT Condensed" w:cs="Arial"/>
          <w:sz w:val="22"/>
          <w:szCs w:val="22"/>
          <w:lang/>
        </w:rPr>
        <w:t>G. This Agreement shall be effective on the date last written below.</w:t>
      </w: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_____________________________</w:t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  <w:t>______________________________</w:t>
      </w:r>
    </w:p>
    <w:p w:rsidR="00DD6B3E" w:rsidRPr="00E916E5" w:rsidRDefault="00DD6B3E" w:rsidP="002C5801">
      <w:pPr>
        <w:autoSpaceDE w:val="0"/>
        <w:autoSpaceDN w:val="0"/>
        <w:adjustRightInd w:val="0"/>
        <w:spacing w:before="6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 xml:space="preserve">Employee </w:t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  <w:t>Employer</w:t>
      </w: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2C5801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 xml:space="preserve">_____________________________ </w:t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="00DD6B3E" w:rsidRPr="00E916E5">
        <w:rPr>
          <w:rFonts w:ascii="Abadi MT Condensed" w:hAnsi="Abadi MT Condensed" w:cs="Arial"/>
          <w:sz w:val="22"/>
          <w:szCs w:val="22"/>
          <w:lang/>
        </w:rPr>
        <w:t>______________________________</w:t>
      </w:r>
    </w:p>
    <w:p w:rsidR="00DD6B3E" w:rsidRPr="00E916E5" w:rsidRDefault="00DD6B3E" w:rsidP="002C5801">
      <w:pPr>
        <w:autoSpaceDE w:val="0"/>
        <w:autoSpaceDN w:val="0"/>
        <w:adjustRightInd w:val="0"/>
        <w:spacing w:before="6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 xml:space="preserve">Signature of Employee </w:t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  <w:t>Signature of Employer Representative</w:t>
      </w:r>
    </w:p>
    <w:p w:rsidR="00DD6B3E" w:rsidRPr="00E916E5" w:rsidRDefault="00DD6B3E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DD6B3E" w:rsidP="00DD6B3E">
      <w:pPr>
        <w:autoSpaceDE w:val="0"/>
        <w:autoSpaceDN w:val="0"/>
        <w:adjustRightInd w:val="0"/>
        <w:ind w:left="3600" w:firstLine="72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______________________________</w:t>
      </w:r>
    </w:p>
    <w:p w:rsidR="00DD6B3E" w:rsidRPr="00E916E5" w:rsidRDefault="00DD6B3E" w:rsidP="002C5801">
      <w:pPr>
        <w:autoSpaceDE w:val="0"/>
        <w:autoSpaceDN w:val="0"/>
        <w:adjustRightInd w:val="0"/>
        <w:spacing w:before="60"/>
        <w:ind w:left="3600" w:firstLine="720"/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Title</w:t>
      </w:r>
    </w:p>
    <w:p w:rsidR="00DD6B3E" w:rsidRPr="00E916E5" w:rsidRDefault="00DD6B3E" w:rsidP="00DD6B3E">
      <w:pPr>
        <w:autoSpaceDE w:val="0"/>
        <w:autoSpaceDN w:val="0"/>
        <w:adjustRightInd w:val="0"/>
        <w:ind w:left="3600" w:firstLine="720"/>
        <w:rPr>
          <w:rFonts w:ascii="Abadi MT Condensed" w:hAnsi="Abadi MT Condensed" w:cs="Arial"/>
          <w:sz w:val="22"/>
          <w:szCs w:val="22"/>
          <w:lang/>
        </w:rPr>
      </w:pPr>
    </w:p>
    <w:p w:rsidR="00DD6B3E" w:rsidRPr="00E916E5" w:rsidRDefault="00DD6B3E" w:rsidP="00DD6B3E">
      <w:pPr>
        <w:rPr>
          <w:rFonts w:ascii="Abadi MT Condensed" w:hAnsi="Abadi MT Condensed" w:cs="Arial"/>
          <w:sz w:val="22"/>
          <w:szCs w:val="22"/>
          <w:lang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_____________________________</w:t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  <w:t>______________________________</w:t>
      </w:r>
    </w:p>
    <w:p w:rsidR="00DD6B3E" w:rsidRPr="00E916E5" w:rsidRDefault="00DD6B3E" w:rsidP="002C5801">
      <w:pPr>
        <w:spacing w:before="60"/>
        <w:rPr>
          <w:rFonts w:ascii="Abadi MT Condensed" w:hAnsi="Abadi MT Condensed" w:cs="Arial"/>
          <w:sz w:val="22"/>
          <w:szCs w:val="22"/>
        </w:rPr>
      </w:pPr>
      <w:r w:rsidRPr="00E916E5">
        <w:rPr>
          <w:rFonts w:ascii="Abadi MT Condensed" w:hAnsi="Abadi MT Condensed" w:cs="Arial"/>
          <w:sz w:val="22"/>
          <w:szCs w:val="22"/>
          <w:lang/>
        </w:rPr>
        <w:t>Date</w:t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</w:r>
      <w:r w:rsidRPr="00E916E5">
        <w:rPr>
          <w:rFonts w:ascii="Abadi MT Condensed" w:hAnsi="Abadi MT Condensed" w:cs="Arial"/>
          <w:sz w:val="22"/>
          <w:szCs w:val="22"/>
          <w:lang/>
        </w:rPr>
        <w:tab/>
        <w:t>Date</w:t>
      </w:r>
    </w:p>
    <w:p w:rsidR="006659D4" w:rsidRPr="00E916E5" w:rsidRDefault="006659D4" w:rsidP="00DD6B3E">
      <w:pPr>
        <w:autoSpaceDE w:val="0"/>
        <w:autoSpaceDN w:val="0"/>
        <w:adjustRightInd w:val="0"/>
        <w:rPr>
          <w:rFonts w:ascii="Abadi MT Condensed" w:hAnsi="Abadi MT Condensed" w:cs="Arial"/>
          <w:sz w:val="22"/>
          <w:szCs w:val="22"/>
        </w:rPr>
      </w:pPr>
    </w:p>
    <w:sectPr w:rsidR="006659D4" w:rsidRPr="00E916E5" w:rsidSect="002C5801">
      <w:pgSz w:w="12240" w:h="15840"/>
      <w:pgMar w:top="108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89"/>
    <w:rsid w:val="00156789"/>
    <w:rsid w:val="00156881"/>
    <w:rsid w:val="002962F2"/>
    <w:rsid w:val="002C5801"/>
    <w:rsid w:val="003D746A"/>
    <w:rsid w:val="004C3EE8"/>
    <w:rsid w:val="006659D4"/>
    <w:rsid w:val="006E3731"/>
    <w:rsid w:val="009E6E68"/>
    <w:rsid w:val="00C536E8"/>
    <w:rsid w:val="00DD239C"/>
    <w:rsid w:val="00DD6B3E"/>
    <w:rsid w:val="00E33FAC"/>
    <w:rsid w:val="00E41B2A"/>
    <w:rsid w:val="00E916E5"/>
    <w:rsid w:val="00EB1BC9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D5AD7-1CBF-4473-8A02-22AB1D7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6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Confidentiality Agreement</vt:lpstr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Confidentiality Agreement</dc:title>
  <dc:subject/>
  <dc:creator> </dc:creator>
  <cp:keywords/>
  <dc:description/>
  <cp:lastModifiedBy>ALI JAVED</cp:lastModifiedBy>
  <cp:revision>6</cp:revision>
  <dcterms:created xsi:type="dcterms:W3CDTF">2020-09-24T11:32:00Z</dcterms:created>
  <dcterms:modified xsi:type="dcterms:W3CDTF">2020-09-24T11:34:00Z</dcterms:modified>
</cp:coreProperties>
</file>