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6509B" w14:textId="77777777" w:rsidR="008203F1" w:rsidRPr="00045BB4" w:rsidRDefault="008203F1" w:rsidP="008203F1">
      <w:pPr>
        <w:pStyle w:val="NormalWeb"/>
        <w:spacing w:line="423" w:lineRule="atLeast"/>
        <w:rPr>
          <w:rFonts w:ascii="Lato" w:hAnsi="Lato" w:cs="Arial"/>
          <w:color w:val="000000" w:themeColor="text1"/>
          <w:sz w:val="28"/>
          <w:szCs w:val="28"/>
        </w:rPr>
      </w:pPr>
      <w:r w:rsidRPr="00045BB4">
        <w:rPr>
          <w:rFonts w:ascii="Lato" w:hAnsi="Lato" w:cs="Arial"/>
          <w:color w:val="000000" w:themeColor="text1"/>
          <w:sz w:val="28"/>
          <w:szCs w:val="28"/>
        </w:rPr>
        <w:t>Hello, Sarah!</w:t>
      </w:r>
    </w:p>
    <w:p w14:paraId="38CF1B15" w14:textId="77777777" w:rsidR="008203F1" w:rsidRPr="00045BB4" w:rsidRDefault="008203F1" w:rsidP="008203F1">
      <w:pPr>
        <w:pStyle w:val="NormalWeb"/>
        <w:spacing w:line="423" w:lineRule="atLeast"/>
        <w:rPr>
          <w:rFonts w:ascii="Lato" w:hAnsi="Lato" w:cs="Arial"/>
          <w:color w:val="000000" w:themeColor="text1"/>
          <w:sz w:val="28"/>
          <w:szCs w:val="28"/>
        </w:rPr>
      </w:pPr>
      <w:r w:rsidRPr="00045BB4">
        <w:rPr>
          <w:rFonts w:ascii="Lato" w:hAnsi="Lato" w:cs="Arial"/>
          <w:color w:val="000000" w:themeColor="text1"/>
          <w:sz w:val="28"/>
          <w:szCs w:val="28"/>
        </w:rPr>
        <w:t>It’s people like you who make what we do possible. Your donation of $250 on July 4, 2019, to our Save the Turtles! Campaign is greatly appreciated. So, let us be the first to say THANK YOU for being a part of our mission in saving the Sea Turtles!</w:t>
      </w:r>
    </w:p>
    <w:p w14:paraId="7C4EC71F" w14:textId="77777777" w:rsidR="008203F1" w:rsidRPr="00045BB4" w:rsidRDefault="008203F1" w:rsidP="008203F1">
      <w:pPr>
        <w:pStyle w:val="NormalWeb"/>
        <w:spacing w:line="423" w:lineRule="atLeast"/>
        <w:rPr>
          <w:rFonts w:ascii="Lato" w:hAnsi="Lato" w:cs="Arial"/>
          <w:color w:val="000000" w:themeColor="text1"/>
          <w:sz w:val="28"/>
          <w:szCs w:val="28"/>
        </w:rPr>
      </w:pPr>
      <w:r w:rsidRPr="00045BB4">
        <w:rPr>
          <w:rFonts w:ascii="Lato" w:hAnsi="Lato" w:cs="Arial"/>
          <w:color w:val="000000" w:themeColor="text1"/>
          <w:sz w:val="28"/>
          <w:szCs w:val="28"/>
        </w:rPr>
        <w:t>Since 2013, we’ve been working tirelessly to ensure that the habitats for these beautiful creatures remain intact, as well as promoting their health and well-being to those who live in the communities around them.</w:t>
      </w:r>
    </w:p>
    <w:p w14:paraId="7539EFF0" w14:textId="77777777" w:rsidR="008203F1" w:rsidRPr="00045BB4" w:rsidRDefault="008203F1" w:rsidP="008203F1">
      <w:pPr>
        <w:pStyle w:val="NormalWeb"/>
        <w:spacing w:line="423" w:lineRule="atLeast"/>
        <w:rPr>
          <w:rFonts w:ascii="Lato" w:hAnsi="Lato" w:cs="Arial"/>
          <w:color w:val="000000" w:themeColor="text1"/>
          <w:sz w:val="28"/>
          <w:szCs w:val="28"/>
        </w:rPr>
      </w:pPr>
      <w:r w:rsidRPr="00045BB4">
        <w:rPr>
          <w:rFonts w:ascii="Lato" w:hAnsi="Lato" w:cs="Arial"/>
          <w:color w:val="000000" w:themeColor="text1"/>
          <w:sz w:val="28"/>
          <w:szCs w:val="28"/>
        </w:rPr>
        <w:t xml:space="preserve">Your amazing donation of $250 has a </w:t>
      </w:r>
      <w:proofErr w:type="gramStart"/>
      <w:r w:rsidRPr="00045BB4">
        <w:rPr>
          <w:rFonts w:ascii="Lato" w:hAnsi="Lato" w:cs="Arial"/>
          <w:color w:val="000000" w:themeColor="text1"/>
          <w:sz w:val="28"/>
          <w:szCs w:val="28"/>
        </w:rPr>
        <w:t>tax deductible</w:t>
      </w:r>
      <w:proofErr w:type="gramEnd"/>
      <w:r w:rsidRPr="00045BB4">
        <w:rPr>
          <w:rFonts w:ascii="Lato" w:hAnsi="Lato" w:cs="Arial"/>
          <w:color w:val="000000" w:themeColor="text1"/>
          <w:sz w:val="28"/>
          <w:szCs w:val="28"/>
        </w:rPr>
        <w:t xml:space="preserve"> amount of $200. Below, you will find a receipt for your records. Don’t worry, we’ll also send out a year-end tax summary in time for you to file early next year.</w:t>
      </w:r>
    </w:p>
    <w:p w14:paraId="4AB6B7CF" w14:textId="77777777" w:rsidR="008203F1" w:rsidRPr="00045BB4" w:rsidRDefault="008203F1" w:rsidP="008203F1">
      <w:pPr>
        <w:pStyle w:val="NormalWeb"/>
        <w:spacing w:line="423" w:lineRule="atLeast"/>
        <w:rPr>
          <w:rFonts w:ascii="Lato" w:hAnsi="Lato" w:cs="Arial"/>
          <w:color w:val="000000" w:themeColor="text1"/>
          <w:sz w:val="28"/>
          <w:szCs w:val="28"/>
        </w:rPr>
      </w:pPr>
      <w:r w:rsidRPr="00045BB4">
        <w:rPr>
          <w:rFonts w:ascii="Lato" w:hAnsi="Lato" w:cs="Arial"/>
          <w:color w:val="000000" w:themeColor="text1"/>
          <w:sz w:val="28"/>
          <w:szCs w:val="28"/>
        </w:rPr>
        <w:t xml:space="preserve">If you need to make any adjustments, you can follow the link below to manage your giving options with our donor management system, </w:t>
      </w:r>
      <w:proofErr w:type="spellStart"/>
      <w:r w:rsidRPr="00045BB4">
        <w:rPr>
          <w:rFonts w:ascii="Lato" w:hAnsi="Lato" w:cs="Arial"/>
          <w:color w:val="000000" w:themeColor="text1"/>
          <w:sz w:val="28"/>
          <w:szCs w:val="28"/>
        </w:rPr>
        <w:t>Kindful</w:t>
      </w:r>
      <w:proofErr w:type="spellEnd"/>
      <w:r w:rsidRPr="00045BB4">
        <w:rPr>
          <w:rFonts w:ascii="Lato" w:hAnsi="Lato" w:cs="Arial"/>
          <w:color w:val="000000" w:themeColor="text1"/>
          <w:sz w:val="28"/>
          <w:szCs w:val="28"/>
        </w:rPr>
        <w:t>.</w:t>
      </w:r>
    </w:p>
    <w:p w14:paraId="5EB65025" w14:textId="079906EC" w:rsidR="008203F1" w:rsidRPr="00045BB4" w:rsidRDefault="008203F1" w:rsidP="008203F1">
      <w:pPr>
        <w:pStyle w:val="center"/>
        <w:spacing w:line="423" w:lineRule="atLeast"/>
        <w:jc w:val="center"/>
        <w:rPr>
          <w:rFonts w:ascii="Lato" w:hAnsi="Lato" w:cs="Arial"/>
          <w:color w:val="000000" w:themeColor="text1"/>
          <w:sz w:val="28"/>
          <w:szCs w:val="28"/>
        </w:rPr>
      </w:pPr>
      <w:r w:rsidRPr="00045BB4">
        <w:rPr>
          <w:rFonts w:ascii="Lato" w:hAnsi="Lato" w:cs="Arial"/>
          <w:noProof/>
          <w:color w:val="000000" w:themeColor="text1"/>
          <w:sz w:val="28"/>
          <w:szCs w:val="28"/>
        </w:rPr>
        <w:drawing>
          <wp:inline distT="0" distB="0" distL="0" distR="0" wp14:anchorId="7F82C027" wp14:editId="325BD221">
            <wp:extent cx="5905500" cy="1962150"/>
            <wp:effectExtent l="0" t="0" r="0" b="0"/>
            <wp:docPr id="2" name="Picture 2" descr="donation receipt for donations and non cash gi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ation receipt for donations and non cash gif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D9461" w14:textId="5D48DED5" w:rsidR="008203F1" w:rsidRPr="00045BB4" w:rsidRDefault="008203F1" w:rsidP="008203F1">
      <w:pPr>
        <w:pStyle w:val="NormalWeb"/>
        <w:spacing w:line="423" w:lineRule="atLeast"/>
        <w:rPr>
          <w:rFonts w:ascii="Lato" w:hAnsi="Lato" w:cs="Arial"/>
          <w:color w:val="000000" w:themeColor="text1"/>
          <w:sz w:val="28"/>
          <w:szCs w:val="28"/>
        </w:rPr>
      </w:pPr>
      <w:r w:rsidRPr="00045BB4">
        <w:rPr>
          <w:rFonts w:ascii="Lato" w:hAnsi="Lato" w:cs="Arial"/>
          <w:color w:val="000000" w:themeColor="text1"/>
          <w:sz w:val="28"/>
          <w:szCs w:val="28"/>
        </w:rPr>
        <w:t>Thanks again!</w:t>
      </w:r>
      <w:r w:rsidRPr="00045BB4">
        <w:rPr>
          <w:rFonts w:ascii="Lato" w:hAnsi="Lato" w:cs="Arial"/>
          <w:color w:val="000000" w:themeColor="text1"/>
          <w:sz w:val="28"/>
          <w:szCs w:val="28"/>
        </w:rPr>
        <w:br/>
      </w:r>
      <w:r w:rsidRPr="00045BB4">
        <w:rPr>
          <w:rFonts w:ascii="Lato" w:hAnsi="Lato" w:cs="Arial"/>
          <w:noProof/>
          <w:color w:val="000000" w:themeColor="text1"/>
          <w:sz w:val="28"/>
          <w:szCs w:val="28"/>
        </w:rPr>
        <w:drawing>
          <wp:inline distT="0" distB="0" distL="0" distR="0" wp14:anchorId="56129260" wp14:editId="5E5E289C">
            <wp:extent cx="2028825" cy="733425"/>
            <wp:effectExtent l="0" t="0" r="9525" b="9525"/>
            <wp:docPr id="1" name="Picture 1" descr="jonathan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nathan signa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BB4">
        <w:rPr>
          <w:rFonts w:ascii="Lato" w:hAnsi="Lato" w:cs="Arial"/>
          <w:color w:val="000000" w:themeColor="text1"/>
          <w:sz w:val="28"/>
          <w:szCs w:val="28"/>
        </w:rPr>
        <w:br/>
        <w:t>Jonathan</w:t>
      </w:r>
      <w:r w:rsidRPr="00045BB4">
        <w:rPr>
          <w:rFonts w:ascii="Lato" w:hAnsi="Lato" w:cs="Arial"/>
          <w:color w:val="000000" w:themeColor="text1"/>
          <w:sz w:val="28"/>
          <w:szCs w:val="28"/>
        </w:rPr>
        <w:br/>
        <w:t>The Sea Turtle Foundation</w:t>
      </w:r>
    </w:p>
    <w:p w14:paraId="5A8FECC3" w14:textId="77777777" w:rsidR="001F0051" w:rsidRPr="00045BB4" w:rsidRDefault="001F0051" w:rsidP="008203F1">
      <w:pPr>
        <w:rPr>
          <w:rFonts w:ascii="Lato" w:hAnsi="Lato"/>
          <w:color w:val="000000" w:themeColor="text1"/>
          <w:sz w:val="24"/>
          <w:szCs w:val="24"/>
        </w:rPr>
      </w:pPr>
    </w:p>
    <w:sectPr w:rsidR="001F0051" w:rsidRPr="00045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F1"/>
    <w:rsid w:val="00045BB4"/>
    <w:rsid w:val="001F0051"/>
    <w:rsid w:val="0082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06F4D"/>
  <w15:chartTrackingRefBased/>
  <w15:docId w15:val="{D91F316F-59BE-4EED-A153-CB5782B4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Normal"/>
    <w:rsid w:val="0082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2021-07-28T06:14:00Z</dcterms:created>
  <dcterms:modified xsi:type="dcterms:W3CDTF">2021-07-28T06:23:00Z</dcterms:modified>
</cp:coreProperties>
</file>