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36"/>
          <w:szCs w:val="19"/>
        </w:rPr>
      </w:pPr>
      <w:r w:rsidRPr="00522AFB">
        <w:rPr>
          <w:rFonts w:ascii="Century Gothic" w:hAnsi="Century Gothic"/>
          <w:color w:val="000000"/>
          <w:sz w:val="36"/>
          <w:szCs w:val="19"/>
        </w:rPr>
        <w:t>DEBT FORGIVENESS LETTER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Subject: Debt Forgiveness Letter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Dear Mr. /Ms. Last Name: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[Name of Creditor Organization]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[Your name and address]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Creditor’s address]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[Date]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Account Number: [insert the account number linked to your debt here]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Dear Sir/Madam,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In consultation with your attorney, we have unanimously decided to cancel your outstanding $300 debt. This is because of the consistency with which you have serviced the $19,000 you borrowed from us two years ago.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On the same note, we would like to congratulate you on your consistency and promise to give you better deals in the future should you require any loan from us.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Having relieved you of your debt obligation, we also ask you to come and collect your motor vehicle logbook, which we took as a lien for the loan.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Kindly contact us via XXX-XXX-XXXX any weekday during the day time.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[Your full name]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Regards,</w:t>
      </w:r>
    </w:p>
    <w:p w:rsidR="001446BD" w:rsidRPr="00522AFB" w:rsidRDefault="001446BD" w:rsidP="001446BD">
      <w:pPr>
        <w:pStyle w:val="NormalWeb"/>
        <w:rPr>
          <w:rFonts w:ascii="Century Gothic" w:hAnsi="Century Gothic"/>
          <w:color w:val="000000"/>
          <w:sz w:val="19"/>
          <w:szCs w:val="19"/>
        </w:rPr>
      </w:pPr>
      <w:r w:rsidRPr="00522AFB">
        <w:rPr>
          <w:rFonts w:ascii="Century Gothic" w:hAnsi="Century Gothic"/>
          <w:color w:val="000000"/>
          <w:sz w:val="19"/>
          <w:szCs w:val="19"/>
        </w:rPr>
        <w:t>Your name</w:t>
      </w:r>
    </w:p>
    <w:p w:rsidR="005F3410" w:rsidRPr="00522AFB" w:rsidRDefault="005F3410">
      <w:pPr>
        <w:rPr>
          <w:rFonts w:ascii="Century Gothic" w:hAnsi="Century Gothic"/>
        </w:rPr>
      </w:pPr>
    </w:p>
    <w:sectPr w:rsidR="005F3410" w:rsidRPr="00522AFB" w:rsidSect="005F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6BD"/>
    <w:rsid w:val="001446BD"/>
    <w:rsid w:val="003170A6"/>
    <w:rsid w:val="00522AFB"/>
    <w:rsid w:val="005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2021-02-07T09:32:00Z</dcterms:created>
  <dcterms:modified xsi:type="dcterms:W3CDTF">2021-02-12T14:19:00Z</dcterms:modified>
</cp:coreProperties>
</file>