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CCAC6" w14:textId="77777777" w:rsidR="00487957" w:rsidRPr="00487957" w:rsidRDefault="00487957" w:rsidP="00487957">
      <w:pPr>
        <w:shd w:val="clear" w:color="auto" w:fill="FFFFFF"/>
        <w:spacing w:before="300" w:after="150" w:line="240" w:lineRule="auto"/>
        <w:jc w:val="both"/>
        <w:outlineLvl w:val="1"/>
        <w:rPr>
          <w:rFonts w:ascii="Century Gothic" w:eastAsia="Times New Roman" w:hAnsi="Century Gothic" w:cs="Helvetica"/>
          <w:color w:val="44546A" w:themeColor="text2"/>
          <w:sz w:val="24"/>
          <w:szCs w:val="24"/>
        </w:rPr>
      </w:pPr>
      <w:r w:rsidRPr="00487957">
        <w:rPr>
          <w:rFonts w:ascii="Century Gothic" w:eastAsia="Times New Roman" w:hAnsi="Century Gothic" w:cs="Helvetica"/>
          <w:color w:val="44546A" w:themeColor="text2"/>
          <w:sz w:val="24"/>
          <w:szCs w:val="24"/>
        </w:rPr>
        <w:t>Sample business Christmas letter 12</w:t>
      </w:r>
    </w:p>
    <w:p w14:paraId="49843AE7" w14:textId="765BD64F" w:rsidR="00865F40" w:rsidRPr="00487957" w:rsidRDefault="00487957" w:rsidP="00487957">
      <w:pPr>
        <w:rPr>
          <w:rFonts w:ascii="Century Gothic" w:hAnsi="Century Gothic"/>
          <w:color w:val="44546A" w:themeColor="text2"/>
          <w:sz w:val="24"/>
          <w:szCs w:val="24"/>
        </w:rPr>
      </w:pPr>
      <w:r w:rsidRPr="00487957">
        <w:rPr>
          <w:rFonts w:ascii="Century Gothic" w:eastAsia="Times New Roman" w:hAnsi="Century Gothic" w:cs="Helvetica"/>
          <w:color w:val="44546A" w:themeColor="text2"/>
          <w:sz w:val="24"/>
          <w:szCs w:val="24"/>
          <w:shd w:val="clear" w:color="auto" w:fill="FFFFFF"/>
        </w:rPr>
        <w:t>EXPERTOS EN MARKETING S.A.C :</w:t>
      </w:r>
      <w:r w:rsidRPr="00487957">
        <w:rPr>
          <w:rFonts w:ascii="Century Gothic" w:eastAsia="Times New Roman" w:hAnsi="Century Gothic" w:cs="Helvetica"/>
          <w:color w:val="44546A" w:themeColor="text2"/>
          <w:sz w:val="24"/>
          <w:szCs w:val="24"/>
        </w:rPr>
        <w:br/>
      </w:r>
      <w:r w:rsidRPr="00487957">
        <w:rPr>
          <w:rFonts w:ascii="Century Gothic" w:eastAsia="Times New Roman" w:hAnsi="Century Gothic" w:cs="Helvetica"/>
          <w:color w:val="44546A" w:themeColor="text2"/>
          <w:sz w:val="24"/>
          <w:szCs w:val="24"/>
          <w:shd w:val="clear" w:color="auto" w:fill="FFFFFF"/>
        </w:rPr>
        <w:t>From: Piero R. Lamar – Administrator</w:t>
      </w:r>
      <w:r w:rsidRPr="00487957">
        <w:rPr>
          <w:rFonts w:ascii="Century Gothic" w:eastAsia="Times New Roman" w:hAnsi="Century Gothic" w:cs="Helvetica"/>
          <w:color w:val="44546A" w:themeColor="text2"/>
          <w:sz w:val="24"/>
          <w:szCs w:val="24"/>
        </w:rPr>
        <w:br/>
      </w:r>
      <w:r w:rsidRPr="00487957">
        <w:rPr>
          <w:rFonts w:ascii="Century Gothic" w:eastAsia="Times New Roman" w:hAnsi="Century Gothic" w:cs="Helvetica"/>
          <w:color w:val="44546A" w:themeColor="text2"/>
          <w:sz w:val="24"/>
          <w:szCs w:val="24"/>
        </w:rPr>
        <w:br/>
      </w:r>
      <w:r w:rsidRPr="00487957">
        <w:rPr>
          <w:rFonts w:ascii="Century Gothic" w:eastAsia="Times New Roman" w:hAnsi="Century Gothic" w:cs="Helvetica"/>
          <w:color w:val="44546A" w:themeColor="text2"/>
          <w:sz w:val="24"/>
          <w:szCs w:val="24"/>
          <w:shd w:val="clear" w:color="auto" w:fill="FFFFFF"/>
        </w:rPr>
        <w:t>To: Collaborator of the company SERVICIOS GENERALES S.A. (Maintenance department)</w:t>
      </w:r>
      <w:r w:rsidRPr="00487957">
        <w:rPr>
          <w:rFonts w:ascii="Century Gothic" w:eastAsia="Times New Roman" w:hAnsi="Century Gothic" w:cs="Helvetica"/>
          <w:color w:val="44546A" w:themeColor="text2"/>
          <w:sz w:val="24"/>
          <w:szCs w:val="24"/>
        </w:rPr>
        <w:br/>
      </w:r>
      <w:r w:rsidRPr="00487957">
        <w:rPr>
          <w:rFonts w:ascii="Century Gothic" w:eastAsia="Times New Roman" w:hAnsi="Century Gothic" w:cs="Helvetica"/>
          <w:color w:val="44546A" w:themeColor="text2"/>
          <w:sz w:val="24"/>
          <w:szCs w:val="24"/>
        </w:rPr>
        <w:br/>
      </w:r>
      <w:r w:rsidRPr="00487957">
        <w:rPr>
          <w:rFonts w:ascii="Century Gothic" w:eastAsia="Times New Roman" w:hAnsi="Century Gothic" w:cs="Helvetica"/>
          <w:color w:val="44546A" w:themeColor="text2"/>
          <w:sz w:val="24"/>
          <w:szCs w:val="24"/>
          <w:shd w:val="clear" w:color="auto" w:fill="FFFFFF"/>
        </w:rPr>
        <w:t>Dear collaborators:</w:t>
      </w:r>
      <w:r w:rsidRPr="00487957">
        <w:rPr>
          <w:rFonts w:ascii="Century Gothic" w:eastAsia="Times New Roman" w:hAnsi="Century Gothic" w:cs="Helvetica"/>
          <w:color w:val="44546A" w:themeColor="text2"/>
          <w:sz w:val="24"/>
          <w:szCs w:val="24"/>
        </w:rPr>
        <w:br/>
      </w:r>
      <w:r w:rsidRPr="00487957">
        <w:rPr>
          <w:rFonts w:ascii="Century Gothic" w:eastAsia="Times New Roman" w:hAnsi="Century Gothic" w:cs="Helvetica"/>
          <w:color w:val="44546A" w:themeColor="text2"/>
          <w:sz w:val="24"/>
          <w:szCs w:val="24"/>
        </w:rPr>
        <w:br/>
      </w:r>
      <w:r w:rsidRPr="00487957">
        <w:rPr>
          <w:rFonts w:ascii="Century Gothic" w:eastAsia="Times New Roman" w:hAnsi="Century Gothic" w:cs="Helvetica"/>
          <w:color w:val="44546A" w:themeColor="text2"/>
          <w:sz w:val="24"/>
          <w:szCs w:val="24"/>
          <w:shd w:val="clear" w:color="auto" w:fill="FFFFFF"/>
        </w:rPr>
        <w:t>The present e-mail is to wish you all the joy in the world to you and all of your family in this Christmas Holidays.</w:t>
      </w:r>
      <w:r w:rsidRPr="00487957">
        <w:rPr>
          <w:rFonts w:ascii="Century Gothic" w:eastAsia="Times New Roman" w:hAnsi="Century Gothic" w:cs="Helvetica"/>
          <w:color w:val="44546A" w:themeColor="text2"/>
          <w:sz w:val="24"/>
          <w:szCs w:val="24"/>
        </w:rPr>
        <w:br/>
      </w:r>
      <w:r w:rsidRPr="00487957">
        <w:rPr>
          <w:rFonts w:ascii="Century Gothic" w:eastAsia="Times New Roman" w:hAnsi="Century Gothic" w:cs="Helvetica"/>
          <w:color w:val="44546A" w:themeColor="text2"/>
          <w:sz w:val="24"/>
          <w:szCs w:val="24"/>
        </w:rPr>
        <w:br/>
      </w:r>
      <w:r w:rsidRPr="00487957">
        <w:rPr>
          <w:rFonts w:ascii="Century Gothic" w:eastAsia="Times New Roman" w:hAnsi="Century Gothic" w:cs="Helvetica"/>
          <w:color w:val="44546A" w:themeColor="text2"/>
          <w:sz w:val="24"/>
          <w:szCs w:val="24"/>
          <w:shd w:val="clear" w:color="auto" w:fill="FFFFFF"/>
        </w:rPr>
        <w:t>All of you are an excellent work team, because thanks to your efficiency and good service, we have more and more satisfied clients that still trust our service and even recommend us with time.</w:t>
      </w:r>
      <w:r w:rsidRPr="00487957">
        <w:rPr>
          <w:rFonts w:ascii="Century Gothic" w:eastAsia="Times New Roman" w:hAnsi="Century Gothic" w:cs="Helvetica"/>
          <w:color w:val="44546A" w:themeColor="text2"/>
          <w:sz w:val="24"/>
          <w:szCs w:val="24"/>
        </w:rPr>
        <w:br/>
      </w:r>
      <w:r w:rsidRPr="00487957">
        <w:rPr>
          <w:rFonts w:ascii="Century Gothic" w:eastAsia="Times New Roman" w:hAnsi="Century Gothic" w:cs="Helvetica"/>
          <w:color w:val="44546A" w:themeColor="text2"/>
          <w:sz w:val="24"/>
          <w:szCs w:val="24"/>
        </w:rPr>
        <w:br/>
      </w:r>
      <w:r w:rsidRPr="00487957">
        <w:rPr>
          <w:rFonts w:ascii="Century Gothic" w:eastAsia="Times New Roman" w:hAnsi="Century Gothic" w:cs="Helvetica"/>
          <w:color w:val="44546A" w:themeColor="text2"/>
          <w:sz w:val="24"/>
          <w:szCs w:val="24"/>
          <w:shd w:val="clear" w:color="auto" w:fill="FFFFFF"/>
        </w:rPr>
        <w:t>Because of that we not only wish to express our appreciation but also our most sincere wish that this New Year you continue being part of our team. </w:t>
      </w:r>
      <w:r w:rsidRPr="00487957">
        <w:rPr>
          <w:rFonts w:ascii="Century Gothic" w:eastAsia="Times New Roman" w:hAnsi="Century Gothic" w:cs="Helvetica"/>
          <w:b/>
          <w:bCs/>
          <w:color w:val="44546A" w:themeColor="text2"/>
          <w:sz w:val="24"/>
          <w:szCs w:val="24"/>
          <w:shd w:val="clear" w:color="auto" w:fill="FFFFFF"/>
        </w:rPr>
        <w:t xml:space="preserve">Once again Merry Christmas and a fortunate New </w:t>
      </w:r>
      <w:proofErr w:type="gramStart"/>
      <w:r w:rsidRPr="00487957">
        <w:rPr>
          <w:rFonts w:ascii="Century Gothic" w:eastAsia="Times New Roman" w:hAnsi="Century Gothic" w:cs="Helvetica"/>
          <w:b/>
          <w:bCs/>
          <w:color w:val="44546A" w:themeColor="text2"/>
          <w:sz w:val="24"/>
          <w:szCs w:val="24"/>
          <w:shd w:val="clear" w:color="auto" w:fill="FFFFFF"/>
        </w:rPr>
        <w:t>Year</w:t>
      </w:r>
      <w:r w:rsidRPr="00487957">
        <w:rPr>
          <w:rFonts w:ascii="Century Gothic" w:eastAsia="Times New Roman" w:hAnsi="Century Gothic" w:cs="Helvetica"/>
          <w:color w:val="44546A" w:themeColor="text2"/>
          <w:sz w:val="24"/>
          <w:szCs w:val="24"/>
          <w:shd w:val="clear" w:color="auto" w:fill="FFFFFF"/>
        </w:rPr>
        <w:t> ,are</w:t>
      </w:r>
      <w:proofErr w:type="gramEnd"/>
      <w:r w:rsidRPr="00487957">
        <w:rPr>
          <w:rFonts w:ascii="Century Gothic" w:eastAsia="Times New Roman" w:hAnsi="Century Gothic" w:cs="Helvetica"/>
          <w:color w:val="44546A" w:themeColor="text2"/>
          <w:sz w:val="24"/>
          <w:szCs w:val="24"/>
          <w:shd w:val="clear" w:color="auto" w:fill="FFFFFF"/>
        </w:rPr>
        <w:t xml:space="preserve"> the sincere wishes of,</w:t>
      </w:r>
      <w:r w:rsidRPr="00487957">
        <w:rPr>
          <w:rFonts w:ascii="Century Gothic" w:eastAsia="Times New Roman" w:hAnsi="Century Gothic" w:cs="Helvetica"/>
          <w:color w:val="44546A" w:themeColor="text2"/>
          <w:sz w:val="24"/>
          <w:szCs w:val="24"/>
        </w:rPr>
        <w:br/>
      </w:r>
      <w:r w:rsidRPr="00487957">
        <w:rPr>
          <w:rFonts w:ascii="Century Gothic" w:eastAsia="Times New Roman" w:hAnsi="Century Gothic" w:cs="Helvetica"/>
          <w:color w:val="44546A" w:themeColor="text2"/>
          <w:sz w:val="24"/>
          <w:szCs w:val="24"/>
        </w:rPr>
        <w:br/>
      </w:r>
      <w:r w:rsidRPr="00487957">
        <w:rPr>
          <w:rFonts w:ascii="Century Gothic" w:eastAsia="Times New Roman" w:hAnsi="Century Gothic" w:cs="Helvetica"/>
          <w:color w:val="44546A" w:themeColor="text2"/>
          <w:sz w:val="24"/>
          <w:szCs w:val="24"/>
          <w:shd w:val="clear" w:color="auto" w:fill="FFFFFF"/>
        </w:rPr>
        <w:t>SERVICIOS GENERALES S.A.</w:t>
      </w:r>
    </w:p>
    <w:sectPr w:rsidR="00865F40" w:rsidRPr="00487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57"/>
    <w:rsid w:val="00487957"/>
    <w:rsid w:val="0086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0558"/>
  <w15:chartTrackingRefBased/>
  <w15:docId w15:val="{CE003F34-FB76-4BD8-A1BA-FD47094A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79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95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74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2020-12-21T09:41:00Z</dcterms:created>
  <dcterms:modified xsi:type="dcterms:W3CDTF">2020-12-21T09:41:00Z</dcterms:modified>
</cp:coreProperties>
</file>