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  <w:r w:rsidRPr="000E2474">
        <w:rPr>
          <w:rFonts w:ascii="Abadi MT Condensed" w:hAnsi="Abadi MT Condensed"/>
          <w:b/>
          <w:sz w:val="28"/>
          <w:szCs w:val="28"/>
          <w:u w:val="single"/>
        </w:rPr>
        <w:t>Name</w:t>
      </w:r>
      <w:bookmarkStart w:id="0" w:name="_GoBack"/>
      <w:bookmarkEnd w:id="0"/>
      <w:r w:rsidRPr="000E2474">
        <w:rPr>
          <w:rFonts w:ascii="Abadi MT Condensed" w:hAnsi="Abadi MT Condensed"/>
          <w:b/>
          <w:sz w:val="28"/>
          <w:szCs w:val="28"/>
        </w:rPr>
        <w:t xml:space="preserve"> </w:t>
      </w:r>
      <w:r w:rsidRPr="000E2474">
        <w:rPr>
          <w:rFonts w:ascii="Abadi MT Condensed" w:hAnsi="Abadi MT Condensed"/>
          <w:sz w:val="28"/>
          <w:szCs w:val="28"/>
        </w:rPr>
        <w:t>(or penname)</w:t>
      </w: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  <w:r w:rsidRPr="000E2474">
        <w:rPr>
          <w:rFonts w:ascii="Abadi MT Condensed" w:hAnsi="Abadi MT Condensed"/>
          <w:sz w:val="28"/>
          <w:szCs w:val="28"/>
        </w:rPr>
        <w:t>+</w:t>
      </w: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  <w:r w:rsidRPr="000E2474">
        <w:rPr>
          <w:rFonts w:ascii="Abadi MT Condensed" w:hAnsi="Abadi MT Condensed"/>
          <w:b/>
          <w:sz w:val="28"/>
          <w:szCs w:val="28"/>
          <w:u w:val="single"/>
        </w:rPr>
        <w:t>Brief</w:t>
      </w:r>
      <w:r w:rsidRPr="000E2474">
        <w:rPr>
          <w:rFonts w:ascii="Abadi MT Condensed" w:hAnsi="Abadi MT Condensed"/>
          <w:b/>
          <w:sz w:val="28"/>
          <w:szCs w:val="28"/>
          <w:u w:val="single"/>
        </w:rPr>
        <w:t xml:space="preserve"> summary sentence</w:t>
      </w:r>
      <w:r w:rsidRPr="000E2474">
        <w:rPr>
          <w:rFonts w:ascii="Abadi MT Condensed" w:hAnsi="Abadi MT Condensed"/>
          <w:b/>
          <w:sz w:val="28"/>
          <w:szCs w:val="28"/>
        </w:rPr>
        <w:t xml:space="preserve"> </w:t>
      </w:r>
      <w:r w:rsidRPr="000E2474">
        <w:rPr>
          <w:rFonts w:ascii="Abadi MT Condensed" w:hAnsi="Abadi MT Condensed"/>
          <w:sz w:val="28"/>
          <w:szCs w:val="28"/>
        </w:rPr>
        <w:t>(introduce profession(s) and/or genre(s))</w:t>
      </w: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  <w:r w:rsidRPr="000E2474">
        <w:rPr>
          <w:rFonts w:ascii="Abadi MT Condensed" w:hAnsi="Abadi MT Condensed"/>
          <w:sz w:val="28"/>
          <w:szCs w:val="28"/>
        </w:rPr>
        <w:t>+</w:t>
      </w: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  <w:r w:rsidRPr="000E2474">
        <w:rPr>
          <w:rFonts w:ascii="Abadi MT Condensed" w:hAnsi="Abadi MT Condensed"/>
          <w:b/>
          <w:sz w:val="28"/>
          <w:szCs w:val="28"/>
          <w:u w:val="single"/>
        </w:rPr>
        <w:t>Serious</w:t>
      </w:r>
      <w:r w:rsidRPr="000E2474">
        <w:rPr>
          <w:rFonts w:ascii="Abadi MT Condensed" w:hAnsi="Abadi MT Condensed"/>
          <w:b/>
          <w:sz w:val="28"/>
          <w:szCs w:val="28"/>
          <w:u w:val="single"/>
        </w:rPr>
        <w:t xml:space="preserve"> credentials</w:t>
      </w:r>
      <w:r w:rsidRPr="000E2474">
        <w:rPr>
          <w:rFonts w:ascii="Abadi MT Condensed" w:hAnsi="Abadi MT Condensed"/>
          <w:b/>
          <w:sz w:val="28"/>
          <w:szCs w:val="28"/>
        </w:rPr>
        <w:t xml:space="preserve"> </w:t>
      </w:r>
      <w:r w:rsidRPr="000E2474">
        <w:rPr>
          <w:rFonts w:ascii="Abadi MT Condensed" w:hAnsi="Abadi MT Condensed"/>
          <w:sz w:val="28"/>
          <w:szCs w:val="28"/>
        </w:rPr>
        <w:t>(publications, upcoming books, agent, writing organizations, and/or relevant experience… but choose only 1 or 2 of these things, not all)</w:t>
      </w: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  <w:r w:rsidRPr="000E2474">
        <w:rPr>
          <w:rFonts w:ascii="Abadi MT Condensed" w:hAnsi="Abadi MT Condensed"/>
          <w:sz w:val="28"/>
          <w:szCs w:val="28"/>
        </w:rPr>
        <w:t>+</w:t>
      </w: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  <w:r w:rsidRPr="000E2474">
        <w:rPr>
          <w:rFonts w:ascii="Abadi MT Condensed" w:hAnsi="Abadi MT Condensed"/>
          <w:b/>
          <w:sz w:val="28"/>
          <w:szCs w:val="28"/>
          <w:u w:val="single"/>
        </w:rPr>
        <w:t>Personal</w:t>
      </w:r>
      <w:r w:rsidRPr="000E2474">
        <w:rPr>
          <w:rFonts w:ascii="Abadi MT Condensed" w:hAnsi="Abadi MT Condensed"/>
          <w:b/>
          <w:sz w:val="28"/>
          <w:szCs w:val="28"/>
          <w:u w:val="single"/>
        </w:rPr>
        <w:t xml:space="preserve"> tidbit</w:t>
      </w:r>
      <w:r w:rsidRPr="000E2474">
        <w:rPr>
          <w:rFonts w:ascii="Abadi MT Condensed" w:hAnsi="Abadi MT Condensed"/>
          <w:b/>
          <w:sz w:val="28"/>
          <w:szCs w:val="28"/>
        </w:rPr>
        <w:t xml:space="preserve"> </w:t>
      </w:r>
      <w:r w:rsidRPr="000E2474">
        <w:rPr>
          <w:rFonts w:ascii="Abadi MT Condensed" w:hAnsi="Abadi MT Condensed"/>
          <w:sz w:val="28"/>
          <w:szCs w:val="28"/>
        </w:rPr>
        <w:t>(be as standard or as playful as you like here. this is a great opportunity to say something quirky and unexpected.)</w:t>
      </w: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  <w:r w:rsidRPr="000E2474">
        <w:rPr>
          <w:rFonts w:ascii="Abadi MT Condensed" w:hAnsi="Abadi MT Condensed"/>
          <w:sz w:val="28"/>
          <w:szCs w:val="28"/>
        </w:rPr>
        <w:t>+</w:t>
      </w: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  <w:r w:rsidRPr="000E2474">
        <w:rPr>
          <w:rFonts w:ascii="Abadi MT Condensed" w:hAnsi="Abadi MT Condensed"/>
          <w:b/>
          <w:sz w:val="28"/>
          <w:szCs w:val="28"/>
          <w:u w:val="single"/>
        </w:rPr>
        <w:t>Website</w:t>
      </w:r>
      <w:r w:rsidRPr="000E2474">
        <w:rPr>
          <w:rFonts w:ascii="Abadi MT Condensed" w:hAnsi="Abadi MT Condensed"/>
          <w:sz w:val="28"/>
          <w:szCs w:val="28"/>
        </w:rPr>
        <w:t xml:space="preserve"> (you should always include your online home: all signs should point to that.)</w:t>
      </w: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  <w:r w:rsidRPr="000E2474">
        <w:rPr>
          <w:rFonts w:ascii="Abadi MT Condensed" w:hAnsi="Abadi MT Condensed"/>
          <w:sz w:val="28"/>
          <w:szCs w:val="28"/>
          <w:u w:val="single"/>
        </w:rPr>
        <w:t>Example:</w:t>
      </w: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  <w:r w:rsidRPr="000E2474">
        <w:rPr>
          <w:rFonts w:ascii="Abadi MT Condensed" w:hAnsi="Abadi MT Condensed"/>
          <w:sz w:val="28"/>
          <w:szCs w:val="28"/>
        </w:rPr>
        <w:t xml:space="preserve">Annie Neugebauer is a </w:t>
      </w:r>
      <w:r w:rsidRPr="000E2474">
        <w:rPr>
          <w:rFonts w:ascii="Abadi MT Condensed" w:hAnsi="Abadi MT Condensed"/>
          <w:sz w:val="28"/>
          <w:szCs w:val="28"/>
        </w:rPr>
        <w:t xml:space="preserve">short story author, novelist, and award-winning poet. She has work appearing or forthcoming in over forty venues, including </w:t>
      </w:r>
      <w:r w:rsidRPr="000E2474">
        <w:rPr>
          <w:rFonts w:ascii="Abadi MT Condensed" w:hAnsi="Abadi MT Condensed"/>
          <w:i/>
          <w:sz w:val="28"/>
          <w:szCs w:val="28"/>
        </w:rPr>
        <w:t xml:space="preserve">Black Static, Fireside, </w:t>
      </w:r>
      <w:r w:rsidRPr="000E2474">
        <w:rPr>
          <w:rFonts w:ascii="Abadi MT Condensed" w:hAnsi="Abadi MT Condensed"/>
          <w:sz w:val="28"/>
          <w:szCs w:val="28"/>
        </w:rPr>
        <w:t>and</w:t>
      </w:r>
      <w:r w:rsidRPr="000E2474">
        <w:rPr>
          <w:rFonts w:ascii="Abadi MT Condensed" w:hAnsi="Abadi MT Condensed"/>
          <w:i/>
          <w:sz w:val="28"/>
          <w:szCs w:val="28"/>
        </w:rPr>
        <w:t xml:space="preserve"> Buzzy Mag</w:t>
      </w:r>
      <w:r w:rsidRPr="000E2474">
        <w:rPr>
          <w:rFonts w:ascii="Abadi MT Condensed" w:hAnsi="Abadi MT Condensed"/>
          <w:sz w:val="28"/>
          <w:szCs w:val="28"/>
        </w:rPr>
        <w:t>. When she’s not frightening strangers with her writing, she’s most likely frightening her husb</w:t>
      </w:r>
      <w:r w:rsidRPr="000E2474">
        <w:rPr>
          <w:rFonts w:ascii="Abadi MT Condensed" w:hAnsi="Abadi MT Condensed"/>
          <w:sz w:val="28"/>
          <w:szCs w:val="28"/>
        </w:rPr>
        <w:t xml:space="preserve">and and their two mischievous cats. You can visit her at </w:t>
      </w:r>
      <w:hyperlink r:id="rId6" w:history="1">
        <w:r w:rsidRPr="000E2474">
          <w:rPr>
            <w:rStyle w:val="Hyperlink"/>
            <w:rFonts w:ascii="Abadi MT Condensed" w:hAnsi="Abadi MT Condensed"/>
            <w:sz w:val="28"/>
            <w:szCs w:val="28"/>
          </w:rPr>
          <w:t>www.AnnieNeugebauer.com</w:t>
        </w:r>
      </w:hyperlink>
      <w:r w:rsidRPr="000E2474">
        <w:rPr>
          <w:rFonts w:ascii="Abadi MT Condensed" w:hAnsi="Abadi MT Condensed"/>
          <w:sz w:val="28"/>
          <w:szCs w:val="28"/>
        </w:rPr>
        <w:t>.</w:t>
      </w: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p w:rsidR="00000000" w:rsidRPr="000E2474" w:rsidRDefault="000E2474">
      <w:pPr>
        <w:pStyle w:val="NormalWeb"/>
        <w:spacing w:before="0" w:after="0"/>
        <w:rPr>
          <w:rFonts w:ascii="Abadi MT Condensed" w:hAnsi="Abadi MT Condensed"/>
          <w:sz w:val="28"/>
          <w:szCs w:val="28"/>
        </w:rPr>
      </w:pPr>
    </w:p>
    <w:sectPr w:rsidR="00000000" w:rsidRPr="000E2474">
      <w:footerReference w:type="default" r:id="rId7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2474">
      <w:r>
        <w:separator/>
      </w:r>
    </w:p>
  </w:endnote>
  <w:endnote w:type="continuationSeparator" w:id="0">
    <w:p w:rsidR="00000000" w:rsidRDefault="000E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2474">
    <w:pPr>
      <w:tabs>
        <w:tab w:val="right" w:pos="9360"/>
      </w:tabs>
    </w:pPr>
    <w:r>
      <w:rPr>
        <w:rFonts w:eastAsia="Calibri"/>
      </w:rPr>
      <w:t>© Annie Neugebauer</w:t>
    </w:r>
    <w:r>
      <w:rPr>
        <w:rFonts w:eastAsia="Calibri"/>
      </w:rPr>
      <w:tab/>
      <w:t>Like this resource? Find more documents and</w:t>
    </w:r>
  </w:p>
  <w:p w:rsidR="00000000" w:rsidRDefault="000E2474">
    <w:pPr>
      <w:tabs>
        <w:tab w:val="right" w:pos="9360"/>
      </w:tabs>
    </w:pPr>
    <w:hyperlink r:id="rId1" w:history="1">
      <w:r>
        <w:rPr>
          <w:rStyle w:val="Hyperlink"/>
          <w:rFonts w:eastAsia="Calibri"/>
        </w:rPr>
        <w:t>www.AnnieNeuge</w:t>
      </w:r>
      <w:r>
        <w:rPr>
          <w:rStyle w:val="Hyperlink"/>
          <w:rFonts w:eastAsia="Calibri"/>
        </w:rPr>
        <w:t>bauer.com</w:t>
      </w:r>
    </w:hyperlink>
    <w:r>
      <w:rPr>
        <w:rFonts w:eastAsia="Calibri"/>
      </w:rPr>
      <w:tab/>
    </w:r>
    <w:hyperlink r:id="rId2" w:history="1">
      <w:r>
        <w:rPr>
          <w:rStyle w:val="Hyperlink"/>
          <w:rFonts w:eastAsia="Calibri"/>
        </w:rPr>
        <w:t>leave a donation to support the author</w:t>
      </w:r>
    </w:hyperlink>
    <w:r>
      <w:rPr>
        <w:rFonts w:eastAsia="Calibri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2474">
      <w:r>
        <w:separator/>
      </w:r>
    </w:p>
  </w:footnote>
  <w:footnote w:type="continuationSeparator" w:id="0">
    <w:p w:rsidR="00000000" w:rsidRDefault="000E2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74"/>
    <w:rsid w:val="000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F0AE9C7-7C2C-4CC7-AA77-3B4DA7FB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ieNeugebauer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nieneugebauer.com/the-organized-writer-2/" TargetMode="External"/><Relationship Id="rId1" Type="http://schemas.openxmlformats.org/officeDocument/2006/relationships/hyperlink" Target="http://annieneugebau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Writer’s Bio Template by Annie Neugebauer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Writer’s Bio Template by Annie Neugebauer</dc:title>
  <dc:subject/>
  <dc:creator>Annie Neugebauer</dc:creator>
  <cp:keywords/>
  <cp:lastModifiedBy>ALI JAVED</cp:lastModifiedBy>
  <cp:revision>2</cp:revision>
  <cp:lastPrinted>2010-08-20T10:06:00Z</cp:lastPrinted>
  <dcterms:created xsi:type="dcterms:W3CDTF">2020-09-16T17:09:00Z</dcterms:created>
  <dcterms:modified xsi:type="dcterms:W3CDTF">2020-09-16T17:09:00Z</dcterms:modified>
</cp:coreProperties>
</file>