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B33EEC" w:rsidRDefault="00B33EEC">
      <w:pPr>
        <w:spacing w:line="239" w:lineRule="auto"/>
        <w:ind w:right="2100"/>
        <w:jc w:val="right"/>
        <w:rPr>
          <w:rFonts w:ascii="Lato" w:hAnsi="Lato"/>
          <w:b/>
          <w:sz w:val="40"/>
        </w:rPr>
      </w:pPr>
      <w:bookmarkStart w:id="0" w:name="page1"/>
      <w:bookmarkEnd w:id="0"/>
      <w:r w:rsidRPr="00B33EEC">
        <w:rPr>
          <w:rFonts w:ascii="Lato" w:hAnsi="Lato"/>
          <w:b/>
          <w:sz w:val="40"/>
        </w:rPr>
        <w:t>GENERAL SERVICE AGREEMENT</w:t>
      </w:r>
    </w:p>
    <w:p w:rsidR="00000000" w:rsidRPr="00B33EEC" w:rsidRDefault="00B33EEC">
      <w:pPr>
        <w:spacing w:line="124" w:lineRule="exact"/>
        <w:rPr>
          <w:rFonts w:ascii="Lato" w:eastAsia="Times New Roman" w:hAnsi="Lato"/>
          <w:sz w:val="24"/>
        </w:rPr>
      </w:pPr>
    </w:p>
    <w:p w:rsidR="00000000" w:rsidRPr="00B33EEC" w:rsidRDefault="00B33EEC">
      <w:pPr>
        <w:spacing w:line="239" w:lineRule="auto"/>
        <w:ind w:left="4300"/>
        <w:rPr>
          <w:rFonts w:ascii="Lato" w:hAnsi="Lato"/>
          <w:b/>
          <w:sz w:val="40"/>
        </w:rPr>
      </w:pPr>
      <w:r w:rsidRPr="00B33EEC">
        <w:rPr>
          <w:rFonts w:ascii="Lato" w:hAnsi="Lato"/>
          <w:b/>
          <w:sz w:val="40"/>
        </w:rPr>
        <w:t># XXXX</w:t>
      </w:r>
    </w:p>
    <w:p w:rsidR="00000000" w:rsidRPr="00B33EEC" w:rsidRDefault="00B33EEC">
      <w:pPr>
        <w:spacing w:line="200" w:lineRule="exact"/>
        <w:rPr>
          <w:rFonts w:ascii="Lato" w:eastAsia="Times New Roman" w:hAnsi="Lato"/>
          <w:sz w:val="24"/>
        </w:rPr>
      </w:pPr>
    </w:p>
    <w:p w:rsidR="00000000" w:rsidRPr="00B33EEC" w:rsidRDefault="00B33EEC">
      <w:pPr>
        <w:spacing w:line="288" w:lineRule="exact"/>
        <w:rPr>
          <w:rFonts w:ascii="Lato" w:eastAsia="Times New Roman" w:hAnsi="Lato"/>
          <w:sz w:val="24"/>
        </w:rPr>
      </w:pPr>
    </w:p>
    <w:p w:rsidR="00000000" w:rsidRPr="00B33EEC" w:rsidRDefault="00B33EEC">
      <w:pPr>
        <w:spacing w:line="239" w:lineRule="auto"/>
        <w:ind w:left="3520"/>
        <w:rPr>
          <w:rFonts w:ascii="Lato" w:hAnsi="Lato"/>
          <w:b/>
          <w:color w:val="808080"/>
          <w:sz w:val="40"/>
        </w:rPr>
      </w:pPr>
      <w:r w:rsidRPr="00B33EEC">
        <w:rPr>
          <w:rFonts w:ascii="Lato" w:hAnsi="Lato"/>
          <w:b/>
          <w:color w:val="808080"/>
          <w:sz w:val="40"/>
        </w:rPr>
        <w:t>Sample Contract</w:t>
      </w:r>
    </w:p>
    <w:p w:rsidR="00000000" w:rsidRPr="00B33EEC" w:rsidRDefault="00B33EEC">
      <w:pPr>
        <w:spacing w:line="200" w:lineRule="exact"/>
        <w:rPr>
          <w:rFonts w:ascii="Lato" w:eastAsia="Times New Roman" w:hAnsi="Lato"/>
          <w:sz w:val="24"/>
        </w:rPr>
      </w:pPr>
      <w:r w:rsidRPr="00B33EEC">
        <w:rPr>
          <w:rFonts w:ascii="Lato" w:hAnsi="Lato"/>
          <w:b/>
          <w:noProof/>
          <w:color w:val="808080"/>
          <w:sz w:val="40"/>
        </w:rPr>
        <w:drawing>
          <wp:anchor distT="0" distB="0" distL="114300" distR="114300" simplePos="0" relativeHeight="251645440" behindDoc="1" locked="0" layoutInCell="0" allowOverlap="1">
            <wp:simplePos x="0" y="0"/>
            <wp:positionH relativeFrom="column">
              <wp:posOffset>-6985</wp:posOffset>
            </wp:positionH>
            <wp:positionV relativeFrom="paragraph">
              <wp:posOffset>4682490</wp:posOffset>
            </wp:positionV>
            <wp:extent cx="6107430" cy="1876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7430" cy="1876425"/>
                    </a:xfrm>
                    <a:prstGeom prst="rect">
                      <a:avLst/>
                    </a:prstGeom>
                    <a:noFill/>
                  </pic:spPr>
                </pic:pic>
              </a:graphicData>
            </a:graphic>
            <wp14:sizeRelH relativeFrom="page">
              <wp14:pctWidth>0</wp14:pctWidth>
            </wp14:sizeRelH>
            <wp14:sizeRelV relativeFrom="page">
              <wp14:pctHeight>0</wp14:pctHeight>
            </wp14:sizeRelV>
          </wp:anchor>
        </w:drawing>
      </w:r>
      <w:r w:rsidRPr="00B33EEC">
        <w:rPr>
          <w:rFonts w:ascii="Lato" w:hAnsi="Lato"/>
          <w:b/>
          <w:noProof/>
          <w:color w:val="808080"/>
          <w:sz w:val="40"/>
        </w:rPr>
        <w:drawing>
          <wp:anchor distT="0" distB="0" distL="114300" distR="114300" simplePos="0" relativeHeight="251646464" behindDoc="1" locked="0" layoutInCell="0" allowOverlap="1">
            <wp:simplePos x="0" y="0"/>
            <wp:positionH relativeFrom="column">
              <wp:posOffset>1670685</wp:posOffset>
            </wp:positionH>
            <wp:positionV relativeFrom="paragraph">
              <wp:posOffset>902335</wp:posOffset>
            </wp:positionV>
            <wp:extent cx="2884805" cy="12084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4805" cy="120840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97" w:lineRule="exact"/>
        <w:rPr>
          <w:rFonts w:ascii="Lato" w:eastAsia="Times New Roman" w:hAnsi="Lato"/>
          <w:sz w:val="24"/>
        </w:rPr>
      </w:pPr>
    </w:p>
    <w:p w:rsidR="00000000" w:rsidRPr="00B33EEC" w:rsidRDefault="00B33EEC">
      <w:pPr>
        <w:spacing w:line="0" w:lineRule="atLeast"/>
        <w:ind w:left="3420"/>
        <w:rPr>
          <w:rFonts w:ascii="Lato" w:hAnsi="Lato"/>
          <w:b/>
          <w:i/>
        </w:rPr>
      </w:pPr>
      <w:r w:rsidRPr="00B33EEC">
        <w:rPr>
          <w:rFonts w:ascii="Lato" w:hAnsi="Lato"/>
          <w:b/>
          <w:i/>
        </w:rPr>
        <w:t>For Administrative Purposes Only</w:t>
      </w:r>
    </w:p>
    <w:p w:rsidR="00000000" w:rsidRPr="00B33EEC" w:rsidRDefault="00B33EEC">
      <w:pPr>
        <w:spacing w:line="137" w:lineRule="exact"/>
        <w:rPr>
          <w:rFonts w:ascii="Lato" w:eastAsia="Times New Roman" w:hAnsi="Lato"/>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460"/>
        <w:gridCol w:w="5140"/>
      </w:tblGrid>
      <w:tr w:rsidR="00000000" w:rsidRPr="00B33EEC">
        <w:trPr>
          <w:trHeight w:val="245"/>
        </w:trPr>
        <w:tc>
          <w:tcPr>
            <w:tcW w:w="4460" w:type="dxa"/>
            <w:shd w:val="clear" w:color="auto" w:fill="E5E5E5"/>
            <w:vAlign w:val="bottom"/>
          </w:tcPr>
          <w:p w:rsidR="00000000" w:rsidRPr="00B33EEC" w:rsidRDefault="00B33EEC">
            <w:pPr>
              <w:spacing w:line="0" w:lineRule="atLeast"/>
              <w:rPr>
                <w:rFonts w:ascii="Lato" w:eastAsia="Times New Roman" w:hAnsi="Lato"/>
                <w:sz w:val="21"/>
              </w:rPr>
            </w:pPr>
          </w:p>
        </w:tc>
        <w:tc>
          <w:tcPr>
            <w:tcW w:w="5140" w:type="dxa"/>
            <w:shd w:val="clear" w:color="auto" w:fill="E5E5E5"/>
            <w:vAlign w:val="bottom"/>
          </w:tcPr>
          <w:p w:rsidR="00000000" w:rsidRPr="00B33EEC" w:rsidRDefault="00B33EEC">
            <w:pPr>
              <w:spacing w:line="0" w:lineRule="atLeast"/>
              <w:rPr>
                <w:rFonts w:ascii="Lato" w:eastAsia="Times New Roman" w:hAnsi="Lato"/>
                <w:sz w:val="21"/>
              </w:rPr>
            </w:pPr>
          </w:p>
        </w:tc>
      </w:tr>
      <w:tr w:rsidR="00000000" w:rsidRPr="00B33EEC">
        <w:trPr>
          <w:trHeight w:val="237"/>
        </w:trPr>
        <w:tc>
          <w:tcPr>
            <w:tcW w:w="4460" w:type="dxa"/>
            <w:shd w:val="clear" w:color="auto" w:fill="E5E5E5"/>
            <w:vAlign w:val="bottom"/>
          </w:tcPr>
          <w:p w:rsidR="00000000" w:rsidRPr="00B33EEC" w:rsidRDefault="00B33EEC">
            <w:pPr>
              <w:spacing w:line="237" w:lineRule="exact"/>
              <w:ind w:left="200"/>
              <w:rPr>
                <w:rFonts w:ascii="Lato" w:hAnsi="Lato"/>
                <w:i/>
                <w:color w:val="FF0000"/>
              </w:rPr>
            </w:pPr>
            <w:r w:rsidRPr="00B33EEC">
              <w:rPr>
                <w:rFonts w:ascii="Lato" w:hAnsi="Lato"/>
                <w:i/>
              </w:rPr>
              <w:t>PCT Contract No.:</w:t>
            </w:r>
            <w:r w:rsidRPr="00B33EEC">
              <w:rPr>
                <w:rFonts w:ascii="Lato" w:hAnsi="Lato"/>
                <w:i/>
                <w:color w:val="FF0000"/>
              </w:rPr>
              <w:t>Click here to enter text.</w:t>
            </w:r>
          </w:p>
        </w:tc>
        <w:tc>
          <w:tcPr>
            <w:tcW w:w="5140" w:type="dxa"/>
            <w:shd w:val="clear" w:color="auto" w:fill="E5E5E5"/>
            <w:vAlign w:val="bottom"/>
          </w:tcPr>
          <w:p w:rsidR="00000000" w:rsidRPr="00B33EEC" w:rsidRDefault="00B33EEC">
            <w:pPr>
              <w:spacing w:line="237" w:lineRule="exact"/>
              <w:ind w:left="80"/>
              <w:rPr>
                <w:rFonts w:ascii="Lato" w:hAnsi="Lato"/>
                <w:i/>
              </w:rPr>
            </w:pPr>
            <w:r w:rsidRPr="00B33EEC">
              <w:rPr>
                <w:rFonts w:ascii="Lato" w:hAnsi="Lato"/>
                <w:i/>
              </w:rPr>
              <w:t xml:space="preserve">Term: </w:t>
            </w:r>
            <w:r w:rsidRPr="00B33EEC">
              <w:rPr>
                <w:rFonts w:ascii="Lato" w:hAnsi="Lato"/>
                <w:i/>
                <w:color w:val="FF0000"/>
              </w:rPr>
              <w:t>Start Date</w:t>
            </w:r>
            <w:r w:rsidRPr="00B33EEC">
              <w:rPr>
                <w:rFonts w:ascii="Lato" w:hAnsi="Lato"/>
                <w:i/>
              </w:rPr>
              <w:t xml:space="preserve"> to </w:t>
            </w:r>
            <w:r w:rsidRPr="00B33EEC">
              <w:rPr>
                <w:rFonts w:ascii="Lato" w:hAnsi="Lato"/>
                <w:i/>
                <w:color w:val="FF0000"/>
              </w:rPr>
              <w:t>End Date</w:t>
            </w:r>
            <w:r w:rsidRPr="00B33EEC">
              <w:rPr>
                <w:rFonts w:ascii="Lato" w:hAnsi="Lato"/>
                <w:i/>
              </w:rPr>
              <w:t>.</w:t>
            </w:r>
          </w:p>
        </w:tc>
      </w:tr>
      <w:tr w:rsidR="00000000" w:rsidRPr="00B33EEC">
        <w:trPr>
          <w:trHeight w:val="248"/>
        </w:trPr>
        <w:tc>
          <w:tcPr>
            <w:tcW w:w="4460" w:type="dxa"/>
            <w:shd w:val="clear" w:color="auto" w:fill="E5E5E5"/>
            <w:vAlign w:val="bottom"/>
          </w:tcPr>
          <w:p w:rsidR="00000000" w:rsidRPr="00B33EEC" w:rsidRDefault="00B33EEC">
            <w:pPr>
              <w:spacing w:line="242" w:lineRule="exact"/>
              <w:ind w:left="260"/>
              <w:rPr>
                <w:rFonts w:ascii="Lato" w:hAnsi="Lato"/>
                <w:i/>
                <w:color w:val="FF0000"/>
              </w:rPr>
            </w:pPr>
            <w:r w:rsidRPr="00B33EEC">
              <w:rPr>
                <w:rFonts w:ascii="Lato" w:hAnsi="Lato"/>
                <w:i/>
              </w:rPr>
              <w:t xml:space="preserve">Solicitation No.: </w:t>
            </w:r>
            <w:r w:rsidRPr="00B33EEC">
              <w:rPr>
                <w:rFonts w:ascii="Lato" w:hAnsi="Lato"/>
                <w:i/>
                <w:color w:val="FF0000"/>
              </w:rPr>
              <w:t>Click here to enter text.</w:t>
            </w:r>
          </w:p>
        </w:tc>
        <w:tc>
          <w:tcPr>
            <w:tcW w:w="5140" w:type="dxa"/>
            <w:shd w:val="clear" w:color="auto" w:fill="E5E5E5"/>
            <w:vAlign w:val="bottom"/>
          </w:tcPr>
          <w:p w:rsidR="00000000" w:rsidRPr="00B33EEC" w:rsidRDefault="00B33EEC">
            <w:pPr>
              <w:spacing w:line="242" w:lineRule="exact"/>
              <w:ind w:left="80"/>
              <w:rPr>
                <w:rFonts w:ascii="Lato" w:hAnsi="Lato"/>
                <w:i/>
              </w:rPr>
            </w:pPr>
            <w:r w:rsidRPr="00B33EEC">
              <w:rPr>
                <w:rFonts w:ascii="Lato" w:hAnsi="Lato"/>
                <w:i/>
              </w:rPr>
              <w:t>Max Annual</w:t>
            </w:r>
            <w:r w:rsidRPr="00B33EEC">
              <w:rPr>
                <w:rFonts w:ascii="Lato" w:hAnsi="Lato"/>
                <w:i/>
              </w:rPr>
              <w:t xml:space="preserve"> Value: </w:t>
            </w:r>
            <w:r w:rsidRPr="00B33EEC">
              <w:rPr>
                <w:rFonts w:ascii="Lato" w:hAnsi="Lato"/>
                <w:i/>
                <w:color w:val="FF0000"/>
              </w:rPr>
              <w:t>$XX.</w:t>
            </w:r>
            <w:r w:rsidRPr="00B33EEC">
              <w:rPr>
                <w:rFonts w:ascii="Lato" w:hAnsi="Lato"/>
                <w:i/>
              </w:rPr>
              <w:t>, including fees &amp; expenses</w:t>
            </w:r>
          </w:p>
        </w:tc>
      </w:tr>
      <w:tr w:rsidR="00000000" w:rsidRPr="00B33EEC">
        <w:trPr>
          <w:trHeight w:val="247"/>
        </w:trPr>
        <w:tc>
          <w:tcPr>
            <w:tcW w:w="4460" w:type="dxa"/>
            <w:shd w:val="clear" w:color="auto" w:fill="E5E5E5"/>
            <w:vAlign w:val="bottom"/>
          </w:tcPr>
          <w:p w:rsidR="00000000" w:rsidRPr="00B33EEC" w:rsidRDefault="00B33EEC">
            <w:pPr>
              <w:spacing w:line="0" w:lineRule="atLeast"/>
              <w:rPr>
                <w:rFonts w:ascii="Lato" w:eastAsia="Times New Roman" w:hAnsi="Lato"/>
                <w:sz w:val="21"/>
              </w:rPr>
            </w:pPr>
          </w:p>
        </w:tc>
        <w:tc>
          <w:tcPr>
            <w:tcW w:w="5140" w:type="dxa"/>
            <w:shd w:val="clear" w:color="auto" w:fill="E5E5E5"/>
            <w:vAlign w:val="bottom"/>
          </w:tcPr>
          <w:p w:rsidR="00000000" w:rsidRPr="00B33EEC" w:rsidRDefault="00B33EEC">
            <w:pPr>
              <w:spacing w:line="0" w:lineRule="atLeast"/>
              <w:rPr>
                <w:rFonts w:ascii="Lato" w:eastAsia="Times New Roman" w:hAnsi="Lato"/>
                <w:sz w:val="21"/>
              </w:rPr>
            </w:pPr>
          </w:p>
        </w:tc>
      </w:tr>
      <w:tr w:rsidR="00000000" w:rsidRPr="00B33EEC">
        <w:trPr>
          <w:trHeight w:val="238"/>
        </w:trPr>
        <w:tc>
          <w:tcPr>
            <w:tcW w:w="4460" w:type="dxa"/>
            <w:shd w:val="clear" w:color="auto" w:fill="E5E5E5"/>
            <w:vAlign w:val="bottom"/>
          </w:tcPr>
          <w:p w:rsidR="00000000" w:rsidRPr="00B33EEC" w:rsidRDefault="00B33EEC">
            <w:pPr>
              <w:spacing w:line="238" w:lineRule="exact"/>
              <w:ind w:left="200"/>
              <w:rPr>
                <w:rFonts w:ascii="Lato" w:hAnsi="Lato"/>
                <w:b/>
                <w:i/>
              </w:rPr>
            </w:pPr>
            <w:r w:rsidRPr="00B33EEC">
              <w:rPr>
                <w:rFonts w:ascii="Lato" w:hAnsi="Lato"/>
                <w:b/>
                <w:i/>
              </w:rPr>
              <w:t>Contractor Information</w:t>
            </w:r>
          </w:p>
        </w:tc>
        <w:tc>
          <w:tcPr>
            <w:tcW w:w="5140" w:type="dxa"/>
            <w:shd w:val="clear" w:color="auto" w:fill="E5E5E5"/>
            <w:vAlign w:val="bottom"/>
          </w:tcPr>
          <w:p w:rsidR="00000000" w:rsidRPr="00B33EEC" w:rsidRDefault="00B33EEC">
            <w:pPr>
              <w:spacing w:line="0" w:lineRule="atLeast"/>
              <w:rPr>
                <w:rFonts w:ascii="Lato" w:eastAsia="Times New Roman" w:hAnsi="Lato"/>
              </w:rPr>
            </w:pPr>
          </w:p>
        </w:tc>
      </w:tr>
      <w:tr w:rsidR="00000000" w:rsidRPr="00B33EEC">
        <w:trPr>
          <w:trHeight w:val="245"/>
        </w:trPr>
        <w:tc>
          <w:tcPr>
            <w:tcW w:w="4460" w:type="dxa"/>
            <w:shd w:val="clear" w:color="auto" w:fill="E5E5E5"/>
            <w:vAlign w:val="bottom"/>
          </w:tcPr>
          <w:p w:rsidR="00000000" w:rsidRPr="00B33EEC" w:rsidRDefault="00B33EEC">
            <w:pPr>
              <w:spacing w:line="243" w:lineRule="exact"/>
              <w:ind w:left="200"/>
              <w:rPr>
                <w:rFonts w:ascii="Lato" w:hAnsi="Lato"/>
                <w:i/>
                <w:color w:val="FF0000"/>
              </w:rPr>
            </w:pPr>
            <w:r w:rsidRPr="00B33EEC">
              <w:rPr>
                <w:rFonts w:ascii="Lato" w:hAnsi="Lato"/>
                <w:i/>
              </w:rPr>
              <w:t xml:space="preserve">Supplier Name: </w:t>
            </w:r>
            <w:r w:rsidRPr="00B33EEC">
              <w:rPr>
                <w:rFonts w:ascii="Lato" w:hAnsi="Lato"/>
                <w:i/>
                <w:color w:val="FF0000"/>
              </w:rPr>
              <w:t>Click here to enter text.</w:t>
            </w:r>
          </w:p>
        </w:tc>
        <w:tc>
          <w:tcPr>
            <w:tcW w:w="5140" w:type="dxa"/>
            <w:shd w:val="clear" w:color="auto" w:fill="E5E5E5"/>
            <w:vAlign w:val="bottom"/>
          </w:tcPr>
          <w:p w:rsidR="00000000" w:rsidRPr="00B33EEC" w:rsidRDefault="00B33EEC">
            <w:pPr>
              <w:spacing w:line="0" w:lineRule="atLeast"/>
              <w:rPr>
                <w:rFonts w:ascii="Lato" w:eastAsia="Times New Roman" w:hAnsi="Lato"/>
                <w:sz w:val="21"/>
              </w:rPr>
            </w:pPr>
          </w:p>
        </w:tc>
      </w:tr>
      <w:tr w:rsidR="00000000" w:rsidRPr="00B33EEC">
        <w:trPr>
          <w:trHeight w:val="242"/>
        </w:trPr>
        <w:tc>
          <w:tcPr>
            <w:tcW w:w="4460" w:type="dxa"/>
            <w:shd w:val="clear" w:color="auto" w:fill="E5E5E5"/>
            <w:vAlign w:val="bottom"/>
          </w:tcPr>
          <w:p w:rsidR="00000000" w:rsidRPr="00B33EEC" w:rsidRDefault="00B33EEC">
            <w:pPr>
              <w:spacing w:line="242" w:lineRule="exact"/>
              <w:ind w:left="200"/>
              <w:rPr>
                <w:rFonts w:ascii="Lato" w:hAnsi="Lato"/>
                <w:i/>
                <w:color w:val="FF0000"/>
              </w:rPr>
            </w:pPr>
            <w:r w:rsidRPr="00B33EEC">
              <w:rPr>
                <w:rFonts w:ascii="Lato" w:hAnsi="Lato"/>
                <w:i/>
              </w:rPr>
              <w:t xml:space="preserve">Principal Contact: </w:t>
            </w:r>
            <w:r w:rsidRPr="00B33EEC">
              <w:rPr>
                <w:rFonts w:ascii="Lato" w:hAnsi="Lato"/>
                <w:i/>
                <w:color w:val="FF0000"/>
              </w:rPr>
              <w:t>Click here to enter text.</w:t>
            </w:r>
          </w:p>
        </w:tc>
        <w:tc>
          <w:tcPr>
            <w:tcW w:w="5140" w:type="dxa"/>
            <w:shd w:val="clear" w:color="auto" w:fill="E5E5E5"/>
            <w:vAlign w:val="bottom"/>
          </w:tcPr>
          <w:p w:rsidR="00000000" w:rsidRPr="00B33EEC" w:rsidRDefault="00B33EEC">
            <w:pPr>
              <w:spacing w:line="0" w:lineRule="atLeast"/>
              <w:rPr>
                <w:rFonts w:ascii="Lato" w:eastAsia="Times New Roman" w:hAnsi="Lato"/>
                <w:sz w:val="21"/>
              </w:rPr>
            </w:pPr>
          </w:p>
        </w:tc>
      </w:tr>
      <w:tr w:rsidR="00000000" w:rsidRPr="00B33EEC">
        <w:trPr>
          <w:trHeight w:val="245"/>
        </w:trPr>
        <w:tc>
          <w:tcPr>
            <w:tcW w:w="4460" w:type="dxa"/>
            <w:shd w:val="clear" w:color="auto" w:fill="E5E5E5"/>
            <w:vAlign w:val="bottom"/>
          </w:tcPr>
          <w:p w:rsidR="00000000" w:rsidRPr="00B33EEC" w:rsidRDefault="00B33EEC">
            <w:pPr>
              <w:spacing w:line="0" w:lineRule="atLeast"/>
              <w:ind w:left="200"/>
              <w:rPr>
                <w:rFonts w:ascii="Lato" w:hAnsi="Lato"/>
                <w:i/>
                <w:color w:val="FF0000"/>
              </w:rPr>
            </w:pPr>
            <w:r w:rsidRPr="00B33EEC">
              <w:rPr>
                <w:rFonts w:ascii="Lato" w:hAnsi="Lato"/>
                <w:i/>
              </w:rPr>
              <w:t xml:space="preserve">Telephone No.: </w:t>
            </w:r>
            <w:r w:rsidRPr="00B33EEC">
              <w:rPr>
                <w:rFonts w:ascii="Lato" w:hAnsi="Lato"/>
                <w:i/>
                <w:color w:val="FF0000"/>
              </w:rPr>
              <w:t>Click here to enter text.</w:t>
            </w:r>
          </w:p>
        </w:tc>
        <w:tc>
          <w:tcPr>
            <w:tcW w:w="5140" w:type="dxa"/>
            <w:shd w:val="clear" w:color="auto" w:fill="E5E5E5"/>
            <w:vAlign w:val="bottom"/>
          </w:tcPr>
          <w:p w:rsidR="00000000" w:rsidRPr="00B33EEC" w:rsidRDefault="00B33EEC">
            <w:pPr>
              <w:spacing w:line="0" w:lineRule="atLeast"/>
              <w:rPr>
                <w:rFonts w:ascii="Lato" w:eastAsia="Times New Roman" w:hAnsi="Lato"/>
                <w:sz w:val="21"/>
              </w:rPr>
            </w:pPr>
          </w:p>
        </w:tc>
      </w:tr>
      <w:tr w:rsidR="00000000" w:rsidRPr="00B33EEC">
        <w:trPr>
          <w:trHeight w:val="245"/>
        </w:trPr>
        <w:tc>
          <w:tcPr>
            <w:tcW w:w="4460" w:type="dxa"/>
            <w:shd w:val="clear" w:color="auto" w:fill="E5E5E5"/>
            <w:vAlign w:val="bottom"/>
          </w:tcPr>
          <w:p w:rsidR="00000000" w:rsidRPr="00B33EEC" w:rsidRDefault="00B33EEC">
            <w:pPr>
              <w:spacing w:line="243" w:lineRule="exact"/>
              <w:ind w:left="200"/>
              <w:rPr>
                <w:rFonts w:ascii="Lato" w:hAnsi="Lato"/>
                <w:i/>
                <w:color w:val="FF0000"/>
              </w:rPr>
            </w:pPr>
            <w:r w:rsidRPr="00B33EEC">
              <w:rPr>
                <w:rFonts w:ascii="Lato" w:hAnsi="Lato"/>
                <w:i/>
              </w:rPr>
              <w:t xml:space="preserve">E-mail Address: </w:t>
            </w:r>
            <w:r w:rsidRPr="00B33EEC">
              <w:rPr>
                <w:rFonts w:ascii="Lato" w:hAnsi="Lato"/>
                <w:i/>
                <w:color w:val="FF0000"/>
              </w:rPr>
              <w:t>Click here to enter text.</w:t>
            </w:r>
          </w:p>
        </w:tc>
        <w:tc>
          <w:tcPr>
            <w:tcW w:w="5140" w:type="dxa"/>
            <w:shd w:val="clear" w:color="auto" w:fill="E5E5E5"/>
            <w:vAlign w:val="bottom"/>
          </w:tcPr>
          <w:p w:rsidR="00000000" w:rsidRPr="00B33EEC" w:rsidRDefault="00B33EEC">
            <w:pPr>
              <w:spacing w:line="0" w:lineRule="atLeast"/>
              <w:rPr>
                <w:rFonts w:ascii="Lato" w:eastAsia="Times New Roman" w:hAnsi="Lato"/>
                <w:sz w:val="21"/>
              </w:rPr>
            </w:pPr>
          </w:p>
        </w:tc>
      </w:tr>
      <w:tr w:rsidR="00000000" w:rsidRPr="00B33EEC">
        <w:trPr>
          <w:trHeight w:val="250"/>
        </w:trPr>
        <w:tc>
          <w:tcPr>
            <w:tcW w:w="4460" w:type="dxa"/>
            <w:shd w:val="clear" w:color="auto" w:fill="E5E5E5"/>
            <w:vAlign w:val="bottom"/>
          </w:tcPr>
          <w:p w:rsidR="00000000" w:rsidRPr="00B33EEC" w:rsidRDefault="00B33EEC">
            <w:pPr>
              <w:spacing w:line="0" w:lineRule="atLeast"/>
              <w:rPr>
                <w:rFonts w:ascii="Lato" w:eastAsia="Times New Roman" w:hAnsi="Lato"/>
                <w:sz w:val="21"/>
              </w:rPr>
            </w:pPr>
          </w:p>
        </w:tc>
        <w:tc>
          <w:tcPr>
            <w:tcW w:w="5140" w:type="dxa"/>
            <w:shd w:val="clear" w:color="auto" w:fill="E5E5E5"/>
            <w:vAlign w:val="bottom"/>
          </w:tcPr>
          <w:p w:rsidR="00000000" w:rsidRPr="00B33EEC" w:rsidRDefault="00B33EEC">
            <w:pPr>
              <w:spacing w:line="0" w:lineRule="atLeast"/>
              <w:rPr>
                <w:rFonts w:ascii="Lato" w:eastAsia="Times New Roman" w:hAnsi="Lato"/>
                <w:sz w:val="21"/>
              </w:rPr>
            </w:pPr>
          </w:p>
        </w:tc>
      </w:tr>
    </w:tbl>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00" w:lineRule="exact"/>
        <w:rPr>
          <w:rFonts w:ascii="Lato" w:eastAsia="Times New Roman" w:hAnsi="Lato"/>
          <w:sz w:val="24"/>
        </w:rPr>
      </w:pPr>
    </w:p>
    <w:p w:rsidR="00000000" w:rsidRPr="00B33EEC" w:rsidRDefault="00B33EEC">
      <w:pPr>
        <w:spacing w:line="218" w:lineRule="exact"/>
        <w:rPr>
          <w:rFonts w:ascii="Lato" w:eastAsia="Times New Roman" w:hAnsi="Lato"/>
          <w:sz w:val="24"/>
        </w:rPr>
      </w:pPr>
    </w:p>
    <w:p w:rsidR="00000000" w:rsidRPr="00B33EEC" w:rsidRDefault="00B33EEC">
      <w:pPr>
        <w:spacing w:line="239" w:lineRule="auto"/>
        <w:ind w:left="100"/>
        <w:rPr>
          <w:rFonts w:ascii="Lato" w:hAnsi="Lato"/>
          <w:sz w:val="18"/>
        </w:rPr>
      </w:pPr>
      <w:r w:rsidRPr="00B33EEC">
        <w:rPr>
          <w:rFonts w:ascii="Lato" w:hAnsi="Lato"/>
          <w:sz w:val="18"/>
        </w:rPr>
        <w:t>Sample GSA - May 2013</w:t>
      </w:r>
    </w:p>
    <w:p w:rsidR="00000000" w:rsidRPr="00B33EEC" w:rsidRDefault="00B33EEC">
      <w:pPr>
        <w:spacing w:line="239" w:lineRule="auto"/>
        <w:ind w:left="100"/>
        <w:rPr>
          <w:rFonts w:ascii="Lato" w:hAnsi="Lato"/>
          <w:sz w:val="18"/>
        </w:rPr>
        <w:sectPr w:rsidR="00000000" w:rsidRPr="00B33EEC">
          <w:pgSz w:w="12240" w:h="15840"/>
          <w:pgMar w:top="1087" w:right="1300" w:bottom="449" w:left="1340" w:header="0" w:footer="0" w:gutter="0"/>
          <w:cols w:space="0" w:equalWidth="0">
            <w:col w:w="9600"/>
          </w:cols>
          <w:docGrid w:linePitch="360"/>
        </w:sectPr>
      </w:pPr>
    </w:p>
    <w:p w:rsidR="00000000" w:rsidRPr="00B33EEC" w:rsidRDefault="00B33EEC">
      <w:pPr>
        <w:spacing w:line="239" w:lineRule="auto"/>
        <w:jc w:val="right"/>
        <w:rPr>
          <w:rFonts w:ascii="Lato" w:hAnsi="Lato"/>
          <w:b/>
          <w:color w:val="1C53D2"/>
        </w:rPr>
      </w:pPr>
      <w:bookmarkStart w:id="1" w:name="page2"/>
      <w:bookmarkEnd w:id="1"/>
      <w:r w:rsidRPr="00B33EEC">
        <w:rPr>
          <w:rFonts w:ascii="Lato" w:hAnsi="Lato"/>
          <w:b/>
          <w:color w:val="1C53D2"/>
        </w:rPr>
        <w:lastRenderedPageBreak/>
        <w:t>AGREEMENT PCT-XXXX</w:t>
      </w:r>
    </w:p>
    <w:p w:rsidR="00000000" w:rsidRPr="00B33EEC" w:rsidRDefault="00B33EEC">
      <w:pPr>
        <w:spacing w:line="200" w:lineRule="exact"/>
        <w:rPr>
          <w:rFonts w:ascii="Lato" w:eastAsia="Times New Roman" w:hAnsi="Lato"/>
        </w:rPr>
      </w:pPr>
    </w:p>
    <w:p w:rsidR="00000000" w:rsidRPr="00B33EEC" w:rsidRDefault="00B33EEC">
      <w:pPr>
        <w:spacing w:line="286" w:lineRule="exact"/>
        <w:rPr>
          <w:rFonts w:ascii="Lato" w:eastAsia="Times New Roman" w:hAnsi="Lato"/>
        </w:rPr>
      </w:pPr>
    </w:p>
    <w:p w:rsidR="00000000" w:rsidRPr="00B33EEC" w:rsidRDefault="00B33EEC">
      <w:pPr>
        <w:spacing w:line="239" w:lineRule="auto"/>
        <w:ind w:left="4380"/>
        <w:rPr>
          <w:rFonts w:ascii="Lato" w:hAnsi="Lato"/>
          <w:b/>
        </w:rPr>
      </w:pPr>
      <w:r w:rsidRPr="00B33EEC">
        <w:rPr>
          <w:rFonts w:ascii="Lato" w:hAnsi="Lato"/>
          <w:b/>
        </w:rPr>
        <w:t>TABLE OF CONTENTS</w:t>
      </w:r>
    </w:p>
    <w:p w:rsidR="00000000" w:rsidRPr="00B33EEC" w:rsidRDefault="00B33EEC">
      <w:pPr>
        <w:spacing w:line="237" w:lineRule="auto"/>
        <w:rPr>
          <w:rFonts w:ascii="Lato" w:hAnsi="Lato"/>
        </w:rPr>
      </w:pPr>
      <w:r w:rsidRPr="00B33EEC">
        <w:rPr>
          <w:rFonts w:ascii="Lato" w:hAnsi="Lato"/>
        </w:rPr>
        <w:t>__________________________________________________________________________________________</w:t>
      </w:r>
    </w:p>
    <w:p w:rsidR="00000000" w:rsidRPr="00B33EEC" w:rsidRDefault="00B33EEC">
      <w:pPr>
        <w:spacing w:line="236" w:lineRule="exact"/>
        <w:rPr>
          <w:rFonts w:ascii="Lato" w:eastAsia="Times New Roman" w:hAnsi="Lato"/>
        </w:rPr>
      </w:pPr>
    </w:p>
    <w:tbl>
      <w:tblPr>
        <w:tblW w:w="0" w:type="auto"/>
        <w:tblInd w:w="40" w:type="dxa"/>
        <w:tblLayout w:type="fixed"/>
        <w:tblCellMar>
          <w:top w:w="0" w:type="dxa"/>
          <w:left w:w="0" w:type="dxa"/>
          <w:bottom w:w="0" w:type="dxa"/>
          <w:right w:w="0" w:type="dxa"/>
        </w:tblCellMar>
        <w:tblLook w:val="0000" w:firstRow="0" w:lastRow="0" w:firstColumn="0" w:lastColumn="0" w:noHBand="0" w:noVBand="0"/>
      </w:tblPr>
      <w:tblGrid>
        <w:gridCol w:w="540"/>
        <w:gridCol w:w="1160"/>
        <w:gridCol w:w="7160"/>
        <w:gridCol w:w="400"/>
      </w:tblGrid>
      <w:tr w:rsidR="00000000" w:rsidRPr="00B33EEC">
        <w:trPr>
          <w:trHeight w:val="244"/>
        </w:trPr>
        <w:tc>
          <w:tcPr>
            <w:tcW w:w="540" w:type="dxa"/>
            <w:shd w:val="clear" w:color="auto" w:fill="auto"/>
            <w:vAlign w:val="bottom"/>
          </w:tcPr>
          <w:p w:rsidR="00000000" w:rsidRPr="00B33EEC" w:rsidRDefault="00B33EEC">
            <w:pPr>
              <w:spacing w:line="243" w:lineRule="exact"/>
              <w:ind w:right="160"/>
              <w:jc w:val="center"/>
              <w:rPr>
                <w:rFonts w:ascii="Lato" w:hAnsi="Lato"/>
                <w:b/>
                <w:w w:val="95"/>
              </w:rPr>
            </w:pPr>
            <w:r w:rsidRPr="00B33EEC">
              <w:rPr>
                <w:rFonts w:ascii="Lato" w:hAnsi="Lato"/>
                <w:b/>
                <w:w w:val="95"/>
              </w:rPr>
              <w:t>No.</w:t>
            </w:r>
          </w:p>
        </w:tc>
        <w:tc>
          <w:tcPr>
            <w:tcW w:w="1160" w:type="dxa"/>
            <w:shd w:val="clear" w:color="auto" w:fill="auto"/>
            <w:vAlign w:val="bottom"/>
          </w:tcPr>
          <w:p w:rsidR="00000000" w:rsidRPr="00B33EEC" w:rsidRDefault="00B33EEC">
            <w:pPr>
              <w:spacing w:line="243" w:lineRule="exact"/>
              <w:ind w:right="90"/>
              <w:jc w:val="right"/>
              <w:rPr>
                <w:rFonts w:ascii="Lato" w:hAnsi="Lato"/>
                <w:b/>
              </w:rPr>
            </w:pPr>
            <w:r w:rsidRPr="00B33EEC">
              <w:rPr>
                <w:rFonts w:ascii="Lato" w:hAnsi="Lato"/>
                <w:b/>
              </w:rPr>
              <w:t>Heading</w:t>
            </w:r>
          </w:p>
        </w:tc>
        <w:tc>
          <w:tcPr>
            <w:tcW w:w="7160" w:type="dxa"/>
            <w:shd w:val="clear" w:color="auto" w:fill="auto"/>
            <w:vAlign w:val="bottom"/>
          </w:tcPr>
          <w:p w:rsidR="00000000" w:rsidRPr="00B33EEC" w:rsidRDefault="00B33EEC">
            <w:pPr>
              <w:spacing w:line="0" w:lineRule="atLeast"/>
              <w:rPr>
                <w:rFonts w:ascii="Lato" w:eastAsia="Times New Roman" w:hAnsi="Lato"/>
                <w:sz w:val="21"/>
              </w:rPr>
            </w:pPr>
          </w:p>
        </w:tc>
        <w:tc>
          <w:tcPr>
            <w:tcW w:w="400" w:type="dxa"/>
            <w:shd w:val="clear" w:color="auto" w:fill="auto"/>
            <w:vAlign w:val="bottom"/>
          </w:tcPr>
          <w:p w:rsidR="00000000" w:rsidRPr="00B33EEC" w:rsidRDefault="00B33EEC">
            <w:pPr>
              <w:spacing w:line="243" w:lineRule="exact"/>
              <w:jc w:val="center"/>
              <w:rPr>
                <w:rFonts w:ascii="Lato" w:hAnsi="Lato"/>
                <w:b/>
                <w:w w:val="99"/>
              </w:rPr>
            </w:pPr>
            <w:r w:rsidRPr="00B33EEC">
              <w:rPr>
                <w:rFonts w:ascii="Lato" w:hAnsi="Lato"/>
                <w:b/>
                <w:w w:val="99"/>
              </w:rPr>
              <w:t>Page</w:t>
            </w:r>
          </w:p>
        </w:tc>
      </w:tr>
      <w:tr w:rsidR="00000000" w:rsidRPr="00B33EEC">
        <w:trPr>
          <w:trHeight w:val="480"/>
        </w:trPr>
        <w:tc>
          <w:tcPr>
            <w:tcW w:w="540" w:type="dxa"/>
            <w:shd w:val="clear" w:color="auto" w:fill="auto"/>
            <w:vAlign w:val="bottom"/>
          </w:tcPr>
          <w:p w:rsidR="00000000" w:rsidRPr="00B33EEC" w:rsidRDefault="00B33EEC">
            <w:pPr>
              <w:spacing w:line="243" w:lineRule="exact"/>
              <w:ind w:right="160"/>
              <w:jc w:val="center"/>
              <w:rPr>
                <w:rFonts w:ascii="Lato" w:hAnsi="Lato"/>
              </w:rPr>
            </w:pPr>
            <w:r w:rsidRPr="00B33EEC">
              <w:rPr>
                <w:rFonts w:ascii="Lato" w:hAnsi="Lato"/>
              </w:rPr>
              <w:t>1.</w:t>
            </w:r>
          </w:p>
        </w:tc>
        <w:tc>
          <w:tcPr>
            <w:tcW w:w="1160" w:type="dxa"/>
            <w:shd w:val="clear" w:color="auto" w:fill="auto"/>
            <w:vAlign w:val="bottom"/>
          </w:tcPr>
          <w:p w:rsidR="00000000" w:rsidRPr="00B33EEC" w:rsidRDefault="00B33EEC">
            <w:pPr>
              <w:spacing w:line="243" w:lineRule="exact"/>
              <w:ind w:left="240"/>
              <w:rPr>
                <w:rFonts w:ascii="Lato" w:hAnsi="Lato"/>
                <w:b/>
                <w:w w:val="98"/>
              </w:rPr>
            </w:pPr>
            <w:r w:rsidRPr="00B33EEC">
              <w:rPr>
                <w:rFonts w:ascii="Lato" w:hAnsi="Lato"/>
                <w:b/>
                <w:w w:val="98"/>
              </w:rPr>
              <w:t>Definitions</w:t>
            </w:r>
          </w:p>
        </w:tc>
        <w:tc>
          <w:tcPr>
            <w:tcW w:w="7160" w:type="dxa"/>
            <w:shd w:val="clear" w:color="auto" w:fill="auto"/>
            <w:vAlign w:val="bottom"/>
          </w:tcPr>
          <w:p w:rsidR="00000000" w:rsidRPr="00B33EEC" w:rsidRDefault="00B33EEC">
            <w:pPr>
              <w:spacing w:line="243" w:lineRule="exact"/>
              <w:jc w:val="right"/>
              <w:rPr>
                <w:rFonts w:ascii="Lato" w:hAnsi="Lato"/>
                <w:w w:val="97"/>
              </w:rPr>
            </w:pPr>
            <w:r w:rsidRPr="00B33EEC">
              <w:rPr>
                <w:rFonts w:ascii="Lato" w:hAnsi="Lato"/>
                <w:w w:val="97"/>
              </w:rPr>
              <w:t>....................................................................</w:t>
            </w:r>
            <w:r w:rsidRPr="00B33EEC">
              <w:rPr>
                <w:rFonts w:ascii="Lato" w:hAnsi="Lato"/>
                <w:w w:val="97"/>
              </w:rPr>
              <w:t>.............................................................................</w:t>
            </w:r>
          </w:p>
        </w:tc>
        <w:tc>
          <w:tcPr>
            <w:tcW w:w="400" w:type="dxa"/>
            <w:shd w:val="clear" w:color="auto" w:fill="auto"/>
            <w:vAlign w:val="bottom"/>
          </w:tcPr>
          <w:p w:rsidR="00000000" w:rsidRPr="00B33EEC" w:rsidRDefault="00B33EEC">
            <w:pPr>
              <w:spacing w:line="243" w:lineRule="exact"/>
              <w:jc w:val="center"/>
              <w:rPr>
                <w:rFonts w:ascii="Lato" w:hAnsi="Lato"/>
                <w:w w:val="98"/>
              </w:rPr>
            </w:pPr>
            <w:r w:rsidRPr="00B33EEC">
              <w:rPr>
                <w:rFonts w:ascii="Lato" w:hAnsi="Lato"/>
                <w:w w:val="98"/>
              </w:rPr>
              <w:t>1</w:t>
            </w:r>
          </w:p>
        </w:tc>
      </w:tr>
      <w:tr w:rsidR="00000000" w:rsidRPr="00B33EEC">
        <w:trPr>
          <w:trHeight w:val="240"/>
        </w:trPr>
        <w:tc>
          <w:tcPr>
            <w:tcW w:w="540" w:type="dxa"/>
            <w:shd w:val="clear" w:color="auto" w:fill="auto"/>
            <w:vAlign w:val="bottom"/>
          </w:tcPr>
          <w:p w:rsidR="00000000" w:rsidRPr="00B33EEC" w:rsidRDefault="00B33EEC">
            <w:pPr>
              <w:spacing w:line="0" w:lineRule="atLeast"/>
              <w:rPr>
                <w:rFonts w:ascii="Lato" w:eastAsia="Times New Roman" w:hAnsi="Lato"/>
              </w:rPr>
            </w:pPr>
          </w:p>
        </w:tc>
        <w:tc>
          <w:tcPr>
            <w:tcW w:w="1160" w:type="dxa"/>
            <w:shd w:val="clear" w:color="auto" w:fill="auto"/>
            <w:vAlign w:val="bottom"/>
          </w:tcPr>
          <w:p w:rsidR="00000000" w:rsidRPr="00B33EEC" w:rsidRDefault="00B33EEC">
            <w:pPr>
              <w:spacing w:line="239" w:lineRule="exact"/>
              <w:ind w:right="210"/>
              <w:jc w:val="right"/>
              <w:rPr>
                <w:rFonts w:ascii="Lato" w:hAnsi="Lato"/>
              </w:rPr>
            </w:pPr>
            <w:r w:rsidRPr="00B33EEC">
              <w:rPr>
                <w:rFonts w:ascii="Lato" w:hAnsi="Lato"/>
              </w:rPr>
              <w:t>1.1</w:t>
            </w:r>
          </w:p>
        </w:tc>
        <w:tc>
          <w:tcPr>
            <w:tcW w:w="7160" w:type="dxa"/>
            <w:shd w:val="clear" w:color="auto" w:fill="auto"/>
            <w:vAlign w:val="bottom"/>
          </w:tcPr>
          <w:p w:rsidR="00000000" w:rsidRPr="00B33EEC" w:rsidRDefault="00B33EEC">
            <w:pPr>
              <w:spacing w:line="239" w:lineRule="exact"/>
              <w:jc w:val="right"/>
              <w:rPr>
                <w:rFonts w:ascii="Lato" w:hAnsi="Lato"/>
                <w:w w:val="99"/>
              </w:rPr>
            </w:pPr>
            <w:r w:rsidRPr="00B33EEC">
              <w:rPr>
                <w:rFonts w:ascii="Lato" w:hAnsi="Lato"/>
                <w:w w:val="99"/>
              </w:rPr>
              <w:t>General .................................................................................................................................</w:t>
            </w:r>
          </w:p>
        </w:tc>
        <w:tc>
          <w:tcPr>
            <w:tcW w:w="40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1</w:t>
            </w:r>
          </w:p>
        </w:tc>
      </w:tr>
      <w:tr w:rsidR="00000000" w:rsidRPr="00B33EEC">
        <w:trPr>
          <w:trHeight w:val="240"/>
        </w:trPr>
        <w:tc>
          <w:tcPr>
            <w:tcW w:w="540" w:type="dxa"/>
            <w:shd w:val="clear" w:color="auto" w:fill="auto"/>
            <w:vAlign w:val="bottom"/>
          </w:tcPr>
          <w:p w:rsidR="00000000" w:rsidRPr="00B33EEC" w:rsidRDefault="00B33EEC">
            <w:pPr>
              <w:spacing w:line="0" w:lineRule="atLeast"/>
              <w:rPr>
                <w:rFonts w:ascii="Lato" w:eastAsia="Times New Roman" w:hAnsi="Lato"/>
              </w:rPr>
            </w:pPr>
          </w:p>
        </w:tc>
        <w:tc>
          <w:tcPr>
            <w:tcW w:w="1160" w:type="dxa"/>
            <w:shd w:val="clear" w:color="auto" w:fill="auto"/>
            <w:vAlign w:val="bottom"/>
          </w:tcPr>
          <w:p w:rsidR="00000000" w:rsidRPr="00B33EEC" w:rsidRDefault="00B33EEC">
            <w:pPr>
              <w:spacing w:line="239" w:lineRule="exact"/>
              <w:ind w:right="210"/>
              <w:jc w:val="right"/>
              <w:rPr>
                <w:rFonts w:ascii="Lato" w:hAnsi="Lato"/>
              </w:rPr>
            </w:pPr>
            <w:r w:rsidRPr="00B33EEC">
              <w:rPr>
                <w:rFonts w:ascii="Lato" w:hAnsi="Lato"/>
              </w:rPr>
              <w:t>1.2</w:t>
            </w:r>
          </w:p>
        </w:tc>
        <w:tc>
          <w:tcPr>
            <w:tcW w:w="7160" w:type="dxa"/>
            <w:shd w:val="clear" w:color="auto" w:fill="auto"/>
            <w:vAlign w:val="bottom"/>
          </w:tcPr>
          <w:p w:rsidR="00000000" w:rsidRPr="00B33EEC" w:rsidRDefault="00B33EEC">
            <w:pPr>
              <w:spacing w:line="239" w:lineRule="exact"/>
              <w:jc w:val="right"/>
              <w:rPr>
                <w:rFonts w:ascii="Lato" w:hAnsi="Lato"/>
                <w:w w:val="98"/>
              </w:rPr>
            </w:pPr>
            <w:r w:rsidRPr="00B33EEC">
              <w:rPr>
                <w:rFonts w:ascii="Lato" w:hAnsi="Lato"/>
                <w:w w:val="98"/>
              </w:rPr>
              <w:t xml:space="preserve">Meaning of </w:t>
            </w:r>
            <w:r w:rsidRPr="00B33EEC">
              <w:rPr>
                <w:rFonts w:ascii="Lato" w:hAnsi="Lato"/>
                <w:w w:val="98"/>
              </w:rPr>
              <w:t>“record</w:t>
            </w:r>
            <w:r w:rsidRPr="00B33EEC">
              <w:rPr>
                <w:rFonts w:ascii="Lato" w:hAnsi="Lato"/>
                <w:w w:val="98"/>
              </w:rPr>
              <w:t>”</w:t>
            </w:r>
            <w:r w:rsidRPr="00B33EEC">
              <w:rPr>
                <w:rFonts w:ascii="Lato" w:hAnsi="Lato"/>
                <w:w w:val="98"/>
              </w:rPr>
              <w:t xml:space="preserve"> ....</w:t>
            </w:r>
            <w:r w:rsidRPr="00B33EEC">
              <w:rPr>
                <w:rFonts w:ascii="Lato" w:hAnsi="Lato"/>
                <w:w w:val="98"/>
              </w:rPr>
              <w:t>.........................................................................................................</w:t>
            </w:r>
          </w:p>
        </w:tc>
        <w:tc>
          <w:tcPr>
            <w:tcW w:w="40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1</w:t>
            </w:r>
          </w:p>
        </w:tc>
      </w:tr>
      <w:tr w:rsidR="00000000" w:rsidRPr="00B33EEC">
        <w:trPr>
          <w:trHeight w:val="480"/>
        </w:trPr>
        <w:tc>
          <w:tcPr>
            <w:tcW w:w="540" w:type="dxa"/>
            <w:shd w:val="clear" w:color="auto" w:fill="auto"/>
            <w:vAlign w:val="bottom"/>
          </w:tcPr>
          <w:p w:rsidR="00000000" w:rsidRPr="00B33EEC" w:rsidRDefault="00B33EEC">
            <w:pPr>
              <w:spacing w:line="243" w:lineRule="exact"/>
              <w:ind w:right="160"/>
              <w:jc w:val="center"/>
              <w:rPr>
                <w:rFonts w:ascii="Lato" w:hAnsi="Lato"/>
              </w:rPr>
            </w:pPr>
            <w:r w:rsidRPr="00B33EEC">
              <w:rPr>
                <w:rFonts w:ascii="Lato" w:hAnsi="Lato"/>
              </w:rPr>
              <w:t>2.</w:t>
            </w:r>
          </w:p>
        </w:tc>
        <w:tc>
          <w:tcPr>
            <w:tcW w:w="1160" w:type="dxa"/>
            <w:shd w:val="clear" w:color="auto" w:fill="auto"/>
            <w:vAlign w:val="bottom"/>
          </w:tcPr>
          <w:p w:rsidR="00000000" w:rsidRPr="00B33EEC" w:rsidRDefault="00B33EEC">
            <w:pPr>
              <w:spacing w:line="0" w:lineRule="atLeast"/>
              <w:ind w:left="240"/>
              <w:rPr>
                <w:rFonts w:ascii="Lato" w:hAnsi="Lato"/>
                <w:w w:val="72"/>
                <w:sz w:val="3"/>
              </w:rPr>
            </w:pPr>
            <w:r w:rsidRPr="00B33EEC">
              <w:rPr>
                <w:rFonts w:ascii="Lato" w:hAnsi="Lato"/>
                <w:b/>
                <w:w w:val="72"/>
                <w:sz w:val="3"/>
              </w:rPr>
              <w:t xml:space="preserve">Services </w:t>
            </w:r>
            <w:r w:rsidRPr="00B33EEC">
              <w:rPr>
                <w:rFonts w:ascii="Lato" w:hAnsi="Lato"/>
                <w:w w:val="72"/>
                <w:sz w:val="3"/>
              </w:rPr>
              <w:t>.......................................................................................................................................</w:t>
            </w:r>
            <w:r w:rsidRPr="00B33EEC">
              <w:rPr>
                <w:rFonts w:ascii="Lato" w:hAnsi="Lato"/>
                <w:w w:val="72"/>
                <w:sz w:val="3"/>
              </w:rPr>
              <w:t>..............</w:t>
            </w:r>
          </w:p>
        </w:tc>
        <w:tc>
          <w:tcPr>
            <w:tcW w:w="7160" w:type="dxa"/>
            <w:shd w:val="clear" w:color="auto" w:fill="auto"/>
            <w:vAlign w:val="bottom"/>
          </w:tcPr>
          <w:p w:rsidR="00000000" w:rsidRPr="00B33EEC" w:rsidRDefault="00B33EEC">
            <w:pPr>
              <w:spacing w:line="0" w:lineRule="atLeast"/>
              <w:rPr>
                <w:rFonts w:ascii="Lato" w:eastAsia="Times New Roman" w:hAnsi="Lato"/>
                <w:sz w:val="24"/>
              </w:rPr>
            </w:pPr>
          </w:p>
        </w:tc>
        <w:tc>
          <w:tcPr>
            <w:tcW w:w="400" w:type="dxa"/>
            <w:shd w:val="clear" w:color="auto" w:fill="auto"/>
            <w:vAlign w:val="bottom"/>
          </w:tcPr>
          <w:p w:rsidR="00000000" w:rsidRPr="00B33EEC" w:rsidRDefault="00B33EEC">
            <w:pPr>
              <w:spacing w:line="243" w:lineRule="exact"/>
              <w:jc w:val="center"/>
              <w:rPr>
                <w:rFonts w:ascii="Lato" w:hAnsi="Lato"/>
                <w:w w:val="98"/>
              </w:rPr>
            </w:pPr>
            <w:r w:rsidRPr="00B33EEC">
              <w:rPr>
                <w:rFonts w:ascii="Lato" w:hAnsi="Lato"/>
                <w:w w:val="98"/>
              </w:rPr>
              <w:t>1</w:t>
            </w:r>
          </w:p>
        </w:tc>
      </w:tr>
      <w:tr w:rsidR="00000000" w:rsidRPr="00B33EEC">
        <w:trPr>
          <w:trHeight w:val="240"/>
        </w:trPr>
        <w:tc>
          <w:tcPr>
            <w:tcW w:w="540" w:type="dxa"/>
            <w:shd w:val="clear" w:color="auto" w:fill="auto"/>
            <w:vAlign w:val="bottom"/>
          </w:tcPr>
          <w:p w:rsidR="00000000" w:rsidRPr="00B33EEC" w:rsidRDefault="00B33EEC">
            <w:pPr>
              <w:spacing w:line="0" w:lineRule="atLeast"/>
              <w:rPr>
                <w:rFonts w:ascii="Lato" w:eastAsia="Times New Roman" w:hAnsi="Lato"/>
              </w:rPr>
            </w:pPr>
          </w:p>
        </w:tc>
        <w:tc>
          <w:tcPr>
            <w:tcW w:w="1160" w:type="dxa"/>
            <w:shd w:val="clear" w:color="auto" w:fill="auto"/>
            <w:vAlign w:val="bottom"/>
          </w:tcPr>
          <w:p w:rsidR="00000000" w:rsidRPr="00B33EEC" w:rsidRDefault="00B33EEC">
            <w:pPr>
              <w:spacing w:line="239" w:lineRule="exact"/>
              <w:ind w:right="230"/>
              <w:jc w:val="right"/>
              <w:rPr>
                <w:rFonts w:ascii="Lato" w:hAnsi="Lato"/>
              </w:rPr>
            </w:pPr>
            <w:r w:rsidRPr="00B33EEC">
              <w:rPr>
                <w:rFonts w:ascii="Lato" w:hAnsi="Lato"/>
              </w:rPr>
              <w:t>2.1</w:t>
            </w:r>
          </w:p>
        </w:tc>
        <w:tc>
          <w:tcPr>
            <w:tcW w:w="7160" w:type="dxa"/>
            <w:shd w:val="clear" w:color="auto" w:fill="auto"/>
            <w:vAlign w:val="bottom"/>
          </w:tcPr>
          <w:p w:rsidR="00000000" w:rsidRPr="00B33EEC" w:rsidRDefault="00B33EEC">
            <w:pPr>
              <w:spacing w:line="239" w:lineRule="exact"/>
              <w:jc w:val="right"/>
              <w:rPr>
                <w:rFonts w:ascii="Lato" w:hAnsi="Lato"/>
                <w:w w:val="99"/>
              </w:rPr>
            </w:pPr>
            <w:r w:rsidRPr="00B33EEC">
              <w:rPr>
                <w:rFonts w:ascii="Lato" w:hAnsi="Lato"/>
                <w:w w:val="99"/>
              </w:rPr>
              <w:t>Provision of services .............................................................................................................</w:t>
            </w:r>
          </w:p>
        </w:tc>
        <w:tc>
          <w:tcPr>
            <w:tcW w:w="40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1</w:t>
            </w:r>
          </w:p>
        </w:tc>
      </w:tr>
      <w:tr w:rsidR="00000000" w:rsidRPr="00B33EEC">
        <w:trPr>
          <w:trHeight w:val="240"/>
        </w:trPr>
        <w:tc>
          <w:tcPr>
            <w:tcW w:w="540" w:type="dxa"/>
            <w:shd w:val="clear" w:color="auto" w:fill="auto"/>
            <w:vAlign w:val="bottom"/>
          </w:tcPr>
          <w:p w:rsidR="00000000" w:rsidRPr="00B33EEC" w:rsidRDefault="00B33EEC">
            <w:pPr>
              <w:spacing w:line="0" w:lineRule="atLeast"/>
              <w:rPr>
                <w:rFonts w:ascii="Lato" w:eastAsia="Times New Roman" w:hAnsi="Lato"/>
              </w:rPr>
            </w:pPr>
          </w:p>
        </w:tc>
        <w:tc>
          <w:tcPr>
            <w:tcW w:w="1160" w:type="dxa"/>
            <w:shd w:val="clear" w:color="auto" w:fill="auto"/>
            <w:vAlign w:val="bottom"/>
          </w:tcPr>
          <w:p w:rsidR="00000000" w:rsidRPr="00B33EEC" w:rsidRDefault="00B33EEC">
            <w:pPr>
              <w:spacing w:line="239" w:lineRule="exact"/>
              <w:ind w:right="230"/>
              <w:jc w:val="right"/>
              <w:rPr>
                <w:rFonts w:ascii="Lato" w:hAnsi="Lato"/>
              </w:rPr>
            </w:pPr>
            <w:r w:rsidRPr="00B33EEC">
              <w:rPr>
                <w:rFonts w:ascii="Lato" w:hAnsi="Lato"/>
              </w:rPr>
              <w:t>2.2</w:t>
            </w:r>
          </w:p>
        </w:tc>
        <w:tc>
          <w:tcPr>
            <w:tcW w:w="7160" w:type="dxa"/>
            <w:shd w:val="clear" w:color="auto" w:fill="auto"/>
            <w:vAlign w:val="bottom"/>
          </w:tcPr>
          <w:p w:rsidR="00000000" w:rsidRPr="00B33EEC" w:rsidRDefault="00B33EEC">
            <w:pPr>
              <w:spacing w:line="239" w:lineRule="exact"/>
              <w:jc w:val="right"/>
              <w:rPr>
                <w:rFonts w:ascii="Lato" w:hAnsi="Lato"/>
                <w:w w:val="99"/>
              </w:rPr>
            </w:pPr>
            <w:r w:rsidRPr="00B33EEC">
              <w:rPr>
                <w:rFonts w:ascii="Lato" w:hAnsi="Lato"/>
                <w:w w:val="99"/>
              </w:rPr>
              <w:t>Term .......................................................................................</w:t>
            </w:r>
            <w:r w:rsidRPr="00B33EEC">
              <w:rPr>
                <w:rFonts w:ascii="Lato" w:hAnsi="Lato"/>
                <w:w w:val="99"/>
              </w:rPr>
              <w:t>..............................................</w:t>
            </w:r>
          </w:p>
        </w:tc>
        <w:tc>
          <w:tcPr>
            <w:tcW w:w="40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1</w:t>
            </w:r>
          </w:p>
        </w:tc>
      </w:tr>
      <w:tr w:rsidR="00000000" w:rsidRPr="00B33EEC">
        <w:trPr>
          <w:trHeight w:val="240"/>
        </w:trPr>
        <w:tc>
          <w:tcPr>
            <w:tcW w:w="540" w:type="dxa"/>
            <w:shd w:val="clear" w:color="auto" w:fill="auto"/>
            <w:vAlign w:val="bottom"/>
          </w:tcPr>
          <w:p w:rsidR="00000000" w:rsidRPr="00B33EEC" w:rsidRDefault="00B33EEC">
            <w:pPr>
              <w:spacing w:line="0" w:lineRule="atLeast"/>
              <w:rPr>
                <w:rFonts w:ascii="Lato" w:eastAsia="Times New Roman" w:hAnsi="Lato"/>
              </w:rPr>
            </w:pPr>
          </w:p>
        </w:tc>
        <w:tc>
          <w:tcPr>
            <w:tcW w:w="1160" w:type="dxa"/>
            <w:shd w:val="clear" w:color="auto" w:fill="auto"/>
            <w:vAlign w:val="bottom"/>
          </w:tcPr>
          <w:p w:rsidR="00000000" w:rsidRPr="00B33EEC" w:rsidRDefault="00B33EEC">
            <w:pPr>
              <w:spacing w:line="239" w:lineRule="exact"/>
              <w:ind w:right="230"/>
              <w:jc w:val="right"/>
              <w:rPr>
                <w:rFonts w:ascii="Lato" w:hAnsi="Lato"/>
              </w:rPr>
            </w:pPr>
            <w:r w:rsidRPr="00B33EEC">
              <w:rPr>
                <w:rFonts w:ascii="Lato" w:hAnsi="Lato"/>
              </w:rPr>
              <w:t>2.3</w:t>
            </w:r>
          </w:p>
        </w:tc>
        <w:tc>
          <w:tcPr>
            <w:tcW w:w="7160" w:type="dxa"/>
            <w:shd w:val="clear" w:color="auto" w:fill="auto"/>
            <w:vAlign w:val="bottom"/>
          </w:tcPr>
          <w:p w:rsidR="00000000" w:rsidRPr="00B33EEC" w:rsidRDefault="00B33EEC">
            <w:pPr>
              <w:spacing w:line="239" w:lineRule="exact"/>
              <w:jc w:val="right"/>
              <w:rPr>
                <w:rFonts w:ascii="Lato" w:hAnsi="Lato"/>
                <w:w w:val="99"/>
              </w:rPr>
            </w:pPr>
            <w:r w:rsidRPr="00B33EEC">
              <w:rPr>
                <w:rFonts w:ascii="Lato" w:hAnsi="Lato"/>
                <w:w w:val="99"/>
              </w:rPr>
              <w:t>Supply of various items ........................................................................................................</w:t>
            </w:r>
          </w:p>
        </w:tc>
        <w:tc>
          <w:tcPr>
            <w:tcW w:w="40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1</w:t>
            </w:r>
          </w:p>
        </w:tc>
      </w:tr>
      <w:tr w:rsidR="00000000" w:rsidRPr="00B33EEC">
        <w:trPr>
          <w:trHeight w:val="240"/>
        </w:trPr>
        <w:tc>
          <w:tcPr>
            <w:tcW w:w="540" w:type="dxa"/>
            <w:shd w:val="clear" w:color="auto" w:fill="auto"/>
            <w:vAlign w:val="bottom"/>
          </w:tcPr>
          <w:p w:rsidR="00000000" w:rsidRPr="00B33EEC" w:rsidRDefault="00B33EEC">
            <w:pPr>
              <w:spacing w:line="0" w:lineRule="atLeast"/>
              <w:rPr>
                <w:rFonts w:ascii="Lato" w:eastAsia="Times New Roman" w:hAnsi="Lato"/>
              </w:rPr>
            </w:pPr>
          </w:p>
        </w:tc>
        <w:tc>
          <w:tcPr>
            <w:tcW w:w="1160" w:type="dxa"/>
            <w:shd w:val="clear" w:color="auto" w:fill="auto"/>
            <w:vAlign w:val="bottom"/>
          </w:tcPr>
          <w:p w:rsidR="00000000" w:rsidRPr="00B33EEC" w:rsidRDefault="00B33EEC">
            <w:pPr>
              <w:spacing w:line="239" w:lineRule="exact"/>
              <w:ind w:right="230"/>
              <w:jc w:val="right"/>
              <w:rPr>
                <w:rFonts w:ascii="Lato" w:hAnsi="Lato"/>
              </w:rPr>
            </w:pPr>
            <w:r w:rsidRPr="00B33EEC">
              <w:rPr>
                <w:rFonts w:ascii="Lato" w:hAnsi="Lato"/>
              </w:rPr>
              <w:t>2.4</w:t>
            </w:r>
          </w:p>
        </w:tc>
        <w:tc>
          <w:tcPr>
            <w:tcW w:w="7160" w:type="dxa"/>
            <w:shd w:val="clear" w:color="auto" w:fill="auto"/>
            <w:vAlign w:val="bottom"/>
          </w:tcPr>
          <w:p w:rsidR="00000000" w:rsidRPr="00B33EEC" w:rsidRDefault="00B33EEC">
            <w:pPr>
              <w:spacing w:line="239" w:lineRule="exact"/>
              <w:jc w:val="right"/>
              <w:rPr>
                <w:rFonts w:ascii="Lato" w:hAnsi="Lato"/>
                <w:w w:val="99"/>
              </w:rPr>
            </w:pPr>
            <w:r w:rsidRPr="00B33EEC">
              <w:rPr>
                <w:rFonts w:ascii="Lato" w:hAnsi="Lato"/>
                <w:w w:val="99"/>
              </w:rPr>
              <w:t>Standard of care ...............................................</w:t>
            </w:r>
            <w:r w:rsidRPr="00B33EEC">
              <w:rPr>
                <w:rFonts w:ascii="Lato" w:hAnsi="Lato"/>
                <w:w w:val="99"/>
              </w:rPr>
              <w:t>....................................................................</w:t>
            </w:r>
          </w:p>
        </w:tc>
        <w:tc>
          <w:tcPr>
            <w:tcW w:w="40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1</w:t>
            </w:r>
          </w:p>
        </w:tc>
      </w:tr>
      <w:tr w:rsidR="00000000" w:rsidRPr="00B33EEC">
        <w:trPr>
          <w:trHeight w:val="240"/>
        </w:trPr>
        <w:tc>
          <w:tcPr>
            <w:tcW w:w="540" w:type="dxa"/>
            <w:shd w:val="clear" w:color="auto" w:fill="auto"/>
            <w:vAlign w:val="bottom"/>
          </w:tcPr>
          <w:p w:rsidR="00000000" w:rsidRPr="00B33EEC" w:rsidRDefault="00B33EEC">
            <w:pPr>
              <w:spacing w:line="0" w:lineRule="atLeast"/>
              <w:rPr>
                <w:rFonts w:ascii="Lato" w:eastAsia="Times New Roman" w:hAnsi="Lato"/>
              </w:rPr>
            </w:pPr>
          </w:p>
        </w:tc>
        <w:tc>
          <w:tcPr>
            <w:tcW w:w="1160" w:type="dxa"/>
            <w:shd w:val="clear" w:color="auto" w:fill="auto"/>
            <w:vAlign w:val="bottom"/>
          </w:tcPr>
          <w:p w:rsidR="00000000" w:rsidRPr="00B33EEC" w:rsidRDefault="00B33EEC">
            <w:pPr>
              <w:spacing w:line="239" w:lineRule="exact"/>
              <w:ind w:right="230"/>
              <w:jc w:val="right"/>
              <w:rPr>
                <w:rFonts w:ascii="Lato" w:hAnsi="Lato"/>
              </w:rPr>
            </w:pPr>
            <w:r w:rsidRPr="00B33EEC">
              <w:rPr>
                <w:rFonts w:ascii="Lato" w:hAnsi="Lato"/>
              </w:rPr>
              <w:t>2.5</w:t>
            </w:r>
          </w:p>
        </w:tc>
        <w:tc>
          <w:tcPr>
            <w:tcW w:w="7160" w:type="dxa"/>
            <w:shd w:val="clear" w:color="auto" w:fill="auto"/>
            <w:vAlign w:val="bottom"/>
          </w:tcPr>
          <w:p w:rsidR="00000000" w:rsidRPr="00B33EEC" w:rsidRDefault="00B33EEC">
            <w:pPr>
              <w:spacing w:line="239" w:lineRule="exact"/>
              <w:jc w:val="right"/>
              <w:rPr>
                <w:rFonts w:ascii="Lato" w:hAnsi="Lato"/>
                <w:w w:val="99"/>
              </w:rPr>
            </w:pPr>
            <w:r w:rsidRPr="00B33EEC">
              <w:rPr>
                <w:rFonts w:ascii="Lato" w:hAnsi="Lato"/>
                <w:w w:val="99"/>
              </w:rPr>
              <w:t>Standards in relation to persons performing Services .........................................................</w:t>
            </w:r>
          </w:p>
        </w:tc>
        <w:tc>
          <w:tcPr>
            <w:tcW w:w="40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1</w:t>
            </w:r>
          </w:p>
        </w:tc>
      </w:tr>
      <w:tr w:rsidR="00000000" w:rsidRPr="00B33EEC">
        <w:trPr>
          <w:trHeight w:val="241"/>
        </w:trPr>
        <w:tc>
          <w:tcPr>
            <w:tcW w:w="540" w:type="dxa"/>
            <w:shd w:val="clear" w:color="auto" w:fill="auto"/>
            <w:vAlign w:val="bottom"/>
          </w:tcPr>
          <w:p w:rsidR="00000000" w:rsidRPr="00B33EEC" w:rsidRDefault="00B33EEC">
            <w:pPr>
              <w:spacing w:line="0" w:lineRule="atLeast"/>
              <w:rPr>
                <w:rFonts w:ascii="Lato" w:eastAsia="Times New Roman" w:hAnsi="Lato"/>
              </w:rPr>
            </w:pPr>
          </w:p>
        </w:tc>
        <w:tc>
          <w:tcPr>
            <w:tcW w:w="1160" w:type="dxa"/>
            <w:shd w:val="clear" w:color="auto" w:fill="auto"/>
            <w:vAlign w:val="bottom"/>
          </w:tcPr>
          <w:p w:rsidR="00000000" w:rsidRPr="00B33EEC" w:rsidRDefault="00B33EEC">
            <w:pPr>
              <w:spacing w:line="240" w:lineRule="exact"/>
              <w:ind w:right="230"/>
              <w:jc w:val="right"/>
              <w:rPr>
                <w:rFonts w:ascii="Lato" w:hAnsi="Lato"/>
              </w:rPr>
            </w:pPr>
            <w:r w:rsidRPr="00B33EEC">
              <w:rPr>
                <w:rFonts w:ascii="Lato" w:hAnsi="Lato"/>
              </w:rPr>
              <w:t>2.6</w:t>
            </w:r>
          </w:p>
        </w:tc>
        <w:tc>
          <w:tcPr>
            <w:tcW w:w="7160" w:type="dxa"/>
            <w:shd w:val="clear" w:color="auto" w:fill="auto"/>
            <w:vAlign w:val="bottom"/>
          </w:tcPr>
          <w:p w:rsidR="00000000" w:rsidRPr="00B33EEC" w:rsidRDefault="00B33EEC">
            <w:pPr>
              <w:spacing w:line="240" w:lineRule="exact"/>
              <w:jc w:val="right"/>
              <w:rPr>
                <w:rFonts w:ascii="Lato" w:hAnsi="Lato"/>
                <w:w w:val="99"/>
              </w:rPr>
            </w:pPr>
            <w:r w:rsidRPr="00B33EEC">
              <w:rPr>
                <w:rFonts w:ascii="Lato" w:hAnsi="Lato"/>
                <w:w w:val="99"/>
              </w:rPr>
              <w:t>Instructions by Pacific Carbon Trust .......................</w:t>
            </w:r>
            <w:r w:rsidRPr="00B33EEC">
              <w:rPr>
                <w:rFonts w:ascii="Lato" w:hAnsi="Lato"/>
                <w:w w:val="99"/>
              </w:rPr>
              <w:t>..............................................................</w:t>
            </w:r>
          </w:p>
        </w:tc>
        <w:tc>
          <w:tcPr>
            <w:tcW w:w="400" w:type="dxa"/>
            <w:shd w:val="clear" w:color="auto" w:fill="auto"/>
            <w:vAlign w:val="bottom"/>
          </w:tcPr>
          <w:p w:rsidR="00000000" w:rsidRPr="00B33EEC" w:rsidRDefault="00B33EEC">
            <w:pPr>
              <w:spacing w:line="240" w:lineRule="exact"/>
              <w:jc w:val="center"/>
              <w:rPr>
                <w:rFonts w:ascii="Lato" w:hAnsi="Lato"/>
                <w:w w:val="98"/>
              </w:rPr>
            </w:pPr>
            <w:r w:rsidRPr="00B33EEC">
              <w:rPr>
                <w:rFonts w:ascii="Lato" w:hAnsi="Lato"/>
                <w:w w:val="98"/>
              </w:rPr>
              <w:t>1</w:t>
            </w:r>
          </w:p>
        </w:tc>
      </w:tr>
      <w:tr w:rsidR="00000000" w:rsidRPr="00B33EEC">
        <w:trPr>
          <w:trHeight w:val="240"/>
        </w:trPr>
        <w:tc>
          <w:tcPr>
            <w:tcW w:w="540" w:type="dxa"/>
            <w:shd w:val="clear" w:color="auto" w:fill="auto"/>
            <w:vAlign w:val="bottom"/>
          </w:tcPr>
          <w:p w:rsidR="00000000" w:rsidRPr="00B33EEC" w:rsidRDefault="00B33EEC">
            <w:pPr>
              <w:spacing w:line="0" w:lineRule="atLeast"/>
              <w:rPr>
                <w:rFonts w:ascii="Lato" w:eastAsia="Times New Roman" w:hAnsi="Lato"/>
              </w:rPr>
            </w:pPr>
          </w:p>
        </w:tc>
        <w:tc>
          <w:tcPr>
            <w:tcW w:w="1160" w:type="dxa"/>
            <w:shd w:val="clear" w:color="auto" w:fill="auto"/>
            <w:vAlign w:val="bottom"/>
          </w:tcPr>
          <w:p w:rsidR="00000000" w:rsidRPr="00B33EEC" w:rsidRDefault="00B33EEC">
            <w:pPr>
              <w:spacing w:line="239" w:lineRule="exact"/>
              <w:ind w:right="230"/>
              <w:jc w:val="right"/>
              <w:rPr>
                <w:rFonts w:ascii="Lato" w:hAnsi="Lato"/>
              </w:rPr>
            </w:pPr>
            <w:r w:rsidRPr="00B33EEC">
              <w:rPr>
                <w:rFonts w:ascii="Lato" w:hAnsi="Lato"/>
              </w:rPr>
              <w:t>2.7</w:t>
            </w:r>
          </w:p>
        </w:tc>
        <w:tc>
          <w:tcPr>
            <w:tcW w:w="7160" w:type="dxa"/>
            <w:shd w:val="clear" w:color="auto" w:fill="auto"/>
            <w:vAlign w:val="bottom"/>
          </w:tcPr>
          <w:p w:rsidR="00000000" w:rsidRPr="00B33EEC" w:rsidRDefault="00B33EEC">
            <w:pPr>
              <w:spacing w:line="239" w:lineRule="exact"/>
              <w:jc w:val="right"/>
              <w:rPr>
                <w:rFonts w:ascii="Lato" w:hAnsi="Lato"/>
                <w:w w:val="99"/>
              </w:rPr>
            </w:pPr>
            <w:r w:rsidRPr="00B33EEC">
              <w:rPr>
                <w:rFonts w:ascii="Lato" w:hAnsi="Lato"/>
                <w:w w:val="99"/>
              </w:rPr>
              <w:t>Confirmation of non-written instructions ............................................................................</w:t>
            </w:r>
          </w:p>
        </w:tc>
        <w:tc>
          <w:tcPr>
            <w:tcW w:w="40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1</w:t>
            </w:r>
          </w:p>
        </w:tc>
      </w:tr>
      <w:tr w:rsidR="00000000" w:rsidRPr="00B33EEC">
        <w:trPr>
          <w:trHeight w:val="240"/>
        </w:trPr>
        <w:tc>
          <w:tcPr>
            <w:tcW w:w="540" w:type="dxa"/>
            <w:shd w:val="clear" w:color="auto" w:fill="auto"/>
            <w:vAlign w:val="bottom"/>
          </w:tcPr>
          <w:p w:rsidR="00000000" w:rsidRPr="00B33EEC" w:rsidRDefault="00B33EEC">
            <w:pPr>
              <w:spacing w:line="0" w:lineRule="atLeast"/>
              <w:rPr>
                <w:rFonts w:ascii="Lato" w:eastAsia="Times New Roman" w:hAnsi="Lato"/>
              </w:rPr>
            </w:pPr>
          </w:p>
        </w:tc>
        <w:tc>
          <w:tcPr>
            <w:tcW w:w="1160" w:type="dxa"/>
            <w:shd w:val="clear" w:color="auto" w:fill="auto"/>
            <w:vAlign w:val="bottom"/>
          </w:tcPr>
          <w:p w:rsidR="00000000" w:rsidRPr="00B33EEC" w:rsidRDefault="00B33EEC">
            <w:pPr>
              <w:spacing w:line="239" w:lineRule="exact"/>
              <w:ind w:right="230"/>
              <w:jc w:val="right"/>
              <w:rPr>
                <w:rFonts w:ascii="Lato" w:hAnsi="Lato"/>
              </w:rPr>
            </w:pPr>
            <w:r w:rsidRPr="00B33EEC">
              <w:rPr>
                <w:rFonts w:ascii="Lato" w:hAnsi="Lato"/>
              </w:rPr>
              <w:t>2.8</w:t>
            </w:r>
          </w:p>
        </w:tc>
        <w:tc>
          <w:tcPr>
            <w:tcW w:w="7160" w:type="dxa"/>
            <w:shd w:val="clear" w:color="auto" w:fill="auto"/>
            <w:vAlign w:val="bottom"/>
          </w:tcPr>
          <w:p w:rsidR="00000000" w:rsidRPr="00B33EEC" w:rsidRDefault="00B33EEC">
            <w:pPr>
              <w:spacing w:line="239" w:lineRule="exact"/>
              <w:jc w:val="right"/>
              <w:rPr>
                <w:rFonts w:ascii="Lato" w:hAnsi="Lato"/>
                <w:w w:val="99"/>
              </w:rPr>
            </w:pPr>
            <w:r w:rsidRPr="00B33EEC">
              <w:rPr>
                <w:rFonts w:ascii="Lato" w:hAnsi="Lato"/>
                <w:w w:val="99"/>
              </w:rPr>
              <w:t>Effectiveness of non-written instructions .................</w:t>
            </w:r>
            <w:r w:rsidRPr="00B33EEC">
              <w:rPr>
                <w:rFonts w:ascii="Lato" w:hAnsi="Lato"/>
                <w:w w:val="99"/>
              </w:rPr>
              <w:t>...........................................................</w:t>
            </w:r>
          </w:p>
        </w:tc>
        <w:tc>
          <w:tcPr>
            <w:tcW w:w="40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1</w:t>
            </w:r>
          </w:p>
        </w:tc>
      </w:tr>
      <w:tr w:rsidR="00000000" w:rsidRPr="00B33EEC">
        <w:trPr>
          <w:trHeight w:val="240"/>
        </w:trPr>
        <w:tc>
          <w:tcPr>
            <w:tcW w:w="540" w:type="dxa"/>
            <w:shd w:val="clear" w:color="auto" w:fill="auto"/>
            <w:vAlign w:val="bottom"/>
          </w:tcPr>
          <w:p w:rsidR="00000000" w:rsidRPr="00B33EEC" w:rsidRDefault="00B33EEC">
            <w:pPr>
              <w:spacing w:line="0" w:lineRule="atLeast"/>
              <w:rPr>
                <w:rFonts w:ascii="Lato" w:eastAsia="Times New Roman" w:hAnsi="Lato"/>
              </w:rPr>
            </w:pPr>
          </w:p>
        </w:tc>
        <w:tc>
          <w:tcPr>
            <w:tcW w:w="1160" w:type="dxa"/>
            <w:shd w:val="clear" w:color="auto" w:fill="auto"/>
            <w:vAlign w:val="bottom"/>
          </w:tcPr>
          <w:p w:rsidR="00000000" w:rsidRPr="00B33EEC" w:rsidRDefault="00B33EEC">
            <w:pPr>
              <w:spacing w:line="239" w:lineRule="exact"/>
              <w:ind w:right="230"/>
              <w:jc w:val="right"/>
              <w:rPr>
                <w:rFonts w:ascii="Lato" w:hAnsi="Lato"/>
              </w:rPr>
            </w:pPr>
            <w:r w:rsidRPr="00B33EEC">
              <w:rPr>
                <w:rFonts w:ascii="Lato" w:hAnsi="Lato"/>
              </w:rPr>
              <w:t>2.9</w:t>
            </w:r>
          </w:p>
        </w:tc>
        <w:tc>
          <w:tcPr>
            <w:tcW w:w="7160" w:type="dxa"/>
            <w:shd w:val="clear" w:color="auto" w:fill="auto"/>
            <w:vAlign w:val="bottom"/>
          </w:tcPr>
          <w:p w:rsidR="00000000" w:rsidRPr="00B33EEC" w:rsidRDefault="00B33EEC">
            <w:pPr>
              <w:spacing w:line="239" w:lineRule="exact"/>
              <w:jc w:val="right"/>
              <w:rPr>
                <w:rFonts w:ascii="Lato" w:hAnsi="Lato"/>
                <w:w w:val="99"/>
              </w:rPr>
            </w:pPr>
            <w:r w:rsidRPr="00B33EEC">
              <w:rPr>
                <w:rFonts w:ascii="Lato" w:hAnsi="Lato"/>
                <w:w w:val="99"/>
              </w:rPr>
              <w:t>Applicable laws .....................................................................................................................</w:t>
            </w:r>
          </w:p>
        </w:tc>
        <w:tc>
          <w:tcPr>
            <w:tcW w:w="40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1</w:t>
            </w:r>
          </w:p>
        </w:tc>
      </w:tr>
      <w:tr w:rsidR="00000000" w:rsidRPr="00B33EEC">
        <w:trPr>
          <w:trHeight w:val="480"/>
        </w:trPr>
        <w:tc>
          <w:tcPr>
            <w:tcW w:w="540" w:type="dxa"/>
            <w:shd w:val="clear" w:color="auto" w:fill="auto"/>
            <w:vAlign w:val="bottom"/>
          </w:tcPr>
          <w:p w:rsidR="00000000" w:rsidRPr="00B33EEC" w:rsidRDefault="00B33EEC">
            <w:pPr>
              <w:spacing w:line="0" w:lineRule="atLeast"/>
              <w:ind w:right="160"/>
              <w:jc w:val="center"/>
              <w:rPr>
                <w:rFonts w:ascii="Lato" w:hAnsi="Lato"/>
              </w:rPr>
            </w:pPr>
            <w:r w:rsidRPr="00B33EEC">
              <w:rPr>
                <w:rFonts w:ascii="Lato" w:hAnsi="Lato"/>
              </w:rPr>
              <w:t>3.</w:t>
            </w:r>
          </w:p>
        </w:tc>
        <w:tc>
          <w:tcPr>
            <w:tcW w:w="1160" w:type="dxa"/>
            <w:shd w:val="clear" w:color="auto" w:fill="auto"/>
            <w:vAlign w:val="bottom"/>
          </w:tcPr>
          <w:p w:rsidR="00000000" w:rsidRPr="00B33EEC" w:rsidRDefault="00B33EEC">
            <w:pPr>
              <w:spacing w:line="0" w:lineRule="atLeast"/>
              <w:ind w:left="240"/>
              <w:rPr>
                <w:rFonts w:ascii="Lato" w:hAnsi="Lato"/>
                <w:w w:val="72"/>
                <w:sz w:val="3"/>
              </w:rPr>
            </w:pPr>
            <w:r w:rsidRPr="00B33EEC">
              <w:rPr>
                <w:rFonts w:ascii="Lato" w:hAnsi="Lato"/>
                <w:b/>
                <w:w w:val="72"/>
                <w:sz w:val="3"/>
              </w:rPr>
              <w:t xml:space="preserve">Payment </w:t>
            </w:r>
            <w:r w:rsidRPr="00B33EEC">
              <w:rPr>
                <w:rFonts w:ascii="Lato" w:hAnsi="Lato"/>
                <w:w w:val="72"/>
                <w:sz w:val="3"/>
              </w:rPr>
              <w:t>........................................</w:t>
            </w:r>
            <w:r w:rsidRPr="00B33EEC">
              <w:rPr>
                <w:rFonts w:ascii="Lato" w:hAnsi="Lato"/>
                <w:w w:val="72"/>
                <w:sz w:val="3"/>
              </w:rPr>
              <w:t>............................................................................................................</w:t>
            </w:r>
          </w:p>
        </w:tc>
        <w:tc>
          <w:tcPr>
            <w:tcW w:w="7160" w:type="dxa"/>
            <w:shd w:val="clear" w:color="auto" w:fill="auto"/>
            <w:vAlign w:val="bottom"/>
          </w:tcPr>
          <w:p w:rsidR="00000000" w:rsidRPr="00B33EEC" w:rsidRDefault="00B33EEC">
            <w:pPr>
              <w:spacing w:line="0" w:lineRule="atLeast"/>
              <w:rPr>
                <w:rFonts w:ascii="Lato" w:eastAsia="Times New Roman" w:hAnsi="Lato"/>
                <w:sz w:val="24"/>
              </w:rPr>
            </w:pPr>
          </w:p>
        </w:tc>
        <w:tc>
          <w:tcPr>
            <w:tcW w:w="400" w:type="dxa"/>
            <w:shd w:val="clear" w:color="auto" w:fill="auto"/>
            <w:vAlign w:val="bottom"/>
          </w:tcPr>
          <w:p w:rsidR="00000000" w:rsidRPr="00B33EEC" w:rsidRDefault="00B33EEC">
            <w:pPr>
              <w:spacing w:line="0" w:lineRule="atLeast"/>
              <w:jc w:val="center"/>
              <w:rPr>
                <w:rFonts w:ascii="Lato" w:hAnsi="Lato"/>
                <w:w w:val="98"/>
              </w:rPr>
            </w:pPr>
            <w:r w:rsidRPr="00B33EEC">
              <w:rPr>
                <w:rFonts w:ascii="Lato" w:hAnsi="Lato"/>
                <w:w w:val="98"/>
              </w:rPr>
              <w:t>2</w:t>
            </w:r>
          </w:p>
        </w:tc>
      </w:tr>
      <w:tr w:rsidR="00000000" w:rsidRPr="00B33EEC">
        <w:trPr>
          <w:trHeight w:val="240"/>
        </w:trPr>
        <w:tc>
          <w:tcPr>
            <w:tcW w:w="540" w:type="dxa"/>
            <w:shd w:val="clear" w:color="auto" w:fill="auto"/>
            <w:vAlign w:val="bottom"/>
          </w:tcPr>
          <w:p w:rsidR="00000000" w:rsidRPr="00B33EEC" w:rsidRDefault="00B33EEC">
            <w:pPr>
              <w:spacing w:line="0" w:lineRule="atLeast"/>
              <w:rPr>
                <w:rFonts w:ascii="Lato" w:eastAsia="Times New Roman" w:hAnsi="Lato"/>
              </w:rPr>
            </w:pPr>
          </w:p>
        </w:tc>
        <w:tc>
          <w:tcPr>
            <w:tcW w:w="1160" w:type="dxa"/>
            <w:shd w:val="clear" w:color="auto" w:fill="auto"/>
            <w:vAlign w:val="bottom"/>
          </w:tcPr>
          <w:p w:rsidR="00000000" w:rsidRPr="00B33EEC" w:rsidRDefault="00B33EEC">
            <w:pPr>
              <w:spacing w:line="239" w:lineRule="exact"/>
              <w:ind w:right="210"/>
              <w:jc w:val="right"/>
              <w:rPr>
                <w:rFonts w:ascii="Lato" w:hAnsi="Lato"/>
              </w:rPr>
            </w:pPr>
            <w:r w:rsidRPr="00B33EEC">
              <w:rPr>
                <w:rFonts w:ascii="Lato" w:hAnsi="Lato"/>
              </w:rPr>
              <w:t>3.1</w:t>
            </w:r>
          </w:p>
        </w:tc>
        <w:tc>
          <w:tcPr>
            <w:tcW w:w="7160" w:type="dxa"/>
            <w:shd w:val="clear" w:color="auto" w:fill="auto"/>
            <w:vAlign w:val="bottom"/>
          </w:tcPr>
          <w:p w:rsidR="00000000" w:rsidRPr="00B33EEC" w:rsidRDefault="00B33EEC">
            <w:pPr>
              <w:spacing w:line="239" w:lineRule="exact"/>
              <w:jc w:val="right"/>
              <w:rPr>
                <w:rFonts w:ascii="Lato" w:hAnsi="Lato"/>
                <w:w w:val="99"/>
              </w:rPr>
            </w:pPr>
            <w:r w:rsidRPr="00B33EEC">
              <w:rPr>
                <w:rFonts w:ascii="Lato" w:hAnsi="Lato"/>
                <w:w w:val="99"/>
              </w:rPr>
              <w:t>Fees and expenses ................................................................................................................</w:t>
            </w:r>
          </w:p>
        </w:tc>
        <w:tc>
          <w:tcPr>
            <w:tcW w:w="40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2</w:t>
            </w:r>
          </w:p>
        </w:tc>
      </w:tr>
      <w:tr w:rsidR="00000000" w:rsidRPr="00B33EEC">
        <w:trPr>
          <w:trHeight w:val="240"/>
        </w:trPr>
        <w:tc>
          <w:tcPr>
            <w:tcW w:w="540" w:type="dxa"/>
            <w:shd w:val="clear" w:color="auto" w:fill="auto"/>
            <w:vAlign w:val="bottom"/>
          </w:tcPr>
          <w:p w:rsidR="00000000" w:rsidRPr="00B33EEC" w:rsidRDefault="00B33EEC">
            <w:pPr>
              <w:spacing w:line="0" w:lineRule="atLeast"/>
              <w:rPr>
                <w:rFonts w:ascii="Lato" w:eastAsia="Times New Roman" w:hAnsi="Lato"/>
              </w:rPr>
            </w:pPr>
          </w:p>
        </w:tc>
        <w:tc>
          <w:tcPr>
            <w:tcW w:w="1160" w:type="dxa"/>
            <w:shd w:val="clear" w:color="auto" w:fill="auto"/>
            <w:vAlign w:val="bottom"/>
          </w:tcPr>
          <w:p w:rsidR="00000000" w:rsidRPr="00B33EEC" w:rsidRDefault="00B33EEC">
            <w:pPr>
              <w:spacing w:line="239" w:lineRule="exact"/>
              <w:ind w:right="210"/>
              <w:jc w:val="right"/>
              <w:rPr>
                <w:rFonts w:ascii="Lato" w:hAnsi="Lato"/>
              </w:rPr>
            </w:pPr>
            <w:r w:rsidRPr="00B33EEC">
              <w:rPr>
                <w:rFonts w:ascii="Lato" w:hAnsi="Lato"/>
              </w:rPr>
              <w:t>3.2</w:t>
            </w:r>
          </w:p>
        </w:tc>
        <w:tc>
          <w:tcPr>
            <w:tcW w:w="7160" w:type="dxa"/>
            <w:shd w:val="clear" w:color="auto" w:fill="auto"/>
            <w:vAlign w:val="bottom"/>
          </w:tcPr>
          <w:p w:rsidR="00000000" w:rsidRPr="00B33EEC" w:rsidRDefault="00B33EEC">
            <w:pPr>
              <w:spacing w:line="239" w:lineRule="exact"/>
              <w:jc w:val="right"/>
              <w:rPr>
                <w:rFonts w:ascii="Lato" w:hAnsi="Lato"/>
                <w:w w:val="99"/>
              </w:rPr>
            </w:pPr>
            <w:r w:rsidRPr="00B33EEC">
              <w:rPr>
                <w:rFonts w:ascii="Lato" w:hAnsi="Lato"/>
                <w:w w:val="99"/>
              </w:rPr>
              <w:t>Statements of accounts ........................................................................................................</w:t>
            </w:r>
          </w:p>
        </w:tc>
        <w:tc>
          <w:tcPr>
            <w:tcW w:w="40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2</w:t>
            </w:r>
          </w:p>
        </w:tc>
      </w:tr>
      <w:tr w:rsidR="00000000" w:rsidRPr="00B33EEC">
        <w:trPr>
          <w:trHeight w:val="240"/>
        </w:trPr>
        <w:tc>
          <w:tcPr>
            <w:tcW w:w="540" w:type="dxa"/>
            <w:shd w:val="clear" w:color="auto" w:fill="auto"/>
            <w:vAlign w:val="bottom"/>
          </w:tcPr>
          <w:p w:rsidR="00000000" w:rsidRPr="00B33EEC" w:rsidRDefault="00B33EEC">
            <w:pPr>
              <w:spacing w:line="0" w:lineRule="atLeast"/>
              <w:rPr>
                <w:rFonts w:ascii="Lato" w:eastAsia="Times New Roman" w:hAnsi="Lato"/>
              </w:rPr>
            </w:pPr>
          </w:p>
        </w:tc>
        <w:tc>
          <w:tcPr>
            <w:tcW w:w="1160" w:type="dxa"/>
            <w:shd w:val="clear" w:color="auto" w:fill="auto"/>
            <w:vAlign w:val="bottom"/>
          </w:tcPr>
          <w:p w:rsidR="00000000" w:rsidRPr="00B33EEC" w:rsidRDefault="00B33EEC">
            <w:pPr>
              <w:spacing w:line="239" w:lineRule="exact"/>
              <w:ind w:right="210"/>
              <w:jc w:val="right"/>
              <w:rPr>
                <w:rFonts w:ascii="Lato" w:hAnsi="Lato"/>
              </w:rPr>
            </w:pPr>
            <w:r w:rsidRPr="00B33EEC">
              <w:rPr>
                <w:rFonts w:ascii="Lato" w:hAnsi="Lato"/>
              </w:rPr>
              <w:t>3.3</w:t>
            </w:r>
          </w:p>
        </w:tc>
        <w:tc>
          <w:tcPr>
            <w:tcW w:w="7160" w:type="dxa"/>
            <w:shd w:val="clear" w:color="auto" w:fill="auto"/>
            <w:vAlign w:val="bottom"/>
          </w:tcPr>
          <w:p w:rsidR="00000000" w:rsidRPr="00B33EEC" w:rsidRDefault="00B33EEC">
            <w:pPr>
              <w:spacing w:line="239" w:lineRule="exact"/>
              <w:jc w:val="right"/>
              <w:rPr>
                <w:rFonts w:ascii="Lato" w:hAnsi="Lato"/>
                <w:w w:val="99"/>
              </w:rPr>
            </w:pPr>
            <w:r w:rsidRPr="00B33EEC">
              <w:rPr>
                <w:rFonts w:ascii="Lato" w:hAnsi="Lato"/>
                <w:w w:val="99"/>
              </w:rPr>
              <w:t>Withholding of amounts ................................................................................................</w:t>
            </w:r>
            <w:r w:rsidRPr="00B33EEC">
              <w:rPr>
                <w:rFonts w:ascii="Lato" w:hAnsi="Lato"/>
                <w:w w:val="99"/>
              </w:rPr>
              <w:t>.......</w:t>
            </w:r>
          </w:p>
        </w:tc>
        <w:tc>
          <w:tcPr>
            <w:tcW w:w="40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2</w:t>
            </w:r>
          </w:p>
        </w:tc>
      </w:tr>
    </w:tbl>
    <w:p w:rsidR="00000000" w:rsidRPr="00B33EEC" w:rsidRDefault="00B33EEC">
      <w:pPr>
        <w:numPr>
          <w:ilvl w:val="0"/>
          <w:numId w:val="1"/>
        </w:numPr>
        <w:tabs>
          <w:tab w:val="left" w:pos="1880"/>
        </w:tabs>
        <w:spacing w:line="235" w:lineRule="auto"/>
        <w:ind w:left="1880" w:hanging="700"/>
        <w:jc w:val="both"/>
        <w:rPr>
          <w:rFonts w:ascii="Lato" w:hAnsi="Lato"/>
        </w:rPr>
      </w:pPr>
      <w:r w:rsidRPr="00B33EEC">
        <w:rPr>
          <w:rFonts w:ascii="Lato" w:hAnsi="Lato"/>
        </w:rPr>
        <w:t>Appropriation……………………………………………………………………………………………………………………2</w:t>
      </w:r>
    </w:p>
    <w:tbl>
      <w:tblPr>
        <w:tblW w:w="0" w:type="auto"/>
        <w:tblInd w:w="100" w:type="dxa"/>
        <w:tblLayout w:type="fixed"/>
        <w:tblCellMar>
          <w:top w:w="0" w:type="dxa"/>
          <w:left w:w="0" w:type="dxa"/>
          <w:bottom w:w="0" w:type="dxa"/>
          <w:right w:w="0" w:type="dxa"/>
        </w:tblCellMar>
        <w:tblLook w:val="0000" w:firstRow="0" w:lastRow="0" w:firstColumn="0" w:lastColumn="0" w:noHBand="0" w:noVBand="0"/>
      </w:tblPr>
      <w:tblGrid>
        <w:gridCol w:w="440"/>
        <w:gridCol w:w="1340"/>
        <w:gridCol w:w="7180"/>
        <w:gridCol w:w="100"/>
      </w:tblGrid>
      <w:tr w:rsidR="00000000" w:rsidRPr="00B33EEC">
        <w:trPr>
          <w:trHeight w:val="241"/>
        </w:trPr>
        <w:tc>
          <w:tcPr>
            <w:tcW w:w="440" w:type="dxa"/>
            <w:shd w:val="clear" w:color="auto" w:fill="auto"/>
            <w:vAlign w:val="bottom"/>
          </w:tcPr>
          <w:p w:rsidR="00000000" w:rsidRPr="00B33EEC" w:rsidRDefault="00B33EEC">
            <w:pPr>
              <w:spacing w:line="0" w:lineRule="atLeast"/>
              <w:rPr>
                <w:rFonts w:ascii="Lato" w:eastAsia="Times New Roman" w:hAnsi="Lato"/>
              </w:rPr>
            </w:pPr>
          </w:p>
        </w:tc>
        <w:tc>
          <w:tcPr>
            <w:tcW w:w="1340" w:type="dxa"/>
            <w:shd w:val="clear" w:color="auto" w:fill="auto"/>
            <w:vAlign w:val="bottom"/>
          </w:tcPr>
          <w:p w:rsidR="00000000" w:rsidRPr="00B33EEC" w:rsidRDefault="00B33EEC">
            <w:pPr>
              <w:spacing w:line="240" w:lineRule="exact"/>
              <w:ind w:right="344"/>
              <w:jc w:val="right"/>
              <w:rPr>
                <w:rFonts w:ascii="Lato" w:hAnsi="Lato"/>
              </w:rPr>
            </w:pPr>
            <w:r w:rsidRPr="00B33EEC">
              <w:rPr>
                <w:rFonts w:ascii="Lato" w:hAnsi="Lato"/>
              </w:rPr>
              <w:t>3.5</w:t>
            </w:r>
          </w:p>
        </w:tc>
        <w:tc>
          <w:tcPr>
            <w:tcW w:w="7180" w:type="dxa"/>
            <w:shd w:val="clear" w:color="auto" w:fill="auto"/>
            <w:vAlign w:val="bottom"/>
          </w:tcPr>
          <w:p w:rsidR="00000000" w:rsidRPr="00B33EEC" w:rsidRDefault="00B33EEC">
            <w:pPr>
              <w:spacing w:line="240" w:lineRule="exact"/>
              <w:jc w:val="right"/>
              <w:rPr>
                <w:rFonts w:ascii="Lato" w:hAnsi="Lato"/>
                <w:w w:val="99"/>
              </w:rPr>
            </w:pPr>
            <w:r w:rsidRPr="00B33EEC">
              <w:rPr>
                <w:rFonts w:ascii="Lato" w:hAnsi="Lato"/>
                <w:w w:val="99"/>
              </w:rPr>
              <w:t>Currency ...............................................................................................................................</w:t>
            </w:r>
          </w:p>
        </w:tc>
        <w:tc>
          <w:tcPr>
            <w:tcW w:w="100" w:type="dxa"/>
            <w:shd w:val="clear" w:color="auto" w:fill="auto"/>
            <w:vAlign w:val="bottom"/>
          </w:tcPr>
          <w:p w:rsidR="00000000" w:rsidRPr="00B33EEC" w:rsidRDefault="00B33EEC">
            <w:pPr>
              <w:spacing w:line="240" w:lineRule="exact"/>
              <w:jc w:val="right"/>
              <w:rPr>
                <w:rFonts w:ascii="Lato" w:hAnsi="Lato"/>
                <w:w w:val="78"/>
              </w:rPr>
            </w:pPr>
            <w:r w:rsidRPr="00B33EEC">
              <w:rPr>
                <w:rFonts w:ascii="Lato" w:hAnsi="Lato"/>
                <w:w w:val="78"/>
              </w:rPr>
              <w:t>2</w:t>
            </w:r>
          </w:p>
        </w:tc>
      </w:tr>
      <w:tr w:rsidR="00000000" w:rsidRPr="00B33EEC">
        <w:trPr>
          <w:trHeight w:val="240"/>
        </w:trPr>
        <w:tc>
          <w:tcPr>
            <w:tcW w:w="440" w:type="dxa"/>
            <w:shd w:val="clear" w:color="auto" w:fill="auto"/>
            <w:vAlign w:val="bottom"/>
          </w:tcPr>
          <w:p w:rsidR="00000000" w:rsidRPr="00B33EEC" w:rsidRDefault="00B33EEC">
            <w:pPr>
              <w:spacing w:line="0" w:lineRule="atLeast"/>
              <w:rPr>
                <w:rFonts w:ascii="Lato" w:eastAsia="Times New Roman" w:hAnsi="Lato"/>
              </w:rPr>
            </w:pPr>
          </w:p>
        </w:tc>
        <w:tc>
          <w:tcPr>
            <w:tcW w:w="1340" w:type="dxa"/>
            <w:shd w:val="clear" w:color="auto" w:fill="auto"/>
            <w:vAlign w:val="bottom"/>
          </w:tcPr>
          <w:p w:rsidR="00000000" w:rsidRPr="00B33EEC" w:rsidRDefault="00B33EEC">
            <w:pPr>
              <w:spacing w:line="239" w:lineRule="exact"/>
              <w:ind w:right="344"/>
              <w:jc w:val="right"/>
              <w:rPr>
                <w:rFonts w:ascii="Lato" w:hAnsi="Lato"/>
              </w:rPr>
            </w:pPr>
            <w:r w:rsidRPr="00B33EEC">
              <w:rPr>
                <w:rFonts w:ascii="Lato" w:hAnsi="Lato"/>
              </w:rPr>
              <w:t>3.5</w:t>
            </w:r>
          </w:p>
        </w:tc>
        <w:tc>
          <w:tcPr>
            <w:tcW w:w="7180" w:type="dxa"/>
            <w:shd w:val="clear" w:color="auto" w:fill="auto"/>
            <w:vAlign w:val="bottom"/>
          </w:tcPr>
          <w:p w:rsidR="00000000" w:rsidRPr="00B33EEC" w:rsidRDefault="00B33EEC">
            <w:pPr>
              <w:spacing w:line="239" w:lineRule="exact"/>
              <w:jc w:val="right"/>
              <w:rPr>
                <w:rFonts w:ascii="Lato" w:hAnsi="Lato"/>
                <w:w w:val="99"/>
              </w:rPr>
            </w:pPr>
            <w:r w:rsidRPr="00B33EEC">
              <w:rPr>
                <w:rFonts w:ascii="Lato" w:hAnsi="Lato"/>
                <w:w w:val="99"/>
              </w:rPr>
              <w:t>Non-resident income tax ............</w:t>
            </w:r>
            <w:r w:rsidRPr="00B33EEC">
              <w:rPr>
                <w:rFonts w:ascii="Lato" w:hAnsi="Lato"/>
                <w:w w:val="99"/>
              </w:rPr>
              <w:t>..........................................................................................</w:t>
            </w:r>
          </w:p>
        </w:tc>
        <w:tc>
          <w:tcPr>
            <w:tcW w:w="100" w:type="dxa"/>
            <w:shd w:val="clear" w:color="auto" w:fill="auto"/>
            <w:vAlign w:val="bottom"/>
          </w:tcPr>
          <w:p w:rsidR="00000000" w:rsidRPr="00B33EEC" w:rsidRDefault="00B33EEC">
            <w:pPr>
              <w:spacing w:line="239" w:lineRule="exact"/>
              <w:jc w:val="right"/>
              <w:rPr>
                <w:rFonts w:ascii="Lato" w:hAnsi="Lato"/>
                <w:w w:val="78"/>
              </w:rPr>
            </w:pPr>
            <w:r w:rsidRPr="00B33EEC">
              <w:rPr>
                <w:rFonts w:ascii="Lato" w:hAnsi="Lato"/>
                <w:w w:val="78"/>
              </w:rPr>
              <w:t>2</w:t>
            </w:r>
          </w:p>
        </w:tc>
      </w:tr>
      <w:tr w:rsidR="00000000" w:rsidRPr="00B33EEC">
        <w:trPr>
          <w:trHeight w:val="240"/>
        </w:trPr>
        <w:tc>
          <w:tcPr>
            <w:tcW w:w="440" w:type="dxa"/>
            <w:shd w:val="clear" w:color="auto" w:fill="auto"/>
            <w:vAlign w:val="bottom"/>
          </w:tcPr>
          <w:p w:rsidR="00000000" w:rsidRPr="00B33EEC" w:rsidRDefault="00B33EEC">
            <w:pPr>
              <w:spacing w:line="0" w:lineRule="atLeast"/>
              <w:rPr>
                <w:rFonts w:ascii="Lato" w:eastAsia="Times New Roman" w:hAnsi="Lato"/>
              </w:rPr>
            </w:pPr>
          </w:p>
        </w:tc>
        <w:tc>
          <w:tcPr>
            <w:tcW w:w="1340" w:type="dxa"/>
            <w:shd w:val="clear" w:color="auto" w:fill="auto"/>
            <w:vAlign w:val="bottom"/>
          </w:tcPr>
          <w:p w:rsidR="00000000" w:rsidRPr="00B33EEC" w:rsidRDefault="00B33EEC">
            <w:pPr>
              <w:spacing w:line="239" w:lineRule="exact"/>
              <w:ind w:right="344"/>
              <w:jc w:val="right"/>
              <w:rPr>
                <w:rFonts w:ascii="Lato" w:hAnsi="Lato"/>
              </w:rPr>
            </w:pPr>
            <w:r w:rsidRPr="00B33EEC">
              <w:rPr>
                <w:rFonts w:ascii="Lato" w:hAnsi="Lato"/>
              </w:rPr>
              <w:t>3.6</w:t>
            </w:r>
          </w:p>
        </w:tc>
        <w:tc>
          <w:tcPr>
            <w:tcW w:w="7180" w:type="dxa"/>
            <w:shd w:val="clear" w:color="auto" w:fill="auto"/>
            <w:vAlign w:val="bottom"/>
          </w:tcPr>
          <w:p w:rsidR="00000000" w:rsidRPr="00B33EEC" w:rsidRDefault="00B33EEC">
            <w:pPr>
              <w:spacing w:line="239" w:lineRule="exact"/>
              <w:jc w:val="right"/>
              <w:rPr>
                <w:rFonts w:ascii="Lato" w:hAnsi="Lato"/>
                <w:w w:val="99"/>
              </w:rPr>
            </w:pPr>
            <w:r w:rsidRPr="00B33EEC">
              <w:rPr>
                <w:rFonts w:ascii="Lato" w:hAnsi="Lato"/>
                <w:w w:val="99"/>
              </w:rPr>
              <w:t>Prohibition against committing money ................................................................................</w:t>
            </w:r>
          </w:p>
        </w:tc>
        <w:tc>
          <w:tcPr>
            <w:tcW w:w="100" w:type="dxa"/>
            <w:shd w:val="clear" w:color="auto" w:fill="auto"/>
            <w:vAlign w:val="bottom"/>
          </w:tcPr>
          <w:p w:rsidR="00000000" w:rsidRPr="00B33EEC" w:rsidRDefault="00B33EEC">
            <w:pPr>
              <w:spacing w:line="239" w:lineRule="exact"/>
              <w:jc w:val="right"/>
              <w:rPr>
                <w:rFonts w:ascii="Lato" w:hAnsi="Lato"/>
                <w:w w:val="78"/>
              </w:rPr>
            </w:pPr>
            <w:r w:rsidRPr="00B33EEC">
              <w:rPr>
                <w:rFonts w:ascii="Lato" w:hAnsi="Lato"/>
                <w:w w:val="78"/>
              </w:rPr>
              <w:t>2</w:t>
            </w:r>
          </w:p>
        </w:tc>
      </w:tr>
      <w:tr w:rsidR="00000000" w:rsidRPr="00B33EEC">
        <w:trPr>
          <w:trHeight w:val="240"/>
        </w:trPr>
        <w:tc>
          <w:tcPr>
            <w:tcW w:w="440" w:type="dxa"/>
            <w:shd w:val="clear" w:color="auto" w:fill="auto"/>
            <w:vAlign w:val="bottom"/>
          </w:tcPr>
          <w:p w:rsidR="00000000" w:rsidRPr="00B33EEC" w:rsidRDefault="00B33EEC">
            <w:pPr>
              <w:spacing w:line="0" w:lineRule="atLeast"/>
              <w:rPr>
                <w:rFonts w:ascii="Lato" w:eastAsia="Times New Roman" w:hAnsi="Lato"/>
              </w:rPr>
            </w:pPr>
          </w:p>
        </w:tc>
        <w:tc>
          <w:tcPr>
            <w:tcW w:w="1340" w:type="dxa"/>
            <w:shd w:val="clear" w:color="auto" w:fill="auto"/>
            <w:vAlign w:val="bottom"/>
          </w:tcPr>
          <w:p w:rsidR="00000000" w:rsidRPr="00B33EEC" w:rsidRDefault="00B33EEC">
            <w:pPr>
              <w:spacing w:line="239" w:lineRule="exact"/>
              <w:ind w:right="344"/>
              <w:jc w:val="right"/>
              <w:rPr>
                <w:rFonts w:ascii="Lato" w:hAnsi="Lato"/>
              </w:rPr>
            </w:pPr>
            <w:r w:rsidRPr="00B33EEC">
              <w:rPr>
                <w:rFonts w:ascii="Lato" w:hAnsi="Lato"/>
              </w:rPr>
              <w:t>3.7</w:t>
            </w:r>
          </w:p>
        </w:tc>
        <w:tc>
          <w:tcPr>
            <w:tcW w:w="7180" w:type="dxa"/>
            <w:shd w:val="clear" w:color="auto" w:fill="auto"/>
            <w:vAlign w:val="bottom"/>
          </w:tcPr>
          <w:p w:rsidR="00000000" w:rsidRPr="00B33EEC" w:rsidRDefault="00B33EEC">
            <w:pPr>
              <w:spacing w:line="239" w:lineRule="exact"/>
              <w:jc w:val="right"/>
              <w:rPr>
                <w:rFonts w:ascii="Lato" w:hAnsi="Lato"/>
                <w:w w:val="99"/>
              </w:rPr>
            </w:pPr>
            <w:r w:rsidRPr="00B33EEC">
              <w:rPr>
                <w:rFonts w:ascii="Lato" w:hAnsi="Lato"/>
                <w:w w:val="99"/>
              </w:rPr>
              <w:t>Refunds of taxes ..............</w:t>
            </w:r>
            <w:r w:rsidRPr="00B33EEC">
              <w:rPr>
                <w:rFonts w:ascii="Lato" w:hAnsi="Lato"/>
                <w:w w:val="99"/>
              </w:rPr>
              <w:t>.....................................................................................................</w:t>
            </w:r>
          </w:p>
        </w:tc>
        <w:tc>
          <w:tcPr>
            <w:tcW w:w="100" w:type="dxa"/>
            <w:shd w:val="clear" w:color="auto" w:fill="auto"/>
            <w:vAlign w:val="bottom"/>
          </w:tcPr>
          <w:p w:rsidR="00000000" w:rsidRPr="00B33EEC" w:rsidRDefault="00B33EEC">
            <w:pPr>
              <w:spacing w:line="239" w:lineRule="exact"/>
              <w:jc w:val="right"/>
              <w:rPr>
                <w:rFonts w:ascii="Lato" w:hAnsi="Lato"/>
                <w:w w:val="78"/>
              </w:rPr>
            </w:pPr>
            <w:r w:rsidRPr="00B33EEC">
              <w:rPr>
                <w:rFonts w:ascii="Lato" w:hAnsi="Lato"/>
                <w:w w:val="78"/>
              </w:rPr>
              <w:t>2</w:t>
            </w:r>
          </w:p>
        </w:tc>
      </w:tr>
      <w:tr w:rsidR="00000000" w:rsidRPr="00B33EEC">
        <w:trPr>
          <w:trHeight w:val="480"/>
        </w:trPr>
        <w:tc>
          <w:tcPr>
            <w:tcW w:w="440" w:type="dxa"/>
            <w:shd w:val="clear" w:color="auto" w:fill="auto"/>
            <w:vAlign w:val="bottom"/>
          </w:tcPr>
          <w:p w:rsidR="00000000" w:rsidRPr="00B33EEC" w:rsidRDefault="00B33EEC">
            <w:pPr>
              <w:spacing w:line="0" w:lineRule="atLeast"/>
              <w:ind w:right="180"/>
              <w:jc w:val="right"/>
              <w:rPr>
                <w:rFonts w:ascii="Lato" w:hAnsi="Lato"/>
                <w:w w:val="91"/>
              </w:rPr>
            </w:pPr>
            <w:r w:rsidRPr="00B33EEC">
              <w:rPr>
                <w:rFonts w:ascii="Lato" w:hAnsi="Lato"/>
                <w:w w:val="91"/>
              </w:rPr>
              <w:t>4.</w:t>
            </w:r>
          </w:p>
        </w:tc>
        <w:tc>
          <w:tcPr>
            <w:tcW w:w="8520" w:type="dxa"/>
            <w:gridSpan w:val="2"/>
            <w:shd w:val="clear" w:color="auto" w:fill="auto"/>
            <w:vAlign w:val="bottom"/>
          </w:tcPr>
          <w:p w:rsidR="00000000" w:rsidRPr="00B33EEC" w:rsidRDefault="00B33EEC">
            <w:pPr>
              <w:spacing w:line="0" w:lineRule="atLeast"/>
              <w:jc w:val="right"/>
              <w:rPr>
                <w:rFonts w:ascii="Lato" w:hAnsi="Lato"/>
              </w:rPr>
            </w:pPr>
            <w:r w:rsidRPr="00B33EEC">
              <w:rPr>
                <w:rFonts w:ascii="Lato" w:hAnsi="Lato"/>
                <w:b/>
              </w:rPr>
              <w:t xml:space="preserve">Representations and Warranties </w:t>
            </w:r>
            <w:r w:rsidRPr="00B33EEC">
              <w:rPr>
                <w:rFonts w:ascii="Lato" w:hAnsi="Lato"/>
              </w:rPr>
              <w:t>.............................................................................................................</w:t>
            </w:r>
          </w:p>
        </w:tc>
        <w:tc>
          <w:tcPr>
            <w:tcW w:w="100" w:type="dxa"/>
            <w:shd w:val="clear" w:color="auto" w:fill="auto"/>
            <w:vAlign w:val="bottom"/>
          </w:tcPr>
          <w:p w:rsidR="00000000" w:rsidRPr="00B33EEC" w:rsidRDefault="00B33EEC">
            <w:pPr>
              <w:spacing w:line="0" w:lineRule="atLeast"/>
              <w:jc w:val="right"/>
              <w:rPr>
                <w:rFonts w:ascii="Lato" w:hAnsi="Lato"/>
                <w:w w:val="78"/>
              </w:rPr>
            </w:pPr>
            <w:r w:rsidRPr="00B33EEC">
              <w:rPr>
                <w:rFonts w:ascii="Lato" w:hAnsi="Lato"/>
                <w:w w:val="78"/>
              </w:rPr>
              <w:t>2</w:t>
            </w:r>
          </w:p>
        </w:tc>
      </w:tr>
      <w:tr w:rsidR="00000000" w:rsidRPr="00B33EEC">
        <w:trPr>
          <w:trHeight w:val="480"/>
        </w:trPr>
        <w:tc>
          <w:tcPr>
            <w:tcW w:w="440" w:type="dxa"/>
            <w:shd w:val="clear" w:color="auto" w:fill="auto"/>
            <w:vAlign w:val="bottom"/>
          </w:tcPr>
          <w:p w:rsidR="00000000" w:rsidRPr="00B33EEC" w:rsidRDefault="00B33EEC">
            <w:pPr>
              <w:spacing w:line="0" w:lineRule="atLeast"/>
              <w:ind w:right="180"/>
              <w:jc w:val="right"/>
              <w:rPr>
                <w:rFonts w:ascii="Lato" w:hAnsi="Lato"/>
                <w:w w:val="91"/>
              </w:rPr>
            </w:pPr>
            <w:r w:rsidRPr="00B33EEC">
              <w:rPr>
                <w:rFonts w:ascii="Lato" w:hAnsi="Lato"/>
                <w:w w:val="91"/>
              </w:rPr>
              <w:t>5.</w:t>
            </w:r>
          </w:p>
        </w:tc>
        <w:tc>
          <w:tcPr>
            <w:tcW w:w="8520" w:type="dxa"/>
            <w:gridSpan w:val="2"/>
            <w:shd w:val="clear" w:color="auto" w:fill="auto"/>
            <w:vAlign w:val="bottom"/>
          </w:tcPr>
          <w:p w:rsidR="00000000" w:rsidRPr="00B33EEC" w:rsidRDefault="00B33EEC">
            <w:pPr>
              <w:spacing w:line="0" w:lineRule="atLeast"/>
              <w:jc w:val="right"/>
              <w:rPr>
                <w:rFonts w:ascii="Lato" w:hAnsi="Lato"/>
              </w:rPr>
            </w:pPr>
            <w:r w:rsidRPr="00B33EEC">
              <w:rPr>
                <w:rFonts w:ascii="Lato" w:hAnsi="Lato"/>
                <w:b/>
              </w:rPr>
              <w:t>P</w:t>
            </w:r>
            <w:r w:rsidRPr="00B33EEC">
              <w:rPr>
                <w:rFonts w:ascii="Lato" w:hAnsi="Lato"/>
                <w:b/>
              </w:rPr>
              <w:t xml:space="preserve">rivacy, Security and Confidentiality </w:t>
            </w:r>
            <w:r w:rsidRPr="00B33EEC">
              <w:rPr>
                <w:rFonts w:ascii="Lato" w:hAnsi="Lato"/>
              </w:rPr>
              <w:t>.......................................................................................................</w:t>
            </w:r>
          </w:p>
        </w:tc>
        <w:tc>
          <w:tcPr>
            <w:tcW w:w="100" w:type="dxa"/>
            <w:shd w:val="clear" w:color="auto" w:fill="auto"/>
            <w:vAlign w:val="bottom"/>
          </w:tcPr>
          <w:p w:rsidR="00000000" w:rsidRPr="00B33EEC" w:rsidRDefault="00B33EEC">
            <w:pPr>
              <w:spacing w:line="0" w:lineRule="atLeast"/>
              <w:jc w:val="right"/>
              <w:rPr>
                <w:rFonts w:ascii="Lato" w:hAnsi="Lato"/>
                <w:w w:val="78"/>
              </w:rPr>
            </w:pPr>
            <w:r w:rsidRPr="00B33EEC">
              <w:rPr>
                <w:rFonts w:ascii="Lato" w:hAnsi="Lato"/>
                <w:w w:val="78"/>
              </w:rPr>
              <w:t>3</w:t>
            </w:r>
          </w:p>
        </w:tc>
      </w:tr>
      <w:tr w:rsidR="00000000" w:rsidRPr="00B33EEC">
        <w:trPr>
          <w:trHeight w:val="240"/>
        </w:trPr>
        <w:tc>
          <w:tcPr>
            <w:tcW w:w="440" w:type="dxa"/>
            <w:shd w:val="clear" w:color="auto" w:fill="auto"/>
            <w:vAlign w:val="bottom"/>
          </w:tcPr>
          <w:p w:rsidR="00000000" w:rsidRPr="00B33EEC" w:rsidRDefault="00B33EEC">
            <w:pPr>
              <w:spacing w:line="0" w:lineRule="atLeast"/>
              <w:rPr>
                <w:rFonts w:ascii="Lato" w:eastAsia="Times New Roman" w:hAnsi="Lato"/>
              </w:rPr>
            </w:pPr>
          </w:p>
        </w:tc>
        <w:tc>
          <w:tcPr>
            <w:tcW w:w="1340" w:type="dxa"/>
            <w:shd w:val="clear" w:color="auto" w:fill="auto"/>
            <w:vAlign w:val="bottom"/>
          </w:tcPr>
          <w:p w:rsidR="00000000" w:rsidRPr="00B33EEC" w:rsidRDefault="00B33EEC">
            <w:pPr>
              <w:spacing w:line="239" w:lineRule="exact"/>
              <w:ind w:right="364"/>
              <w:jc w:val="right"/>
              <w:rPr>
                <w:rFonts w:ascii="Lato" w:hAnsi="Lato"/>
              </w:rPr>
            </w:pPr>
            <w:r w:rsidRPr="00B33EEC">
              <w:rPr>
                <w:rFonts w:ascii="Lato" w:hAnsi="Lato"/>
              </w:rPr>
              <w:t>5.1</w:t>
            </w:r>
          </w:p>
        </w:tc>
        <w:tc>
          <w:tcPr>
            <w:tcW w:w="7180" w:type="dxa"/>
            <w:shd w:val="clear" w:color="auto" w:fill="auto"/>
            <w:vAlign w:val="bottom"/>
          </w:tcPr>
          <w:p w:rsidR="00000000" w:rsidRPr="00B33EEC" w:rsidRDefault="00B33EEC">
            <w:pPr>
              <w:spacing w:line="239" w:lineRule="exact"/>
              <w:jc w:val="right"/>
              <w:rPr>
                <w:rFonts w:ascii="Lato" w:hAnsi="Lato"/>
                <w:w w:val="99"/>
              </w:rPr>
            </w:pPr>
            <w:r w:rsidRPr="00B33EEC">
              <w:rPr>
                <w:rFonts w:ascii="Lato" w:hAnsi="Lato"/>
                <w:w w:val="99"/>
              </w:rPr>
              <w:t>Privacy ...................................................................................................</w:t>
            </w:r>
            <w:r w:rsidRPr="00B33EEC">
              <w:rPr>
                <w:rFonts w:ascii="Lato" w:hAnsi="Lato"/>
                <w:w w:val="99"/>
              </w:rPr>
              <w:t>...............................</w:t>
            </w:r>
          </w:p>
        </w:tc>
        <w:tc>
          <w:tcPr>
            <w:tcW w:w="100" w:type="dxa"/>
            <w:shd w:val="clear" w:color="auto" w:fill="auto"/>
            <w:vAlign w:val="bottom"/>
          </w:tcPr>
          <w:p w:rsidR="00000000" w:rsidRPr="00B33EEC" w:rsidRDefault="00B33EEC">
            <w:pPr>
              <w:spacing w:line="239" w:lineRule="exact"/>
              <w:jc w:val="right"/>
              <w:rPr>
                <w:rFonts w:ascii="Lato" w:hAnsi="Lato"/>
                <w:w w:val="78"/>
              </w:rPr>
            </w:pPr>
            <w:r w:rsidRPr="00B33EEC">
              <w:rPr>
                <w:rFonts w:ascii="Lato" w:hAnsi="Lato"/>
                <w:w w:val="78"/>
              </w:rPr>
              <w:t>3</w:t>
            </w:r>
          </w:p>
        </w:tc>
      </w:tr>
      <w:tr w:rsidR="00000000" w:rsidRPr="00B33EEC">
        <w:trPr>
          <w:trHeight w:val="240"/>
        </w:trPr>
        <w:tc>
          <w:tcPr>
            <w:tcW w:w="440" w:type="dxa"/>
            <w:shd w:val="clear" w:color="auto" w:fill="auto"/>
            <w:vAlign w:val="bottom"/>
          </w:tcPr>
          <w:p w:rsidR="00000000" w:rsidRPr="00B33EEC" w:rsidRDefault="00B33EEC">
            <w:pPr>
              <w:spacing w:line="0" w:lineRule="atLeast"/>
              <w:rPr>
                <w:rFonts w:ascii="Lato" w:eastAsia="Times New Roman" w:hAnsi="Lato"/>
              </w:rPr>
            </w:pPr>
          </w:p>
        </w:tc>
        <w:tc>
          <w:tcPr>
            <w:tcW w:w="1340" w:type="dxa"/>
            <w:shd w:val="clear" w:color="auto" w:fill="auto"/>
            <w:vAlign w:val="bottom"/>
          </w:tcPr>
          <w:p w:rsidR="00000000" w:rsidRPr="00B33EEC" w:rsidRDefault="00B33EEC">
            <w:pPr>
              <w:spacing w:line="239" w:lineRule="exact"/>
              <w:ind w:right="364"/>
              <w:jc w:val="right"/>
              <w:rPr>
                <w:rFonts w:ascii="Lato" w:hAnsi="Lato"/>
              </w:rPr>
            </w:pPr>
            <w:r w:rsidRPr="00B33EEC">
              <w:rPr>
                <w:rFonts w:ascii="Lato" w:hAnsi="Lato"/>
              </w:rPr>
              <w:t>5.2</w:t>
            </w:r>
          </w:p>
        </w:tc>
        <w:tc>
          <w:tcPr>
            <w:tcW w:w="7180" w:type="dxa"/>
            <w:shd w:val="clear" w:color="auto" w:fill="auto"/>
            <w:vAlign w:val="bottom"/>
          </w:tcPr>
          <w:p w:rsidR="00000000" w:rsidRPr="00B33EEC" w:rsidRDefault="00B33EEC">
            <w:pPr>
              <w:spacing w:line="239" w:lineRule="exact"/>
              <w:jc w:val="right"/>
              <w:rPr>
                <w:rFonts w:ascii="Lato" w:hAnsi="Lato"/>
                <w:w w:val="99"/>
              </w:rPr>
            </w:pPr>
            <w:r w:rsidRPr="00B33EEC">
              <w:rPr>
                <w:rFonts w:ascii="Lato" w:hAnsi="Lato"/>
                <w:w w:val="99"/>
              </w:rPr>
              <w:t>Security .................................................................................................................................</w:t>
            </w:r>
          </w:p>
        </w:tc>
        <w:tc>
          <w:tcPr>
            <w:tcW w:w="100" w:type="dxa"/>
            <w:shd w:val="clear" w:color="auto" w:fill="auto"/>
            <w:vAlign w:val="bottom"/>
          </w:tcPr>
          <w:p w:rsidR="00000000" w:rsidRPr="00B33EEC" w:rsidRDefault="00B33EEC">
            <w:pPr>
              <w:spacing w:line="239" w:lineRule="exact"/>
              <w:jc w:val="right"/>
              <w:rPr>
                <w:rFonts w:ascii="Lato" w:hAnsi="Lato"/>
                <w:w w:val="78"/>
              </w:rPr>
            </w:pPr>
            <w:r w:rsidRPr="00B33EEC">
              <w:rPr>
                <w:rFonts w:ascii="Lato" w:hAnsi="Lato"/>
                <w:w w:val="78"/>
              </w:rPr>
              <w:t>3</w:t>
            </w:r>
          </w:p>
        </w:tc>
      </w:tr>
      <w:tr w:rsidR="00000000" w:rsidRPr="00B33EEC">
        <w:trPr>
          <w:trHeight w:val="240"/>
        </w:trPr>
        <w:tc>
          <w:tcPr>
            <w:tcW w:w="440" w:type="dxa"/>
            <w:shd w:val="clear" w:color="auto" w:fill="auto"/>
            <w:vAlign w:val="bottom"/>
          </w:tcPr>
          <w:p w:rsidR="00000000" w:rsidRPr="00B33EEC" w:rsidRDefault="00B33EEC">
            <w:pPr>
              <w:spacing w:line="0" w:lineRule="atLeast"/>
              <w:rPr>
                <w:rFonts w:ascii="Lato" w:eastAsia="Times New Roman" w:hAnsi="Lato"/>
              </w:rPr>
            </w:pPr>
          </w:p>
        </w:tc>
        <w:tc>
          <w:tcPr>
            <w:tcW w:w="1340" w:type="dxa"/>
            <w:shd w:val="clear" w:color="auto" w:fill="auto"/>
            <w:vAlign w:val="bottom"/>
          </w:tcPr>
          <w:p w:rsidR="00000000" w:rsidRPr="00B33EEC" w:rsidRDefault="00B33EEC">
            <w:pPr>
              <w:spacing w:line="239" w:lineRule="exact"/>
              <w:ind w:right="364"/>
              <w:jc w:val="right"/>
              <w:rPr>
                <w:rFonts w:ascii="Lato" w:hAnsi="Lato"/>
              </w:rPr>
            </w:pPr>
            <w:r w:rsidRPr="00B33EEC">
              <w:rPr>
                <w:rFonts w:ascii="Lato" w:hAnsi="Lato"/>
              </w:rPr>
              <w:t>5.3</w:t>
            </w:r>
          </w:p>
        </w:tc>
        <w:tc>
          <w:tcPr>
            <w:tcW w:w="7180" w:type="dxa"/>
            <w:shd w:val="clear" w:color="auto" w:fill="auto"/>
            <w:vAlign w:val="bottom"/>
          </w:tcPr>
          <w:p w:rsidR="00000000" w:rsidRPr="00B33EEC" w:rsidRDefault="00B33EEC">
            <w:pPr>
              <w:spacing w:line="239" w:lineRule="exact"/>
              <w:jc w:val="right"/>
              <w:rPr>
                <w:rFonts w:ascii="Lato" w:hAnsi="Lato"/>
                <w:w w:val="99"/>
              </w:rPr>
            </w:pPr>
            <w:r w:rsidRPr="00B33EEC">
              <w:rPr>
                <w:rFonts w:ascii="Lato" w:hAnsi="Lato"/>
                <w:w w:val="99"/>
              </w:rPr>
              <w:t>Confidentiality .....................................................</w:t>
            </w:r>
            <w:r w:rsidRPr="00B33EEC">
              <w:rPr>
                <w:rFonts w:ascii="Lato" w:hAnsi="Lato"/>
                <w:w w:val="99"/>
              </w:rPr>
              <w:t>.................................................................</w:t>
            </w:r>
          </w:p>
        </w:tc>
        <w:tc>
          <w:tcPr>
            <w:tcW w:w="100" w:type="dxa"/>
            <w:shd w:val="clear" w:color="auto" w:fill="auto"/>
            <w:vAlign w:val="bottom"/>
          </w:tcPr>
          <w:p w:rsidR="00000000" w:rsidRPr="00B33EEC" w:rsidRDefault="00B33EEC">
            <w:pPr>
              <w:spacing w:line="239" w:lineRule="exact"/>
              <w:jc w:val="right"/>
              <w:rPr>
                <w:rFonts w:ascii="Lato" w:hAnsi="Lato"/>
                <w:w w:val="78"/>
              </w:rPr>
            </w:pPr>
            <w:r w:rsidRPr="00B33EEC">
              <w:rPr>
                <w:rFonts w:ascii="Lato" w:hAnsi="Lato"/>
                <w:w w:val="78"/>
              </w:rPr>
              <w:t>3</w:t>
            </w:r>
          </w:p>
        </w:tc>
      </w:tr>
      <w:tr w:rsidR="00000000" w:rsidRPr="00B33EEC">
        <w:trPr>
          <w:trHeight w:val="240"/>
        </w:trPr>
        <w:tc>
          <w:tcPr>
            <w:tcW w:w="440" w:type="dxa"/>
            <w:shd w:val="clear" w:color="auto" w:fill="auto"/>
            <w:vAlign w:val="bottom"/>
          </w:tcPr>
          <w:p w:rsidR="00000000" w:rsidRPr="00B33EEC" w:rsidRDefault="00B33EEC">
            <w:pPr>
              <w:spacing w:line="0" w:lineRule="atLeast"/>
              <w:rPr>
                <w:rFonts w:ascii="Lato" w:eastAsia="Times New Roman" w:hAnsi="Lato"/>
              </w:rPr>
            </w:pPr>
          </w:p>
        </w:tc>
        <w:tc>
          <w:tcPr>
            <w:tcW w:w="1340" w:type="dxa"/>
            <w:shd w:val="clear" w:color="auto" w:fill="auto"/>
            <w:vAlign w:val="bottom"/>
          </w:tcPr>
          <w:p w:rsidR="00000000" w:rsidRPr="00B33EEC" w:rsidRDefault="00B33EEC">
            <w:pPr>
              <w:spacing w:line="239" w:lineRule="exact"/>
              <w:ind w:right="364"/>
              <w:jc w:val="right"/>
              <w:rPr>
                <w:rFonts w:ascii="Lato" w:hAnsi="Lato"/>
              </w:rPr>
            </w:pPr>
            <w:r w:rsidRPr="00B33EEC">
              <w:rPr>
                <w:rFonts w:ascii="Lato" w:hAnsi="Lato"/>
              </w:rPr>
              <w:t>5.4</w:t>
            </w:r>
          </w:p>
        </w:tc>
        <w:tc>
          <w:tcPr>
            <w:tcW w:w="7180" w:type="dxa"/>
            <w:shd w:val="clear" w:color="auto" w:fill="auto"/>
            <w:vAlign w:val="bottom"/>
          </w:tcPr>
          <w:p w:rsidR="00000000" w:rsidRPr="00B33EEC" w:rsidRDefault="00B33EEC">
            <w:pPr>
              <w:spacing w:line="239" w:lineRule="exact"/>
              <w:jc w:val="right"/>
              <w:rPr>
                <w:rFonts w:ascii="Lato" w:hAnsi="Lato"/>
                <w:w w:val="99"/>
              </w:rPr>
            </w:pPr>
            <w:r w:rsidRPr="00B33EEC">
              <w:rPr>
                <w:rFonts w:ascii="Lato" w:hAnsi="Lato"/>
                <w:w w:val="99"/>
              </w:rPr>
              <w:t>Public announcements .........................................................................................................</w:t>
            </w:r>
          </w:p>
        </w:tc>
        <w:tc>
          <w:tcPr>
            <w:tcW w:w="100" w:type="dxa"/>
            <w:shd w:val="clear" w:color="auto" w:fill="auto"/>
            <w:vAlign w:val="bottom"/>
          </w:tcPr>
          <w:p w:rsidR="00000000" w:rsidRPr="00B33EEC" w:rsidRDefault="00B33EEC">
            <w:pPr>
              <w:spacing w:line="239" w:lineRule="exact"/>
              <w:jc w:val="right"/>
              <w:rPr>
                <w:rFonts w:ascii="Lato" w:hAnsi="Lato"/>
                <w:w w:val="78"/>
              </w:rPr>
            </w:pPr>
            <w:r w:rsidRPr="00B33EEC">
              <w:rPr>
                <w:rFonts w:ascii="Lato" w:hAnsi="Lato"/>
                <w:w w:val="78"/>
              </w:rPr>
              <w:t>3</w:t>
            </w:r>
          </w:p>
        </w:tc>
      </w:tr>
      <w:tr w:rsidR="00000000" w:rsidRPr="00B33EEC">
        <w:trPr>
          <w:trHeight w:val="240"/>
        </w:trPr>
        <w:tc>
          <w:tcPr>
            <w:tcW w:w="440" w:type="dxa"/>
            <w:shd w:val="clear" w:color="auto" w:fill="auto"/>
            <w:vAlign w:val="bottom"/>
          </w:tcPr>
          <w:p w:rsidR="00000000" w:rsidRPr="00B33EEC" w:rsidRDefault="00B33EEC">
            <w:pPr>
              <w:spacing w:line="0" w:lineRule="atLeast"/>
              <w:rPr>
                <w:rFonts w:ascii="Lato" w:eastAsia="Times New Roman" w:hAnsi="Lato"/>
              </w:rPr>
            </w:pPr>
          </w:p>
        </w:tc>
        <w:tc>
          <w:tcPr>
            <w:tcW w:w="1340" w:type="dxa"/>
            <w:shd w:val="clear" w:color="auto" w:fill="auto"/>
            <w:vAlign w:val="bottom"/>
          </w:tcPr>
          <w:p w:rsidR="00000000" w:rsidRPr="00B33EEC" w:rsidRDefault="00B33EEC">
            <w:pPr>
              <w:spacing w:line="239" w:lineRule="exact"/>
              <w:ind w:right="364"/>
              <w:jc w:val="right"/>
              <w:rPr>
                <w:rFonts w:ascii="Lato" w:hAnsi="Lato"/>
              </w:rPr>
            </w:pPr>
            <w:r w:rsidRPr="00B33EEC">
              <w:rPr>
                <w:rFonts w:ascii="Lato" w:hAnsi="Lato"/>
              </w:rPr>
              <w:t>5.5</w:t>
            </w:r>
          </w:p>
        </w:tc>
        <w:tc>
          <w:tcPr>
            <w:tcW w:w="7180" w:type="dxa"/>
            <w:shd w:val="clear" w:color="auto" w:fill="auto"/>
            <w:vAlign w:val="bottom"/>
          </w:tcPr>
          <w:p w:rsidR="00000000" w:rsidRPr="00B33EEC" w:rsidRDefault="00B33EEC">
            <w:pPr>
              <w:spacing w:line="239" w:lineRule="exact"/>
              <w:jc w:val="right"/>
              <w:rPr>
                <w:rFonts w:ascii="Lato" w:hAnsi="Lato"/>
                <w:w w:val="99"/>
              </w:rPr>
            </w:pPr>
            <w:r w:rsidRPr="00B33EEC">
              <w:rPr>
                <w:rFonts w:ascii="Lato" w:hAnsi="Lato"/>
                <w:w w:val="99"/>
              </w:rPr>
              <w:t>Restrictions on promotion .....................</w:t>
            </w:r>
            <w:r w:rsidRPr="00B33EEC">
              <w:rPr>
                <w:rFonts w:ascii="Lato" w:hAnsi="Lato"/>
                <w:w w:val="99"/>
              </w:rPr>
              <w:t>...............................................................................</w:t>
            </w:r>
          </w:p>
        </w:tc>
        <w:tc>
          <w:tcPr>
            <w:tcW w:w="100" w:type="dxa"/>
            <w:shd w:val="clear" w:color="auto" w:fill="auto"/>
            <w:vAlign w:val="bottom"/>
          </w:tcPr>
          <w:p w:rsidR="00000000" w:rsidRPr="00B33EEC" w:rsidRDefault="00B33EEC">
            <w:pPr>
              <w:spacing w:line="239" w:lineRule="exact"/>
              <w:jc w:val="right"/>
              <w:rPr>
                <w:rFonts w:ascii="Lato" w:hAnsi="Lato"/>
                <w:w w:val="78"/>
              </w:rPr>
            </w:pPr>
            <w:r w:rsidRPr="00B33EEC">
              <w:rPr>
                <w:rFonts w:ascii="Lato" w:hAnsi="Lato"/>
                <w:w w:val="78"/>
              </w:rPr>
              <w:t>3</w:t>
            </w:r>
          </w:p>
        </w:tc>
      </w:tr>
      <w:tr w:rsidR="00000000" w:rsidRPr="00B33EEC">
        <w:trPr>
          <w:trHeight w:val="480"/>
        </w:trPr>
        <w:tc>
          <w:tcPr>
            <w:tcW w:w="440" w:type="dxa"/>
            <w:shd w:val="clear" w:color="auto" w:fill="auto"/>
            <w:vAlign w:val="bottom"/>
          </w:tcPr>
          <w:p w:rsidR="00000000" w:rsidRPr="00B33EEC" w:rsidRDefault="00B33EEC">
            <w:pPr>
              <w:spacing w:line="0" w:lineRule="atLeast"/>
              <w:ind w:right="180"/>
              <w:jc w:val="right"/>
              <w:rPr>
                <w:rFonts w:ascii="Lato" w:hAnsi="Lato"/>
                <w:w w:val="91"/>
              </w:rPr>
            </w:pPr>
            <w:r w:rsidRPr="00B33EEC">
              <w:rPr>
                <w:rFonts w:ascii="Lato" w:hAnsi="Lato"/>
                <w:w w:val="91"/>
              </w:rPr>
              <w:t>6.</w:t>
            </w:r>
          </w:p>
        </w:tc>
        <w:tc>
          <w:tcPr>
            <w:tcW w:w="8520" w:type="dxa"/>
            <w:gridSpan w:val="2"/>
            <w:shd w:val="clear" w:color="auto" w:fill="auto"/>
            <w:vAlign w:val="bottom"/>
          </w:tcPr>
          <w:p w:rsidR="00000000" w:rsidRPr="00B33EEC" w:rsidRDefault="00B33EEC">
            <w:pPr>
              <w:spacing w:line="0" w:lineRule="atLeast"/>
              <w:jc w:val="right"/>
              <w:rPr>
                <w:rFonts w:ascii="Lato" w:hAnsi="Lato"/>
              </w:rPr>
            </w:pPr>
            <w:r w:rsidRPr="00B33EEC">
              <w:rPr>
                <w:rFonts w:ascii="Lato" w:hAnsi="Lato"/>
                <w:b/>
              </w:rPr>
              <w:t xml:space="preserve">Material and Intellectual Property </w:t>
            </w:r>
            <w:r w:rsidRPr="00B33EEC">
              <w:rPr>
                <w:rFonts w:ascii="Lato" w:hAnsi="Lato"/>
              </w:rPr>
              <w:t>.........................................................................................................</w:t>
            </w:r>
          </w:p>
        </w:tc>
        <w:tc>
          <w:tcPr>
            <w:tcW w:w="100" w:type="dxa"/>
            <w:shd w:val="clear" w:color="auto" w:fill="auto"/>
            <w:vAlign w:val="bottom"/>
          </w:tcPr>
          <w:p w:rsidR="00000000" w:rsidRPr="00B33EEC" w:rsidRDefault="00B33EEC">
            <w:pPr>
              <w:spacing w:line="0" w:lineRule="atLeast"/>
              <w:jc w:val="right"/>
              <w:rPr>
                <w:rFonts w:ascii="Lato" w:hAnsi="Lato"/>
                <w:w w:val="78"/>
              </w:rPr>
            </w:pPr>
            <w:r w:rsidRPr="00B33EEC">
              <w:rPr>
                <w:rFonts w:ascii="Lato" w:hAnsi="Lato"/>
                <w:w w:val="78"/>
              </w:rPr>
              <w:t>3</w:t>
            </w:r>
          </w:p>
        </w:tc>
      </w:tr>
      <w:tr w:rsidR="00000000" w:rsidRPr="00B33EEC">
        <w:trPr>
          <w:trHeight w:val="240"/>
        </w:trPr>
        <w:tc>
          <w:tcPr>
            <w:tcW w:w="440" w:type="dxa"/>
            <w:shd w:val="clear" w:color="auto" w:fill="auto"/>
            <w:vAlign w:val="bottom"/>
          </w:tcPr>
          <w:p w:rsidR="00000000" w:rsidRPr="00B33EEC" w:rsidRDefault="00B33EEC">
            <w:pPr>
              <w:spacing w:line="0" w:lineRule="atLeast"/>
              <w:rPr>
                <w:rFonts w:ascii="Lato" w:eastAsia="Times New Roman" w:hAnsi="Lato"/>
              </w:rPr>
            </w:pPr>
          </w:p>
        </w:tc>
        <w:tc>
          <w:tcPr>
            <w:tcW w:w="1340" w:type="dxa"/>
            <w:shd w:val="clear" w:color="auto" w:fill="auto"/>
            <w:vAlign w:val="bottom"/>
          </w:tcPr>
          <w:p w:rsidR="00000000" w:rsidRPr="00B33EEC" w:rsidRDefault="00B33EEC">
            <w:pPr>
              <w:spacing w:line="239" w:lineRule="exact"/>
              <w:ind w:right="364"/>
              <w:jc w:val="right"/>
              <w:rPr>
                <w:rFonts w:ascii="Lato" w:hAnsi="Lato"/>
              </w:rPr>
            </w:pPr>
            <w:r w:rsidRPr="00B33EEC">
              <w:rPr>
                <w:rFonts w:ascii="Lato" w:hAnsi="Lato"/>
              </w:rPr>
              <w:t>6.1</w:t>
            </w:r>
          </w:p>
        </w:tc>
        <w:tc>
          <w:tcPr>
            <w:tcW w:w="7180" w:type="dxa"/>
            <w:shd w:val="clear" w:color="auto" w:fill="auto"/>
            <w:vAlign w:val="bottom"/>
          </w:tcPr>
          <w:p w:rsidR="00000000" w:rsidRPr="00B33EEC" w:rsidRDefault="00B33EEC">
            <w:pPr>
              <w:spacing w:line="239" w:lineRule="exact"/>
              <w:jc w:val="right"/>
              <w:rPr>
                <w:rFonts w:ascii="Lato" w:hAnsi="Lato"/>
                <w:w w:val="99"/>
              </w:rPr>
            </w:pPr>
            <w:r w:rsidRPr="00B33EEC">
              <w:rPr>
                <w:rFonts w:ascii="Lato" w:hAnsi="Lato"/>
                <w:w w:val="99"/>
              </w:rPr>
              <w:t>Access to Material ..</w:t>
            </w:r>
            <w:r w:rsidRPr="00B33EEC">
              <w:rPr>
                <w:rFonts w:ascii="Lato" w:hAnsi="Lato"/>
                <w:w w:val="99"/>
              </w:rPr>
              <w:t>..............................................................................................................</w:t>
            </w:r>
          </w:p>
        </w:tc>
        <w:tc>
          <w:tcPr>
            <w:tcW w:w="100" w:type="dxa"/>
            <w:shd w:val="clear" w:color="auto" w:fill="auto"/>
            <w:vAlign w:val="bottom"/>
          </w:tcPr>
          <w:p w:rsidR="00000000" w:rsidRPr="00B33EEC" w:rsidRDefault="00B33EEC">
            <w:pPr>
              <w:spacing w:line="239" w:lineRule="exact"/>
              <w:jc w:val="right"/>
              <w:rPr>
                <w:rFonts w:ascii="Lato" w:hAnsi="Lato"/>
                <w:w w:val="78"/>
              </w:rPr>
            </w:pPr>
            <w:r w:rsidRPr="00B33EEC">
              <w:rPr>
                <w:rFonts w:ascii="Lato" w:hAnsi="Lato"/>
                <w:w w:val="78"/>
              </w:rPr>
              <w:t>3</w:t>
            </w:r>
          </w:p>
        </w:tc>
      </w:tr>
      <w:tr w:rsidR="00000000" w:rsidRPr="00B33EEC">
        <w:trPr>
          <w:trHeight w:val="240"/>
        </w:trPr>
        <w:tc>
          <w:tcPr>
            <w:tcW w:w="440" w:type="dxa"/>
            <w:shd w:val="clear" w:color="auto" w:fill="auto"/>
            <w:vAlign w:val="bottom"/>
          </w:tcPr>
          <w:p w:rsidR="00000000" w:rsidRPr="00B33EEC" w:rsidRDefault="00B33EEC">
            <w:pPr>
              <w:spacing w:line="0" w:lineRule="atLeast"/>
              <w:rPr>
                <w:rFonts w:ascii="Lato" w:eastAsia="Times New Roman" w:hAnsi="Lato"/>
              </w:rPr>
            </w:pPr>
          </w:p>
        </w:tc>
        <w:tc>
          <w:tcPr>
            <w:tcW w:w="1340" w:type="dxa"/>
            <w:shd w:val="clear" w:color="auto" w:fill="auto"/>
            <w:vAlign w:val="bottom"/>
          </w:tcPr>
          <w:p w:rsidR="00000000" w:rsidRPr="00B33EEC" w:rsidRDefault="00B33EEC">
            <w:pPr>
              <w:spacing w:line="239" w:lineRule="exact"/>
              <w:ind w:right="364"/>
              <w:jc w:val="right"/>
              <w:rPr>
                <w:rFonts w:ascii="Lato" w:hAnsi="Lato"/>
              </w:rPr>
            </w:pPr>
            <w:r w:rsidRPr="00B33EEC">
              <w:rPr>
                <w:rFonts w:ascii="Lato" w:hAnsi="Lato"/>
              </w:rPr>
              <w:t>6.2</w:t>
            </w:r>
          </w:p>
        </w:tc>
        <w:tc>
          <w:tcPr>
            <w:tcW w:w="7180" w:type="dxa"/>
            <w:shd w:val="clear" w:color="auto" w:fill="auto"/>
            <w:vAlign w:val="bottom"/>
          </w:tcPr>
          <w:p w:rsidR="00000000" w:rsidRPr="00B33EEC" w:rsidRDefault="00B33EEC">
            <w:pPr>
              <w:spacing w:line="239" w:lineRule="exact"/>
              <w:jc w:val="right"/>
              <w:rPr>
                <w:rFonts w:ascii="Lato" w:hAnsi="Lato"/>
                <w:w w:val="99"/>
              </w:rPr>
            </w:pPr>
            <w:r w:rsidRPr="00B33EEC">
              <w:rPr>
                <w:rFonts w:ascii="Lato" w:hAnsi="Lato"/>
                <w:w w:val="99"/>
              </w:rPr>
              <w:t>Ownership and delivery of Material .....................................................................................</w:t>
            </w:r>
          </w:p>
        </w:tc>
        <w:tc>
          <w:tcPr>
            <w:tcW w:w="100" w:type="dxa"/>
            <w:shd w:val="clear" w:color="auto" w:fill="auto"/>
            <w:vAlign w:val="bottom"/>
          </w:tcPr>
          <w:p w:rsidR="00000000" w:rsidRPr="00B33EEC" w:rsidRDefault="00B33EEC">
            <w:pPr>
              <w:spacing w:line="239" w:lineRule="exact"/>
              <w:jc w:val="right"/>
              <w:rPr>
                <w:rFonts w:ascii="Lato" w:hAnsi="Lato"/>
                <w:w w:val="78"/>
              </w:rPr>
            </w:pPr>
            <w:r w:rsidRPr="00B33EEC">
              <w:rPr>
                <w:rFonts w:ascii="Lato" w:hAnsi="Lato"/>
                <w:w w:val="78"/>
              </w:rPr>
              <w:t>3</w:t>
            </w:r>
          </w:p>
        </w:tc>
      </w:tr>
      <w:tr w:rsidR="00000000" w:rsidRPr="00B33EEC">
        <w:trPr>
          <w:trHeight w:val="240"/>
        </w:trPr>
        <w:tc>
          <w:tcPr>
            <w:tcW w:w="440" w:type="dxa"/>
            <w:shd w:val="clear" w:color="auto" w:fill="auto"/>
            <w:vAlign w:val="bottom"/>
          </w:tcPr>
          <w:p w:rsidR="00000000" w:rsidRPr="00B33EEC" w:rsidRDefault="00B33EEC">
            <w:pPr>
              <w:spacing w:line="0" w:lineRule="atLeast"/>
              <w:rPr>
                <w:rFonts w:ascii="Lato" w:eastAsia="Times New Roman" w:hAnsi="Lato"/>
              </w:rPr>
            </w:pPr>
          </w:p>
        </w:tc>
        <w:tc>
          <w:tcPr>
            <w:tcW w:w="1340" w:type="dxa"/>
            <w:shd w:val="clear" w:color="auto" w:fill="auto"/>
            <w:vAlign w:val="bottom"/>
          </w:tcPr>
          <w:p w:rsidR="00000000" w:rsidRPr="00B33EEC" w:rsidRDefault="00B33EEC">
            <w:pPr>
              <w:spacing w:line="239" w:lineRule="exact"/>
              <w:ind w:right="344"/>
              <w:jc w:val="right"/>
              <w:rPr>
                <w:rFonts w:ascii="Lato" w:hAnsi="Lato"/>
              </w:rPr>
            </w:pPr>
            <w:r w:rsidRPr="00B33EEC">
              <w:rPr>
                <w:rFonts w:ascii="Lato" w:hAnsi="Lato"/>
              </w:rPr>
              <w:t>6.3</w:t>
            </w:r>
          </w:p>
        </w:tc>
        <w:tc>
          <w:tcPr>
            <w:tcW w:w="7180" w:type="dxa"/>
            <w:shd w:val="clear" w:color="auto" w:fill="auto"/>
            <w:vAlign w:val="bottom"/>
          </w:tcPr>
          <w:p w:rsidR="00000000" w:rsidRPr="00B33EEC" w:rsidRDefault="00B33EEC">
            <w:pPr>
              <w:spacing w:line="239" w:lineRule="exact"/>
              <w:jc w:val="right"/>
              <w:rPr>
                <w:rFonts w:ascii="Lato" w:hAnsi="Lato"/>
                <w:w w:val="99"/>
              </w:rPr>
            </w:pPr>
            <w:r w:rsidRPr="00B33EEC">
              <w:rPr>
                <w:rFonts w:ascii="Lato" w:hAnsi="Lato"/>
                <w:w w:val="99"/>
              </w:rPr>
              <w:t xml:space="preserve">Matters </w:t>
            </w:r>
            <w:r w:rsidRPr="00B33EEC">
              <w:rPr>
                <w:rFonts w:ascii="Lato" w:hAnsi="Lato"/>
                <w:w w:val="99"/>
              </w:rPr>
              <w:t>respecting intellectual property .............................................................................</w:t>
            </w:r>
          </w:p>
        </w:tc>
        <w:tc>
          <w:tcPr>
            <w:tcW w:w="100" w:type="dxa"/>
            <w:shd w:val="clear" w:color="auto" w:fill="auto"/>
            <w:vAlign w:val="bottom"/>
          </w:tcPr>
          <w:p w:rsidR="00000000" w:rsidRPr="00B33EEC" w:rsidRDefault="00B33EEC">
            <w:pPr>
              <w:spacing w:line="239" w:lineRule="exact"/>
              <w:jc w:val="right"/>
              <w:rPr>
                <w:rFonts w:ascii="Lato" w:hAnsi="Lato"/>
                <w:w w:val="78"/>
              </w:rPr>
            </w:pPr>
            <w:r w:rsidRPr="00B33EEC">
              <w:rPr>
                <w:rFonts w:ascii="Lato" w:hAnsi="Lato"/>
                <w:w w:val="78"/>
              </w:rPr>
              <w:t>4</w:t>
            </w:r>
          </w:p>
        </w:tc>
      </w:tr>
      <w:tr w:rsidR="00000000" w:rsidRPr="00B33EEC">
        <w:trPr>
          <w:trHeight w:val="240"/>
        </w:trPr>
        <w:tc>
          <w:tcPr>
            <w:tcW w:w="440" w:type="dxa"/>
            <w:shd w:val="clear" w:color="auto" w:fill="auto"/>
            <w:vAlign w:val="bottom"/>
          </w:tcPr>
          <w:p w:rsidR="00000000" w:rsidRPr="00B33EEC" w:rsidRDefault="00B33EEC">
            <w:pPr>
              <w:spacing w:line="0" w:lineRule="atLeast"/>
              <w:rPr>
                <w:rFonts w:ascii="Lato" w:eastAsia="Times New Roman" w:hAnsi="Lato"/>
              </w:rPr>
            </w:pPr>
          </w:p>
        </w:tc>
        <w:tc>
          <w:tcPr>
            <w:tcW w:w="1340" w:type="dxa"/>
            <w:shd w:val="clear" w:color="auto" w:fill="auto"/>
            <w:vAlign w:val="bottom"/>
          </w:tcPr>
          <w:p w:rsidR="00000000" w:rsidRPr="00B33EEC" w:rsidRDefault="00B33EEC">
            <w:pPr>
              <w:spacing w:line="239" w:lineRule="exact"/>
              <w:ind w:right="344"/>
              <w:jc w:val="right"/>
              <w:rPr>
                <w:rFonts w:ascii="Lato" w:hAnsi="Lato"/>
              </w:rPr>
            </w:pPr>
            <w:r w:rsidRPr="00B33EEC">
              <w:rPr>
                <w:rFonts w:ascii="Lato" w:hAnsi="Lato"/>
              </w:rPr>
              <w:t>6.4</w:t>
            </w:r>
          </w:p>
        </w:tc>
        <w:tc>
          <w:tcPr>
            <w:tcW w:w="7180" w:type="dxa"/>
            <w:shd w:val="clear" w:color="auto" w:fill="auto"/>
            <w:vAlign w:val="bottom"/>
          </w:tcPr>
          <w:p w:rsidR="00000000" w:rsidRPr="00B33EEC" w:rsidRDefault="00B33EEC">
            <w:pPr>
              <w:spacing w:line="239" w:lineRule="exact"/>
              <w:jc w:val="right"/>
              <w:rPr>
                <w:rFonts w:ascii="Lato" w:hAnsi="Lato"/>
                <w:w w:val="99"/>
              </w:rPr>
            </w:pPr>
            <w:r w:rsidRPr="00B33EEC">
              <w:rPr>
                <w:rFonts w:ascii="Lato" w:hAnsi="Lato"/>
                <w:w w:val="99"/>
              </w:rPr>
              <w:t>Rights relating to Incorporated Material ..............................................................................</w:t>
            </w:r>
          </w:p>
        </w:tc>
        <w:tc>
          <w:tcPr>
            <w:tcW w:w="100" w:type="dxa"/>
            <w:shd w:val="clear" w:color="auto" w:fill="auto"/>
            <w:vAlign w:val="bottom"/>
          </w:tcPr>
          <w:p w:rsidR="00000000" w:rsidRPr="00B33EEC" w:rsidRDefault="00B33EEC">
            <w:pPr>
              <w:spacing w:line="239" w:lineRule="exact"/>
              <w:jc w:val="right"/>
              <w:rPr>
                <w:rFonts w:ascii="Lato" w:hAnsi="Lato"/>
                <w:w w:val="78"/>
              </w:rPr>
            </w:pPr>
            <w:r w:rsidRPr="00B33EEC">
              <w:rPr>
                <w:rFonts w:ascii="Lato" w:hAnsi="Lato"/>
                <w:w w:val="78"/>
              </w:rPr>
              <w:t>4</w:t>
            </w:r>
          </w:p>
        </w:tc>
      </w:tr>
      <w:tr w:rsidR="00000000" w:rsidRPr="00B33EEC">
        <w:trPr>
          <w:trHeight w:val="481"/>
        </w:trPr>
        <w:tc>
          <w:tcPr>
            <w:tcW w:w="440" w:type="dxa"/>
            <w:shd w:val="clear" w:color="auto" w:fill="auto"/>
            <w:vAlign w:val="bottom"/>
          </w:tcPr>
          <w:p w:rsidR="00000000" w:rsidRPr="00B33EEC" w:rsidRDefault="00B33EEC">
            <w:pPr>
              <w:spacing w:line="0" w:lineRule="atLeast"/>
              <w:ind w:right="180"/>
              <w:jc w:val="right"/>
              <w:rPr>
                <w:rFonts w:ascii="Lato" w:hAnsi="Lato"/>
                <w:w w:val="91"/>
              </w:rPr>
            </w:pPr>
            <w:r w:rsidRPr="00B33EEC">
              <w:rPr>
                <w:rFonts w:ascii="Lato" w:hAnsi="Lato"/>
                <w:w w:val="91"/>
              </w:rPr>
              <w:t>7.</w:t>
            </w:r>
          </w:p>
        </w:tc>
        <w:tc>
          <w:tcPr>
            <w:tcW w:w="8520" w:type="dxa"/>
            <w:gridSpan w:val="2"/>
            <w:shd w:val="clear" w:color="auto" w:fill="auto"/>
            <w:vAlign w:val="bottom"/>
          </w:tcPr>
          <w:p w:rsidR="00000000" w:rsidRPr="00B33EEC" w:rsidRDefault="00B33EEC">
            <w:pPr>
              <w:spacing w:line="0" w:lineRule="atLeast"/>
              <w:jc w:val="right"/>
              <w:rPr>
                <w:rFonts w:ascii="Lato" w:hAnsi="Lato"/>
              </w:rPr>
            </w:pPr>
            <w:r w:rsidRPr="00B33EEC">
              <w:rPr>
                <w:rFonts w:ascii="Lato" w:hAnsi="Lato"/>
                <w:b/>
              </w:rPr>
              <w:t>Records and</w:t>
            </w:r>
            <w:r w:rsidRPr="00B33EEC">
              <w:rPr>
                <w:rFonts w:ascii="Lato" w:hAnsi="Lato"/>
                <w:b/>
              </w:rPr>
              <w:t xml:space="preserve"> Reports </w:t>
            </w:r>
            <w:r w:rsidRPr="00B33EEC">
              <w:rPr>
                <w:rFonts w:ascii="Lato" w:hAnsi="Lato"/>
              </w:rPr>
              <w:t>.................................................................................................................................</w:t>
            </w:r>
          </w:p>
        </w:tc>
        <w:tc>
          <w:tcPr>
            <w:tcW w:w="100" w:type="dxa"/>
            <w:shd w:val="clear" w:color="auto" w:fill="auto"/>
            <w:vAlign w:val="bottom"/>
          </w:tcPr>
          <w:p w:rsidR="00000000" w:rsidRPr="00B33EEC" w:rsidRDefault="00B33EEC">
            <w:pPr>
              <w:spacing w:line="0" w:lineRule="atLeast"/>
              <w:jc w:val="right"/>
              <w:rPr>
                <w:rFonts w:ascii="Lato" w:hAnsi="Lato"/>
                <w:w w:val="78"/>
              </w:rPr>
            </w:pPr>
            <w:r w:rsidRPr="00B33EEC">
              <w:rPr>
                <w:rFonts w:ascii="Lato" w:hAnsi="Lato"/>
                <w:w w:val="78"/>
              </w:rPr>
              <w:t>4</w:t>
            </w:r>
          </w:p>
        </w:tc>
      </w:tr>
      <w:tr w:rsidR="00000000" w:rsidRPr="00B33EEC">
        <w:trPr>
          <w:trHeight w:val="240"/>
        </w:trPr>
        <w:tc>
          <w:tcPr>
            <w:tcW w:w="440" w:type="dxa"/>
            <w:shd w:val="clear" w:color="auto" w:fill="auto"/>
            <w:vAlign w:val="bottom"/>
          </w:tcPr>
          <w:p w:rsidR="00000000" w:rsidRPr="00B33EEC" w:rsidRDefault="00B33EEC">
            <w:pPr>
              <w:spacing w:line="0" w:lineRule="atLeast"/>
              <w:rPr>
                <w:rFonts w:ascii="Lato" w:eastAsia="Times New Roman" w:hAnsi="Lato"/>
              </w:rPr>
            </w:pPr>
          </w:p>
        </w:tc>
        <w:tc>
          <w:tcPr>
            <w:tcW w:w="1340" w:type="dxa"/>
            <w:shd w:val="clear" w:color="auto" w:fill="auto"/>
            <w:vAlign w:val="bottom"/>
          </w:tcPr>
          <w:p w:rsidR="00000000" w:rsidRPr="00B33EEC" w:rsidRDefault="00B33EEC">
            <w:pPr>
              <w:spacing w:line="239" w:lineRule="exact"/>
              <w:ind w:right="364"/>
              <w:jc w:val="right"/>
              <w:rPr>
                <w:rFonts w:ascii="Lato" w:hAnsi="Lato"/>
              </w:rPr>
            </w:pPr>
            <w:r w:rsidRPr="00B33EEC">
              <w:rPr>
                <w:rFonts w:ascii="Lato" w:hAnsi="Lato"/>
              </w:rPr>
              <w:t>7.1</w:t>
            </w:r>
          </w:p>
        </w:tc>
        <w:tc>
          <w:tcPr>
            <w:tcW w:w="7180" w:type="dxa"/>
            <w:shd w:val="clear" w:color="auto" w:fill="auto"/>
            <w:vAlign w:val="bottom"/>
          </w:tcPr>
          <w:p w:rsidR="00000000" w:rsidRPr="00B33EEC" w:rsidRDefault="00B33EEC">
            <w:pPr>
              <w:spacing w:line="239" w:lineRule="exact"/>
              <w:jc w:val="right"/>
              <w:rPr>
                <w:rFonts w:ascii="Lato" w:hAnsi="Lato"/>
                <w:w w:val="99"/>
              </w:rPr>
            </w:pPr>
            <w:r w:rsidRPr="00B33EEC">
              <w:rPr>
                <w:rFonts w:ascii="Lato" w:hAnsi="Lato"/>
                <w:w w:val="99"/>
              </w:rPr>
              <w:t>Work reporting ..............................................................................................</w:t>
            </w:r>
            <w:r w:rsidRPr="00B33EEC">
              <w:rPr>
                <w:rFonts w:ascii="Lato" w:hAnsi="Lato"/>
                <w:w w:val="99"/>
              </w:rPr>
              <w:t>.......................</w:t>
            </w:r>
          </w:p>
        </w:tc>
        <w:tc>
          <w:tcPr>
            <w:tcW w:w="100" w:type="dxa"/>
            <w:shd w:val="clear" w:color="auto" w:fill="auto"/>
            <w:vAlign w:val="bottom"/>
          </w:tcPr>
          <w:p w:rsidR="00000000" w:rsidRPr="00B33EEC" w:rsidRDefault="00B33EEC">
            <w:pPr>
              <w:spacing w:line="239" w:lineRule="exact"/>
              <w:jc w:val="right"/>
              <w:rPr>
                <w:rFonts w:ascii="Lato" w:hAnsi="Lato"/>
                <w:w w:val="78"/>
              </w:rPr>
            </w:pPr>
            <w:r w:rsidRPr="00B33EEC">
              <w:rPr>
                <w:rFonts w:ascii="Lato" w:hAnsi="Lato"/>
                <w:w w:val="78"/>
              </w:rPr>
              <w:t>4</w:t>
            </w:r>
          </w:p>
        </w:tc>
      </w:tr>
      <w:tr w:rsidR="00000000" w:rsidRPr="00B33EEC">
        <w:trPr>
          <w:trHeight w:val="240"/>
        </w:trPr>
        <w:tc>
          <w:tcPr>
            <w:tcW w:w="440" w:type="dxa"/>
            <w:shd w:val="clear" w:color="auto" w:fill="auto"/>
            <w:vAlign w:val="bottom"/>
          </w:tcPr>
          <w:p w:rsidR="00000000" w:rsidRPr="00B33EEC" w:rsidRDefault="00B33EEC">
            <w:pPr>
              <w:spacing w:line="0" w:lineRule="atLeast"/>
              <w:rPr>
                <w:rFonts w:ascii="Lato" w:eastAsia="Times New Roman" w:hAnsi="Lato"/>
              </w:rPr>
            </w:pPr>
          </w:p>
        </w:tc>
        <w:tc>
          <w:tcPr>
            <w:tcW w:w="1340" w:type="dxa"/>
            <w:shd w:val="clear" w:color="auto" w:fill="auto"/>
            <w:vAlign w:val="bottom"/>
          </w:tcPr>
          <w:p w:rsidR="00000000" w:rsidRPr="00B33EEC" w:rsidRDefault="00B33EEC">
            <w:pPr>
              <w:spacing w:line="239" w:lineRule="exact"/>
              <w:ind w:right="364"/>
              <w:jc w:val="right"/>
              <w:rPr>
                <w:rFonts w:ascii="Lato" w:hAnsi="Lato"/>
              </w:rPr>
            </w:pPr>
            <w:r w:rsidRPr="00B33EEC">
              <w:rPr>
                <w:rFonts w:ascii="Lato" w:hAnsi="Lato"/>
              </w:rPr>
              <w:t>7.2</w:t>
            </w:r>
          </w:p>
        </w:tc>
        <w:tc>
          <w:tcPr>
            <w:tcW w:w="7180" w:type="dxa"/>
            <w:shd w:val="clear" w:color="auto" w:fill="auto"/>
            <w:vAlign w:val="bottom"/>
          </w:tcPr>
          <w:p w:rsidR="00000000" w:rsidRPr="00B33EEC" w:rsidRDefault="00B33EEC">
            <w:pPr>
              <w:spacing w:line="239" w:lineRule="exact"/>
              <w:jc w:val="right"/>
              <w:rPr>
                <w:rFonts w:ascii="Lato" w:hAnsi="Lato"/>
                <w:w w:val="99"/>
              </w:rPr>
            </w:pPr>
            <w:r w:rsidRPr="00B33EEC">
              <w:rPr>
                <w:rFonts w:ascii="Lato" w:hAnsi="Lato"/>
                <w:w w:val="99"/>
              </w:rPr>
              <w:t>Time and expense records....................................................................................................</w:t>
            </w:r>
          </w:p>
        </w:tc>
        <w:tc>
          <w:tcPr>
            <w:tcW w:w="100" w:type="dxa"/>
            <w:shd w:val="clear" w:color="auto" w:fill="auto"/>
            <w:vAlign w:val="bottom"/>
          </w:tcPr>
          <w:p w:rsidR="00000000" w:rsidRPr="00B33EEC" w:rsidRDefault="00B33EEC">
            <w:pPr>
              <w:spacing w:line="239" w:lineRule="exact"/>
              <w:jc w:val="right"/>
              <w:rPr>
                <w:rFonts w:ascii="Lato" w:hAnsi="Lato"/>
                <w:w w:val="78"/>
              </w:rPr>
            </w:pPr>
            <w:r w:rsidRPr="00B33EEC">
              <w:rPr>
                <w:rFonts w:ascii="Lato" w:hAnsi="Lato"/>
                <w:w w:val="78"/>
              </w:rPr>
              <w:t>4</w:t>
            </w:r>
          </w:p>
        </w:tc>
      </w:tr>
      <w:tr w:rsidR="00000000" w:rsidRPr="00B33EEC">
        <w:trPr>
          <w:trHeight w:val="480"/>
        </w:trPr>
        <w:tc>
          <w:tcPr>
            <w:tcW w:w="440" w:type="dxa"/>
            <w:shd w:val="clear" w:color="auto" w:fill="auto"/>
            <w:vAlign w:val="bottom"/>
          </w:tcPr>
          <w:p w:rsidR="00000000" w:rsidRPr="00B33EEC" w:rsidRDefault="00B33EEC">
            <w:pPr>
              <w:spacing w:line="0" w:lineRule="atLeast"/>
              <w:ind w:right="180"/>
              <w:jc w:val="right"/>
              <w:rPr>
                <w:rFonts w:ascii="Lato" w:hAnsi="Lato"/>
                <w:w w:val="91"/>
              </w:rPr>
            </w:pPr>
            <w:r w:rsidRPr="00B33EEC">
              <w:rPr>
                <w:rFonts w:ascii="Lato" w:hAnsi="Lato"/>
                <w:w w:val="91"/>
              </w:rPr>
              <w:t>8.</w:t>
            </w:r>
          </w:p>
        </w:tc>
        <w:tc>
          <w:tcPr>
            <w:tcW w:w="1340" w:type="dxa"/>
            <w:shd w:val="clear" w:color="auto" w:fill="auto"/>
            <w:vAlign w:val="bottom"/>
          </w:tcPr>
          <w:p w:rsidR="00000000" w:rsidRPr="00B33EEC" w:rsidRDefault="00B33EEC">
            <w:pPr>
              <w:spacing w:line="0" w:lineRule="atLeast"/>
              <w:jc w:val="right"/>
              <w:rPr>
                <w:rFonts w:ascii="Lato" w:hAnsi="Lato"/>
                <w:w w:val="79"/>
                <w:sz w:val="4"/>
              </w:rPr>
            </w:pPr>
            <w:r w:rsidRPr="00B33EEC">
              <w:rPr>
                <w:rFonts w:ascii="Lato" w:hAnsi="Lato"/>
                <w:b/>
                <w:w w:val="79"/>
                <w:sz w:val="4"/>
              </w:rPr>
              <w:t xml:space="preserve">Audit </w:t>
            </w:r>
            <w:r w:rsidRPr="00B33EEC">
              <w:rPr>
                <w:rFonts w:ascii="Lato" w:hAnsi="Lato"/>
                <w:w w:val="79"/>
                <w:sz w:val="4"/>
              </w:rPr>
              <w:t>.......................................................................................</w:t>
            </w:r>
            <w:r w:rsidRPr="00B33EEC">
              <w:rPr>
                <w:rFonts w:ascii="Lato" w:hAnsi="Lato"/>
                <w:w w:val="79"/>
                <w:sz w:val="4"/>
              </w:rPr>
              <w:t>...................................................................</w:t>
            </w:r>
          </w:p>
        </w:tc>
        <w:tc>
          <w:tcPr>
            <w:tcW w:w="7180" w:type="dxa"/>
            <w:shd w:val="clear" w:color="auto" w:fill="auto"/>
            <w:vAlign w:val="bottom"/>
          </w:tcPr>
          <w:p w:rsidR="00000000" w:rsidRPr="00B33EEC" w:rsidRDefault="00B33EEC">
            <w:pPr>
              <w:spacing w:line="0" w:lineRule="atLeast"/>
              <w:rPr>
                <w:rFonts w:ascii="Lato" w:eastAsia="Times New Roman" w:hAnsi="Lato"/>
                <w:sz w:val="24"/>
              </w:rPr>
            </w:pPr>
          </w:p>
        </w:tc>
        <w:tc>
          <w:tcPr>
            <w:tcW w:w="100" w:type="dxa"/>
            <w:shd w:val="clear" w:color="auto" w:fill="auto"/>
            <w:vAlign w:val="bottom"/>
          </w:tcPr>
          <w:p w:rsidR="00000000" w:rsidRPr="00B33EEC" w:rsidRDefault="00B33EEC">
            <w:pPr>
              <w:spacing w:line="0" w:lineRule="atLeast"/>
              <w:jc w:val="right"/>
              <w:rPr>
                <w:rFonts w:ascii="Lato" w:hAnsi="Lato"/>
                <w:w w:val="78"/>
              </w:rPr>
            </w:pPr>
            <w:r w:rsidRPr="00B33EEC">
              <w:rPr>
                <w:rFonts w:ascii="Lato" w:hAnsi="Lato"/>
                <w:w w:val="78"/>
              </w:rPr>
              <w:t>4</w:t>
            </w:r>
          </w:p>
        </w:tc>
      </w:tr>
    </w:tbl>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356" w:lineRule="exact"/>
        <w:rPr>
          <w:rFonts w:ascii="Lato" w:eastAsia="Times New Roman" w:hAnsi="Lato"/>
        </w:rPr>
      </w:pPr>
    </w:p>
    <w:p w:rsidR="00000000" w:rsidRPr="00B33EEC" w:rsidRDefault="00B33EEC">
      <w:pPr>
        <w:spacing w:line="239" w:lineRule="auto"/>
        <w:ind w:left="4960"/>
        <w:rPr>
          <w:rFonts w:ascii="Lato" w:hAnsi="Lato"/>
          <w:b/>
          <w:color w:val="595959"/>
        </w:rPr>
      </w:pPr>
      <w:r w:rsidRPr="00B33EEC">
        <w:rPr>
          <w:rFonts w:ascii="Lato" w:hAnsi="Lato"/>
          <w:b/>
          <w:color w:val="595959"/>
        </w:rPr>
        <w:t>Page II</w:t>
      </w:r>
    </w:p>
    <w:p w:rsidR="00000000" w:rsidRPr="00B33EEC" w:rsidRDefault="00B33EEC">
      <w:pPr>
        <w:spacing w:line="20" w:lineRule="exact"/>
        <w:rPr>
          <w:rFonts w:ascii="Lato" w:eastAsia="Times New Roman" w:hAnsi="Lato"/>
        </w:rPr>
      </w:pPr>
      <w:r w:rsidRPr="00B33EEC">
        <w:rPr>
          <w:rFonts w:ascii="Lato" w:hAnsi="Lato"/>
          <w:b/>
          <w:noProof/>
          <w:color w:val="595959"/>
        </w:rPr>
        <w:drawing>
          <wp:anchor distT="0" distB="0" distL="114300" distR="114300" simplePos="0" relativeHeight="251647488" behindDoc="1" locked="0" layoutInCell="0" allowOverlap="1">
            <wp:simplePos x="0" y="0"/>
            <wp:positionH relativeFrom="column">
              <wp:posOffset>223520</wp:posOffset>
            </wp:positionH>
            <wp:positionV relativeFrom="paragraph">
              <wp:posOffset>-74930</wp:posOffset>
            </wp:positionV>
            <wp:extent cx="6218555"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855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B33EEC" w:rsidRDefault="00B33EEC">
      <w:pPr>
        <w:spacing w:line="20" w:lineRule="exact"/>
        <w:rPr>
          <w:rFonts w:ascii="Lato" w:eastAsia="Times New Roman" w:hAnsi="Lato"/>
        </w:rPr>
        <w:sectPr w:rsidR="00000000" w:rsidRPr="00B33EEC">
          <w:pgSz w:w="12240" w:h="15840"/>
          <w:pgMar w:top="713" w:right="1220" w:bottom="315" w:left="980" w:header="0" w:footer="0" w:gutter="0"/>
          <w:cols w:space="0" w:equalWidth="0">
            <w:col w:w="1004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80"/>
        <w:gridCol w:w="1180"/>
        <w:gridCol w:w="6360"/>
        <w:gridCol w:w="1920"/>
      </w:tblGrid>
      <w:tr w:rsidR="00000000" w:rsidRPr="00B33EEC">
        <w:trPr>
          <w:trHeight w:val="244"/>
        </w:trPr>
        <w:tc>
          <w:tcPr>
            <w:tcW w:w="480" w:type="dxa"/>
            <w:shd w:val="clear" w:color="auto" w:fill="auto"/>
            <w:vAlign w:val="bottom"/>
          </w:tcPr>
          <w:p w:rsidR="00000000" w:rsidRPr="00B33EEC" w:rsidRDefault="00B33EEC">
            <w:pPr>
              <w:spacing w:line="0" w:lineRule="atLeast"/>
              <w:rPr>
                <w:rFonts w:ascii="Lato" w:eastAsia="Times New Roman" w:hAnsi="Lato"/>
                <w:sz w:val="21"/>
              </w:rPr>
            </w:pPr>
            <w:bookmarkStart w:id="2" w:name="page3"/>
            <w:bookmarkEnd w:id="2"/>
          </w:p>
        </w:tc>
        <w:tc>
          <w:tcPr>
            <w:tcW w:w="1180" w:type="dxa"/>
            <w:shd w:val="clear" w:color="auto" w:fill="auto"/>
            <w:vAlign w:val="bottom"/>
          </w:tcPr>
          <w:p w:rsidR="00000000" w:rsidRPr="00B33EEC" w:rsidRDefault="00B33EEC">
            <w:pPr>
              <w:spacing w:line="0" w:lineRule="atLeast"/>
              <w:rPr>
                <w:rFonts w:ascii="Lato" w:eastAsia="Times New Roman" w:hAnsi="Lato"/>
                <w:sz w:val="21"/>
              </w:rPr>
            </w:pPr>
          </w:p>
        </w:tc>
        <w:tc>
          <w:tcPr>
            <w:tcW w:w="6360" w:type="dxa"/>
            <w:shd w:val="clear" w:color="auto" w:fill="auto"/>
            <w:vAlign w:val="bottom"/>
          </w:tcPr>
          <w:p w:rsidR="00000000" w:rsidRPr="00B33EEC" w:rsidRDefault="00B33EEC">
            <w:pPr>
              <w:spacing w:line="0" w:lineRule="atLeast"/>
              <w:rPr>
                <w:rFonts w:ascii="Lato" w:eastAsia="Times New Roman" w:hAnsi="Lato"/>
                <w:sz w:val="21"/>
              </w:rPr>
            </w:pPr>
          </w:p>
        </w:tc>
        <w:tc>
          <w:tcPr>
            <w:tcW w:w="1920" w:type="dxa"/>
            <w:shd w:val="clear" w:color="auto" w:fill="auto"/>
            <w:vAlign w:val="bottom"/>
          </w:tcPr>
          <w:p w:rsidR="00000000" w:rsidRPr="00B33EEC" w:rsidRDefault="00B33EEC">
            <w:pPr>
              <w:spacing w:line="243" w:lineRule="exact"/>
              <w:jc w:val="center"/>
              <w:rPr>
                <w:rFonts w:ascii="Lato" w:hAnsi="Lato"/>
                <w:b/>
                <w:color w:val="1C53D2"/>
              </w:rPr>
            </w:pPr>
            <w:r w:rsidRPr="00B33EEC">
              <w:rPr>
                <w:rFonts w:ascii="Lato" w:hAnsi="Lato"/>
                <w:b/>
                <w:color w:val="1C53D2"/>
              </w:rPr>
              <w:t>AGREEMENT PCT-XXXX</w:t>
            </w:r>
          </w:p>
        </w:tc>
      </w:tr>
      <w:tr w:rsidR="00000000" w:rsidRPr="00B33EEC">
        <w:trPr>
          <w:trHeight w:val="490"/>
        </w:trPr>
        <w:tc>
          <w:tcPr>
            <w:tcW w:w="480" w:type="dxa"/>
            <w:shd w:val="clear" w:color="auto" w:fill="auto"/>
            <w:vAlign w:val="bottom"/>
          </w:tcPr>
          <w:p w:rsidR="00000000" w:rsidRPr="00B33EEC" w:rsidRDefault="00B33EEC">
            <w:pPr>
              <w:spacing w:line="243" w:lineRule="exact"/>
              <w:rPr>
                <w:rFonts w:ascii="Lato" w:hAnsi="Lato"/>
              </w:rPr>
            </w:pPr>
            <w:r w:rsidRPr="00B33EEC">
              <w:rPr>
                <w:rFonts w:ascii="Lato" w:hAnsi="Lato"/>
              </w:rPr>
              <w:t>9.</w:t>
            </w:r>
          </w:p>
        </w:tc>
        <w:tc>
          <w:tcPr>
            <w:tcW w:w="7540" w:type="dxa"/>
            <w:gridSpan w:val="2"/>
            <w:shd w:val="clear" w:color="auto" w:fill="auto"/>
            <w:vAlign w:val="bottom"/>
          </w:tcPr>
          <w:p w:rsidR="00000000" w:rsidRPr="00B33EEC" w:rsidRDefault="00B33EEC">
            <w:pPr>
              <w:spacing w:line="243" w:lineRule="exact"/>
              <w:jc w:val="right"/>
              <w:rPr>
                <w:rFonts w:ascii="Lato" w:hAnsi="Lato"/>
                <w:w w:val="91"/>
              </w:rPr>
            </w:pPr>
            <w:r w:rsidRPr="00B33EEC">
              <w:rPr>
                <w:rFonts w:ascii="Lato" w:hAnsi="Lato"/>
                <w:b/>
                <w:w w:val="91"/>
              </w:rPr>
              <w:t xml:space="preserve">Indemnity and Insurance </w:t>
            </w:r>
            <w:r w:rsidRPr="00B33EEC">
              <w:rPr>
                <w:rFonts w:ascii="Lato" w:hAnsi="Lato"/>
                <w:w w:val="91"/>
              </w:rPr>
              <w:t>....................................................................................................................</w:t>
            </w:r>
            <w:r w:rsidRPr="00B33EEC">
              <w:rPr>
                <w:rFonts w:ascii="Lato" w:hAnsi="Lato"/>
                <w:w w:val="91"/>
              </w:rPr>
              <w:t>......</w:t>
            </w:r>
          </w:p>
        </w:tc>
        <w:tc>
          <w:tcPr>
            <w:tcW w:w="1920" w:type="dxa"/>
            <w:shd w:val="clear" w:color="auto" w:fill="auto"/>
            <w:vAlign w:val="bottom"/>
          </w:tcPr>
          <w:p w:rsidR="00000000" w:rsidRPr="00B33EEC" w:rsidRDefault="00B33EEC">
            <w:pPr>
              <w:spacing w:line="243" w:lineRule="exact"/>
              <w:jc w:val="center"/>
              <w:rPr>
                <w:rFonts w:ascii="Lato" w:hAnsi="Lato"/>
                <w:w w:val="98"/>
              </w:rPr>
            </w:pPr>
            <w:r w:rsidRPr="00B33EEC">
              <w:rPr>
                <w:rFonts w:ascii="Lato" w:hAnsi="Lato"/>
                <w:w w:val="98"/>
              </w:rPr>
              <w:t>4</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580"/>
              <w:rPr>
                <w:rFonts w:ascii="Lato" w:hAnsi="Lato"/>
              </w:rPr>
            </w:pPr>
            <w:r w:rsidRPr="00B33EEC">
              <w:rPr>
                <w:rFonts w:ascii="Lato" w:hAnsi="Lato"/>
              </w:rPr>
              <w:t>9.1</w:t>
            </w:r>
          </w:p>
        </w:tc>
        <w:tc>
          <w:tcPr>
            <w:tcW w:w="6360" w:type="dxa"/>
            <w:shd w:val="clear" w:color="auto" w:fill="auto"/>
            <w:vAlign w:val="bottom"/>
          </w:tcPr>
          <w:p w:rsidR="00000000" w:rsidRPr="00B33EEC" w:rsidRDefault="00B33EEC">
            <w:pPr>
              <w:spacing w:line="239" w:lineRule="exact"/>
              <w:jc w:val="right"/>
              <w:rPr>
                <w:rFonts w:ascii="Lato" w:hAnsi="Lato"/>
                <w:w w:val="88"/>
              </w:rPr>
            </w:pPr>
            <w:r w:rsidRPr="00B33EEC">
              <w:rPr>
                <w:rFonts w:ascii="Lato" w:hAnsi="Lato"/>
                <w:w w:val="88"/>
              </w:rPr>
              <w:t>Indemnity .............................................................................................................................</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4</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40" w:lineRule="exact"/>
              <w:ind w:left="580"/>
              <w:rPr>
                <w:rFonts w:ascii="Lato" w:hAnsi="Lato"/>
              </w:rPr>
            </w:pPr>
            <w:r w:rsidRPr="00B33EEC">
              <w:rPr>
                <w:rFonts w:ascii="Lato" w:hAnsi="Lato"/>
              </w:rPr>
              <w:t>9.2</w:t>
            </w:r>
          </w:p>
        </w:tc>
        <w:tc>
          <w:tcPr>
            <w:tcW w:w="6360" w:type="dxa"/>
            <w:shd w:val="clear" w:color="auto" w:fill="auto"/>
            <w:vAlign w:val="bottom"/>
          </w:tcPr>
          <w:p w:rsidR="00000000" w:rsidRPr="00B33EEC" w:rsidRDefault="00B33EEC">
            <w:pPr>
              <w:spacing w:line="240" w:lineRule="exact"/>
              <w:jc w:val="right"/>
              <w:rPr>
                <w:rFonts w:ascii="Lato" w:hAnsi="Lato"/>
                <w:w w:val="88"/>
              </w:rPr>
            </w:pPr>
            <w:r w:rsidRPr="00B33EEC">
              <w:rPr>
                <w:rFonts w:ascii="Lato" w:hAnsi="Lato"/>
                <w:w w:val="88"/>
              </w:rPr>
              <w:t>Insurance .......................................................................................</w:t>
            </w:r>
            <w:r w:rsidRPr="00B33EEC">
              <w:rPr>
                <w:rFonts w:ascii="Lato" w:hAnsi="Lato"/>
                <w:w w:val="88"/>
              </w:rPr>
              <w:t>.......................................</w:t>
            </w:r>
          </w:p>
        </w:tc>
        <w:tc>
          <w:tcPr>
            <w:tcW w:w="1920" w:type="dxa"/>
            <w:shd w:val="clear" w:color="auto" w:fill="auto"/>
            <w:vAlign w:val="bottom"/>
          </w:tcPr>
          <w:p w:rsidR="00000000" w:rsidRPr="00B33EEC" w:rsidRDefault="00B33EEC">
            <w:pPr>
              <w:spacing w:line="240" w:lineRule="exact"/>
              <w:jc w:val="center"/>
              <w:rPr>
                <w:rFonts w:ascii="Lato" w:hAnsi="Lato"/>
                <w:w w:val="98"/>
              </w:rPr>
            </w:pPr>
            <w:r w:rsidRPr="00B33EEC">
              <w:rPr>
                <w:rFonts w:ascii="Lato" w:hAnsi="Lato"/>
                <w:w w:val="98"/>
              </w:rPr>
              <w:t>4</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580"/>
              <w:rPr>
                <w:rFonts w:ascii="Lato" w:hAnsi="Lato"/>
              </w:rPr>
            </w:pPr>
            <w:r w:rsidRPr="00B33EEC">
              <w:rPr>
                <w:rFonts w:ascii="Lato" w:hAnsi="Lato"/>
              </w:rPr>
              <w:t>9.3</w:t>
            </w:r>
          </w:p>
        </w:tc>
        <w:tc>
          <w:tcPr>
            <w:tcW w:w="6360" w:type="dxa"/>
            <w:shd w:val="clear" w:color="auto" w:fill="auto"/>
            <w:vAlign w:val="bottom"/>
          </w:tcPr>
          <w:p w:rsidR="00000000" w:rsidRPr="00B33EEC" w:rsidRDefault="00B33EEC">
            <w:pPr>
              <w:spacing w:line="239" w:lineRule="exact"/>
              <w:jc w:val="right"/>
              <w:rPr>
                <w:rFonts w:ascii="Lato" w:hAnsi="Lato"/>
                <w:w w:val="88"/>
              </w:rPr>
            </w:pPr>
            <w:r w:rsidRPr="00B33EEC">
              <w:rPr>
                <w:rFonts w:ascii="Lato" w:hAnsi="Lato"/>
                <w:w w:val="88"/>
              </w:rPr>
              <w:t>Workers compensation ........................................................................................................</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4</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580"/>
              <w:rPr>
                <w:rFonts w:ascii="Lato" w:hAnsi="Lato"/>
              </w:rPr>
            </w:pPr>
            <w:r w:rsidRPr="00B33EEC">
              <w:rPr>
                <w:rFonts w:ascii="Lato" w:hAnsi="Lato"/>
              </w:rPr>
              <w:t>9.4</w:t>
            </w:r>
          </w:p>
        </w:tc>
        <w:tc>
          <w:tcPr>
            <w:tcW w:w="6360" w:type="dxa"/>
            <w:shd w:val="clear" w:color="auto" w:fill="auto"/>
            <w:vAlign w:val="bottom"/>
          </w:tcPr>
          <w:p w:rsidR="00000000" w:rsidRPr="00B33EEC" w:rsidRDefault="00B33EEC">
            <w:pPr>
              <w:spacing w:line="239" w:lineRule="exact"/>
              <w:jc w:val="right"/>
              <w:rPr>
                <w:rFonts w:ascii="Lato" w:hAnsi="Lato"/>
                <w:w w:val="87"/>
              </w:rPr>
            </w:pPr>
            <w:r w:rsidRPr="00B33EEC">
              <w:rPr>
                <w:rFonts w:ascii="Lato" w:hAnsi="Lato"/>
                <w:w w:val="87"/>
              </w:rPr>
              <w:t>Personal optional protection .............................................</w:t>
            </w:r>
            <w:r w:rsidRPr="00B33EEC">
              <w:rPr>
                <w:rFonts w:ascii="Lato" w:hAnsi="Lato"/>
                <w:w w:val="87"/>
              </w:rPr>
              <w:t>...................................................</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4</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580"/>
              <w:rPr>
                <w:rFonts w:ascii="Lato" w:hAnsi="Lato"/>
              </w:rPr>
            </w:pPr>
            <w:r w:rsidRPr="00B33EEC">
              <w:rPr>
                <w:rFonts w:ascii="Lato" w:hAnsi="Lato"/>
              </w:rPr>
              <w:t>9.5</w:t>
            </w:r>
          </w:p>
        </w:tc>
        <w:tc>
          <w:tcPr>
            <w:tcW w:w="6360" w:type="dxa"/>
            <w:shd w:val="clear" w:color="auto" w:fill="auto"/>
            <w:vAlign w:val="bottom"/>
          </w:tcPr>
          <w:p w:rsidR="00000000" w:rsidRPr="00B33EEC" w:rsidRDefault="00B33EEC">
            <w:pPr>
              <w:spacing w:line="239" w:lineRule="exact"/>
              <w:jc w:val="right"/>
              <w:rPr>
                <w:rFonts w:ascii="Lato" w:hAnsi="Lato"/>
                <w:w w:val="87"/>
              </w:rPr>
            </w:pPr>
            <w:r w:rsidRPr="00B33EEC">
              <w:rPr>
                <w:rFonts w:ascii="Lato" w:hAnsi="Lato"/>
                <w:w w:val="87"/>
              </w:rPr>
              <w:t>Evidence of coverage ............................................................................................................</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5</w:t>
            </w:r>
          </w:p>
        </w:tc>
      </w:tr>
      <w:tr w:rsidR="00000000" w:rsidRPr="00B33EEC">
        <w:trPr>
          <w:trHeight w:val="480"/>
        </w:trPr>
        <w:tc>
          <w:tcPr>
            <w:tcW w:w="480" w:type="dxa"/>
            <w:shd w:val="clear" w:color="auto" w:fill="auto"/>
            <w:vAlign w:val="bottom"/>
          </w:tcPr>
          <w:p w:rsidR="00000000" w:rsidRPr="00B33EEC" w:rsidRDefault="00B33EEC">
            <w:pPr>
              <w:spacing w:line="243" w:lineRule="exact"/>
              <w:rPr>
                <w:rFonts w:ascii="Lato" w:hAnsi="Lato"/>
              </w:rPr>
            </w:pPr>
            <w:r w:rsidRPr="00B33EEC">
              <w:rPr>
                <w:rFonts w:ascii="Lato" w:hAnsi="Lato"/>
              </w:rPr>
              <w:t>10.</w:t>
            </w:r>
          </w:p>
        </w:tc>
        <w:tc>
          <w:tcPr>
            <w:tcW w:w="7540" w:type="dxa"/>
            <w:gridSpan w:val="2"/>
            <w:shd w:val="clear" w:color="auto" w:fill="auto"/>
            <w:vAlign w:val="bottom"/>
          </w:tcPr>
          <w:p w:rsidR="00000000" w:rsidRPr="00B33EEC" w:rsidRDefault="00B33EEC">
            <w:pPr>
              <w:spacing w:line="243" w:lineRule="exact"/>
              <w:jc w:val="right"/>
              <w:rPr>
                <w:rFonts w:ascii="Lato" w:hAnsi="Lato"/>
                <w:w w:val="91"/>
              </w:rPr>
            </w:pPr>
            <w:r w:rsidRPr="00B33EEC">
              <w:rPr>
                <w:rFonts w:ascii="Lato" w:hAnsi="Lato"/>
                <w:b/>
                <w:w w:val="91"/>
              </w:rPr>
              <w:t xml:space="preserve">Force Majeure </w:t>
            </w:r>
            <w:r w:rsidRPr="00B33EEC">
              <w:rPr>
                <w:rFonts w:ascii="Lato" w:hAnsi="Lato"/>
                <w:w w:val="91"/>
              </w:rPr>
              <w:t>.............................................</w:t>
            </w:r>
            <w:r w:rsidRPr="00B33EEC">
              <w:rPr>
                <w:rFonts w:ascii="Lato" w:hAnsi="Lato"/>
                <w:w w:val="91"/>
              </w:rPr>
              <w:t>..............................................................................................</w:t>
            </w:r>
          </w:p>
        </w:tc>
        <w:tc>
          <w:tcPr>
            <w:tcW w:w="1920" w:type="dxa"/>
            <w:shd w:val="clear" w:color="auto" w:fill="auto"/>
            <w:vAlign w:val="bottom"/>
          </w:tcPr>
          <w:p w:rsidR="00000000" w:rsidRPr="00B33EEC" w:rsidRDefault="00B33EEC">
            <w:pPr>
              <w:spacing w:line="243" w:lineRule="exact"/>
              <w:jc w:val="center"/>
              <w:rPr>
                <w:rFonts w:ascii="Lato" w:hAnsi="Lato"/>
                <w:w w:val="98"/>
              </w:rPr>
            </w:pPr>
            <w:r w:rsidRPr="00B33EEC">
              <w:rPr>
                <w:rFonts w:ascii="Lato" w:hAnsi="Lato"/>
                <w:w w:val="98"/>
              </w:rPr>
              <w:t>5</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600"/>
              <w:rPr>
                <w:rFonts w:ascii="Lato" w:hAnsi="Lato"/>
              </w:rPr>
            </w:pPr>
            <w:r w:rsidRPr="00B33EEC">
              <w:rPr>
                <w:rFonts w:ascii="Lato" w:hAnsi="Lato"/>
              </w:rPr>
              <w:t>10.1</w:t>
            </w:r>
          </w:p>
        </w:tc>
        <w:tc>
          <w:tcPr>
            <w:tcW w:w="6360" w:type="dxa"/>
            <w:shd w:val="clear" w:color="auto" w:fill="auto"/>
            <w:vAlign w:val="bottom"/>
          </w:tcPr>
          <w:p w:rsidR="00000000" w:rsidRPr="00B33EEC" w:rsidRDefault="00B33EEC">
            <w:pPr>
              <w:spacing w:line="239" w:lineRule="exact"/>
              <w:jc w:val="right"/>
              <w:rPr>
                <w:rFonts w:ascii="Lato" w:hAnsi="Lato"/>
                <w:w w:val="88"/>
              </w:rPr>
            </w:pPr>
            <w:r w:rsidRPr="00B33EEC">
              <w:rPr>
                <w:rFonts w:ascii="Lato" w:hAnsi="Lato"/>
                <w:w w:val="88"/>
              </w:rPr>
              <w:t>Definitions relating to force majeure ...................................................................................</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5</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600"/>
              <w:rPr>
                <w:rFonts w:ascii="Lato" w:hAnsi="Lato"/>
              </w:rPr>
            </w:pPr>
            <w:r w:rsidRPr="00B33EEC">
              <w:rPr>
                <w:rFonts w:ascii="Lato" w:hAnsi="Lato"/>
              </w:rPr>
              <w:t>10.2</w:t>
            </w:r>
          </w:p>
        </w:tc>
        <w:tc>
          <w:tcPr>
            <w:tcW w:w="6360" w:type="dxa"/>
            <w:shd w:val="clear" w:color="auto" w:fill="auto"/>
            <w:vAlign w:val="bottom"/>
          </w:tcPr>
          <w:p w:rsidR="00000000" w:rsidRPr="00B33EEC" w:rsidRDefault="00B33EEC">
            <w:pPr>
              <w:spacing w:line="239" w:lineRule="exact"/>
              <w:jc w:val="right"/>
              <w:rPr>
                <w:rFonts w:ascii="Lato" w:hAnsi="Lato"/>
                <w:w w:val="88"/>
              </w:rPr>
            </w:pPr>
            <w:r w:rsidRPr="00B33EEC">
              <w:rPr>
                <w:rFonts w:ascii="Lato" w:hAnsi="Lato"/>
                <w:w w:val="88"/>
              </w:rPr>
              <w:t xml:space="preserve">Consequence of Event </w:t>
            </w:r>
            <w:r w:rsidRPr="00B33EEC">
              <w:rPr>
                <w:rFonts w:ascii="Lato" w:hAnsi="Lato"/>
                <w:w w:val="88"/>
              </w:rPr>
              <w:t>of Force Majeure .............................................................................</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5</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600"/>
              <w:rPr>
                <w:rFonts w:ascii="Lato" w:hAnsi="Lato"/>
              </w:rPr>
            </w:pPr>
            <w:r w:rsidRPr="00B33EEC">
              <w:rPr>
                <w:rFonts w:ascii="Lato" w:hAnsi="Lato"/>
              </w:rPr>
              <w:t>10.3</w:t>
            </w:r>
          </w:p>
        </w:tc>
        <w:tc>
          <w:tcPr>
            <w:tcW w:w="6360" w:type="dxa"/>
            <w:shd w:val="clear" w:color="auto" w:fill="auto"/>
            <w:vAlign w:val="bottom"/>
          </w:tcPr>
          <w:p w:rsidR="00000000" w:rsidRPr="00B33EEC" w:rsidRDefault="00B33EEC">
            <w:pPr>
              <w:spacing w:line="239" w:lineRule="exact"/>
              <w:jc w:val="right"/>
              <w:rPr>
                <w:rFonts w:ascii="Lato" w:hAnsi="Lato"/>
                <w:w w:val="88"/>
              </w:rPr>
            </w:pPr>
            <w:r w:rsidRPr="00B33EEC">
              <w:rPr>
                <w:rFonts w:ascii="Lato" w:hAnsi="Lato"/>
                <w:w w:val="88"/>
              </w:rPr>
              <w:t xml:space="preserve">Duties of </w:t>
            </w:r>
            <w:bookmarkStart w:id="3" w:name="_GoBack"/>
            <w:r w:rsidRPr="00B33EEC">
              <w:rPr>
                <w:rFonts w:ascii="Lato" w:hAnsi="Lato"/>
                <w:w w:val="88"/>
              </w:rPr>
              <w:t xml:space="preserve">Affected Party </w:t>
            </w:r>
            <w:bookmarkEnd w:id="3"/>
            <w:r w:rsidRPr="00B33EEC">
              <w:rPr>
                <w:rFonts w:ascii="Lato" w:hAnsi="Lato"/>
                <w:w w:val="88"/>
              </w:rPr>
              <w:t>.......................................................................................................</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5</w:t>
            </w:r>
          </w:p>
        </w:tc>
      </w:tr>
      <w:tr w:rsidR="00000000" w:rsidRPr="00B33EEC">
        <w:trPr>
          <w:trHeight w:val="480"/>
        </w:trPr>
        <w:tc>
          <w:tcPr>
            <w:tcW w:w="480" w:type="dxa"/>
            <w:shd w:val="clear" w:color="auto" w:fill="auto"/>
            <w:vAlign w:val="bottom"/>
          </w:tcPr>
          <w:p w:rsidR="00000000" w:rsidRPr="00B33EEC" w:rsidRDefault="00B33EEC">
            <w:pPr>
              <w:spacing w:line="243" w:lineRule="exact"/>
              <w:rPr>
                <w:rFonts w:ascii="Lato" w:hAnsi="Lato"/>
              </w:rPr>
            </w:pPr>
            <w:r w:rsidRPr="00B33EEC">
              <w:rPr>
                <w:rFonts w:ascii="Lato" w:hAnsi="Lato"/>
              </w:rPr>
              <w:t>11.</w:t>
            </w:r>
          </w:p>
        </w:tc>
        <w:tc>
          <w:tcPr>
            <w:tcW w:w="7540" w:type="dxa"/>
            <w:gridSpan w:val="2"/>
            <w:shd w:val="clear" w:color="auto" w:fill="auto"/>
            <w:vAlign w:val="bottom"/>
          </w:tcPr>
          <w:p w:rsidR="00000000" w:rsidRPr="00B33EEC" w:rsidRDefault="00B33EEC">
            <w:pPr>
              <w:spacing w:line="243" w:lineRule="exact"/>
              <w:jc w:val="right"/>
              <w:rPr>
                <w:rFonts w:ascii="Lato" w:hAnsi="Lato"/>
                <w:w w:val="91"/>
              </w:rPr>
            </w:pPr>
            <w:r w:rsidRPr="00B33EEC">
              <w:rPr>
                <w:rFonts w:ascii="Lato" w:hAnsi="Lato"/>
                <w:b/>
                <w:w w:val="91"/>
              </w:rPr>
              <w:t>Default and Term</w:t>
            </w:r>
            <w:r w:rsidRPr="00B33EEC">
              <w:rPr>
                <w:rFonts w:ascii="Lato" w:hAnsi="Lato"/>
                <w:b/>
                <w:w w:val="91"/>
              </w:rPr>
              <w:t xml:space="preserve">ination </w:t>
            </w:r>
            <w:r w:rsidRPr="00B33EEC">
              <w:rPr>
                <w:rFonts w:ascii="Lato" w:hAnsi="Lato"/>
                <w:w w:val="91"/>
              </w:rPr>
              <w:t>..........................................................................................................................</w:t>
            </w:r>
          </w:p>
        </w:tc>
        <w:tc>
          <w:tcPr>
            <w:tcW w:w="1920" w:type="dxa"/>
            <w:shd w:val="clear" w:color="auto" w:fill="auto"/>
            <w:vAlign w:val="bottom"/>
          </w:tcPr>
          <w:p w:rsidR="00000000" w:rsidRPr="00B33EEC" w:rsidRDefault="00B33EEC">
            <w:pPr>
              <w:spacing w:line="243" w:lineRule="exact"/>
              <w:jc w:val="center"/>
              <w:rPr>
                <w:rFonts w:ascii="Lato" w:hAnsi="Lato"/>
                <w:w w:val="98"/>
              </w:rPr>
            </w:pPr>
            <w:r w:rsidRPr="00B33EEC">
              <w:rPr>
                <w:rFonts w:ascii="Lato" w:hAnsi="Lato"/>
                <w:w w:val="98"/>
              </w:rPr>
              <w:t>5</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600"/>
              <w:rPr>
                <w:rFonts w:ascii="Lato" w:hAnsi="Lato"/>
              </w:rPr>
            </w:pPr>
            <w:r w:rsidRPr="00B33EEC">
              <w:rPr>
                <w:rFonts w:ascii="Lato" w:hAnsi="Lato"/>
              </w:rPr>
              <w:t>11.1</w:t>
            </w:r>
          </w:p>
        </w:tc>
        <w:tc>
          <w:tcPr>
            <w:tcW w:w="6360" w:type="dxa"/>
            <w:shd w:val="clear" w:color="auto" w:fill="auto"/>
            <w:vAlign w:val="bottom"/>
          </w:tcPr>
          <w:p w:rsidR="00000000" w:rsidRPr="00B33EEC" w:rsidRDefault="00B33EEC">
            <w:pPr>
              <w:spacing w:line="239" w:lineRule="exact"/>
              <w:jc w:val="right"/>
              <w:rPr>
                <w:rFonts w:ascii="Lato" w:hAnsi="Lato"/>
                <w:w w:val="88"/>
              </w:rPr>
            </w:pPr>
            <w:r w:rsidRPr="00B33EEC">
              <w:rPr>
                <w:rFonts w:ascii="Lato" w:hAnsi="Lato"/>
                <w:w w:val="88"/>
              </w:rPr>
              <w:t>Definitions relating to default and termination ...................................................................</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5</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600"/>
              <w:rPr>
                <w:rFonts w:ascii="Lato" w:hAnsi="Lato"/>
              </w:rPr>
            </w:pPr>
            <w:r w:rsidRPr="00B33EEC">
              <w:rPr>
                <w:rFonts w:ascii="Lato" w:hAnsi="Lato"/>
              </w:rPr>
              <w:t>11.2</w:t>
            </w:r>
          </w:p>
        </w:tc>
        <w:tc>
          <w:tcPr>
            <w:tcW w:w="6360" w:type="dxa"/>
            <w:shd w:val="clear" w:color="auto" w:fill="auto"/>
            <w:vAlign w:val="bottom"/>
          </w:tcPr>
          <w:p w:rsidR="00000000" w:rsidRPr="00B33EEC" w:rsidRDefault="00B33EEC">
            <w:pPr>
              <w:spacing w:line="239" w:lineRule="exact"/>
              <w:jc w:val="right"/>
              <w:rPr>
                <w:rFonts w:ascii="Lato" w:hAnsi="Lato"/>
                <w:w w:val="87"/>
              </w:rPr>
            </w:pPr>
            <w:r w:rsidRPr="00B33EEC">
              <w:rPr>
                <w:rFonts w:ascii="Lato" w:hAnsi="Lato"/>
                <w:w w:val="87"/>
              </w:rPr>
              <w:t>Pacific Carbon Trust</w:t>
            </w:r>
            <w:r w:rsidRPr="00B33EEC">
              <w:rPr>
                <w:rFonts w:ascii="Lato" w:hAnsi="Lato"/>
                <w:w w:val="87"/>
              </w:rPr>
              <w:t>’s options on default</w:t>
            </w:r>
            <w:r w:rsidRPr="00B33EEC">
              <w:rPr>
                <w:rFonts w:ascii="Lato" w:hAnsi="Lato"/>
                <w:w w:val="87"/>
              </w:rPr>
              <w:t xml:space="preserve"> .............................................................................</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5</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600"/>
              <w:rPr>
                <w:rFonts w:ascii="Lato" w:hAnsi="Lato"/>
              </w:rPr>
            </w:pPr>
            <w:r w:rsidRPr="00B33EEC">
              <w:rPr>
                <w:rFonts w:ascii="Lato" w:hAnsi="Lato"/>
              </w:rPr>
              <w:t>11.3</w:t>
            </w:r>
          </w:p>
        </w:tc>
        <w:tc>
          <w:tcPr>
            <w:tcW w:w="6360" w:type="dxa"/>
            <w:shd w:val="clear" w:color="auto" w:fill="auto"/>
            <w:vAlign w:val="bottom"/>
          </w:tcPr>
          <w:p w:rsidR="00000000" w:rsidRPr="00B33EEC" w:rsidRDefault="00B33EEC">
            <w:pPr>
              <w:spacing w:line="239" w:lineRule="exact"/>
              <w:jc w:val="right"/>
              <w:rPr>
                <w:rFonts w:ascii="Lato" w:hAnsi="Lato"/>
                <w:w w:val="88"/>
              </w:rPr>
            </w:pPr>
            <w:r w:rsidRPr="00B33EEC">
              <w:rPr>
                <w:rFonts w:ascii="Lato" w:hAnsi="Lato"/>
                <w:w w:val="88"/>
              </w:rPr>
              <w:t>Delay not a waiver ...................................................................................................</w:t>
            </w:r>
            <w:r w:rsidRPr="00B33EEC">
              <w:rPr>
                <w:rFonts w:ascii="Lato" w:hAnsi="Lato"/>
                <w:w w:val="88"/>
              </w:rPr>
              <w:t>.............</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6</w:t>
            </w:r>
          </w:p>
        </w:tc>
      </w:tr>
      <w:tr w:rsidR="00000000" w:rsidRPr="00B33EEC">
        <w:trPr>
          <w:trHeight w:val="241"/>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40" w:lineRule="exact"/>
              <w:ind w:left="600"/>
              <w:rPr>
                <w:rFonts w:ascii="Lato" w:hAnsi="Lato"/>
              </w:rPr>
            </w:pPr>
            <w:r w:rsidRPr="00B33EEC">
              <w:rPr>
                <w:rFonts w:ascii="Lato" w:hAnsi="Lato"/>
              </w:rPr>
              <w:t>11.4</w:t>
            </w:r>
          </w:p>
        </w:tc>
        <w:tc>
          <w:tcPr>
            <w:tcW w:w="6360" w:type="dxa"/>
            <w:shd w:val="clear" w:color="auto" w:fill="auto"/>
            <w:vAlign w:val="bottom"/>
          </w:tcPr>
          <w:p w:rsidR="00000000" w:rsidRPr="00B33EEC" w:rsidRDefault="00B33EEC">
            <w:pPr>
              <w:spacing w:line="240" w:lineRule="exact"/>
              <w:jc w:val="right"/>
              <w:rPr>
                <w:rFonts w:ascii="Lato" w:hAnsi="Lato"/>
                <w:w w:val="88"/>
              </w:rPr>
            </w:pPr>
            <w:r w:rsidRPr="00B33EEC">
              <w:rPr>
                <w:rFonts w:ascii="Lato" w:hAnsi="Lato"/>
                <w:w w:val="88"/>
              </w:rPr>
              <w:t>Pacific Carbon Trust</w:t>
            </w:r>
            <w:r w:rsidRPr="00B33EEC">
              <w:rPr>
                <w:rFonts w:ascii="Lato" w:hAnsi="Lato"/>
                <w:w w:val="88"/>
              </w:rPr>
              <w:t>’s right to terminate other than for default</w:t>
            </w:r>
            <w:r w:rsidRPr="00B33EEC">
              <w:rPr>
                <w:rFonts w:ascii="Lato" w:hAnsi="Lato"/>
                <w:w w:val="88"/>
              </w:rPr>
              <w:t xml:space="preserve"> .........................................</w:t>
            </w:r>
          </w:p>
        </w:tc>
        <w:tc>
          <w:tcPr>
            <w:tcW w:w="1920" w:type="dxa"/>
            <w:shd w:val="clear" w:color="auto" w:fill="auto"/>
            <w:vAlign w:val="bottom"/>
          </w:tcPr>
          <w:p w:rsidR="00000000" w:rsidRPr="00B33EEC" w:rsidRDefault="00B33EEC">
            <w:pPr>
              <w:spacing w:line="240" w:lineRule="exact"/>
              <w:jc w:val="center"/>
              <w:rPr>
                <w:rFonts w:ascii="Lato" w:hAnsi="Lato"/>
                <w:w w:val="98"/>
              </w:rPr>
            </w:pPr>
            <w:r w:rsidRPr="00B33EEC">
              <w:rPr>
                <w:rFonts w:ascii="Lato" w:hAnsi="Lato"/>
                <w:w w:val="98"/>
              </w:rPr>
              <w:t>6</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600"/>
              <w:rPr>
                <w:rFonts w:ascii="Lato" w:hAnsi="Lato"/>
              </w:rPr>
            </w:pPr>
            <w:r w:rsidRPr="00B33EEC">
              <w:rPr>
                <w:rFonts w:ascii="Lato" w:hAnsi="Lato"/>
              </w:rPr>
              <w:t>11.5</w:t>
            </w:r>
          </w:p>
        </w:tc>
        <w:tc>
          <w:tcPr>
            <w:tcW w:w="6360" w:type="dxa"/>
            <w:shd w:val="clear" w:color="auto" w:fill="auto"/>
            <w:vAlign w:val="bottom"/>
          </w:tcPr>
          <w:p w:rsidR="00000000" w:rsidRPr="00B33EEC" w:rsidRDefault="00B33EEC">
            <w:pPr>
              <w:spacing w:line="239" w:lineRule="exact"/>
              <w:jc w:val="right"/>
              <w:rPr>
                <w:rFonts w:ascii="Lato" w:hAnsi="Lato"/>
                <w:w w:val="88"/>
              </w:rPr>
            </w:pPr>
            <w:r w:rsidRPr="00B33EEC">
              <w:rPr>
                <w:rFonts w:ascii="Lato" w:hAnsi="Lato"/>
                <w:w w:val="88"/>
              </w:rPr>
              <w:t>Payment consequences of termination................................................................................</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6</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600"/>
              <w:rPr>
                <w:rFonts w:ascii="Lato" w:hAnsi="Lato"/>
              </w:rPr>
            </w:pPr>
            <w:r w:rsidRPr="00B33EEC">
              <w:rPr>
                <w:rFonts w:ascii="Lato" w:hAnsi="Lato"/>
              </w:rPr>
              <w:t>11.6</w:t>
            </w:r>
          </w:p>
        </w:tc>
        <w:tc>
          <w:tcPr>
            <w:tcW w:w="6360" w:type="dxa"/>
            <w:shd w:val="clear" w:color="auto" w:fill="auto"/>
            <w:vAlign w:val="bottom"/>
          </w:tcPr>
          <w:p w:rsidR="00000000" w:rsidRPr="00B33EEC" w:rsidRDefault="00B33EEC">
            <w:pPr>
              <w:spacing w:line="239" w:lineRule="exact"/>
              <w:jc w:val="right"/>
              <w:rPr>
                <w:rFonts w:ascii="Lato" w:hAnsi="Lato"/>
                <w:w w:val="88"/>
              </w:rPr>
            </w:pPr>
            <w:r w:rsidRPr="00B33EEC">
              <w:rPr>
                <w:rFonts w:ascii="Lato" w:hAnsi="Lato"/>
                <w:w w:val="88"/>
              </w:rPr>
              <w:t>Discharge of liability .............................................................................................................</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6</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600"/>
              <w:rPr>
                <w:rFonts w:ascii="Lato" w:hAnsi="Lato"/>
              </w:rPr>
            </w:pPr>
            <w:r w:rsidRPr="00B33EEC">
              <w:rPr>
                <w:rFonts w:ascii="Lato" w:hAnsi="Lato"/>
              </w:rPr>
              <w:t>11.7</w:t>
            </w:r>
          </w:p>
        </w:tc>
        <w:tc>
          <w:tcPr>
            <w:tcW w:w="6360" w:type="dxa"/>
            <w:shd w:val="clear" w:color="auto" w:fill="auto"/>
            <w:vAlign w:val="bottom"/>
          </w:tcPr>
          <w:p w:rsidR="00000000" w:rsidRPr="00B33EEC" w:rsidRDefault="00B33EEC">
            <w:pPr>
              <w:spacing w:line="239" w:lineRule="exact"/>
              <w:jc w:val="right"/>
              <w:rPr>
                <w:rFonts w:ascii="Lato" w:hAnsi="Lato"/>
                <w:w w:val="88"/>
              </w:rPr>
            </w:pPr>
            <w:r w:rsidRPr="00B33EEC">
              <w:rPr>
                <w:rFonts w:ascii="Lato" w:hAnsi="Lato"/>
                <w:w w:val="88"/>
              </w:rPr>
              <w:t>Notice in relation to Events of Default ..................................................................</w:t>
            </w:r>
            <w:r w:rsidRPr="00B33EEC">
              <w:rPr>
                <w:rFonts w:ascii="Lato" w:hAnsi="Lato"/>
                <w:w w:val="88"/>
              </w:rPr>
              <w:t>...............</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6</w:t>
            </w:r>
          </w:p>
        </w:tc>
      </w:tr>
      <w:tr w:rsidR="00000000" w:rsidRPr="00B33EEC">
        <w:trPr>
          <w:trHeight w:val="480"/>
        </w:trPr>
        <w:tc>
          <w:tcPr>
            <w:tcW w:w="480" w:type="dxa"/>
            <w:shd w:val="clear" w:color="auto" w:fill="auto"/>
            <w:vAlign w:val="bottom"/>
          </w:tcPr>
          <w:p w:rsidR="00000000" w:rsidRPr="00B33EEC" w:rsidRDefault="00B33EEC">
            <w:pPr>
              <w:spacing w:line="0" w:lineRule="atLeast"/>
              <w:rPr>
                <w:rFonts w:ascii="Lato" w:hAnsi="Lato"/>
              </w:rPr>
            </w:pPr>
            <w:r w:rsidRPr="00B33EEC">
              <w:rPr>
                <w:rFonts w:ascii="Lato" w:hAnsi="Lato"/>
              </w:rPr>
              <w:t>12.</w:t>
            </w:r>
          </w:p>
        </w:tc>
        <w:tc>
          <w:tcPr>
            <w:tcW w:w="7540" w:type="dxa"/>
            <w:gridSpan w:val="2"/>
            <w:shd w:val="clear" w:color="auto" w:fill="auto"/>
            <w:vAlign w:val="bottom"/>
          </w:tcPr>
          <w:p w:rsidR="00000000" w:rsidRPr="00B33EEC" w:rsidRDefault="00B33EEC">
            <w:pPr>
              <w:spacing w:line="0" w:lineRule="atLeast"/>
              <w:jc w:val="right"/>
              <w:rPr>
                <w:rFonts w:ascii="Lato" w:hAnsi="Lato"/>
                <w:w w:val="90"/>
              </w:rPr>
            </w:pPr>
            <w:r w:rsidRPr="00B33EEC">
              <w:rPr>
                <w:rFonts w:ascii="Lato" w:hAnsi="Lato"/>
                <w:b/>
                <w:w w:val="90"/>
              </w:rPr>
              <w:t xml:space="preserve">Dispute Resolution </w:t>
            </w:r>
            <w:r w:rsidRPr="00B33EEC">
              <w:rPr>
                <w:rFonts w:ascii="Lato" w:hAnsi="Lato"/>
                <w:w w:val="90"/>
              </w:rPr>
              <w:t>....................................................................................................................................</w:t>
            </w:r>
          </w:p>
        </w:tc>
        <w:tc>
          <w:tcPr>
            <w:tcW w:w="1920" w:type="dxa"/>
            <w:shd w:val="clear" w:color="auto" w:fill="auto"/>
            <w:vAlign w:val="bottom"/>
          </w:tcPr>
          <w:p w:rsidR="00000000" w:rsidRPr="00B33EEC" w:rsidRDefault="00B33EEC">
            <w:pPr>
              <w:spacing w:line="0" w:lineRule="atLeast"/>
              <w:jc w:val="center"/>
              <w:rPr>
                <w:rFonts w:ascii="Lato" w:hAnsi="Lato"/>
                <w:w w:val="98"/>
              </w:rPr>
            </w:pPr>
            <w:r w:rsidRPr="00B33EEC">
              <w:rPr>
                <w:rFonts w:ascii="Lato" w:hAnsi="Lato"/>
                <w:w w:val="98"/>
              </w:rPr>
              <w:t>6</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600"/>
              <w:rPr>
                <w:rFonts w:ascii="Lato" w:hAnsi="Lato"/>
              </w:rPr>
            </w:pPr>
            <w:r w:rsidRPr="00B33EEC">
              <w:rPr>
                <w:rFonts w:ascii="Lato" w:hAnsi="Lato"/>
              </w:rPr>
              <w:t>12.1</w:t>
            </w:r>
          </w:p>
        </w:tc>
        <w:tc>
          <w:tcPr>
            <w:tcW w:w="6360" w:type="dxa"/>
            <w:shd w:val="clear" w:color="auto" w:fill="auto"/>
            <w:vAlign w:val="bottom"/>
          </w:tcPr>
          <w:p w:rsidR="00000000" w:rsidRPr="00B33EEC" w:rsidRDefault="00B33EEC">
            <w:pPr>
              <w:spacing w:line="239" w:lineRule="exact"/>
              <w:jc w:val="right"/>
              <w:rPr>
                <w:rFonts w:ascii="Lato" w:hAnsi="Lato"/>
                <w:w w:val="88"/>
              </w:rPr>
            </w:pPr>
            <w:r w:rsidRPr="00B33EEC">
              <w:rPr>
                <w:rFonts w:ascii="Lato" w:hAnsi="Lato"/>
                <w:w w:val="88"/>
              </w:rPr>
              <w:t>Dispute resolution process .............................................</w:t>
            </w:r>
            <w:r w:rsidRPr="00B33EEC">
              <w:rPr>
                <w:rFonts w:ascii="Lato" w:hAnsi="Lato"/>
                <w:w w:val="88"/>
              </w:rPr>
              <w:t>......................................................</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6</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580"/>
              <w:rPr>
                <w:rFonts w:ascii="Lato" w:hAnsi="Lato"/>
              </w:rPr>
            </w:pPr>
            <w:r w:rsidRPr="00B33EEC">
              <w:rPr>
                <w:rFonts w:ascii="Lato" w:hAnsi="Lato"/>
              </w:rPr>
              <w:t>12.2</w:t>
            </w:r>
          </w:p>
        </w:tc>
        <w:tc>
          <w:tcPr>
            <w:tcW w:w="6360" w:type="dxa"/>
            <w:shd w:val="clear" w:color="auto" w:fill="auto"/>
            <w:vAlign w:val="bottom"/>
          </w:tcPr>
          <w:p w:rsidR="00000000" w:rsidRPr="00B33EEC" w:rsidRDefault="00B33EEC">
            <w:pPr>
              <w:spacing w:line="239" w:lineRule="exact"/>
              <w:jc w:val="right"/>
              <w:rPr>
                <w:rFonts w:ascii="Lato" w:hAnsi="Lato"/>
                <w:w w:val="88"/>
              </w:rPr>
            </w:pPr>
            <w:r w:rsidRPr="00B33EEC">
              <w:rPr>
                <w:rFonts w:ascii="Lato" w:hAnsi="Lato"/>
                <w:w w:val="88"/>
              </w:rPr>
              <w:t>Location of arbitration or mediation ....................................................................................</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6</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580"/>
              <w:rPr>
                <w:rFonts w:ascii="Lato" w:hAnsi="Lato"/>
              </w:rPr>
            </w:pPr>
            <w:r w:rsidRPr="00B33EEC">
              <w:rPr>
                <w:rFonts w:ascii="Lato" w:hAnsi="Lato"/>
              </w:rPr>
              <w:t>12.3</w:t>
            </w:r>
          </w:p>
        </w:tc>
        <w:tc>
          <w:tcPr>
            <w:tcW w:w="6360" w:type="dxa"/>
            <w:shd w:val="clear" w:color="auto" w:fill="auto"/>
            <w:vAlign w:val="bottom"/>
          </w:tcPr>
          <w:p w:rsidR="00000000" w:rsidRPr="00B33EEC" w:rsidRDefault="00B33EEC">
            <w:pPr>
              <w:spacing w:line="239" w:lineRule="exact"/>
              <w:jc w:val="right"/>
              <w:rPr>
                <w:rFonts w:ascii="Lato" w:hAnsi="Lato"/>
                <w:w w:val="88"/>
              </w:rPr>
            </w:pPr>
            <w:r w:rsidRPr="00B33EEC">
              <w:rPr>
                <w:rFonts w:ascii="Lato" w:hAnsi="Lato"/>
                <w:w w:val="88"/>
              </w:rPr>
              <w:t>Costs of mediation or arbitration ...........................</w:t>
            </w:r>
            <w:r w:rsidRPr="00B33EEC">
              <w:rPr>
                <w:rFonts w:ascii="Lato" w:hAnsi="Lato"/>
                <w:w w:val="88"/>
              </w:rPr>
              <w:t>..............................................................</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6</w:t>
            </w:r>
          </w:p>
        </w:tc>
      </w:tr>
      <w:tr w:rsidR="00000000" w:rsidRPr="00B33EEC">
        <w:trPr>
          <w:trHeight w:val="480"/>
        </w:trPr>
        <w:tc>
          <w:tcPr>
            <w:tcW w:w="480" w:type="dxa"/>
            <w:shd w:val="clear" w:color="auto" w:fill="auto"/>
            <w:vAlign w:val="bottom"/>
          </w:tcPr>
          <w:p w:rsidR="00000000" w:rsidRPr="00B33EEC" w:rsidRDefault="00B33EEC">
            <w:pPr>
              <w:spacing w:line="0" w:lineRule="atLeast"/>
              <w:rPr>
                <w:rFonts w:ascii="Lato" w:hAnsi="Lato"/>
              </w:rPr>
            </w:pPr>
            <w:r w:rsidRPr="00B33EEC">
              <w:rPr>
                <w:rFonts w:ascii="Lato" w:hAnsi="Lato"/>
              </w:rPr>
              <w:t>13.</w:t>
            </w:r>
          </w:p>
        </w:tc>
        <w:tc>
          <w:tcPr>
            <w:tcW w:w="7540" w:type="dxa"/>
            <w:gridSpan w:val="2"/>
            <w:shd w:val="clear" w:color="auto" w:fill="auto"/>
            <w:vAlign w:val="bottom"/>
          </w:tcPr>
          <w:p w:rsidR="00000000" w:rsidRPr="00B33EEC" w:rsidRDefault="00B33EEC">
            <w:pPr>
              <w:spacing w:line="0" w:lineRule="atLeast"/>
              <w:jc w:val="right"/>
              <w:rPr>
                <w:rFonts w:ascii="Lato" w:hAnsi="Lato"/>
                <w:w w:val="91"/>
              </w:rPr>
            </w:pPr>
            <w:r w:rsidRPr="00B33EEC">
              <w:rPr>
                <w:rFonts w:ascii="Lato" w:hAnsi="Lato"/>
                <w:b/>
                <w:w w:val="91"/>
              </w:rPr>
              <w:t xml:space="preserve">Miscellaneous </w:t>
            </w:r>
            <w:r w:rsidRPr="00B33EEC">
              <w:rPr>
                <w:rFonts w:ascii="Lato" w:hAnsi="Lato"/>
                <w:w w:val="91"/>
              </w:rPr>
              <w:t>...........................................................................................................................................</w:t>
            </w:r>
          </w:p>
        </w:tc>
        <w:tc>
          <w:tcPr>
            <w:tcW w:w="1920" w:type="dxa"/>
            <w:shd w:val="clear" w:color="auto" w:fill="auto"/>
            <w:vAlign w:val="bottom"/>
          </w:tcPr>
          <w:p w:rsidR="00000000" w:rsidRPr="00B33EEC" w:rsidRDefault="00B33EEC">
            <w:pPr>
              <w:spacing w:line="0" w:lineRule="atLeast"/>
              <w:jc w:val="center"/>
              <w:rPr>
                <w:rFonts w:ascii="Lato" w:hAnsi="Lato"/>
                <w:w w:val="98"/>
              </w:rPr>
            </w:pPr>
            <w:r w:rsidRPr="00B33EEC">
              <w:rPr>
                <w:rFonts w:ascii="Lato" w:hAnsi="Lato"/>
                <w:w w:val="98"/>
              </w:rPr>
              <w:t>6</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580"/>
              <w:rPr>
                <w:rFonts w:ascii="Lato" w:hAnsi="Lato"/>
              </w:rPr>
            </w:pPr>
            <w:r w:rsidRPr="00B33EEC">
              <w:rPr>
                <w:rFonts w:ascii="Lato" w:hAnsi="Lato"/>
              </w:rPr>
              <w:t>13.1</w:t>
            </w:r>
          </w:p>
        </w:tc>
        <w:tc>
          <w:tcPr>
            <w:tcW w:w="6360" w:type="dxa"/>
            <w:shd w:val="clear" w:color="auto" w:fill="auto"/>
            <w:vAlign w:val="bottom"/>
          </w:tcPr>
          <w:p w:rsidR="00000000" w:rsidRPr="00B33EEC" w:rsidRDefault="00B33EEC">
            <w:pPr>
              <w:spacing w:line="239" w:lineRule="exact"/>
              <w:jc w:val="right"/>
              <w:rPr>
                <w:rFonts w:ascii="Lato" w:hAnsi="Lato"/>
                <w:w w:val="88"/>
              </w:rPr>
            </w:pPr>
            <w:r w:rsidRPr="00B33EEC">
              <w:rPr>
                <w:rFonts w:ascii="Lato" w:hAnsi="Lato"/>
                <w:w w:val="88"/>
              </w:rPr>
              <w:t>Delivery of notices ...</w:t>
            </w:r>
            <w:r w:rsidRPr="00B33EEC">
              <w:rPr>
                <w:rFonts w:ascii="Lato" w:hAnsi="Lato"/>
                <w:w w:val="88"/>
              </w:rPr>
              <w:t>.............................................................................................................</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6</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600"/>
              <w:rPr>
                <w:rFonts w:ascii="Lato" w:hAnsi="Lato"/>
              </w:rPr>
            </w:pPr>
            <w:r w:rsidRPr="00B33EEC">
              <w:rPr>
                <w:rFonts w:ascii="Lato" w:hAnsi="Lato"/>
              </w:rPr>
              <w:t>13.2</w:t>
            </w:r>
          </w:p>
        </w:tc>
        <w:tc>
          <w:tcPr>
            <w:tcW w:w="6360" w:type="dxa"/>
            <w:shd w:val="clear" w:color="auto" w:fill="auto"/>
            <w:vAlign w:val="bottom"/>
          </w:tcPr>
          <w:p w:rsidR="00000000" w:rsidRPr="00B33EEC" w:rsidRDefault="00B33EEC">
            <w:pPr>
              <w:spacing w:line="239" w:lineRule="exact"/>
              <w:jc w:val="right"/>
              <w:rPr>
                <w:rFonts w:ascii="Lato" w:hAnsi="Lato"/>
                <w:w w:val="88"/>
              </w:rPr>
            </w:pPr>
            <w:r w:rsidRPr="00B33EEC">
              <w:rPr>
                <w:rFonts w:ascii="Lato" w:hAnsi="Lato"/>
                <w:w w:val="88"/>
              </w:rPr>
              <w:t>Change of address or fax number ........................................................................................</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7</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600"/>
              <w:rPr>
                <w:rFonts w:ascii="Lato" w:hAnsi="Lato"/>
              </w:rPr>
            </w:pPr>
            <w:r w:rsidRPr="00B33EEC">
              <w:rPr>
                <w:rFonts w:ascii="Lato" w:hAnsi="Lato"/>
              </w:rPr>
              <w:t>13.3</w:t>
            </w:r>
          </w:p>
        </w:tc>
        <w:tc>
          <w:tcPr>
            <w:tcW w:w="6360" w:type="dxa"/>
            <w:shd w:val="clear" w:color="auto" w:fill="auto"/>
            <w:vAlign w:val="bottom"/>
          </w:tcPr>
          <w:p w:rsidR="00000000" w:rsidRPr="00B33EEC" w:rsidRDefault="00B33EEC">
            <w:pPr>
              <w:spacing w:line="239" w:lineRule="exact"/>
              <w:jc w:val="right"/>
              <w:rPr>
                <w:rFonts w:ascii="Lato" w:hAnsi="Lato"/>
                <w:w w:val="88"/>
              </w:rPr>
            </w:pPr>
            <w:r w:rsidRPr="00B33EEC">
              <w:rPr>
                <w:rFonts w:ascii="Lato" w:hAnsi="Lato"/>
                <w:w w:val="88"/>
              </w:rPr>
              <w:t>Assignm</w:t>
            </w:r>
            <w:r w:rsidRPr="00B33EEC">
              <w:rPr>
                <w:rFonts w:ascii="Lato" w:hAnsi="Lato"/>
                <w:w w:val="88"/>
              </w:rPr>
              <w:t>ent ...........................................................................................................................</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7</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600"/>
              <w:rPr>
                <w:rFonts w:ascii="Lato" w:hAnsi="Lato"/>
              </w:rPr>
            </w:pPr>
            <w:r w:rsidRPr="00B33EEC">
              <w:rPr>
                <w:rFonts w:ascii="Lato" w:hAnsi="Lato"/>
              </w:rPr>
              <w:t>13.4</w:t>
            </w:r>
          </w:p>
        </w:tc>
        <w:tc>
          <w:tcPr>
            <w:tcW w:w="6360" w:type="dxa"/>
            <w:shd w:val="clear" w:color="auto" w:fill="auto"/>
            <w:vAlign w:val="bottom"/>
          </w:tcPr>
          <w:p w:rsidR="00000000" w:rsidRPr="00B33EEC" w:rsidRDefault="00B33EEC">
            <w:pPr>
              <w:spacing w:line="239" w:lineRule="exact"/>
              <w:jc w:val="right"/>
              <w:rPr>
                <w:rFonts w:ascii="Lato" w:hAnsi="Lato"/>
                <w:w w:val="88"/>
              </w:rPr>
            </w:pPr>
            <w:r w:rsidRPr="00B33EEC">
              <w:rPr>
                <w:rFonts w:ascii="Lato" w:hAnsi="Lato"/>
                <w:w w:val="88"/>
              </w:rPr>
              <w:t>Subcontracting ........................................................................................................</w:t>
            </w:r>
            <w:r w:rsidRPr="00B33EEC">
              <w:rPr>
                <w:rFonts w:ascii="Lato" w:hAnsi="Lato"/>
                <w:w w:val="88"/>
              </w:rPr>
              <w:t>.............</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7</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40" w:lineRule="exact"/>
              <w:ind w:left="600"/>
              <w:rPr>
                <w:rFonts w:ascii="Lato" w:hAnsi="Lato"/>
              </w:rPr>
            </w:pPr>
            <w:r w:rsidRPr="00B33EEC">
              <w:rPr>
                <w:rFonts w:ascii="Lato" w:hAnsi="Lato"/>
              </w:rPr>
              <w:t>13.5</w:t>
            </w:r>
          </w:p>
        </w:tc>
        <w:tc>
          <w:tcPr>
            <w:tcW w:w="6360" w:type="dxa"/>
            <w:shd w:val="clear" w:color="auto" w:fill="auto"/>
            <w:vAlign w:val="bottom"/>
          </w:tcPr>
          <w:p w:rsidR="00000000" w:rsidRPr="00B33EEC" w:rsidRDefault="00B33EEC">
            <w:pPr>
              <w:spacing w:line="240" w:lineRule="exact"/>
              <w:jc w:val="right"/>
              <w:rPr>
                <w:rFonts w:ascii="Lato" w:hAnsi="Lato"/>
                <w:w w:val="88"/>
              </w:rPr>
            </w:pPr>
            <w:r w:rsidRPr="00B33EEC">
              <w:rPr>
                <w:rFonts w:ascii="Lato" w:hAnsi="Lato"/>
                <w:w w:val="88"/>
              </w:rPr>
              <w:t>Waiver ..................................................................................................................................</w:t>
            </w:r>
          </w:p>
        </w:tc>
        <w:tc>
          <w:tcPr>
            <w:tcW w:w="1920" w:type="dxa"/>
            <w:shd w:val="clear" w:color="auto" w:fill="auto"/>
            <w:vAlign w:val="bottom"/>
          </w:tcPr>
          <w:p w:rsidR="00000000" w:rsidRPr="00B33EEC" w:rsidRDefault="00B33EEC">
            <w:pPr>
              <w:spacing w:line="240" w:lineRule="exact"/>
              <w:jc w:val="center"/>
              <w:rPr>
                <w:rFonts w:ascii="Lato" w:hAnsi="Lato"/>
                <w:w w:val="98"/>
              </w:rPr>
            </w:pPr>
            <w:r w:rsidRPr="00B33EEC">
              <w:rPr>
                <w:rFonts w:ascii="Lato" w:hAnsi="Lato"/>
                <w:w w:val="98"/>
              </w:rPr>
              <w:t>7</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600"/>
              <w:rPr>
                <w:rFonts w:ascii="Lato" w:hAnsi="Lato"/>
              </w:rPr>
            </w:pPr>
            <w:r w:rsidRPr="00B33EEC">
              <w:rPr>
                <w:rFonts w:ascii="Lato" w:hAnsi="Lato"/>
              </w:rPr>
              <w:t>13.6</w:t>
            </w:r>
          </w:p>
        </w:tc>
        <w:tc>
          <w:tcPr>
            <w:tcW w:w="6360" w:type="dxa"/>
            <w:shd w:val="clear" w:color="auto" w:fill="auto"/>
            <w:vAlign w:val="bottom"/>
          </w:tcPr>
          <w:p w:rsidR="00000000" w:rsidRPr="00B33EEC" w:rsidRDefault="00B33EEC">
            <w:pPr>
              <w:spacing w:line="239" w:lineRule="exact"/>
              <w:jc w:val="right"/>
              <w:rPr>
                <w:rFonts w:ascii="Lato" w:hAnsi="Lato"/>
                <w:w w:val="87"/>
              </w:rPr>
            </w:pPr>
            <w:r w:rsidRPr="00B33EEC">
              <w:rPr>
                <w:rFonts w:ascii="Lato" w:hAnsi="Lato"/>
                <w:w w:val="87"/>
              </w:rPr>
              <w:t>Modifications ........................................................................</w:t>
            </w:r>
            <w:r w:rsidRPr="00B33EEC">
              <w:rPr>
                <w:rFonts w:ascii="Lato" w:hAnsi="Lato"/>
                <w:w w:val="87"/>
              </w:rPr>
              <w:t>................................................</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7</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600"/>
              <w:rPr>
                <w:rFonts w:ascii="Lato" w:hAnsi="Lato"/>
              </w:rPr>
            </w:pPr>
            <w:r w:rsidRPr="00B33EEC">
              <w:rPr>
                <w:rFonts w:ascii="Lato" w:hAnsi="Lato"/>
              </w:rPr>
              <w:t>13.7</w:t>
            </w:r>
          </w:p>
        </w:tc>
        <w:tc>
          <w:tcPr>
            <w:tcW w:w="6360" w:type="dxa"/>
            <w:shd w:val="clear" w:color="auto" w:fill="auto"/>
            <w:vAlign w:val="bottom"/>
          </w:tcPr>
          <w:p w:rsidR="00000000" w:rsidRPr="00B33EEC" w:rsidRDefault="00B33EEC">
            <w:pPr>
              <w:spacing w:line="239" w:lineRule="exact"/>
              <w:jc w:val="right"/>
              <w:rPr>
                <w:rFonts w:ascii="Lato" w:hAnsi="Lato"/>
                <w:w w:val="87"/>
              </w:rPr>
            </w:pPr>
            <w:r w:rsidRPr="00B33EEC">
              <w:rPr>
                <w:rFonts w:ascii="Lato" w:hAnsi="Lato"/>
                <w:w w:val="87"/>
              </w:rPr>
              <w:t>Entire agreement ..................................................................................................................</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7</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600"/>
              <w:rPr>
                <w:rFonts w:ascii="Lato" w:hAnsi="Lato"/>
              </w:rPr>
            </w:pPr>
            <w:r w:rsidRPr="00B33EEC">
              <w:rPr>
                <w:rFonts w:ascii="Lato" w:hAnsi="Lato"/>
              </w:rPr>
              <w:t>13.8</w:t>
            </w:r>
          </w:p>
        </w:tc>
        <w:tc>
          <w:tcPr>
            <w:tcW w:w="6360" w:type="dxa"/>
            <w:shd w:val="clear" w:color="auto" w:fill="auto"/>
            <w:vAlign w:val="bottom"/>
          </w:tcPr>
          <w:p w:rsidR="00000000" w:rsidRPr="00B33EEC" w:rsidRDefault="00B33EEC">
            <w:pPr>
              <w:spacing w:line="239" w:lineRule="exact"/>
              <w:jc w:val="right"/>
              <w:rPr>
                <w:rFonts w:ascii="Lato" w:hAnsi="Lato"/>
                <w:w w:val="88"/>
              </w:rPr>
            </w:pPr>
            <w:r w:rsidRPr="00B33EEC">
              <w:rPr>
                <w:rFonts w:ascii="Lato" w:hAnsi="Lato"/>
                <w:w w:val="88"/>
              </w:rPr>
              <w:t>Survival of certain provisions ..........................</w:t>
            </w:r>
            <w:r w:rsidRPr="00B33EEC">
              <w:rPr>
                <w:rFonts w:ascii="Lato" w:hAnsi="Lato"/>
                <w:w w:val="88"/>
              </w:rPr>
              <w:t>.....................................................................</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7</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600"/>
              <w:rPr>
                <w:rFonts w:ascii="Lato" w:hAnsi="Lato"/>
              </w:rPr>
            </w:pPr>
            <w:r w:rsidRPr="00B33EEC">
              <w:rPr>
                <w:rFonts w:ascii="Lato" w:hAnsi="Lato"/>
              </w:rPr>
              <w:t>13.9</w:t>
            </w:r>
          </w:p>
        </w:tc>
        <w:tc>
          <w:tcPr>
            <w:tcW w:w="6360" w:type="dxa"/>
            <w:shd w:val="clear" w:color="auto" w:fill="auto"/>
            <w:vAlign w:val="bottom"/>
          </w:tcPr>
          <w:p w:rsidR="00000000" w:rsidRPr="00B33EEC" w:rsidRDefault="00B33EEC">
            <w:pPr>
              <w:spacing w:line="239" w:lineRule="exact"/>
              <w:jc w:val="right"/>
              <w:rPr>
                <w:rFonts w:ascii="Lato" w:hAnsi="Lato"/>
                <w:w w:val="87"/>
              </w:rPr>
            </w:pPr>
            <w:r w:rsidRPr="00B33EEC">
              <w:rPr>
                <w:rFonts w:ascii="Lato" w:hAnsi="Lato"/>
                <w:w w:val="87"/>
              </w:rPr>
              <w:t>Schedules ..............................................................................................................................</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7</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600"/>
              <w:rPr>
                <w:rFonts w:ascii="Lato" w:hAnsi="Lato"/>
              </w:rPr>
            </w:pPr>
            <w:r w:rsidRPr="00B33EEC">
              <w:rPr>
                <w:rFonts w:ascii="Lato" w:hAnsi="Lato"/>
              </w:rPr>
              <w:t>13.10</w:t>
            </w:r>
          </w:p>
        </w:tc>
        <w:tc>
          <w:tcPr>
            <w:tcW w:w="6360" w:type="dxa"/>
            <w:shd w:val="clear" w:color="auto" w:fill="auto"/>
            <w:vAlign w:val="bottom"/>
          </w:tcPr>
          <w:p w:rsidR="00000000" w:rsidRPr="00B33EEC" w:rsidRDefault="00B33EEC">
            <w:pPr>
              <w:spacing w:line="239" w:lineRule="exact"/>
              <w:jc w:val="right"/>
              <w:rPr>
                <w:rFonts w:ascii="Lato" w:hAnsi="Lato"/>
                <w:w w:val="88"/>
              </w:rPr>
            </w:pPr>
            <w:r w:rsidRPr="00B33EEC">
              <w:rPr>
                <w:rFonts w:ascii="Lato" w:hAnsi="Lato"/>
                <w:w w:val="88"/>
              </w:rPr>
              <w:t>Independent contractor .......</w:t>
            </w:r>
            <w:r w:rsidRPr="00B33EEC">
              <w:rPr>
                <w:rFonts w:ascii="Lato" w:hAnsi="Lato"/>
                <w:w w:val="88"/>
              </w:rPr>
              <w:t>................................................................................................</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7</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600"/>
              <w:rPr>
                <w:rFonts w:ascii="Lato" w:hAnsi="Lato"/>
              </w:rPr>
            </w:pPr>
            <w:r w:rsidRPr="00B33EEC">
              <w:rPr>
                <w:rFonts w:ascii="Lato" w:hAnsi="Lato"/>
              </w:rPr>
              <w:t>13.11</w:t>
            </w:r>
          </w:p>
        </w:tc>
        <w:tc>
          <w:tcPr>
            <w:tcW w:w="6360" w:type="dxa"/>
            <w:shd w:val="clear" w:color="auto" w:fill="auto"/>
            <w:vAlign w:val="bottom"/>
          </w:tcPr>
          <w:p w:rsidR="00000000" w:rsidRPr="00B33EEC" w:rsidRDefault="00B33EEC">
            <w:pPr>
              <w:spacing w:line="239" w:lineRule="exact"/>
              <w:jc w:val="right"/>
              <w:rPr>
                <w:rFonts w:ascii="Lato" w:hAnsi="Lato"/>
                <w:w w:val="88"/>
              </w:rPr>
            </w:pPr>
            <w:r w:rsidRPr="00B33EEC">
              <w:rPr>
                <w:rFonts w:ascii="Lato" w:hAnsi="Lato"/>
                <w:w w:val="88"/>
              </w:rPr>
              <w:t>Personnel not to be employees of Pacific Carbon Trust ......................................................</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7</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600"/>
              <w:rPr>
                <w:rFonts w:ascii="Lato" w:hAnsi="Lato"/>
              </w:rPr>
            </w:pPr>
            <w:r w:rsidRPr="00B33EEC">
              <w:rPr>
                <w:rFonts w:ascii="Lato" w:hAnsi="Lato"/>
              </w:rPr>
              <w:t>13.12</w:t>
            </w:r>
          </w:p>
        </w:tc>
        <w:tc>
          <w:tcPr>
            <w:tcW w:w="6360" w:type="dxa"/>
            <w:shd w:val="clear" w:color="auto" w:fill="auto"/>
            <w:vAlign w:val="bottom"/>
          </w:tcPr>
          <w:p w:rsidR="00000000" w:rsidRPr="00B33EEC" w:rsidRDefault="00B33EEC">
            <w:pPr>
              <w:spacing w:line="239" w:lineRule="exact"/>
              <w:jc w:val="right"/>
              <w:rPr>
                <w:rFonts w:ascii="Lato" w:hAnsi="Lato"/>
                <w:w w:val="88"/>
              </w:rPr>
            </w:pPr>
            <w:r w:rsidRPr="00B33EEC">
              <w:rPr>
                <w:rFonts w:ascii="Lato" w:hAnsi="Lato"/>
                <w:w w:val="88"/>
              </w:rPr>
              <w:t>Key Personnel ................</w:t>
            </w:r>
            <w:r w:rsidRPr="00B33EEC">
              <w:rPr>
                <w:rFonts w:ascii="Lato" w:hAnsi="Lato"/>
                <w:w w:val="88"/>
              </w:rPr>
              <w:t>.......................................................................................................</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7</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600"/>
              <w:rPr>
                <w:rFonts w:ascii="Lato" w:hAnsi="Lato"/>
              </w:rPr>
            </w:pPr>
            <w:r w:rsidRPr="00B33EEC">
              <w:rPr>
                <w:rFonts w:ascii="Lato" w:hAnsi="Lato"/>
              </w:rPr>
              <w:t>13.13</w:t>
            </w:r>
          </w:p>
        </w:tc>
        <w:tc>
          <w:tcPr>
            <w:tcW w:w="6360" w:type="dxa"/>
            <w:shd w:val="clear" w:color="auto" w:fill="auto"/>
            <w:vAlign w:val="bottom"/>
          </w:tcPr>
          <w:p w:rsidR="00000000" w:rsidRPr="00B33EEC" w:rsidRDefault="00B33EEC">
            <w:pPr>
              <w:spacing w:line="239" w:lineRule="exact"/>
              <w:jc w:val="right"/>
              <w:rPr>
                <w:rFonts w:ascii="Lato" w:hAnsi="Lato"/>
                <w:w w:val="88"/>
              </w:rPr>
            </w:pPr>
            <w:r w:rsidRPr="00B33EEC">
              <w:rPr>
                <w:rFonts w:ascii="Lato" w:hAnsi="Lato"/>
                <w:w w:val="88"/>
              </w:rPr>
              <w:t>Pertinent Information...........................................................................................................</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8</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600"/>
              <w:rPr>
                <w:rFonts w:ascii="Lato" w:hAnsi="Lato"/>
              </w:rPr>
            </w:pPr>
            <w:r w:rsidRPr="00B33EEC">
              <w:rPr>
                <w:rFonts w:ascii="Lato" w:hAnsi="Lato"/>
              </w:rPr>
              <w:t>13.14</w:t>
            </w:r>
          </w:p>
        </w:tc>
        <w:tc>
          <w:tcPr>
            <w:tcW w:w="6360" w:type="dxa"/>
            <w:shd w:val="clear" w:color="auto" w:fill="auto"/>
            <w:vAlign w:val="bottom"/>
          </w:tcPr>
          <w:p w:rsidR="00000000" w:rsidRPr="00B33EEC" w:rsidRDefault="00B33EEC">
            <w:pPr>
              <w:spacing w:line="239" w:lineRule="exact"/>
              <w:jc w:val="right"/>
              <w:rPr>
                <w:rFonts w:ascii="Lato" w:hAnsi="Lato"/>
                <w:w w:val="88"/>
              </w:rPr>
            </w:pPr>
            <w:r w:rsidRPr="00B33EEC">
              <w:rPr>
                <w:rFonts w:ascii="Lato" w:hAnsi="Lato"/>
                <w:w w:val="88"/>
              </w:rPr>
              <w:t>Con</w:t>
            </w:r>
            <w:r w:rsidRPr="00B33EEC">
              <w:rPr>
                <w:rFonts w:ascii="Lato" w:hAnsi="Lato"/>
                <w:w w:val="88"/>
              </w:rPr>
              <w:t>flict of interest ................................................................................................................</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8</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600"/>
              <w:rPr>
                <w:rFonts w:ascii="Lato" w:hAnsi="Lato"/>
              </w:rPr>
            </w:pPr>
            <w:r w:rsidRPr="00B33EEC">
              <w:rPr>
                <w:rFonts w:ascii="Lato" w:hAnsi="Lato"/>
              </w:rPr>
              <w:t>13.15</w:t>
            </w:r>
          </w:p>
        </w:tc>
        <w:tc>
          <w:tcPr>
            <w:tcW w:w="6360" w:type="dxa"/>
            <w:shd w:val="clear" w:color="auto" w:fill="auto"/>
            <w:vAlign w:val="bottom"/>
          </w:tcPr>
          <w:p w:rsidR="00000000" w:rsidRPr="00B33EEC" w:rsidRDefault="00B33EEC">
            <w:pPr>
              <w:spacing w:line="239" w:lineRule="exact"/>
              <w:jc w:val="right"/>
              <w:rPr>
                <w:rFonts w:ascii="Lato" w:hAnsi="Lato"/>
                <w:w w:val="88"/>
              </w:rPr>
            </w:pPr>
            <w:r w:rsidRPr="00B33EEC">
              <w:rPr>
                <w:rFonts w:ascii="Lato" w:hAnsi="Lato"/>
                <w:w w:val="88"/>
              </w:rPr>
              <w:t>Time ..............................................................................................................</w:t>
            </w:r>
            <w:r w:rsidRPr="00B33EEC">
              <w:rPr>
                <w:rFonts w:ascii="Lato" w:hAnsi="Lato"/>
                <w:w w:val="88"/>
              </w:rPr>
              <w:t>........................</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8</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600"/>
              <w:rPr>
                <w:rFonts w:ascii="Lato" w:hAnsi="Lato"/>
              </w:rPr>
            </w:pPr>
            <w:r w:rsidRPr="00B33EEC">
              <w:rPr>
                <w:rFonts w:ascii="Lato" w:hAnsi="Lato"/>
              </w:rPr>
              <w:t>13.16</w:t>
            </w:r>
          </w:p>
        </w:tc>
        <w:tc>
          <w:tcPr>
            <w:tcW w:w="6360" w:type="dxa"/>
            <w:shd w:val="clear" w:color="auto" w:fill="auto"/>
            <w:vAlign w:val="bottom"/>
          </w:tcPr>
          <w:p w:rsidR="00000000" w:rsidRPr="00B33EEC" w:rsidRDefault="00B33EEC">
            <w:pPr>
              <w:spacing w:line="239" w:lineRule="exact"/>
              <w:jc w:val="right"/>
              <w:rPr>
                <w:rFonts w:ascii="Lato" w:hAnsi="Lato"/>
                <w:w w:val="87"/>
              </w:rPr>
            </w:pPr>
            <w:r w:rsidRPr="00B33EEC">
              <w:rPr>
                <w:rFonts w:ascii="Lato" w:hAnsi="Lato"/>
                <w:w w:val="87"/>
              </w:rPr>
              <w:t>Conflicts among provisions ...................................................................................................</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8</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600"/>
              <w:rPr>
                <w:rFonts w:ascii="Lato" w:hAnsi="Lato"/>
              </w:rPr>
            </w:pPr>
            <w:r w:rsidRPr="00B33EEC">
              <w:rPr>
                <w:rFonts w:ascii="Lato" w:hAnsi="Lato"/>
              </w:rPr>
              <w:t>13.17</w:t>
            </w:r>
          </w:p>
        </w:tc>
        <w:tc>
          <w:tcPr>
            <w:tcW w:w="6360" w:type="dxa"/>
            <w:shd w:val="clear" w:color="auto" w:fill="auto"/>
            <w:vAlign w:val="bottom"/>
          </w:tcPr>
          <w:p w:rsidR="00000000" w:rsidRPr="00B33EEC" w:rsidRDefault="00B33EEC">
            <w:pPr>
              <w:spacing w:line="239" w:lineRule="exact"/>
              <w:jc w:val="right"/>
              <w:rPr>
                <w:rFonts w:ascii="Lato" w:hAnsi="Lato"/>
                <w:w w:val="88"/>
              </w:rPr>
            </w:pPr>
            <w:r w:rsidRPr="00B33EEC">
              <w:rPr>
                <w:rFonts w:ascii="Lato" w:hAnsi="Lato"/>
                <w:w w:val="88"/>
              </w:rPr>
              <w:t>Agreement not permit nor fetter ....................................................</w:t>
            </w:r>
            <w:r w:rsidRPr="00B33EEC">
              <w:rPr>
                <w:rFonts w:ascii="Lato" w:hAnsi="Lato"/>
                <w:w w:val="88"/>
              </w:rPr>
              <w:t>.....................................</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8</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600"/>
              <w:rPr>
                <w:rFonts w:ascii="Lato" w:hAnsi="Lato"/>
              </w:rPr>
            </w:pPr>
            <w:r w:rsidRPr="00B33EEC">
              <w:rPr>
                <w:rFonts w:ascii="Lato" w:hAnsi="Lato"/>
              </w:rPr>
              <w:t>13.18</w:t>
            </w:r>
          </w:p>
        </w:tc>
        <w:tc>
          <w:tcPr>
            <w:tcW w:w="6360" w:type="dxa"/>
            <w:shd w:val="clear" w:color="auto" w:fill="auto"/>
            <w:vAlign w:val="bottom"/>
          </w:tcPr>
          <w:p w:rsidR="00000000" w:rsidRPr="00B33EEC" w:rsidRDefault="00B33EEC">
            <w:pPr>
              <w:spacing w:line="239" w:lineRule="exact"/>
              <w:jc w:val="right"/>
              <w:rPr>
                <w:rFonts w:ascii="Lato" w:hAnsi="Lato"/>
                <w:w w:val="88"/>
              </w:rPr>
            </w:pPr>
            <w:r w:rsidRPr="00B33EEC">
              <w:rPr>
                <w:rFonts w:ascii="Lato" w:hAnsi="Lato"/>
                <w:w w:val="88"/>
              </w:rPr>
              <w:t>Remainder not affected by invalidity ...................................................................................</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8</w:t>
            </w:r>
          </w:p>
        </w:tc>
      </w:tr>
      <w:tr w:rsidR="00000000" w:rsidRPr="00B33EEC">
        <w:trPr>
          <w:trHeight w:val="241"/>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40" w:lineRule="exact"/>
              <w:ind w:left="600"/>
              <w:rPr>
                <w:rFonts w:ascii="Lato" w:hAnsi="Lato"/>
              </w:rPr>
            </w:pPr>
            <w:r w:rsidRPr="00B33EEC">
              <w:rPr>
                <w:rFonts w:ascii="Lato" w:hAnsi="Lato"/>
              </w:rPr>
              <w:t>13.19</w:t>
            </w:r>
          </w:p>
        </w:tc>
        <w:tc>
          <w:tcPr>
            <w:tcW w:w="6360" w:type="dxa"/>
            <w:shd w:val="clear" w:color="auto" w:fill="auto"/>
            <w:vAlign w:val="bottom"/>
          </w:tcPr>
          <w:p w:rsidR="00000000" w:rsidRPr="00B33EEC" w:rsidRDefault="00B33EEC">
            <w:pPr>
              <w:spacing w:line="240" w:lineRule="exact"/>
              <w:jc w:val="right"/>
              <w:rPr>
                <w:rFonts w:ascii="Lato" w:hAnsi="Lato"/>
                <w:w w:val="88"/>
              </w:rPr>
            </w:pPr>
            <w:r w:rsidRPr="00B33EEC">
              <w:rPr>
                <w:rFonts w:ascii="Lato" w:hAnsi="Lato"/>
                <w:w w:val="88"/>
              </w:rPr>
              <w:t>Further assurances ..........................................................</w:t>
            </w:r>
            <w:r w:rsidRPr="00B33EEC">
              <w:rPr>
                <w:rFonts w:ascii="Lato" w:hAnsi="Lato"/>
                <w:w w:val="88"/>
              </w:rPr>
              <w:t>.....................................................</w:t>
            </w:r>
          </w:p>
        </w:tc>
        <w:tc>
          <w:tcPr>
            <w:tcW w:w="1920" w:type="dxa"/>
            <w:shd w:val="clear" w:color="auto" w:fill="auto"/>
            <w:vAlign w:val="bottom"/>
          </w:tcPr>
          <w:p w:rsidR="00000000" w:rsidRPr="00B33EEC" w:rsidRDefault="00B33EEC">
            <w:pPr>
              <w:spacing w:line="240" w:lineRule="exact"/>
              <w:jc w:val="center"/>
              <w:rPr>
                <w:rFonts w:ascii="Lato" w:hAnsi="Lato"/>
                <w:w w:val="98"/>
              </w:rPr>
            </w:pPr>
            <w:r w:rsidRPr="00B33EEC">
              <w:rPr>
                <w:rFonts w:ascii="Lato" w:hAnsi="Lato"/>
                <w:w w:val="98"/>
              </w:rPr>
              <w:t>8</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600"/>
              <w:rPr>
                <w:rFonts w:ascii="Lato" w:hAnsi="Lato"/>
              </w:rPr>
            </w:pPr>
            <w:r w:rsidRPr="00B33EEC">
              <w:rPr>
                <w:rFonts w:ascii="Lato" w:hAnsi="Lato"/>
              </w:rPr>
              <w:t>13.20</w:t>
            </w:r>
          </w:p>
        </w:tc>
        <w:tc>
          <w:tcPr>
            <w:tcW w:w="6360" w:type="dxa"/>
            <w:shd w:val="clear" w:color="auto" w:fill="auto"/>
            <w:vAlign w:val="bottom"/>
          </w:tcPr>
          <w:p w:rsidR="00000000" w:rsidRPr="00B33EEC" w:rsidRDefault="00B33EEC">
            <w:pPr>
              <w:spacing w:line="239" w:lineRule="exact"/>
              <w:jc w:val="right"/>
              <w:rPr>
                <w:rFonts w:ascii="Lato" w:hAnsi="Lato"/>
                <w:w w:val="88"/>
              </w:rPr>
            </w:pPr>
            <w:r w:rsidRPr="00B33EEC">
              <w:rPr>
                <w:rFonts w:ascii="Lato" w:hAnsi="Lato"/>
                <w:w w:val="88"/>
              </w:rPr>
              <w:t>Additional terms ...................................................................................................................</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8</w:t>
            </w:r>
          </w:p>
        </w:tc>
      </w:tr>
      <w:tr w:rsidR="00000000" w:rsidRPr="00B33EEC">
        <w:trPr>
          <w:trHeight w:val="240"/>
        </w:trPr>
        <w:tc>
          <w:tcPr>
            <w:tcW w:w="480" w:type="dxa"/>
            <w:shd w:val="clear" w:color="auto" w:fill="auto"/>
            <w:vAlign w:val="bottom"/>
          </w:tcPr>
          <w:p w:rsidR="00000000" w:rsidRPr="00B33EEC" w:rsidRDefault="00B33EEC">
            <w:pPr>
              <w:spacing w:line="0" w:lineRule="atLeast"/>
              <w:rPr>
                <w:rFonts w:ascii="Lato" w:eastAsia="Times New Roman" w:hAnsi="Lato"/>
              </w:rPr>
            </w:pPr>
          </w:p>
        </w:tc>
        <w:tc>
          <w:tcPr>
            <w:tcW w:w="1180" w:type="dxa"/>
            <w:shd w:val="clear" w:color="auto" w:fill="auto"/>
            <w:vAlign w:val="bottom"/>
          </w:tcPr>
          <w:p w:rsidR="00000000" w:rsidRPr="00B33EEC" w:rsidRDefault="00B33EEC">
            <w:pPr>
              <w:spacing w:line="239" w:lineRule="exact"/>
              <w:ind w:left="600"/>
              <w:rPr>
                <w:rFonts w:ascii="Lato" w:hAnsi="Lato"/>
              </w:rPr>
            </w:pPr>
            <w:r w:rsidRPr="00B33EEC">
              <w:rPr>
                <w:rFonts w:ascii="Lato" w:hAnsi="Lato"/>
              </w:rPr>
              <w:t>13.21</w:t>
            </w:r>
          </w:p>
        </w:tc>
        <w:tc>
          <w:tcPr>
            <w:tcW w:w="6360" w:type="dxa"/>
            <w:shd w:val="clear" w:color="auto" w:fill="auto"/>
            <w:vAlign w:val="bottom"/>
          </w:tcPr>
          <w:p w:rsidR="00000000" w:rsidRPr="00B33EEC" w:rsidRDefault="00B33EEC">
            <w:pPr>
              <w:spacing w:line="239" w:lineRule="exact"/>
              <w:jc w:val="right"/>
              <w:rPr>
                <w:rFonts w:ascii="Lato" w:hAnsi="Lato"/>
                <w:w w:val="87"/>
              </w:rPr>
            </w:pPr>
            <w:r w:rsidRPr="00B33EEC">
              <w:rPr>
                <w:rFonts w:ascii="Lato" w:hAnsi="Lato"/>
                <w:w w:val="87"/>
              </w:rPr>
              <w:t>Governing law ...................................</w:t>
            </w:r>
            <w:r w:rsidRPr="00B33EEC">
              <w:rPr>
                <w:rFonts w:ascii="Lato" w:hAnsi="Lato"/>
                <w:w w:val="87"/>
              </w:rPr>
              <w:t>....................................................................................</w:t>
            </w:r>
          </w:p>
        </w:tc>
        <w:tc>
          <w:tcPr>
            <w:tcW w:w="1920" w:type="dxa"/>
            <w:shd w:val="clear" w:color="auto" w:fill="auto"/>
            <w:vAlign w:val="bottom"/>
          </w:tcPr>
          <w:p w:rsidR="00000000" w:rsidRPr="00B33EEC" w:rsidRDefault="00B33EEC">
            <w:pPr>
              <w:spacing w:line="239" w:lineRule="exact"/>
              <w:jc w:val="center"/>
              <w:rPr>
                <w:rFonts w:ascii="Lato" w:hAnsi="Lato"/>
                <w:w w:val="98"/>
              </w:rPr>
            </w:pPr>
            <w:r w:rsidRPr="00B33EEC">
              <w:rPr>
                <w:rFonts w:ascii="Lato" w:hAnsi="Lato"/>
                <w:w w:val="98"/>
              </w:rPr>
              <w:t>8</w:t>
            </w:r>
          </w:p>
        </w:tc>
      </w:tr>
      <w:tr w:rsidR="00000000" w:rsidRPr="00B33EEC">
        <w:trPr>
          <w:trHeight w:val="480"/>
        </w:trPr>
        <w:tc>
          <w:tcPr>
            <w:tcW w:w="480" w:type="dxa"/>
            <w:shd w:val="clear" w:color="auto" w:fill="auto"/>
            <w:vAlign w:val="bottom"/>
          </w:tcPr>
          <w:p w:rsidR="00000000" w:rsidRPr="00B33EEC" w:rsidRDefault="00B33EEC">
            <w:pPr>
              <w:spacing w:line="0" w:lineRule="atLeast"/>
              <w:rPr>
                <w:rFonts w:ascii="Lato" w:hAnsi="Lato"/>
              </w:rPr>
            </w:pPr>
            <w:r w:rsidRPr="00B33EEC">
              <w:rPr>
                <w:rFonts w:ascii="Lato" w:hAnsi="Lato"/>
              </w:rPr>
              <w:t>14.</w:t>
            </w:r>
          </w:p>
        </w:tc>
        <w:tc>
          <w:tcPr>
            <w:tcW w:w="7540" w:type="dxa"/>
            <w:gridSpan w:val="2"/>
            <w:shd w:val="clear" w:color="auto" w:fill="auto"/>
            <w:vAlign w:val="bottom"/>
          </w:tcPr>
          <w:p w:rsidR="00000000" w:rsidRPr="00B33EEC" w:rsidRDefault="00B33EEC">
            <w:pPr>
              <w:spacing w:line="0" w:lineRule="atLeast"/>
              <w:jc w:val="right"/>
              <w:rPr>
                <w:rFonts w:ascii="Lato" w:hAnsi="Lato"/>
                <w:w w:val="91"/>
              </w:rPr>
            </w:pPr>
            <w:r w:rsidRPr="00B33EEC">
              <w:rPr>
                <w:rFonts w:ascii="Lato" w:hAnsi="Lato"/>
                <w:b/>
                <w:w w:val="91"/>
              </w:rPr>
              <w:t xml:space="preserve">Interpretation </w:t>
            </w:r>
            <w:r w:rsidRPr="00B33EEC">
              <w:rPr>
                <w:rFonts w:ascii="Lato" w:hAnsi="Lato"/>
                <w:w w:val="91"/>
              </w:rPr>
              <w:t>...........................................................................................................................................</w:t>
            </w:r>
          </w:p>
        </w:tc>
        <w:tc>
          <w:tcPr>
            <w:tcW w:w="1920" w:type="dxa"/>
            <w:shd w:val="clear" w:color="auto" w:fill="auto"/>
            <w:vAlign w:val="bottom"/>
          </w:tcPr>
          <w:p w:rsidR="00000000" w:rsidRPr="00B33EEC" w:rsidRDefault="00B33EEC">
            <w:pPr>
              <w:spacing w:line="0" w:lineRule="atLeast"/>
              <w:jc w:val="center"/>
              <w:rPr>
                <w:rFonts w:ascii="Lato" w:hAnsi="Lato"/>
                <w:w w:val="98"/>
              </w:rPr>
            </w:pPr>
            <w:r w:rsidRPr="00B33EEC">
              <w:rPr>
                <w:rFonts w:ascii="Lato" w:hAnsi="Lato"/>
                <w:w w:val="98"/>
              </w:rPr>
              <w:t>8</w:t>
            </w:r>
          </w:p>
        </w:tc>
      </w:tr>
      <w:tr w:rsidR="00000000" w:rsidRPr="00B33EEC">
        <w:trPr>
          <w:trHeight w:val="480"/>
        </w:trPr>
        <w:tc>
          <w:tcPr>
            <w:tcW w:w="480" w:type="dxa"/>
            <w:shd w:val="clear" w:color="auto" w:fill="auto"/>
            <w:vAlign w:val="bottom"/>
          </w:tcPr>
          <w:p w:rsidR="00000000" w:rsidRPr="00B33EEC" w:rsidRDefault="00B33EEC">
            <w:pPr>
              <w:spacing w:line="0" w:lineRule="atLeast"/>
              <w:rPr>
                <w:rFonts w:ascii="Lato" w:hAnsi="Lato"/>
              </w:rPr>
            </w:pPr>
            <w:r w:rsidRPr="00B33EEC">
              <w:rPr>
                <w:rFonts w:ascii="Lato" w:hAnsi="Lato"/>
              </w:rPr>
              <w:t>15.</w:t>
            </w:r>
          </w:p>
        </w:tc>
        <w:tc>
          <w:tcPr>
            <w:tcW w:w="7540" w:type="dxa"/>
            <w:gridSpan w:val="2"/>
            <w:shd w:val="clear" w:color="auto" w:fill="auto"/>
            <w:vAlign w:val="bottom"/>
          </w:tcPr>
          <w:p w:rsidR="00000000" w:rsidRPr="00B33EEC" w:rsidRDefault="00B33EEC">
            <w:pPr>
              <w:spacing w:line="0" w:lineRule="atLeast"/>
              <w:jc w:val="right"/>
              <w:rPr>
                <w:rFonts w:ascii="Lato" w:hAnsi="Lato"/>
                <w:w w:val="91"/>
              </w:rPr>
            </w:pPr>
            <w:r w:rsidRPr="00B33EEC">
              <w:rPr>
                <w:rFonts w:ascii="Lato" w:hAnsi="Lato"/>
                <w:b/>
                <w:w w:val="91"/>
              </w:rPr>
              <w:t>Ex</w:t>
            </w:r>
            <w:r w:rsidRPr="00B33EEC">
              <w:rPr>
                <w:rFonts w:ascii="Lato" w:hAnsi="Lato"/>
                <w:b/>
                <w:w w:val="91"/>
              </w:rPr>
              <w:t xml:space="preserve">ecution and Delivery of Agreement </w:t>
            </w:r>
            <w:r w:rsidRPr="00B33EEC">
              <w:rPr>
                <w:rFonts w:ascii="Lato" w:hAnsi="Lato"/>
                <w:w w:val="91"/>
              </w:rPr>
              <w:t>.....................................................................................................</w:t>
            </w:r>
          </w:p>
        </w:tc>
        <w:tc>
          <w:tcPr>
            <w:tcW w:w="1920" w:type="dxa"/>
            <w:shd w:val="clear" w:color="auto" w:fill="auto"/>
            <w:vAlign w:val="bottom"/>
          </w:tcPr>
          <w:p w:rsidR="00000000" w:rsidRPr="00B33EEC" w:rsidRDefault="00B33EEC">
            <w:pPr>
              <w:spacing w:line="0" w:lineRule="atLeast"/>
              <w:jc w:val="center"/>
              <w:rPr>
                <w:rFonts w:ascii="Lato" w:hAnsi="Lato"/>
                <w:w w:val="98"/>
              </w:rPr>
            </w:pPr>
            <w:r w:rsidRPr="00B33EEC">
              <w:rPr>
                <w:rFonts w:ascii="Lato" w:hAnsi="Lato"/>
                <w:w w:val="98"/>
              </w:rPr>
              <w:t>9</w:t>
            </w:r>
          </w:p>
        </w:tc>
      </w:tr>
    </w:tbl>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316" w:lineRule="exact"/>
        <w:rPr>
          <w:rFonts w:ascii="Lato" w:eastAsia="Times New Roman" w:hAnsi="Lato"/>
        </w:rPr>
      </w:pPr>
    </w:p>
    <w:p w:rsidR="00000000" w:rsidRPr="00B33EEC" w:rsidRDefault="00B33EEC">
      <w:pPr>
        <w:spacing w:line="239" w:lineRule="auto"/>
        <w:ind w:left="4860"/>
        <w:rPr>
          <w:rFonts w:ascii="Lato" w:hAnsi="Lato"/>
          <w:b/>
          <w:color w:val="595959"/>
        </w:rPr>
      </w:pPr>
      <w:r w:rsidRPr="00B33EEC">
        <w:rPr>
          <w:rFonts w:ascii="Lato" w:hAnsi="Lato"/>
          <w:b/>
          <w:color w:val="595959"/>
        </w:rPr>
        <w:t>Page III</w:t>
      </w:r>
    </w:p>
    <w:p w:rsidR="00000000" w:rsidRPr="00B33EEC" w:rsidRDefault="00B33EEC">
      <w:pPr>
        <w:spacing w:line="20" w:lineRule="exact"/>
        <w:rPr>
          <w:rFonts w:ascii="Lato" w:eastAsia="Times New Roman" w:hAnsi="Lato"/>
        </w:rPr>
      </w:pPr>
      <w:r w:rsidRPr="00B33EEC">
        <w:rPr>
          <w:rFonts w:ascii="Lato" w:hAnsi="Lato"/>
          <w:b/>
          <w:noProof/>
          <w:color w:val="595959"/>
        </w:rPr>
        <w:drawing>
          <wp:anchor distT="0" distB="0" distL="114300" distR="114300" simplePos="0" relativeHeight="251648512" behindDoc="1" locked="0" layoutInCell="0" allowOverlap="1">
            <wp:simplePos x="0" y="0"/>
            <wp:positionH relativeFrom="column">
              <wp:posOffset>160020</wp:posOffset>
            </wp:positionH>
            <wp:positionV relativeFrom="paragraph">
              <wp:posOffset>-74930</wp:posOffset>
            </wp:positionV>
            <wp:extent cx="621855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855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B33EEC" w:rsidRDefault="00B33EEC">
      <w:pPr>
        <w:spacing w:line="20" w:lineRule="exact"/>
        <w:rPr>
          <w:rFonts w:ascii="Lato" w:eastAsia="Times New Roman" w:hAnsi="Lato"/>
        </w:rPr>
        <w:sectPr w:rsidR="00000000" w:rsidRPr="00B33EEC">
          <w:pgSz w:w="12240" w:h="15840"/>
          <w:pgMar w:top="713" w:right="1220" w:bottom="315" w:left="1080" w:header="0" w:footer="0" w:gutter="0"/>
          <w:cols w:space="0" w:equalWidth="0">
            <w:col w:w="9940"/>
          </w:cols>
          <w:docGrid w:linePitch="360"/>
        </w:sectPr>
      </w:pPr>
    </w:p>
    <w:p w:rsidR="00000000" w:rsidRPr="00B33EEC" w:rsidRDefault="00B33EEC">
      <w:pPr>
        <w:spacing w:line="239" w:lineRule="auto"/>
        <w:jc w:val="right"/>
        <w:rPr>
          <w:rFonts w:ascii="Lato" w:hAnsi="Lato"/>
          <w:b/>
          <w:color w:val="1C53D2"/>
        </w:rPr>
      </w:pPr>
      <w:bookmarkStart w:id="4" w:name="page4"/>
      <w:bookmarkEnd w:id="4"/>
      <w:r w:rsidRPr="00B33EEC">
        <w:rPr>
          <w:rFonts w:ascii="Lato" w:hAnsi="Lato"/>
          <w:b/>
          <w:color w:val="1C53D2"/>
        </w:rPr>
        <w:t>AGREEMENT PCT-XXXX</w:t>
      </w:r>
    </w:p>
    <w:p w:rsidR="00000000" w:rsidRPr="00B33EEC" w:rsidRDefault="00B33EEC">
      <w:pPr>
        <w:spacing w:line="246" w:lineRule="exact"/>
        <w:rPr>
          <w:rFonts w:ascii="Lato" w:eastAsia="Times New Roman" w:hAnsi="Lato"/>
        </w:rPr>
      </w:pPr>
    </w:p>
    <w:p w:rsidR="00000000" w:rsidRPr="00B33EEC" w:rsidRDefault="00B33EEC">
      <w:pPr>
        <w:spacing w:line="239" w:lineRule="auto"/>
        <w:rPr>
          <w:rFonts w:ascii="Lato" w:hAnsi="Lato"/>
          <w:b/>
        </w:rPr>
      </w:pPr>
      <w:r w:rsidRPr="00B33EEC">
        <w:rPr>
          <w:rFonts w:ascii="Lato" w:hAnsi="Lato"/>
          <w:b/>
        </w:rPr>
        <w:t>SCHEDULES</w:t>
      </w:r>
    </w:p>
    <w:p w:rsidR="00000000" w:rsidRPr="00B33EEC" w:rsidRDefault="00B33EEC">
      <w:pPr>
        <w:spacing w:line="237" w:lineRule="exact"/>
        <w:rPr>
          <w:rFonts w:ascii="Lato" w:eastAsia="Times New Roman" w:hAnsi="Lato"/>
        </w:rPr>
      </w:pPr>
    </w:p>
    <w:p w:rsidR="00000000" w:rsidRPr="00B33EEC" w:rsidRDefault="00B33EEC">
      <w:pPr>
        <w:tabs>
          <w:tab w:val="left" w:leader="dot" w:pos="8520"/>
        </w:tabs>
        <w:spacing w:line="0" w:lineRule="atLeast"/>
        <w:ind w:left="360"/>
        <w:rPr>
          <w:rFonts w:ascii="Lato" w:hAnsi="Lato"/>
          <w:sz w:val="19"/>
        </w:rPr>
      </w:pPr>
      <w:r w:rsidRPr="00B33EEC">
        <w:rPr>
          <w:rFonts w:ascii="Lato" w:hAnsi="Lato"/>
          <w:b/>
        </w:rPr>
        <w:t>SCHEDULE A - SERVICES</w:t>
      </w:r>
      <w:r w:rsidRPr="00B33EEC">
        <w:rPr>
          <w:rFonts w:ascii="Lato" w:eastAsia="Times New Roman" w:hAnsi="Lato"/>
        </w:rPr>
        <w:tab/>
      </w:r>
      <w:r w:rsidRPr="00B33EEC">
        <w:rPr>
          <w:rFonts w:ascii="Lato" w:hAnsi="Lato"/>
          <w:sz w:val="19"/>
        </w:rPr>
        <w:t>10</w:t>
      </w:r>
    </w:p>
    <w:p w:rsidR="00000000" w:rsidRPr="00B33EEC" w:rsidRDefault="00B33EEC">
      <w:pPr>
        <w:tabs>
          <w:tab w:val="left" w:leader="dot" w:pos="8520"/>
        </w:tabs>
        <w:spacing w:line="0" w:lineRule="atLeast"/>
        <w:ind w:left="720"/>
        <w:rPr>
          <w:rFonts w:ascii="Lato" w:hAnsi="Lato"/>
          <w:sz w:val="19"/>
        </w:rPr>
      </w:pPr>
      <w:r w:rsidRPr="00B33EEC">
        <w:rPr>
          <w:rFonts w:ascii="Lato" w:hAnsi="Lato"/>
        </w:rPr>
        <w:t>Part 1 - Term</w:t>
      </w:r>
      <w:r w:rsidRPr="00B33EEC">
        <w:rPr>
          <w:rFonts w:ascii="Lato" w:eastAsia="Times New Roman" w:hAnsi="Lato"/>
        </w:rPr>
        <w:tab/>
      </w:r>
      <w:r w:rsidRPr="00B33EEC">
        <w:rPr>
          <w:rFonts w:ascii="Lato" w:hAnsi="Lato"/>
          <w:sz w:val="19"/>
        </w:rPr>
        <w:t>10</w:t>
      </w:r>
    </w:p>
    <w:p w:rsidR="00000000" w:rsidRPr="00B33EEC" w:rsidRDefault="00B33EEC">
      <w:pPr>
        <w:tabs>
          <w:tab w:val="left" w:leader="dot" w:pos="8520"/>
        </w:tabs>
        <w:spacing w:line="0" w:lineRule="atLeast"/>
        <w:ind w:left="720"/>
        <w:rPr>
          <w:rFonts w:ascii="Lato" w:hAnsi="Lato"/>
          <w:sz w:val="19"/>
        </w:rPr>
      </w:pPr>
      <w:r w:rsidRPr="00B33EEC">
        <w:rPr>
          <w:rFonts w:ascii="Lato" w:hAnsi="Lato"/>
        </w:rPr>
        <w:t>Part 2 - Services</w:t>
      </w:r>
      <w:r w:rsidRPr="00B33EEC">
        <w:rPr>
          <w:rFonts w:ascii="Lato" w:eastAsia="Times New Roman" w:hAnsi="Lato"/>
        </w:rPr>
        <w:tab/>
      </w:r>
      <w:r w:rsidRPr="00B33EEC">
        <w:rPr>
          <w:rFonts w:ascii="Lato" w:hAnsi="Lato"/>
          <w:sz w:val="19"/>
        </w:rPr>
        <w:t>10</w:t>
      </w:r>
    </w:p>
    <w:p w:rsidR="00000000" w:rsidRPr="00B33EEC" w:rsidRDefault="00B33EEC">
      <w:pPr>
        <w:tabs>
          <w:tab w:val="left" w:leader="dot" w:pos="8520"/>
        </w:tabs>
        <w:spacing w:line="0" w:lineRule="atLeast"/>
        <w:ind w:left="720"/>
        <w:rPr>
          <w:rFonts w:ascii="Lato" w:hAnsi="Lato"/>
          <w:sz w:val="19"/>
        </w:rPr>
      </w:pPr>
      <w:r w:rsidRPr="00B33EEC">
        <w:rPr>
          <w:rFonts w:ascii="Lato" w:hAnsi="Lato"/>
        </w:rPr>
        <w:t xml:space="preserve">Part </w:t>
      </w:r>
      <w:r w:rsidRPr="00B33EEC">
        <w:rPr>
          <w:rFonts w:ascii="Lato" w:hAnsi="Lato"/>
        </w:rPr>
        <w:t>3 - Related Information</w:t>
      </w:r>
      <w:r w:rsidRPr="00B33EEC">
        <w:rPr>
          <w:rFonts w:ascii="Lato" w:eastAsia="Times New Roman" w:hAnsi="Lato"/>
        </w:rPr>
        <w:tab/>
      </w:r>
      <w:r w:rsidRPr="00B33EEC">
        <w:rPr>
          <w:rFonts w:ascii="Lato" w:hAnsi="Lato"/>
          <w:sz w:val="19"/>
        </w:rPr>
        <w:t>12</w:t>
      </w:r>
    </w:p>
    <w:p w:rsidR="00000000" w:rsidRPr="00B33EEC" w:rsidRDefault="00B33EEC">
      <w:pPr>
        <w:tabs>
          <w:tab w:val="left" w:leader="dot" w:pos="8520"/>
        </w:tabs>
        <w:spacing w:line="0" w:lineRule="atLeast"/>
        <w:ind w:left="720"/>
        <w:rPr>
          <w:rFonts w:ascii="Lato" w:hAnsi="Lato"/>
          <w:sz w:val="19"/>
        </w:rPr>
      </w:pPr>
      <w:r w:rsidRPr="00B33EEC">
        <w:rPr>
          <w:rFonts w:ascii="Lato" w:hAnsi="Lato"/>
        </w:rPr>
        <w:t>Part 4 - Key Personnel</w:t>
      </w:r>
      <w:r w:rsidRPr="00B33EEC">
        <w:rPr>
          <w:rFonts w:ascii="Lato" w:eastAsia="Times New Roman" w:hAnsi="Lato"/>
        </w:rPr>
        <w:tab/>
      </w:r>
      <w:r w:rsidRPr="00B33EEC">
        <w:rPr>
          <w:rFonts w:ascii="Lato" w:hAnsi="Lato"/>
          <w:sz w:val="19"/>
        </w:rPr>
        <w:t>12</w:t>
      </w:r>
    </w:p>
    <w:p w:rsidR="00000000" w:rsidRPr="00B33EEC" w:rsidRDefault="00B33EEC">
      <w:pPr>
        <w:spacing w:line="236" w:lineRule="exact"/>
        <w:rPr>
          <w:rFonts w:ascii="Lato" w:eastAsia="Times New Roman" w:hAnsi="Lato"/>
        </w:rPr>
      </w:pPr>
    </w:p>
    <w:p w:rsidR="00000000" w:rsidRPr="00B33EEC" w:rsidRDefault="00B33EEC">
      <w:pPr>
        <w:tabs>
          <w:tab w:val="left" w:leader="dot" w:pos="8520"/>
        </w:tabs>
        <w:spacing w:line="0" w:lineRule="atLeast"/>
        <w:ind w:left="360"/>
        <w:rPr>
          <w:rFonts w:ascii="Lato" w:hAnsi="Lato"/>
          <w:sz w:val="19"/>
        </w:rPr>
      </w:pPr>
      <w:r w:rsidRPr="00B33EEC">
        <w:rPr>
          <w:rFonts w:ascii="Lato" w:hAnsi="Lato"/>
          <w:b/>
        </w:rPr>
        <w:t xml:space="preserve">SCHEDULE B </w:t>
      </w:r>
      <w:r w:rsidRPr="00B33EEC">
        <w:rPr>
          <w:rFonts w:ascii="Lato" w:hAnsi="Lato"/>
          <w:b/>
        </w:rPr>
        <w:t>–</w:t>
      </w:r>
      <w:r w:rsidRPr="00B33EEC">
        <w:rPr>
          <w:rFonts w:ascii="Lato" w:hAnsi="Lato"/>
          <w:b/>
        </w:rPr>
        <w:t xml:space="preserve"> FEES AND EXPENSES</w:t>
      </w:r>
      <w:r w:rsidRPr="00B33EEC">
        <w:rPr>
          <w:rFonts w:ascii="Lato" w:eastAsia="Times New Roman" w:hAnsi="Lato"/>
        </w:rPr>
        <w:tab/>
      </w:r>
      <w:r w:rsidRPr="00B33EEC">
        <w:rPr>
          <w:rFonts w:ascii="Lato" w:hAnsi="Lato"/>
          <w:sz w:val="19"/>
        </w:rPr>
        <w:t>13</w:t>
      </w:r>
    </w:p>
    <w:p w:rsidR="00000000" w:rsidRPr="00B33EEC" w:rsidRDefault="00B33EEC">
      <w:pPr>
        <w:tabs>
          <w:tab w:val="left" w:leader="dot" w:pos="8520"/>
        </w:tabs>
        <w:spacing w:line="0" w:lineRule="atLeast"/>
        <w:ind w:left="720"/>
        <w:rPr>
          <w:rFonts w:ascii="Lato" w:hAnsi="Lato"/>
          <w:sz w:val="19"/>
        </w:rPr>
      </w:pPr>
      <w:r w:rsidRPr="00B33EEC">
        <w:rPr>
          <w:rFonts w:ascii="Lato" w:hAnsi="Lato"/>
        </w:rPr>
        <w:t>Part 1 - Maximum Amount Payable</w:t>
      </w:r>
      <w:r w:rsidRPr="00B33EEC">
        <w:rPr>
          <w:rFonts w:ascii="Lato" w:eastAsia="Times New Roman" w:hAnsi="Lato"/>
        </w:rPr>
        <w:tab/>
      </w:r>
      <w:r w:rsidRPr="00B33EEC">
        <w:rPr>
          <w:rFonts w:ascii="Lato" w:hAnsi="Lato"/>
          <w:sz w:val="19"/>
        </w:rPr>
        <w:t>13</w:t>
      </w:r>
    </w:p>
    <w:p w:rsidR="00000000" w:rsidRPr="00B33EEC" w:rsidRDefault="00B33EEC">
      <w:pPr>
        <w:tabs>
          <w:tab w:val="left" w:leader="dot" w:pos="8520"/>
        </w:tabs>
        <w:spacing w:line="0" w:lineRule="atLeast"/>
        <w:ind w:left="720"/>
        <w:rPr>
          <w:rFonts w:ascii="Lato" w:hAnsi="Lato"/>
          <w:sz w:val="19"/>
        </w:rPr>
      </w:pPr>
      <w:r w:rsidRPr="00B33EEC">
        <w:rPr>
          <w:rFonts w:ascii="Lato" w:hAnsi="Lato"/>
        </w:rPr>
        <w:t>Part 2 - Fees</w:t>
      </w:r>
      <w:r w:rsidRPr="00B33EEC">
        <w:rPr>
          <w:rFonts w:ascii="Lato" w:eastAsia="Times New Roman" w:hAnsi="Lato"/>
        </w:rPr>
        <w:tab/>
      </w:r>
      <w:r w:rsidRPr="00B33EEC">
        <w:rPr>
          <w:rFonts w:ascii="Lato" w:hAnsi="Lato"/>
          <w:sz w:val="19"/>
        </w:rPr>
        <w:t>13</w:t>
      </w:r>
    </w:p>
    <w:p w:rsidR="00000000" w:rsidRPr="00B33EEC" w:rsidRDefault="00B33EEC">
      <w:pPr>
        <w:tabs>
          <w:tab w:val="left" w:leader="dot" w:pos="8520"/>
        </w:tabs>
        <w:spacing w:line="0" w:lineRule="atLeast"/>
        <w:ind w:left="720"/>
        <w:rPr>
          <w:rFonts w:ascii="Lato" w:hAnsi="Lato"/>
          <w:sz w:val="19"/>
        </w:rPr>
      </w:pPr>
      <w:r w:rsidRPr="00B33EEC">
        <w:rPr>
          <w:rFonts w:ascii="Lato" w:hAnsi="Lato"/>
        </w:rPr>
        <w:t>Part 3 - Expenses</w:t>
      </w:r>
      <w:r w:rsidRPr="00B33EEC">
        <w:rPr>
          <w:rFonts w:ascii="Lato" w:eastAsia="Times New Roman" w:hAnsi="Lato"/>
        </w:rPr>
        <w:tab/>
      </w:r>
      <w:r w:rsidRPr="00B33EEC">
        <w:rPr>
          <w:rFonts w:ascii="Lato" w:hAnsi="Lato"/>
          <w:sz w:val="19"/>
        </w:rPr>
        <w:t>14</w:t>
      </w:r>
    </w:p>
    <w:p w:rsidR="00000000" w:rsidRPr="00B33EEC" w:rsidRDefault="00B33EEC">
      <w:pPr>
        <w:tabs>
          <w:tab w:val="left" w:leader="dot" w:pos="8520"/>
        </w:tabs>
        <w:spacing w:line="0" w:lineRule="atLeast"/>
        <w:ind w:left="720"/>
        <w:rPr>
          <w:rFonts w:ascii="Lato" w:hAnsi="Lato"/>
          <w:sz w:val="19"/>
        </w:rPr>
      </w:pPr>
      <w:r w:rsidRPr="00B33EEC">
        <w:rPr>
          <w:rFonts w:ascii="Lato" w:hAnsi="Lato"/>
        </w:rPr>
        <w:t>Part 4 - Statements of Account</w:t>
      </w:r>
      <w:r w:rsidRPr="00B33EEC">
        <w:rPr>
          <w:rFonts w:ascii="Lato" w:eastAsia="Times New Roman" w:hAnsi="Lato"/>
        </w:rPr>
        <w:tab/>
      </w:r>
      <w:r w:rsidRPr="00B33EEC">
        <w:rPr>
          <w:rFonts w:ascii="Lato" w:hAnsi="Lato"/>
          <w:sz w:val="19"/>
        </w:rPr>
        <w:t>14</w:t>
      </w:r>
    </w:p>
    <w:p w:rsidR="00000000" w:rsidRPr="00B33EEC" w:rsidRDefault="00B33EEC">
      <w:pPr>
        <w:tabs>
          <w:tab w:val="left" w:leader="dot" w:pos="8520"/>
        </w:tabs>
        <w:spacing w:line="0" w:lineRule="atLeast"/>
        <w:ind w:left="720"/>
        <w:rPr>
          <w:rFonts w:ascii="Lato" w:hAnsi="Lato"/>
          <w:sz w:val="19"/>
        </w:rPr>
      </w:pPr>
      <w:r w:rsidRPr="00B33EEC">
        <w:rPr>
          <w:rFonts w:ascii="Lato" w:hAnsi="Lato"/>
        </w:rPr>
        <w:t>Part 4 - Payments Due</w:t>
      </w:r>
      <w:r w:rsidRPr="00B33EEC">
        <w:rPr>
          <w:rFonts w:ascii="Lato" w:eastAsia="Times New Roman" w:hAnsi="Lato"/>
        </w:rPr>
        <w:tab/>
      </w:r>
      <w:r w:rsidRPr="00B33EEC">
        <w:rPr>
          <w:rFonts w:ascii="Lato" w:hAnsi="Lato"/>
          <w:sz w:val="19"/>
        </w:rPr>
        <w:t>14</w:t>
      </w:r>
    </w:p>
    <w:p w:rsidR="00000000" w:rsidRPr="00B33EEC" w:rsidRDefault="00B33EEC">
      <w:pPr>
        <w:spacing w:line="236" w:lineRule="exact"/>
        <w:rPr>
          <w:rFonts w:ascii="Lato" w:eastAsia="Times New Roman" w:hAnsi="Lato"/>
        </w:rPr>
      </w:pPr>
    </w:p>
    <w:p w:rsidR="00000000" w:rsidRPr="00B33EEC" w:rsidRDefault="00B33EEC">
      <w:pPr>
        <w:tabs>
          <w:tab w:val="left" w:leader="dot" w:pos="8520"/>
        </w:tabs>
        <w:spacing w:line="0" w:lineRule="atLeast"/>
        <w:ind w:left="360"/>
        <w:rPr>
          <w:rFonts w:ascii="Lato" w:hAnsi="Lato"/>
          <w:sz w:val="19"/>
        </w:rPr>
      </w:pPr>
      <w:r w:rsidRPr="00B33EEC">
        <w:rPr>
          <w:rFonts w:ascii="Lato" w:hAnsi="Lato"/>
          <w:b/>
        </w:rPr>
        <w:t xml:space="preserve">SCHEDULE C </w:t>
      </w:r>
      <w:r w:rsidRPr="00B33EEC">
        <w:rPr>
          <w:rFonts w:ascii="Lato" w:hAnsi="Lato"/>
          <w:b/>
        </w:rPr>
        <w:t>–</w:t>
      </w:r>
      <w:r w:rsidRPr="00B33EEC">
        <w:rPr>
          <w:rFonts w:ascii="Lato" w:hAnsi="Lato"/>
          <w:b/>
        </w:rPr>
        <w:t xml:space="preserve"> APPROVED SUBCONTRACTOR</w:t>
      </w:r>
      <w:r w:rsidRPr="00B33EEC">
        <w:rPr>
          <w:rFonts w:ascii="Lato" w:hAnsi="Lato"/>
          <w:b/>
        </w:rPr>
        <w:t>(S)</w:t>
      </w:r>
      <w:r w:rsidRPr="00B33EEC">
        <w:rPr>
          <w:rFonts w:ascii="Lato" w:eastAsia="Times New Roman" w:hAnsi="Lato"/>
        </w:rPr>
        <w:tab/>
      </w:r>
      <w:r w:rsidRPr="00B33EEC">
        <w:rPr>
          <w:rFonts w:ascii="Lato" w:hAnsi="Lato"/>
          <w:sz w:val="19"/>
        </w:rPr>
        <w:t>15</w:t>
      </w:r>
    </w:p>
    <w:p w:rsidR="00000000" w:rsidRPr="00B33EEC" w:rsidRDefault="00B33EEC">
      <w:pPr>
        <w:spacing w:line="236" w:lineRule="exact"/>
        <w:rPr>
          <w:rFonts w:ascii="Lato" w:eastAsia="Times New Roman" w:hAnsi="Lato"/>
        </w:rPr>
      </w:pPr>
    </w:p>
    <w:p w:rsidR="00000000" w:rsidRPr="00B33EEC" w:rsidRDefault="00B33EEC">
      <w:pPr>
        <w:tabs>
          <w:tab w:val="left" w:leader="dot" w:pos="8520"/>
        </w:tabs>
        <w:spacing w:line="0" w:lineRule="atLeast"/>
        <w:ind w:left="360"/>
        <w:rPr>
          <w:rFonts w:ascii="Lato" w:hAnsi="Lato"/>
          <w:sz w:val="19"/>
        </w:rPr>
      </w:pPr>
      <w:r w:rsidRPr="00B33EEC">
        <w:rPr>
          <w:rFonts w:ascii="Lato" w:hAnsi="Lato"/>
          <w:b/>
        </w:rPr>
        <w:t>SCHEDULE D - INSURANCE</w:t>
      </w:r>
      <w:r w:rsidRPr="00B33EEC">
        <w:rPr>
          <w:rFonts w:ascii="Lato" w:eastAsia="Times New Roman" w:hAnsi="Lato"/>
        </w:rPr>
        <w:tab/>
      </w:r>
      <w:r w:rsidRPr="00B33EEC">
        <w:rPr>
          <w:rFonts w:ascii="Lato" w:hAnsi="Lato"/>
          <w:sz w:val="19"/>
        </w:rPr>
        <w:t>16</w:t>
      </w:r>
    </w:p>
    <w:p w:rsidR="00000000" w:rsidRPr="00B33EEC" w:rsidRDefault="00B33EEC">
      <w:pPr>
        <w:spacing w:line="236" w:lineRule="exact"/>
        <w:rPr>
          <w:rFonts w:ascii="Lato" w:eastAsia="Times New Roman" w:hAnsi="Lato"/>
        </w:rPr>
      </w:pPr>
    </w:p>
    <w:p w:rsidR="00000000" w:rsidRPr="00B33EEC" w:rsidRDefault="00B33EEC">
      <w:pPr>
        <w:tabs>
          <w:tab w:val="left" w:leader="dot" w:pos="8520"/>
        </w:tabs>
        <w:spacing w:line="0" w:lineRule="atLeast"/>
        <w:ind w:left="360"/>
        <w:rPr>
          <w:rFonts w:ascii="Lato" w:hAnsi="Lato"/>
          <w:sz w:val="19"/>
        </w:rPr>
      </w:pPr>
      <w:r w:rsidRPr="00B33EEC">
        <w:rPr>
          <w:rFonts w:ascii="Lato" w:hAnsi="Lato"/>
          <w:b/>
        </w:rPr>
        <w:t xml:space="preserve">SCHEDULE E </w:t>
      </w:r>
      <w:r w:rsidRPr="00B33EEC">
        <w:rPr>
          <w:rFonts w:ascii="Lato" w:hAnsi="Lato"/>
          <w:b/>
        </w:rPr>
        <w:t>–</w:t>
      </w:r>
      <w:r w:rsidRPr="00B33EEC">
        <w:rPr>
          <w:rFonts w:ascii="Lato" w:hAnsi="Lato"/>
          <w:b/>
        </w:rPr>
        <w:t xml:space="preserve"> PRIVACY PROTECTION SCHEDULE</w:t>
      </w:r>
      <w:r w:rsidRPr="00B33EEC">
        <w:rPr>
          <w:rFonts w:ascii="Lato" w:eastAsia="Times New Roman" w:hAnsi="Lato"/>
        </w:rPr>
        <w:tab/>
      </w:r>
      <w:r w:rsidRPr="00B33EEC">
        <w:rPr>
          <w:rFonts w:ascii="Lato" w:hAnsi="Lato"/>
          <w:sz w:val="19"/>
        </w:rPr>
        <w:t>17</w:t>
      </w:r>
    </w:p>
    <w:p w:rsidR="00000000" w:rsidRPr="00B33EEC" w:rsidRDefault="00B33EEC">
      <w:pPr>
        <w:spacing w:line="236" w:lineRule="exact"/>
        <w:rPr>
          <w:rFonts w:ascii="Lato" w:eastAsia="Times New Roman" w:hAnsi="Lato"/>
        </w:rPr>
      </w:pPr>
    </w:p>
    <w:p w:rsidR="00000000" w:rsidRPr="00B33EEC" w:rsidRDefault="00B33EEC">
      <w:pPr>
        <w:tabs>
          <w:tab w:val="left" w:leader="dot" w:pos="8520"/>
        </w:tabs>
        <w:spacing w:line="0" w:lineRule="atLeast"/>
        <w:ind w:left="360"/>
        <w:rPr>
          <w:rFonts w:ascii="Lato" w:hAnsi="Lato"/>
          <w:sz w:val="19"/>
        </w:rPr>
      </w:pPr>
      <w:r w:rsidRPr="00B33EEC">
        <w:rPr>
          <w:rFonts w:ascii="Lato" w:hAnsi="Lato"/>
          <w:b/>
        </w:rPr>
        <w:t xml:space="preserve">SCHEDULE F </w:t>
      </w:r>
      <w:r w:rsidRPr="00B33EEC">
        <w:rPr>
          <w:rFonts w:ascii="Lato" w:hAnsi="Lato"/>
          <w:b/>
        </w:rPr>
        <w:t>–</w:t>
      </w:r>
      <w:r w:rsidRPr="00B33EEC">
        <w:rPr>
          <w:rFonts w:ascii="Lato" w:hAnsi="Lato"/>
          <w:b/>
        </w:rPr>
        <w:t xml:space="preserve"> ADDITIONAL TERMS</w:t>
      </w:r>
      <w:r w:rsidRPr="00B33EEC">
        <w:rPr>
          <w:rFonts w:ascii="Lato" w:eastAsia="Times New Roman" w:hAnsi="Lato"/>
        </w:rPr>
        <w:tab/>
      </w:r>
      <w:r w:rsidRPr="00B33EEC">
        <w:rPr>
          <w:rFonts w:ascii="Lato" w:hAnsi="Lato"/>
          <w:sz w:val="19"/>
        </w:rPr>
        <w:t>21</w:t>
      </w:r>
    </w:p>
    <w:p w:rsidR="00000000" w:rsidRPr="00B33EEC" w:rsidRDefault="00B33EEC">
      <w:pPr>
        <w:spacing w:line="236" w:lineRule="exact"/>
        <w:rPr>
          <w:rFonts w:ascii="Lato" w:eastAsia="Times New Roman" w:hAnsi="Lato"/>
        </w:rPr>
      </w:pPr>
    </w:p>
    <w:p w:rsidR="00000000" w:rsidRPr="00B33EEC" w:rsidRDefault="00B33EEC">
      <w:pPr>
        <w:tabs>
          <w:tab w:val="left" w:leader="dot" w:pos="8520"/>
        </w:tabs>
        <w:spacing w:line="0" w:lineRule="atLeast"/>
        <w:ind w:left="360"/>
        <w:rPr>
          <w:rFonts w:ascii="Lato" w:hAnsi="Lato"/>
          <w:sz w:val="19"/>
        </w:rPr>
      </w:pPr>
      <w:r w:rsidRPr="00B33EEC">
        <w:rPr>
          <w:rFonts w:ascii="Lato" w:hAnsi="Lato"/>
          <w:b/>
        </w:rPr>
        <w:t xml:space="preserve">SCHEDULE G </w:t>
      </w:r>
      <w:r w:rsidRPr="00B33EEC">
        <w:rPr>
          <w:rFonts w:ascii="Lato" w:hAnsi="Lato"/>
          <w:b/>
        </w:rPr>
        <w:t>–</w:t>
      </w:r>
      <w:r w:rsidRPr="00B33EEC">
        <w:rPr>
          <w:rFonts w:ascii="Lato" w:hAnsi="Lato"/>
          <w:b/>
        </w:rPr>
        <w:t xml:space="preserve"> SECURITY SCHEDULE</w:t>
      </w:r>
      <w:r w:rsidRPr="00B33EEC">
        <w:rPr>
          <w:rFonts w:ascii="Lato" w:eastAsia="Times New Roman" w:hAnsi="Lato"/>
        </w:rPr>
        <w:tab/>
      </w:r>
      <w:r w:rsidRPr="00B33EEC">
        <w:rPr>
          <w:rFonts w:ascii="Lato" w:hAnsi="Lato"/>
          <w:sz w:val="19"/>
        </w:rPr>
        <w:t>22</w:t>
      </w:r>
    </w:p>
    <w:p w:rsidR="00000000" w:rsidRPr="00B33EEC" w:rsidRDefault="00B33EEC">
      <w:pPr>
        <w:spacing w:line="200" w:lineRule="exact"/>
        <w:rPr>
          <w:rFonts w:ascii="Lato" w:eastAsia="Times New Roman" w:hAnsi="Lato"/>
        </w:rPr>
      </w:pPr>
    </w:p>
    <w:p w:rsidR="00000000" w:rsidRPr="00B33EEC" w:rsidRDefault="00B33EEC">
      <w:pPr>
        <w:spacing w:line="276" w:lineRule="exact"/>
        <w:rPr>
          <w:rFonts w:ascii="Lato" w:eastAsia="Times New Roman" w:hAnsi="Lato"/>
        </w:rPr>
      </w:pPr>
    </w:p>
    <w:p w:rsidR="00000000" w:rsidRPr="00B33EEC" w:rsidRDefault="00B33EEC">
      <w:pPr>
        <w:spacing w:line="0" w:lineRule="atLeast"/>
        <w:rPr>
          <w:rFonts w:ascii="Lato" w:hAnsi="Lato"/>
          <w:b/>
        </w:rPr>
      </w:pPr>
      <w:r w:rsidRPr="00B33EEC">
        <w:rPr>
          <w:rFonts w:ascii="Lato" w:hAnsi="Lato"/>
          <w:b/>
        </w:rPr>
        <w:t>APPENDICES</w:t>
      </w:r>
    </w:p>
    <w:p w:rsidR="00000000" w:rsidRPr="00B33EEC" w:rsidRDefault="00B33EEC">
      <w:pPr>
        <w:spacing w:line="189" w:lineRule="exact"/>
        <w:rPr>
          <w:rFonts w:ascii="Lato" w:eastAsia="Times New Roman" w:hAnsi="Lato"/>
        </w:rPr>
      </w:pPr>
    </w:p>
    <w:p w:rsidR="00000000" w:rsidRPr="00B33EEC" w:rsidRDefault="00B33EEC">
      <w:pPr>
        <w:spacing w:line="0" w:lineRule="atLeast"/>
        <w:ind w:left="360"/>
        <w:rPr>
          <w:rFonts w:ascii="Lato" w:eastAsia="Arial" w:hAnsi="Lato"/>
          <w:color w:val="808080"/>
          <w:sz w:val="24"/>
        </w:rPr>
      </w:pPr>
      <w:r w:rsidRPr="00B33EEC">
        <w:rPr>
          <w:rFonts w:ascii="Lato" w:hAnsi="Lato"/>
          <w:b/>
        </w:rPr>
        <w:t xml:space="preserve">APPENDIX 1 </w:t>
      </w:r>
      <w:r w:rsidRPr="00B33EEC">
        <w:rPr>
          <w:rFonts w:ascii="Lato" w:hAnsi="Lato"/>
          <w:b/>
        </w:rPr>
        <w:t>–</w:t>
      </w:r>
      <w:r w:rsidRPr="00B33EEC">
        <w:rPr>
          <w:rFonts w:ascii="Lato" w:hAnsi="Lato"/>
          <w:b/>
        </w:rPr>
        <w:t xml:space="preserve"> </w:t>
      </w:r>
      <w:r w:rsidRPr="00B33EEC">
        <w:rPr>
          <w:rFonts w:ascii="Lato" w:hAnsi="Lato"/>
          <w:i/>
          <w:color w:val="FF0000"/>
        </w:rPr>
        <w:t>Click here to enter text</w:t>
      </w:r>
      <w:r w:rsidRPr="00B33EEC">
        <w:rPr>
          <w:rFonts w:ascii="Lato" w:eastAsia="Arial" w:hAnsi="Lato"/>
          <w:color w:val="808080"/>
          <w:sz w:val="24"/>
        </w:rPr>
        <w:t>.</w:t>
      </w:r>
    </w:p>
    <w:p w:rsidR="00000000" w:rsidRPr="00B33EEC" w:rsidRDefault="00B33EEC">
      <w:pPr>
        <w:spacing w:line="234" w:lineRule="exact"/>
        <w:rPr>
          <w:rFonts w:ascii="Lato" w:eastAsia="Times New Roman" w:hAnsi="Lato"/>
        </w:rPr>
      </w:pPr>
    </w:p>
    <w:p w:rsidR="00000000" w:rsidRPr="00B33EEC" w:rsidRDefault="00B33EEC">
      <w:pPr>
        <w:spacing w:line="0" w:lineRule="atLeast"/>
        <w:ind w:left="360"/>
        <w:rPr>
          <w:rFonts w:ascii="Lato" w:hAnsi="Lato"/>
          <w:i/>
          <w:color w:val="FF0000"/>
        </w:rPr>
      </w:pPr>
      <w:r w:rsidRPr="00B33EEC">
        <w:rPr>
          <w:rFonts w:ascii="Lato" w:hAnsi="Lato"/>
          <w:b/>
        </w:rPr>
        <w:t xml:space="preserve">APPENDIX 2 </w:t>
      </w:r>
      <w:r w:rsidRPr="00B33EEC">
        <w:rPr>
          <w:rFonts w:ascii="Lato" w:hAnsi="Lato"/>
          <w:b/>
        </w:rPr>
        <w:t>–</w:t>
      </w:r>
      <w:r w:rsidRPr="00B33EEC">
        <w:rPr>
          <w:rFonts w:ascii="Lato" w:hAnsi="Lato"/>
          <w:b/>
        </w:rPr>
        <w:t xml:space="preserve"> </w:t>
      </w:r>
      <w:r w:rsidRPr="00B33EEC">
        <w:rPr>
          <w:rFonts w:ascii="Lato" w:hAnsi="Lato"/>
          <w:i/>
          <w:color w:val="FF0000"/>
        </w:rPr>
        <w:t>Click here to enter text.</w:t>
      </w: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357" w:lineRule="exact"/>
        <w:rPr>
          <w:rFonts w:ascii="Lato" w:eastAsia="Times New Roman" w:hAnsi="Lato"/>
        </w:rPr>
      </w:pPr>
    </w:p>
    <w:p w:rsidR="00000000" w:rsidRPr="00B33EEC" w:rsidRDefault="00B33EEC">
      <w:pPr>
        <w:spacing w:line="239" w:lineRule="auto"/>
        <w:ind w:left="4500"/>
        <w:rPr>
          <w:rFonts w:ascii="Lato" w:hAnsi="Lato"/>
          <w:b/>
          <w:color w:val="595959"/>
        </w:rPr>
      </w:pPr>
      <w:r w:rsidRPr="00B33EEC">
        <w:rPr>
          <w:rFonts w:ascii="Lato" w:hAnsi="Lato"/>
          <w:b/>
          <w:color w:val="595959"/>
        </w:rPr>
        <w:t>Page IV</w:t>
      </w:r>
    </w:p>
    <w:p w:rsidR="00000000" w:rsidRPr="00B33EEC" w:rsidRDefault="00B33EEC">
      <w:pPr>
        <w:spacing w:line="20" w:lineRule="exact"/>
        <w:rPr>
          <w:rFonts w:ascii="Lato" w:eastAsia="Times New Roman" w:hAnsi="Lato"/>
        </w:rPr>
      </w:pPr>
      <w:r w:rsidRPr="00B33EEC">
        <w:rPr>
          <w:rFonts w:ascii="Lato" w:hAnsi="Lato"/>
          <w:b/>
          <w:noProof/>
          <w:color w:val="595959"/>
        </w:rPr>
        <w:drawing>
          <wp:anchor distT="0" distB="0" distL="114300" distR="114300" simplePos="0" relativeHeight="251649536" behindDoc="1" locked="0" layoutInCell="0" allowOverlap="1">
            <wp:simplePos x="0" y="0"/>
            <wp:positionH relativeFrom="column">
              <wp:posOffset>-67945</wp:posOffset>
            </wp:positionH>
            <wp:positionV relativeFrom="paragraph">
              <wp:posOffset>-74930</wp:posOffset>
            </wp:positionV>
            <wp:extent cx="6218555"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855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B33EEC" w:rsidRDefault="00B33EEC">
      <w:pPr>
        <w:spacing w:line="20" w:lineRule="exact"/>
        <w:rPr>
          <w:rFonts w:ascii="Lato" w:eastAsia="Times New Roman" w:hAnsi="Lato"/>
        </w:rPr>
        <w:sectPr w:rsidR="00000000" w:rsidRPr="00B33EEC">
          <w:pgSz w:w="12240" w:h="15840"/>
          <w:pgMar w:top="713" w:right="1220" w:bottom="315" w:left="1440" w:header="0" w:footer="0" w:gutter="0"/>
          <w:cols w:space="0" w:equalWidth="0">
            <w:col w:w="9580"/>
          </w:cols>
          <w:docGrid w:linePitch="360"/>
        </w:sectPr>
      </w:pPr>
    </w:p>
    <w:p w:rsidR="00000000" w:rsidRPr="00B33EEC" w:rsidRDefault="00B33EEC">
      <w:pPr>
        <w:spacing w:line="239" w:lineRule="auto"/>
        <w:jc w:val="right"/>
        <w:rPr>
          <w:rFonts w:ascii="Lato" w:hAnsi="Lato"/>
          <w:b/>
          <w:color w:val="1C53D2"/>
        </w:rPr>
      </w:pPr>
      <w:bookmarkStart w:id="5" w:name="page5"/>
      <w:bookmarkEnd w:id="5"/>
      <w:r w:rsidRPr="00B33EEC">
        <w:rPr>
          <w:rFonts w:ascii="Lato" w:hAnsi="Lato"/>
          <w:b/>
          <w:color w:val="1C53D2"/>
        </w:rPr>
        <w:t>AGREEMENT PCT-XXXX</w:t>
      </w:r>
    </w:p>
    <w:p w:rsidR="00000000" w:rsidRPr="00B33EEC" w:rsidRDefault="00B33EEC">
      <w:pPr>
        <w:spacing w:line="246" w:lineRule="exact"/>
        <w:rPr>
          <w:rFonts w:ascii="Lato" w:eastAsia="Times New Roman" w:hAnsi="Lato"/>
        </w:rPr>
      </w:pPr>
    </w:p>
    <w:p w:rsidR="00000000" w:rsidRPr="00B33EEC" w:rsidRDefault="00B33EEC">
      <w:pPr>
        <w:spacing w:line="239" w:lineRule="auto"/>
        <w:rPr>
          <w:rFonts w:ascii="Lato" w:hAnsi="Lato"/>
        </w:rPr>
      </w:pPr>
      <w:r w:rsidRPr="00B33EEC">
        <w:rPr>
          <w:rFonts w:ascii="Lato" w:hAnsi="Lato"/>
        </w:rPr>
        <w:t xml:space="preserve">THIS AGREEMENT is dated for reference the </w:t>
      </w:r>
      <w:r w:rsidRPr="00B33EEC">
        <w:rPr>
          <w:rFonts w:ascii="Lato" w:hAnsi="Lato"/>
          <w:i/>
          <w:color w:val="FF0000"/>
        </w:rPr>
        <w:t>xxth</w:t>
      </w:r>
      <w:r w:rsidRPr="00B33EEC">
        <w:rPr>
          <w:rFonts w:ascii="Lato" w:hAnsi="Lato"/>
        </w:rPr>
        <w:t xml:space="preserve"> day of </w:t>
      </w:r>
      <w:r w:rsidRPr="00B33EEC">
        <w:rPr>
          <w:rFonts w:ascii="Lato" w:hAnsi="Lato"/>
          <w:i/>
          <w:color w:val="FF0000"/>
        </w:rPr>
        <w:t>Month</w:t>
      </w:r>
      <w:r w:rsidRPr="00B33EEC">
        <w:rPr>
          <w:rFonts w:ascii="Lato" w:hAnsi="Lato"/>
        </w:rPr>
        <w:t>, 2013.</w:t>
      </w:r>
    </w:p>
    <w:p w:rsidR="00000000" w:rsidRPr="00B33EEC" w:rsidRDefault="00B33EEC">
      <w:pPr>
        <w:spacing w:line="237" w:lineRule="exact"/>
        <w:rPr>
          <w:rFonts w:ascii="Lato" w:eastAsia="Times New Roman" w:hAnsi="Lato"/>
        </w:rPr>
      </w:pPr>
    </w:p>
    <w:p w:rsidR="00000000" w:rsidRPr="00B33EEC" w:rsidRDefault="00B33EEC">
      <w:pPr>
        <w:spacing w:line="239" w:lineRule="auto"/>
        <w:rPr>
          <w:rFonts w:ascii="Lato" w:hAnsi="Lato"/>
        </w:rPr>
      </w:pPr>
      <w:r w:rsidRPr="00B33EEC">
        <w:rPr>
          <w:rFonts w:ascii="Lato" w:hAnsi="Lato"/>
        </w:rPr>
        <w:t>BETWEEN:</w:t>
      </w:r>
    </w:p>
    <w:p w:rsidR="00000000" w:rsidRPr="00B33EEC" w:rsidRDefault="00B33EEC">
      <w:pPr>
        <w:spacing w:line="236" w:lineRule="auto"/>
        <w:ind w:left="860"/>
        <w:rPr>
          <w:rFonts w:ascii="Lato" w:hAnsi="Lato"/>
          <w:i/>
          <w:color w:val="FF0000"/>
        </w:rPr>
      </w:pPr>
      <w:r w:rsidRPr="00B33EEC">
        <w:rPr>
          <w:rFonts w:ascii="Lato" w:hAnsi="Lato"/>
          <w:i/>
          <w:color w:val="FF0000"/>
        </w:rPr>
        <w:t>Legal Name and, if applicable, description of Contractor</w:t>
      </w:r>
    </w:p>
    <w:p w:rsidR="00000000" w:rsidRPr="00B33EEC" w:rsidRDefault="00B33EEC">
      <w:pPr>
        <w:spacing w:line="44" w:lineRule="exact"/>
        <w:rPr>
          <w:rFonts w:ascii="Lato" w:eastAsia="Times New Roman" w:hAnsi="Lato"/>
        </w:rPr>
      </w:pPr>
    </w:p>
    <w:p w:rsidR="00000000" w:rsidRPr="00B33EEC" w:rsidRDefault="00B33EEC">
      <w:pPr>
        <w:spacing w:line="214" w:lineRule="auto"/>
        <w:ind w:left="860"/>
        <w:rPr>
          <w:rFonts w:ascii="Lato" w:hAnsi="Lato"/>
          <w:b/>
        </w:rPr>
      </w:pPr>
      <w:r w:rsidRPr="00B33EEC">
        <w:rPr>
          <w:rFonts w:ascii="Lato" w:hAnsi="Lato"/>
          <w:b/>
        </w:rPr>
        <w:t xml:space="preserve">(the </w:t>
      </w:r>
      <w:r w:rsidRPr="00B33EEC">
        <w:rPr>
          <w:rFonts w:ascii="Lato" w:hAnsi="Lato"/>
          <w:b/>
        </w:rPr>
        <w:t>“Contractor</w:t>
      </w:r>
      <w:r w:rsidRPr="00B33EEC">
        <w:rPr>
          <w:rFonts w:ascii="Lato" w:hAnsi="Lato"/>
          <w:b/>
        </w:rPr>
        <w:t xml:space="preserve">”, </w:t>
      </w:r>
      <w:r w:rsidRPr="00B33EEC">
        <w:rPr>
          <w:rFonts w:ascii="Lato" w:hAnsi="Lato"/>
          <w:b/>
        </w:rPr>
        <w:t>“</w:t>
      </w:r>
      <w:r w:rsidRPr="00B33EEC">
        <w:rPr>
          <w:rFonts w:ascii="Lato" w:hAnsi="Lato"/>
          <w:i/>
          <w:color w:val="FF0000"/>
        </w:rPr>
        <w:t>Contractor acronym or short name, if used in contract</w:t>
      </w:r>
      <w:r w:rsidRPr="00B33EEC">
        <w:rPr>
          <w:rFonts w:ascii="Lato" w:hAnsi="Lato"/>
          <w:b/>
          <w:i/>
        </w:rPr>
        <w:t>”</w:t>
      </w:r>
      <w:r w:rsidRPr="00B33EEC">
        <w:rPr>
          <w:rFonts w:ascii="Lato" w:hAnsi="Lato"/>
          <w:i/>
        </w:rPr>
        <w:t>,</w:t>
      </w:r>
      <w:r w:rsidRPr="00B33EEC">
        <w:rPr>
          <w:rFonts w:ascii="Lato" w:hAnsi="Lato"/>
          <w:b/>
        </w:rPr>
        <w:t xml:space="preserve"> </w:t>
      </w:r>
      <w:r w:rsidRPr="00B33EEC">
        <w:rPr>
          <w:rFonts w:ascii="Lato" w:hAnsi="Lato"/>
          <w:b/>
          <w:i/>
        </w:rPr>
        <w:t>“you</w:t>
      </w:r>
      <w:r w:rsidRPr="00B33EEC">
        <w:rPr>
          <w:rFonts w:ascii="Lato" w:hAnsi="Lato"/>
          <w:b/>
          <w:i/>
        </w:rPr>
        <w:t xml:space="preserve">”, or </w:t>
      </w:r>
      <w:r w:rsidRPr="00B33EEC">
        <w:rPr>
          <w:rFonts w:ascii="Lato" w:hAnsi="Lato"/>
          <w:b/>
          <w:i/>
        </w:rPr>
        <w:t>“your</w:t>
      </w:r>
      <w:r w:rsidRPr="00B33EEC">
        <w:rPr>
          <w:rFonts w:ascii="Lato" w:hAnsi="Lato"/>
          <w:b/>
          <w:i/>
        </w:rPr>
        <w:t>”</w:t>
      </w:r>
      <w:r w:rsidRPr="00B33EEC">
        <w:rPr>
          <w:rFonts w:ascii="Lato" w:hAnsi="Lato"/>
          <w:b/>
        </w:rPr>
        <w:t xml:space="preserve"> </w:t>
      </w:r>
      <w:r w:rsidRPr="00B33EEC">
        <w:rPr>
          <w:rFonts w:ascii="Lato" w:hAnsi="Lato"/>
          <w:b/>
        </w:rPr>
        <w:t>) with the following</w:t>
      </w:r>
      <w:r w:rsidRPr="00B33EEC">
        <w:rPr>
          <w:rFonts w:ascii="Lato" w:hAnsi="Lato"/>
          <w:b/>
        </w:rPr>
        <w:t xml:space="preserve"> specified address:</w:t>
      </w:r>
    </w:p>
    <w:p w:rsidR="00000000" w:rsidRPr="00B33EEC" w:rsidRDefault="00B33EEC">
      <w:pPr>
        <w:spacing w:line="237" w:lineRule="auto"/>
        <w:ind w:left="840"/>
        <w:rPr>
          <w:rFonts w:ascii="Lato" w:hAnsi="Lato"/>
          <w:i/>
          <w:color w:val="FF0000"/>
        </w:rPr>
      </w:pPr>
      <w:r w:rsidRPr="00B33EEC">
        <w:rPr>
          <w:rFonts w:ascii="Lato" w:hAnsi="Lato"/>
          <w:i/>
          <w:color w:val="FF0000"/>
        </w:rPr>
        <w:t>Address, postal code</w:t>
      </w:r>
    </w:p>
    <w:p w:rsidR="00000000" w:rsidRPr="00B33EEC" w:rsidRDefault="00B33EEC">
      <w:pPr>
        <w:spacing w:line="237" w:lineRule="exact"/>
        <w:rPr>
          <w:rFonts w:ascii="Lato" w:eastAsia="Times New Roman" w:hAnsi="Lato"/>
        </w:rPr>
      </w:pPr>
    </w:p>
    <w:p w:rsidR="00000000" w:rsidRPr="00B33EEC" w:rsidRDefault="00B33EEC">
      <w:pPr>
        <w:spacing w:line="239" w:lineRule="auto"/>
        <w:rPr>
          <w:rFonts w:ascii="Lato" w:hAnsi="Lato"/>
        </w:rPr>
      </w:pPr>
      <w:r w:rsidRPr="00B33EEC">
        <w:rPr>
          <w:rFonts w:ascii="Lato" w:hAnsi="Lato"/>
        </w:rPr>
        <w:t>AND:</w:t>
      </w:r>
    </w:p>
    <w:p w:rsidR="00000000" w:rsidRPr="00B33EEC" w:rsidRDefault="00B33EEC">
      <w:pPr>
        <w:spacing w:line="44" w:lineRule="exact"/>
        <w:rPr>
          <w:rFonts w:ascii="Lato" w:eastAsia="Times New Roman" w:hAnsi="Lato"/>
        </w:rPr>
      </w:pPr>
    </w:p>
    <w:p w:rsidR="00000000" w:rsidRPr="00B33EEC" w:rsidRDefault="00B33EEC">
      <w:pPr>
        <w:spacing w:line="214" w:lineRule="auto"/>
        <w:ind w:left="840" w:right="2780"/>
        <w:rPr>
          <w:rFonts w:ascii="Lato" w:hAnsi="Lato"/>
          <w:b/>
        </w:rPr>
      </w:pPr>
      <w:r w:rsidRPr="00B33EEC">
        <w:rPr>
          <w:rFonts w:ascii="Lato" w:hAnsi="Lato"/>
          <w:b/>
        </w:rPr>
        <w:t xml:space="preserve">PACIFIC CARBON TRUST INC., incorporated under the </w:t>
      </w:r>
      <w:r w:rsidRPr="00B33EEC">
        <w:rPr>
          <w:rFonts w:ascii="Lato" w:hAnsi="Lato"/>
          <w:b/>
          <w:i/>
        </w:rPr>
        <w:t>Business Corporations Act</w:t>
      </w:r>
      <w:r w:rsidRPr="00B33EEC">
        <w:rPr>
          <w:rFonts w:ascii="Lato" w:hAnsi="Lato"/>
          <w:b/>
        </w:rPr>
        <w:t xml:space="preserve"> (</w:t>
      </w:r>
      <w:r w:rsidRPr="00B33EEC">
        <w:rPr>
          <w:rFonts w:ascii="Lato" w:hAnsi="Lato"/>
          <w:b/>
        </w:rPr>
        <w:t xml:space="preserve">the </w:t>
      </w:r>
      <w:r w:rsidRPr="00B33EEC">
        <w:rPr>
          <w:rFonts w:ascii="Lato" w:hAnsi="Lato"/>
          <w:b/>
        </w:rPr>
        <w:t>“Company</w:t>
      </w:r>
      <w:r w:rsidRPr="00B33EEC">
        <w:rPr>
          <w:rFonts w:ascii="Lato" w:hAnsi="Lato"/>
          <w:b/>
        </w:rPr>
        <w:t xml:space="preserve">”, </w:t>
      </w:r>
      <w:r w:rsidRPr="00B33EEC">
        <w:rPr>
          <w:rFonts w:ascii="Lato" w:hAnsi="Lato"/>
          <w:b/>
        </w:rPr>
        <w:t>“we</w:t>
      </w:r>
      <w:r w:rsidRPr="00B33EEC">
        <w:rPr>
          <w:rFonts w:ascii="Lato" w:hAnsi="Lato"/>
          <w:b/>
        </w:rPr>
        <w:t xml:space="preserve">”, or </w:t>
      </w:r>
      <w:r w:rsidRPr="00B33EEC">
        <w:rPr>
          <w:rFonts w:ascii="Lato" w:hAnsi="Lato"/>
          <w:b/>
        </w:rPr>
        <w:t>“our</w:t>
      </w:r>
      <w:r w:rsidRPr="00B33EEC">
        <w:rPr>
          <w:rFonts w:ascii="Lato" w:hAnsi="Lato"/>
          <w:b/>
        </w:rPr>
        <w:t>”</w:t>
      </w:r>
      <w:r w:rsidRPr="00B33EEC">
        <w:rPr>
          <w:rFonts w:ascii="Lato" w:hAnsi="Lato"/>
          <w:b/>
        </w:rPr>
        <w:t>) with the following specified address:</w:t>
      </w:r>
    </w:p>
    <w:p w:rsidR="00000000" w:rsidRPr="00B33EEC" w:rsidRDefault="00B33EEC">
      <w:pPr>
        <w:spacing w:line="237" w:lineRule="auto"/>
        <w:ind w:left="840"/>
        <w:rPr>
          <w:rFonts w:ascii="Lato" w:hAnsi="Lato"/>
          <w:b/>
        </w:rPr>
      </w:pPr>
      <w:r w:rsidRPr="00B33EEC">
        <w:rPr>
          <w:rFonts w:ascii="Lato" w:hAnsi="Lato"/>
          <w:b/>
        </w:rPr>
        <w:t>976 Meares St., Victori</w:t>
      </w:r>
      <w:r w:rsidRPr="00B33EEC">
        <w:rPr>
          <w:rFonts w:ascii="Lato" w:hAnsi="Lato"/>
          <w:b/>
        </w:rPr>
        <w:t>a BC, V8V 3J4</w:t>
      </w:r>
    </w:p>
    <w:p w:rsidR="00000000" w:rsidRPr="00B33EEC" w:rsidRDefault="00B33EEC">
      <w:pPr>
        <w:spacing w:line="284" w:lineRule="exact"/>
        <w:rPr>
          <w:rFonts w:ascii="Lato" w:eastAsia="Times New Roman" w:hAnsi="Lato"/>
        </w:rPr>
      </w:pPr>
    </w:p>
    <w:p w:rsidR="00000000" w:rsidRPr="00B33EEC" w:rsidRDefault="00B33EEC">
      <w:pPr>
        <w:spacing w:line="221" w:lineRule="auto"/>
        <w:ind w:right="20"/>
        <w:jc w:val="both"/>
        <w:rPr>
          <w:rFonts w:ascii="Lato" w:hAnsi="Lato"/>
        </w:rPr>
      </w:pPr>
      <w:r w:rsidRPr="00B33EEC">
        <w:rPr>
          <w:rFonts w:ascii="Lato" w:hAnsi="Lato"/>
        </w:rPr>
        <w:t>Pacific Carbon Trust wishes to retain the Contractor to provide the services specified in Schedule A and, in consideration for the remuneration set out in Schedule B, the Contractor has agreed to provide those services, on the terms and cond</w:t>
      </w:r>
      <w:r w:rsidRPr="00B33EEC">
        <w:rPr>
          <w:rFonts w:ascii="Lato" w:hAnsi="Lato"/>
        </w:rPr>
        <w:t>itions set out in this Agreement.</w:t>
      </w:r>
    </w:p>
    <w:p w:rsidR="00000000" w:rsidRPr="00B33EEC" w:rsidRDefault="00B33EEC">
      <w:pPr>
        <w:spacing w:line="239" w:lineRule="exact"/>
        <w:rPr>
          <w:rFonts w:ascii="Lato" w:eastAsia="Times New Roman" w:hAnsi="Lato"/>
        </w:rPr>
      </w:pPr>
    </w:p>
    <w:p w:rsidR="00000000" w:rsidRPr="00B33EEC" w:rsidRDefault="00B33EEC">
      <w:pPr>
        <w:spacing w:line="239" w:lineRule="auto"/>
        <w:rPr>
          <w:rFonts w:ascii="Lato" w:hAnsi="Lato"/>
        </w:rPr>
      </w:pPr>
      <w:r w:rsidRPr="00B33EEC">
        <w:rPr>
          <w:rFonts w:ascii="Lato" w:hAnsi="Lato"/>
        </w:rPr>
        <w:t>As a result, Pacific Carbon Trust and the Contractor agree as follows:</w:t>
      </w:r>
    </w:p>
    <w:p w:rsidR="00000000" w:rsidRPr="00B33EEC" w:rsidRDefault="00B33EEC">
      <w:pPr>
        <w:spacing w:line="239" w:lineRule="auto"/>
        <w:rPr>
          <w:rFonts w:ascii="Lato" w:hAnsi="Lato"/>
        </w:rPr>
        <w:sectPr w:rsidR="00000000" w:rsidRPr="00B33EEC">
          <w:pgSz w:w="12240" w:h="15840"/>
          <w:pgMar w:top="713" w:right="1000" w:bottom="314" w:left="1020" w:header="0" w:footer="0" w:gutter="0"/>
          <w:cols w:space="0" w:equalWidth="0">
            <w:col w:w="10220"/>
          </w:cols>
          <w:docGrid w:linePitch="360"/>
        </w:sectPr>
      </w:pPr>
    </w:p>
    <w:p w:rsidR="00000000" w:rsidRPr="00B33EEC" w:rsidRDefault="00B33EEC">
      <w:pPr>
        <w:spacing w:line="257" w:lineRule="exact"/>
        <w:rPr>
          <w:rFonts w:ascii="Lato" w:eastAsia="Times New Roman" w:hAnsi="Lato"/>
        </w:rPr>
      </w:pPr>
    </w:p>
    <w:p w:rsidR="00000000" w:rsidRPr="00B33EEC" w:rsidRDefault="00B33EEC">
      <w:pPr>
        <w:tabs>
          <w:tab w:val="left" w:pos="400"/>
        </w:tabs>
        <w:spacing w:line="239" w:lineRule="auto"/>
        <w:rPr>
          <w:rFonts w:ascii="Lato" w:hAnsi="Lato"/>
          <w:b/>
          <w:sz w:val="18"/>
        </w:rPr>
      </w:pPr>
      <w:r w:rsidRPr="00B33EEC">
        <w:rPr>
          <w:rFonts w:ascii="Lato" w:hAnsi="Lato"/>
          <w:b/>
          <w:sz w:val="18"/>
        </w:rPr>
        <w:t>1</w:t>
      </w:r>
      <w:r w:rsidRPr="00B33EEC">
        <w:rPr>
          <w:rFonts w:ascii="Lato" w:eastAsia="Times New Roman" w:hAnsi="Lato"/>
        </w:rPr>
        <w:tab/>
      </w:r>
      <w:r w:rsidRPr="00B33EEC">
        <w:rPr>
          <w:rFonts w:ascii="Lato" w:hAnsi="Lato"/>
          <w:b/>
          <w:sz w:val="18"/>
        </w:rPr>
        <w:t>DEFINITIONS</w:t>
      </w:r>
    </w:p>
    <w:p w:rsidR="00000000" w:rsidRPr="00B33EEC" w:rsidRDefault="00B33EEC">
      <w:pPr>
        <w:spacing w:line="141" w:lineRule="exact"/>
        <w:rPr>
          <w:rFonts w:ascii="Lato" w:eastAsia="Times New Roman" w:hAnsi="Lato"/>
        </w:rPr>
      </w:pPr>
    </w:p>
    <w:p w:rsidR="00000000" w:rsidRPr="00B33EEC" w:rsidRDefault="00B33EEC">
      <w:pPr>
        <w:spacing w:line="239" w:lineRule="auto"/>
        <w:ind w:left="140"/>
        <w:rPr>
          <w:rFonts w:ascii="Lato" w:hAnsi="Lato"/>
          <w:b/>
          <w:sz w:val="18"/>
        </w:rPr>
      </w:pPr>
      <w:r w:rsidRPr="00B33EEC">
        <w:rPr>
          <w:rFonts w:ascii="Lato" w:hAnsi="Lato"/>
          <w:b/>
          <w:sz w:val="18"/>
        </w:rPr>
        <w:t>General</w:t>
      </w:r>
    </w:p>
    <w:p w:rsidR="00000000" w:rsidRPr="00B33EEC" w:rsidRDefault="00B33EEC">
      <w:pPr>
        <w:spacing w:line="141" w:lineRule="exact"/>
        <w:rPr>
          <w:rFonts w:ascii="Lato" w:eastAsia="Times New Roman" w:hAnsi="Lato"/>
        </w:rPr>
      </w:pPr>
    </w:p>
    <w:p w:rsidR="00000000" w:rsidRPr="00B33EEC" w:rsidRDefault="00B33EEC">
      <w:pPr>
        <w:spacing w:line="239" w:lineRule="auto"/>
        <w:ind w:left="140"/>
        <w:rPr>
          <w:rFonts w:ascii="Lato" w:hAnsi="Lato"/>
          <w:sz w:val="18"/>
        </w:rPr>
      </w:pPr>
      <w:r w:rsidRPr="00B33EEC">
        <w:rPr>
          <w:rFonts w:ascii="Lato" w:hAnsi="Lato"/>
          <w:sz w:val="18"/>
        </w:rPr>
        <w:t>In this Agreement, unless the context otherwise requires:</w:t>
      </w:r>
    </w:p>
    <w:p w:rsidR="00000000" w:rsidRPr="00B33EEC" w:rsidRDefault="00B33EEC">
      <w:pPr>
        <w:spacing w:line="141" w:lineRule="exact"/>
        <w:rPr>
          <w:rFonts w:ascii="Lato" w:eastAsia="Times New Roman" w:hAnsi="Lato"/>
        </w:rPr>
      </w:pPr>
    </w:p>
    <w:p w:rsidR="00000000" w:rsidRPr="00B33EEC" w:rsidRDefault="00B33EEC">
      <w:pPr>
        <w:numPr>
          <w:ilvl w:val="0"/>
          <w:numId w:val="2"/>
        </w:numPr>
        <w:tabs>
          <w:tab w:val="left" w:pos="1260"/>
        </w:tabs>
        <w:spacing w:line="239" w:lineRule="auto"/>
        <w:ind w:left="1260" w:hanging="420"/>
        <w:jc w:val="both"/>
        <w:rPr>
          <w:rFonts w:ascii="Lato" w:hAnsi="Lato"/>
          <w:sz w:val="18"/>
        </w:rPr>
      </w:pPr>
      <w:r w:rsidRPr="00B33EEC">
        <w:rPr>
          <w:rFonts w:ascii="Lato" w:hAnsi="Lato"/>
          <w:sz w:val="18"/>
        </w:rPr>
        <w:t>“Business Day</w:t>
      </w:r>
      <w:r w:rsidRPr="00B33EEC">
        <w:rPr>
          <w:rFonts w:ascii="Lato" w:hAnsi="Lato"/>
          <w:sz w:val="18"/>
        </w:rPr>
        <w:t>” means a day, other than a</w:t>
      </w:r>
    </w:p>
    <w:p w:rsidR="00000000" w:rsidRPr="00B33EEC" w:rsidRDefault="00B33EEC">
      <w:pPr>
        <w:spacing w:line="61" w:lineRule="exact"/>
        <w:rPr>
          <w:rFonts w:ascii="Lato" w:hAnsi="Lato"/>
          <w:sz w:val="18"/>
        </w:rPr>
      </w:pPr>
    </w:p>
    <w:p w:rsidR="00000000" w:rsidRPr="00B33EEC" w:rsidRDefault="00B33EEC">
      <w:pPr>
        <w:spacing w:line="239" w:lineRule="auto"/>
        <w:ind w:left="1260"/>
        <w:rPr>
          <w:rFonts w:ascii="Lato" w:hAnsi="Lato"/>
          <w:sz w:val="18"/>
        </w:rPr>
      </w:pPr>
      <w:r w:rsidRPr="00B33EEC">
        <w:rPr>
          <w:rFonts w:ascii="Lato" w:hAnsi="Lato"/>
          <w:sz w:val="18"/>
        </w:rPr>
        <w:t xml:space="preserve">Saturday or Sunday, on </w:t>
      </w:r>
      <w:r w:rsidRPr="00B33EEC">
        <w:rPr>
          <w:rFonts w:ascii="Lato" w:hAnsi="Lato"/>
          <w:sz w:val="18"/>
        </w:rPr>
        <w:t>which the Pacific Carbon Trust office is open for normal business in British Columbia;</w:t>
      </w:r>
    </w:p>
    <w:p w:rsidR="00000000" w:rsidRPr="00B33EEC" w:rsidRDefault="00B33EEC">
      <w:pPr>
        <w:spacing w:line="298" w:lineRule="exact"/>
        <w:rPr>
          <w:rFonts w:ascii="Lato" w:eastAsia="Times New Roman" w:hAnsi="Lato"/>
        </w:rPr>
      </w:pPr>
      <w:r w:rsidRPr="00B33EEC">
        <w:rPr>
          <w:rFonts w:ascii="Lato" w:hAnsi="Lato"/>
          <w:sz w:val="18"/>
        </w:rPr>
        <w:br w:type="column"/>
      </w:r>
    </w:p>
    <w:p w:rsidR="00000000" w:rsidRPr="00B33EEC" w:rsidRDefault="00B33EEC">
      <w:pPr>
        <w:spacing w:line="228" w:lineRule="auto"/>
        <w:ind w:left="1127" w:right="300"/>
        <w:rPr>
          <w:rFonts w:ascii="Lato" w:hAnsi="Lato"/>
          <w:sz w:val="18"/>
        </w:rPr>
      </w:pPr>
      <w:r w:rsidRPr="00B33EEC">
        <w:rPr>
          <w:rFonts w:ascii="Lato" w:hAnsi="Lato"/>
          <w:sz w:val="18"/>
        </w:rPr>
        <w:t>term ending earlier in accordance with this Agreement.</w:t>
      </w:r>
    </w:p>
    <w:p w:rsidR="00000000" w:rsidRPr="00B33EEC" w:rsidRDefault="00B33EEC">
      <w:pPr>
        <w:spacing w:line="202" w:lineRule="exact"/>
        <w:rPr>
          <w:rFonts w:ascii="Lato" w:eastAsia="Times New Roman" w:hAnsi="Lato"/>
        </w:rPr>
      </w:pPr>
    </w:p>
    <w:p w:rsidR="00000000" w:rsidRPr="00B33EEC" w:rsidRDefault="00B33EEC">
      <w:pPr>
        <w:spacing w:line="239" w:lineRule="auto"/>
        <w:ind w:left="7"/>
        <w:rPr>
          <w:rFonts w:ascii="Lato" w:hAnsi="Lato"/>
          <w:b/>
          <w:sz w:val="18"/>
        </w:rPr>
      </w:pPr>
      <w:r w:rsidRPr="00B33EEC">
        <w:rPr>
          <w:rFonts w:ascii="Lato" w:hAnsi="Lato"/>
          <w:b/>
          <w:sz w:val="18"/>
        </w:rPr>
        <w:t xml:space="preserve">Meaning of </w:t>
      </w:r>
      <w:r w:rsidRPr="00B33EEC">
        <w:rPr>
          <w:rFonts w:ascii="Lato" w:hAnsi="Lato"/>
          <w:b/>
          <w:sz w:val="18"/>
        </w:rPr>
        <w:t>“record</w:t>
      </w:r>
      <w:r w:rsidRPr="00B33EEC">
        <w:rPr>
          <w:rFonts w:ascii="Lato" w:hAnsi="Lato"/>
          <w:b/>
          <w:sz w:val="18"/>
        </w:rPr>
        <w:t>”</w:t>
      </w:r>
    </w:p>
    <w:p w:rsidR="00000000" w:rsidRPr="00B33EEC" w:rsidRDefault="00B33EEC">
      <w:pPr>
        <w:spacing w:line="182" w:lineRule="exact"/>
        <w:rPr>
          <w:rFonts w:ascii="Lato" w:eastAsia="Times New Roman" w:hAnsi="Lato"/>
        </w:rPr>
      </w:pPr>
    </w:p>
    <w:p w:rsidR="00000000" w:rsidRPr="00B33EEC" w:rsidRDefault="00B33EEC">
      <w:pPr>
        <w:numPr>
          <w:ilvl w:val="0"/>
          <w:numId w:val="3"/>
        </w:numPr>
        <w:tabs>
          <w:tab w:val="left" w:pos="727"/>
        </w:tabs>
        <w:spacing w:line="239" w:lineRule="auto"/>
        <w:ind w:left="727" w:hanging="727"/>
        <w:jc w:val="both"/>
        <w:rPr>
          <w:rFonts w:ascii="Lato" w:hAnsi="Lato"/>
          <w:sz w:val="18"/>
        </w:rPr>
      </w:pPr>
      <w:r w:rsidRPr="00B33EEC">
        <w:rPr>
          <w:rFonts w:ascii="Lato" w:hAnsi="Lato"/>
          <w:sz w:val="18"/>
        </w:rPr>
        <w:t xml:space="preserve">The definition of </w:t>
      </w:r>
      <w:r w:rsidRPr="00B33EEC">
        <w:rPr>
          <w:rFonts w:ascii="Lato" w:hAnsi="Lato"/>
          <w:sz w:val="18"/>
        </w:rPr>
        <w:t>“record</w:t>
      </w:r>
      <w:r w:rsidRPr="00B33EEC">
        <w:rPr>
          <w:rFonts w:ascii="Lato" w:hAnsi="Lato"/>
          <w:sz w:val="18"/>
        </w:rPr>
        <w:t xml:space="preserve">” in the </w:t>
      </w:r>
      <w:r w:rsidRPr="00B33EEC">
        <w:rPr>
          <w:rFonts w:ascii="Lato" w:hAnsi="Lato"/>
          <w:i/>
          <w:sz w:val="18"/>
        </w:rPr>
        <w:t>Interpretation Act</w:t>
      </w:r>
      <w:r w:rsidRPr="00B33EEC">
        <w:rPr>
          <w:rFonts w:ascii="Lato" w:hAnsi="Lato"/>
          <w:sz w:val="18"/>
        </w:rPr>
        <w:t xml:space="preserve"> </w:t>
      </w:r>
      <w:r w:rsidRPr="00B33EEC">
        <w:rPr>
          <w:rFonts w:ascii="Lato" w:hAnsi="Lato"/>
          <w:sz w:val="18"/>
        </w:rPr>
        <w:t>is</w:t>
      </w:r>
      <w:r w:rsidRPr="00B33EEC">
        <w:rPr>
          <w:rFonts w:ascii="Lato" w:hAnsi="Lato"/>
          <w:sz w:val="18"/>
        </w:rPr>
        <w:t xml:space="preserve"> incorporated into this Agreement a</w:t>
      </w:r>
      <w:r w:rsidRPr="00B33EEC">
        <w:rPr>
          <w:rFonts w:ascii="Lato" w:hAnsi="Lato"/>
          <w:sz w:val="18"/>
        </w:rPr>
        <w:t xml:space="preserve">nd </w:t>
      </w:r>
      <w:r w:rsidRPr="00B33EEC">
        <w:rPr>
          <w:rFonts w:ascii="Lato" w:hAnsi="Lato"/>
          <w:sz w:val="18"/>
        </w:rPr>
        <w:t>“records</w:t>
      </w:r>
      <w:r w:rsidRPr="00B33EEC">
        <w:rPr>
          <w:rFonts w:ascii="Lato" w:hAnsi="Lato"/>
          <w:sz w:val="18"/>
        </w:rPr>
        <w:t>” will bear a corresponding meaning.</w:t>
      </w:r>
    </w:p>
    <w:p w:rsidR="00000000" w:rsidRPr="00B33EEC" w:rsidRDefault="00B33EEC">
      <w:pPr>
        <w:tabs>
          <w:tab w:val="left" w:pos="727"/>
        </w:tabs>
        <w:spacing w:line="239" w:lineRule="auto"/>
        <w:ind w:left="727" w:hanging="727"/>
        <w:jc w:val="both"/>
        <w:rPr>
          <w:rFonts w:ascii="Lato" w:hAnsi="Lato"/>
          <w:sz w:val="18"/>
        </w:rPr>
        <w:sectPr w:rsidR="00000000" w:rsidRPr="00B33EEC">
          <w:type w:val="continuous"/>
          <w:pgSz w:w="12240" w:h="15840"/>
          <w:pgMar w:top="713" w:right="1120" w:bottom="314" w:left="1020" w:header="0" w:footer="0" w:gutter="0"/>
          <w:cols w:num="2" w:space="0" w:equalWidth="0">
            <w:col w:w="4800" w:space="733"/>
            <w:col w:w="4567"/>
          </w:cols>
          <w:docGrid w:linePitch="360"/>
        </w:sectPr>
      </w:pPr>
    </w:p>
    <w:p w:rsidR="00000000" w:rsidRPr="00B33EEC" w:rsidRDefault="00B33EEC">
      <w:pPr>
        <w:spacing w:line="184" w:lineRule="exact"/>
        <w:rPr>
          <w:rFonts w:ascii="Lato" w:eastAsia="Times New Roman" w:hAnsi="Lato"/>
        </w:rPr>
      </w:pPr>
    </w:p>
    <w:p w:rsidR="00000000" w:rsidRPr="00B33EEC" w:rsidRDefault="00B33EEC">
      <w:pPr>
        <w:numPr>
          <w:ilvl w:val="0"/>
          <w:numId w:val="4"/>
        </w:numPr>
        <w:tabs>
          <w:tab w:val="left" w:pos="727"/>
        </w:tabs>
        <w:spacing w:line="253" w:lineRule="auto"/>
        <w:ind w:left="420" w:right="260" w:hanging="420"/>
        <w:rPr>
          <w:rFonts w:ascii="Lato" w:hAnsi="Lato"/>
          <w:sz w:val="18"/>
        </w:rPr>
      </w:pPr>
      <w:r w:rsidRPr="00B33EEC">
        <w:rPr>
          <w:rFonts w:ascii="Lato" w:hAnsi="Lato"/>
          <w:sz w:val="18"/>
        </w:rPr>
        <w:t>“Incorporated Material</w:t>
      </w:r>
      <w:r w:rsidRPr="00B33EEC">
        <w:rPr>
          <w:rFonts w:ascii="Lato" w:hAnsi="Lato"/>
          <w:sz w:val="18"/>
        </w:rPr>
        <w:t>” means any material in existence prior to the start of the Term or developed independently of this Agreement, and that is incorporated or embedded in the Produced Material by the Cont</w:t>
      </w:r>
      <w:r w:rsidRPr="00B33EEC">
        <w:rPr>
          <w:rFonts w:ascii="Lato" w:hAnsi="Lato"/>
          <w:sz w:val="18"/>
        </w:rPr>
        <w:t>ractor or a Subcontractor;</w:t>
      </w:r>
    </w:p>
    <w:p w:rsidR="00000000" w:rsidRPr="00B33EEC" w:rsidRDefault="00B33EEC">
      <w:pPr>
        <w:spacing w:line="170" w:lineRule="exact"/>
        <w:rPr>
          <w:rFonts w:ascii="Lato" w:hAnsi="Lato"/>
          <w:sz w:val="18"/>
        </w:rPr>
      </w:pPr>
    </w:p>
    <w:p w:rsidR="00000000" w:rsidRPr="00B33EEC" w:rsidRDefault="00B33EEC">
      <w:pPr>
        <w:numPr>
          <w:ilvl w:val="0"/>
          <w:numId w:val="4"/>
        </w:numPr>
        <w:tabs>
          <w:tab w:val="left" w:pos="420"/>
        </w:tabs>
        <w:spacing w:line="228" w:lineRule="auto"/>
        <w:ind w:left="420" w:right="220" w:hanging="420"/>
        <w:jc w:val="both"/>
        <w:rPr>
          <w:rFonts w:ascii="Lato" w:hAnsi="Lato"/>
          <w:sz w:val="18"/>
        </w:rPr>
      </w:pPr>
      <w:r w:rsidRPr="00B33EEC">
        <w:rPr>
          <w:rFonts w:ascii="Lato" w:hAnsi="Lato"/>
          <w:sz w:val="18"/>
        </w:rPr>
        <w:t>“Material</w:t>
      </w:r>
      <w:r w:rsidRPr="00B33EEC">
        <w:rPr>
          <w:rFonts w:ascii="Lato" w:hAnsi="Lato"/>
          <w:sz w:val="18"/>
        </w:rPr>
        <w:t>” means the Produced Material and the Received Material;</w:t>
      </w:r>
    </w:p>
    <w:p w:rsidR="00000000" w:rsidRPr="00B33EEC" w:rsidRDefault="00B33EEC">
      <w:pPr>
        <w:spacing w:line="182" w:lineRule="exact"/>
        <w:rPr>
          <w:rFonts w:ascii="Lato" w:hAnsi="Lato"/>
          <w:sz w:val="18"/>
        </w:rPr>
      </w:pPr>
    </w:p>
    <w:p w:rsidR="00000000" w:rsidRPr="00B33EEC" w:rsidRDefault="00B33EEC">
      <w:pPr>
        <w:numPr>
          <w:ilvl w:val="0"/>
          <w:numId w:val="4"/>
        </w:numPr>
        <w:tabs>
          <w:tab w:val="left" w:pos="420"/>
        </w:tabs>
        <w:spacing w:line="251" w:lineRule="auto"/>
        <w:ind w:left="420" w:right="80" w:hanging="420"/>
        <w:rPr>
          <w:rFonts w:ascii="Lato" w:hAnsi="Lato"/>
          <w:sz w:val="18"/>
        </w:rPr>
      </w:pPr>
      <w:r w:rsidRPr="00B33EEC">
        <w:rPr>
          <w:rFonts w:ascii="Lato" w:hAnsi="Lato"/>
          <w:sz w:val="18"/>
        </w:rPr>
        <w:t>“Produced Material</w:t>
      </w:r>
      <w:r w:rsidRPr="00B33EEC">
        <w:rPr>
          <w:rFonts w:ascii="Lato" w:hAnsi="Lato"/>
          <w:sz w:val="18"/>
        </w:rPr>
        <w:t>” means records, software and other material, whether complete or not, that, as a result of this Agreement, are produced by the Contractor or a</w:t>
      </w:r>
      <w:r w:rsidRPr="00B33EEC">
        <w:rPr>
          <w:rFonts w:ascii="Lato" w:hAnsi="Lato"/>
          <w:sz w:val="18"/>
        </w:rPr>
        <w:t xml:space="preserve"> Subcontractor and includes the Incorporated Material;</w:t>
      </w:r>
    </w:p>
    <w:p w:rsidR="00000000" w:rsidRPr="00B33EEC" w:rsidRDefault="00B33EEC">
      <w:pPr>
        <w:spacing w:line="170" w:lineRule="exact"/>
        <w:rPr>
          <w:rFonts w:ascii="Lato" w:hAnsi="Lato"/>
          <w:sz w:val="18"/>
        </w:rPr>
      </w:pPr>
    </w:p>
    <w:p w:rsidR="00000000" w:rsidRPr="00B33EEC" w:rsidRDefault="00B33EEC">
      <w:pPr>
        <w:numPr>
          <w:ilvl w:val="0"/>
          <w:numId w:val="4"/>
        </w:numPr>
        <w:tabs>
          <w:tab w:val="left" w:pos="420"/>
        </w:tabs>
        <w:spacing w:line="251" w:lineRule="auto"/>
        <w:ind w:left="420" w:right="40" w:hanging="420"/>
        <w:rPr>
          <w:rFonts w:ascii="Lato" w:hAnsi="Lato"/>
          <w:sz w:val="18"/>
        </w:rPr>
      </w:pPr>
      <w:r w:rsidRPr="00B33EEC">
        <w:rPr>
          <w:rFonts w:ascii="Lato" w:hAnsi="Lato"/>
          <w:sz w:val="18"/>
        </w:rPr>
        <w:t>“Received Material</w:t>
      </w:r>
      <w:r w:rsidRPr="00B33EEC">
        <w:rPr>
          <w:rFonts w:ascii="Lato" w:hAnsi="Lato"/>
          <w:sz w:val="18"/>
        </w:rPr>
        <w:t>” means records, software and other material, whether complete or not, that, as a result of this Agreement, are received by the Contractor or a Subcontractor from Pacific Carbon Trus</w:t>
      </w:r>
      <w:r w:rsidRPr="00B33EEC">
        <w:rPr>
          <w:rFonts w:ascii="Lato" w:hAnsi="Lato"/>
          <w:sz w:val="18"/>
        </w:rPr>
        <w:t>t or any other person;</w:t>
      </w:r>
    </w:p>
    <w:p w:rsidR="00000000" w:rsidRPr="00B33EEC" w:rsidRDefault="00B33EEC">
      <w:pPr>
        <w:spacing w:line="130" w:lineRule="exact"/>
        <w:rPr>
          <w:rFonts w:ascii="Lato" w:hAnsi="Lato"/>
          <w:sz w:val="18"/>
        </w:rPr>
      </w:pPr>
    </w:p>
    <w:p w:rsidR="00000000" w:rsidRPr="00B33EEC" w:rsidRDefault="00B33EEC">
      <w:pPr>
        <w:numPr>
          <w:ilvl w:val="0"/>
          <w:numId w:val="4"/>
        </w:numPr>
        <w:tabs>
          <w:tab w:val="left" w:pos="420"/>
        </w:tabs>
        <w:spacing w:line="239" w:lineRule="auto"/>
        <w:ind w:left="420" w:hanging="420"/>
        <w:jc w:val="both"/>
        <w:rPr>
          <w:rFonts w:ascii="Lato" w:hAnsi="Lato"/>
          <w:sz w:val="18"/>
        </w:rPr>
      </w:pPr>
      <w:r w:rsidRPr="00B33EEC">
        <w:rPr>
          <w:rFonts w:ascii="Lato" w:hAnsi="Lato"/>
          <w:sz w:val="18"/>
        </w:rPr>
        <w:t>“Services</w:t>
      </w:r>
      <w:r w:rsidRPr="00B33EEC">
        <w:rPr>
          <w:rFonts w:ascii="Lato" w:hAnsi="Lato"/>
          <w:sz w:val="18"/>
        </w:rPr>
        <w:t>” means the services described in Part</w:t>
      </w:r>
    </w:p>
    <w:p w:rsidR="00000000" w:rsidRPr="00B33EEC" w:rsidRDefault="00B33EEC">
      <w:pPr>
        <w:spacing w:line="21" w:lineRule="exact"/>
        <w:rPr>
          <w:rFonts w:ascii="Lato" w:hAnsi="Lato"/>
          <w:sz w:val="18"/>
        </w:rPr>
      </w:pPr>
    </w:p>
    <w:p w:rsidR="00000000" w:rsidRPr="00B33EEC" w:rsidRDefault="00B33EEC">
      <w:pPr>
        <w:spacing w:line="239" w:lineRule="auto"/>
        <w:ind w:left="420"/>
        <w:jc w:val="both"/>
        <w:rPr>
          <w:rFonts w:ascii="Lato" w:hAnsi="Lato"/>
          <w:sz w:val="18"/>
        </w:rPr>
      </w:pPr>
      <w:r w:rsidRPr="00B33EEC">
        <w:rPr>
          <w:rFonts w:ascii="Lato" w:hAnsi="Lato"/>
          <w:sz w:val="18"/>
        </w:rPr>
        <w:t>2 of Schedule A;</w:t>
      </w:r>
    </w:p>
    <w:p w:rsidR="00000000" w:rsidRPr="00B33EEC" w:rsidRDefault="00B33EEC">
      <w:pPr>
        <w:spacing w:line="181" w:lineRule="exact"/>
        <w:rPr>
          <w:rFonts w:ascii="Lato" w:hAnsi="Lato"/>
          <w:sz w:val="18"/>
        </w:rPr>
      </w:pPr>
    </w:p>
    <w:p w:rsidR="00000000" w:rsidRPr="00B33EEC" w:rsidRDefault="00B33EEC">
      <w:pPr>
        <w:numPr>
          <w:ilvl w:val="0"/>
          <w:numId w:val="4"/>
        </w:numPr>
        <w:tabs>
          <w:tab w:val="left" w:pos="420"/>
        </w:tabs>
        <w:spacing w:line="228" w:lineRule="auto"/>
        <w:ind w:left="420" w:right="200" w:hanging="420"/>
        <w:jc w:val="both"/>
        <w:rPr>
          <w:rFonts w:ascii="Lato" w:hAnsi="Lato"/>
          <w:sz w:val="18"/>
        </w:rPr>
      </w:pPr>
      <w:r w:rsidRPr="00B33EEC">
        <w:rPr>
          <w:rFonts w:ascii="Lato" w:hAnsi="Lato"/>
          <w:sz w:val="18"/>
        </w:rPr>
        <w:t>“Subcontractor</w:t>
      </w:r>
      <w:r w:rsidRPr="00B33EEC">
        <w:rPr>
          <w:rFonts w:ascii="Lato" w:hAnsi="Lato"/>
          <w:sz w:val="18"/>
        </w:rPr>
        <w:t>” means a person described in paragraph (a) or (b) of section 13.4; and</w:t>
      </w:r>
    </w:p>
    <w:p w:rsidR="00000000" w:rsidRPr="00B33EEC" w:rsidRDefault="00B33EEC">
      <w:pPr>
        <w:spacing w:line="182" w:lineRule="exact"/>
        <w:rPr>
          <w:rFonts w:ascii="Lato" w:hAnsi="Lato"/>
          <w:sz w:val="18"/>
        </w:rPr>
      </w:pPr>
    </w:p>
    <w:p w:rsidR="00000000" w:rsidRPr="00B33EEC" w:rsidRDefault="00B33EEC">
      <w:pPr>
        <w:numPr>
          <w:ilvl w:val="0"/>
          <w:numId w:val="4"/>
        </w:numPr>
        <w:tabs>
          <w:tab w:val="left" w:pos="420"/>
        </w:tabs>
        <w:spacing w:line="228" w:lineRule="auto"/>
        <w:ind w:left="420" w:hanging="420"/>
        <w:rPr>
          <w:rFonts w:ascii="Lato" w:hAnsi="Lato"/>
          <w:sz w:val="18"/>
        </w:rPr>
      </w:pPr>
      <w:r w:rsidRPr="00B33EEC">
        <w:rPr>
          <w:rFonts w:ascii="Lato" w:hAnsi="Lato"/>
          <w:sz w:val="18"/>
        </w:rPr>
        <w:t>“Term</w:t>
      </w:r>
      <w:r w:rsidRPr="00B33EEC">
        <w:rPr>
          <w:rFonts w:ascii="Lato" w:hAnsi="Lato"/>
          <w:sz w:val="18"/>
        </w:rPr>
        <w:t>” means the term of the Agreement described in Part 1 of Schedule A subje</w:t>
      </w:r>
      <w:r w:rsidRPr="00B33EEC">
        <w:rPr>
          <w:rFonts w:ascii="Lato" w:hAnsi="Lato"/>
          <w:sz w:val="18"/>
        </w:rPr>
        <w:t>ct to that</w:t>
      </w:r>
    </w:p>
    <w:p w:rsidR="00000000" w:rsidRPr="00B33EEC" w:rsidRDefault="00B33EEC">
      <w:pPr>
        <w:spacing w:line="83" w:lineRule="exact"/>
        <w:rPr>
          <w:rFonts w:ascii="Lato" w:eastAsia="Times New Roman" w:hAnsi="Lato"/>
        </w:rPr>
      </w:pPr>
      <w:r w:rsidRPr="00B33EEC">
        <w:rPr>
          <w:rFonts w:ascii="Lato" w:hAnsi="Lato"/>
          <w:sz w:val="18"/>
        </w:rPr>
        <w:br w:type="column"/>
      </w:r>
    </w:p>
    <w:p w:rsidR="00000000" w:rsidRPr="00B33EEC" w:rsidRDefault="00B33EEC">
      <w:pPr>
        <w:tabs>
          <w:tab w:val="left" w:pos="267"/>
        </w:tabs>
        <w:spacing w:line="239" w:lineRule="auto"/>
        <w:ind w:left="7"/>
        <w:rPr>
          <w:rFonts w:ascii="Lato" w:hAnsi="Lato"/>
          <w:b/>
          <w:sz w:val="18"/>
        </w:rPr>
      </w:pPr>
      <w:r w:rsidRPr="00B33EEC">
        <w:rPr>
          <w:rFonts w:ascii="Lato" w:hAnsi="Lato"/>
          <w:b/>
          <w:sz w:val="18"/>
        </w:rPr>
        <w:t>2</w:t>
      </w:r>
      <w:r w:rsidRPr="00B33EEC">
        <w:rPr>
          <w:rFonts w:ascii="Lato" w:eastAsia="Times New Roman" w:hAnsi="Lato"/>
        </w:rPr>
        <w:tab/>
      </w:r>
      <w:r w:rsidRPr="00B33EEC">
        <w:rPr>
          <w:rFonts w:ascii="Lato" w:hAnsi="Lato"/>
          <w:b/>
          <w:sz w:val="18"/>
        </w:rPr>
        <w:t>SERVICES</w:t>
      </w:r>
    </w:p>
    <w:p w:rsidR="00000000" w:rsidRPr="00B33EEC" w:rsidRDefault="00B33EEC">
      <w:pPr>
        <w:spacing w:line="141" w:lineRule="exact"/>
        <w:rPr>
          <w:rFonts w:ascii="Lato" w:eastAsia="Times New Roman" w:hAnsi="Lato"/>
        </w:rPr>
      </w:pPr>
    </w:p>
    <w:p w:rsidR="00000000" w:rsidRPr="00B33EEC" w:rsidRDefault="00B33EEC">
      <w:pPr>
        <w:spacing w:line="239" w:lineRule="auto"/>
        <w:ind w:left="7"/>
        <w:rPr>
          <w:rFonts w:ascii="Lato" w:hAnsi="Lato"/>
          <w:b/>
          <w:sz w:val="18"/>
        </w:rPr>
      </w:pPr>
      <w:r w:rsidRPr="00B33EEC">
        <w:rPr>
          <w:rFonts w:ascii="Lato" w:hAnsi="Lato"/>
          <w:b/>
          <w:sz w:val="18"/>
        </w:rPr>
        <w:t>Provision of services</w:t>
      </w:r>
    </w:p>
    <w:p w:rsidR="00000000" w:rsidRPr="00B33EEC" w:rsidRDefault="00B33EEC">
      <w:pPr>
        <w:spacing w:line="182" w:lineRule="exact"/>
        <w:rPr>
          <w:rFonts w:ascii="Lato" w:eastAsia="Times New Roman" w:hAnsi="Lato"/>
        </w:rPr>
      </w:pPr>
    </w:p>
    <w:p w:rsidR="00000000" w:rsidRPr="00B33EEC" w:rsidRDefault="00B33EEC">
      <w:pPr>
        <w:numPr>
          <w:ilvl w:val="0"/>
          <w:numId w:val="5"/>
        </w:numPr>
        <w:tabs>
          <w:tab w:val="left" w:pos="707"/>
        </w:tabs>
        <w:spacing w:line="228" w:lineRule="auto"/>
        <w:ind w:left="707" w:right="700" w:hanging="707"/>
        <w:jc w:val="both"/>
        <w:rPr>
          <w:rFonts w:ascii="Lato" w:hAnsi="Lato"/>
          <w:sz w:val="18"/>
        </w:rPr>
      </w:pPr>
      <w:r w:rsidRPr="00B33EEC">
        <w:rPr>
          <w:rFonts w:ascii="Lato" w:hAnsi="Lato"/>
          <w:sz w:val="18"/>
        </w:rPr>
        <w:t>The Contractor must provide the Services in accordance with this Agreement.</w:t>
      </w:r>
    </w:p>
    <w:p w:rsidR="00000000" w:rsidRPr="00B33EEC" w:rsidRDefault="00B33EEC">
      <w:pPr>
        <w:spacing w:line="202" w:lineRule="exact"/>
        <w:rPr>
          <w:rFonts w:ascii="Lato" w:eastAsia="Times New Roman" w:hAnsi="Lato"/>
        </w:rPr>
      </w:pPr>
    </w:p>
    <w:p w:rsidR="00000000" w:rsidRPr="00B33EEC" w:rsidRDefault="00B33EEC">
      <w:pPr>
        <w:spacing w:line="239" w:lineRule="auto"/>
        <w:ind w:left="7"/>
        <w:rPr>
          <w:rFonts w:ascii="Lato" w:hAnsi="Lato"/>
          <w:b/>
          <w:sz w:val="18"/>
        </w:rPr>
      </w:pPr>
      <w:r w:rsidRPr="00B33EEC">
        <w:rPr>
          <w:rFonts w:ascii="Lato" w:hAnsi="Lato"/>
          <w:b/>
          <w:sz w:val="18"/>
        </w:rPr>
        <w:t>Term</w:t>
      </w:r>
    </w:p>
    <w:p w:rsidR="00000000" w:rsidRPr="00B33EEC" w:rsidRDefault="00B33EEC">
      <w:pPr>
        <w:spacing w:line="182" w:lineRule="exact"/>
        <w:rPr>
          <w:rFonts w:ascii="Lato" w:eastAsia="Times New Roman" w:hAnsi="Lato"/>
        </w:rPr>
      </w:pPr>
    </w:p>
    <w:p w:rsidR="00000000" w:rsidRPr="00B33EEC" w:rsidRDefault="00B33EEC">
      <w:pPr>
        <w:numPr>
          <w:ilvl w:val="0"/>
          <w:numId w:val="6"/>
        </w:numPr>
        <w:tabs>
          <w:tab w:val="left" w:pos="707"/>
        </w:tabs>
        <w:spacing w:line="239" w:lineRule="auto"/>
        <w:ind w:left="707" w:hanging="707"/>
        <w:jc w:val="both"/>
        <w:rPr>
          <w:rFonts w:ascii="Lato" w:hAnsi="Lato"/>
          <w:sz w:val="18"/>
        </w:rPr>
      </w:pPr>
      <w:r w:rsidRPr="00B33EEC">
        <w:rPr>
          <w:rFonts w:ascii="Lato" w:hAnsi="Lato"/>
          <w:sz w:val="18"/>
        </w:rPr>
        <w:t>Regardless of the date of execution or delivery of this Agreement, the Contractor must provide the Services during the Term.</w:t>
      </w:r>
    </w:p>
    <w:p w:rsidR="00000000" w:rsidRPr="00B33EEC" w:rsidRDefault="00B33EEC">
      <w:pPr>
        <w:spacing w:line="203" w:lineRule="exact"/>
        <w:rPr>
          <w:rFonts w:ascii="Lato" w:eastAsia="Times New Roman" w:hAnsi="Lato"/>
        </w:rPr>
      </w:pPr>
    </w:p>
    <w:p w:rsidR="00000000" w:rsidRPr="00B33EEC" w:rsidRDefault="00B33EEC">
      <w:pPr>
        <w:spacing w:line="0" w:lineRule="atLeast"/>
        <w:ind w:left="7"/>
        <w:rPr>
          <w:rFonts w:ascii="Lato" w:hAnsi="Lato"/>
          <w:b/>
          <w:sz w:val="18"/>
        </w:rPr>
      </w:pPr>
      <w:r w:rsidRPr="00B33EEC">
        <w:rPr>
          <w:rFonts w:ascii="Lato" w:hAnsi="Lato"/>
          <w:b/>
          <w:sz w:val="18"/>
        </w:rPr>
        <w:t>Supply of various items</w:t>
      </w:r>
    </w:p>
    <w:p w:rsidR="00000000" w:rsidRPr="00B33EEC" w:rsidRDefault="00B33EEC">
      <w:pPr>
        <w:spacing w:line="181" w:lineRule="exact"/>
        <w:rPr>
          <w:rFonts w:ascii="Lato" w:eastAsia="Times New Roman" w:hAnsi="Lato"/>
        </w:rPr>
      </w:pPr>
    </w:p>
    <w:p w:rsidR="00000000" w:rsidRPr="00B33EEC" w:rsidRDefault="00B33EEC">
      <w:pPr>
        <w:numPr>
          <w:ilvl w:val="0"/>
          <w:numId w:val="7"/>
        </w:numPr>
        <w:tabs>
          <w:tab w:val="left" w:pos="727"/>
        </w:tabs>
        <w:spacing w:line="247" w:lineRule="auto"/>
        <w:ind w:left="727" w:right="60" w:hanging="727"/>
        <w:rPr>
          <w:rFonts w:ascii="Lato" w:hAnsi="Lato"/>
          <w:sz w:val="18"/>
        </w:rPr>
      </w:pPr>
      <w:r w:rsidRPr="00B33EEC">
        <w:rPr>
          <w:rFonts w:ascii="Lato" w:hAnsi="Lato"/>
          <w:sz w:val="18"/>
        </w:rPr>
        <w:t>Unless the parties otherwise agree in writing, the Contractor must supply and pay for all labour, materials, equipment, tools, facilities, approvals and licenses necessary or advisable to perform the</w:t>
      </w:r>
    </w:p>
    <w:p w:rsidR="00000000" w:rsidRPr="00B33EEC" w:rsidRDefault="00B33EEC">
      <w:pPr>
        <w:spacing w:line="55" w:lineRule="exact"/>
        <w:rPr>
          <w:rFonts w:ascii="Lato" w:hAnsi="Lato"/>
          <w:sz w:val="18"/>
        </w:rPr>
      </w:pPr>
    </w:p>
    <w:p w:rsidR="00000000" w:rsidRPr="00B33EEC" w:rsidRDefault="00B33EEC">
      <w:pPr>
        <w:spacing w:line="245" w:lineRule="auto"/>
        <w:ind w:left="727" w:right="460"/>
        <w:jc w:val="both"/>
        <w:rPr>
          <w:rFonts w:ascii="Lato" w:hAnsi="Lato"/>
          <w:sz w:val="17"/>
        </w:rPr>
      </w:pPr>
      <w:r w:rsidRPr="00B33EEC">
        <w:rPr>
          <w:rFonts w:ascii="Lato" w:hAnsi="Lato"/>
          <w:sz w:val="17"/>
        </w:rPr>
        <w:t>Contractor</w:t>
      </w:r>
      <w:r w:rsidRPr="00B33EEC">
        <w:rPr>
          <w:rFonts w:ascii="Lato" w:hAnsi="Lato"/>
          <w:sz w:val="17"/>
        </w:rPr>
        <w:t>’s obligations unde</w:t>
      </w:r>
      <w:r w:rsidRPr="00B33EEC">
        <w:rPr>
          <w:rFonts w:ascii="Lato" w:hAnsi="Lato"/>
          <w:sz w:val="17"/>
        </w:rPr>
        <w:t>r this Agreement, including the license under section 6.4.</w:t>
      </w:r>
    </w:p>
    <w:p w:rsidR="00000000" w:rsidRPr="00B33EEC" w:rsidRDefault="00B33EEC">
      <w:pPr>
        <w:spacing w:line="196" w:lineRule="exact"/>
        <w:rPr>
          <w:rFonts w:ascii="Lato" w:eastAsia="Times New Roman" w:hAnsi="Lato"/>
        </w:rPr>
      </w:pPr>
    </w:p>
    <w:p w:rsidR="00000000" w:rsidRPr="00B33EEC" w:rsidRDefault="00B33EEC">
      <w:pPr>
        <w:spacing w:line="239" w:lineRule="auto"/>
        <w:ind w:left="7"/>
        <w:rPr>
          <w:rFonts w:ascii="Lato" w:hAnsi="Lato"/>
          <w:b/>
          <w:sz w:val="18"/>
        </w:rPr>
      </w:pPr>
      <w:r w:rsidRPr="00B33EEC">
        <w:rPr>
          <w:rFonts w:ascii="Lato" w:hAnsi="Lato"/>
          <w:b/>
          <w:sz w:val="18"/>
        </w:rPr>
        <w:t>Standard of care</w:t>
      </w:r>
    </w:p>
    <w:p w:rsidR="00000000" w:rsidRPr="00B33EEC" w:rsidRDefault="00B33EEC">
      <w:pPr>
        <w:spacing w:line="182" w:lineRule="exact"/>
        <w:rPr>
          <w:rFonts w:ascii="Lato" w:eastAsia="Times New Roman" w:hAnsi="Lato"/>
        </w:rPr>
      </w:pPr>
    </w:p>
    <w:p w:rsidR="00000000" w:rsidRPr="00B33EEC" w:rsidRDefault="00B33EEC">
      <w:pPr>
        <w:numPr>
          <w:ilvl w:val="0"/>
          <w:numId w:val="8"/>
        </w:numPr>
        <w:tabs>
          <w:tab w:val="left" w:pos="727"/>
        </w:tabs>
        <w:spacing w:line="250" w:lineRule="auto"/>
        <w:ind w:left="727" w:right="100" w:hanging="727"/>
        <w:rPr>
          <w:rFonts w:ascii="Lato" w:hAnsi="Lato"/>
          <w:sz w:val="18"/>
        </w:rPr>
      </w:pPr>
      <w:r w:rsidRPr="00B33EEC">
        <w:rPr>
          <w:rFonts w:ascii="Lato" w:hAnsi="Lato"/>
          <w:sz w:val="18"/>
        </w:rPr>
        <w:t>Unless otherwise specified in this Agreement, the Contractor must perform the Services to a standard of care, skill and diligence maintained by persons providing, on a commercial</w:t>
      </w:r>
      <w:r w:rsidRPr="00B33EEC">
        <w:rPr>
          <w:rFonts w:ascii="Lato" w:hAnsi="Lato"/>
          <w:sz w:val="18"/>
        </w:rPr>
        <w:t xml:space="preserve"> basis, services similar to the Services.</w:t>
      </w:r>
    </w:p>
    <w:p w:rsidR="00000000" w:rsidRPr="00B33EEC" w:rsidRDefault="00B33EEC">
      <w:pPr>
        <w:tabs>
          <w:tab w:val="left" w:pos="727"/>
        </w:tabs>
        <w:spacing w:line="250" w:lineRule="auto"/>
        <w:ind w:left="727" w:right="100" w:hanging="727"/>
        <w:rPr>
          <w:rFonts w:ascii="Lato" w:hAnsi="Lato"/>
          <w:sz w:val="18"/>
        </w:rPr>
        <w:sectPr w:rsidR="00000000" w:rsidRPr="00B33EEC">
          <w:type w:val="continuous"/>
          <w:pgSz w:w="12240" w:h="15840"/>
          <w:pgMar w:top="713" w:right="1080" w:bottom="314" w:left="1860" w:header="0" w:footer="0" w:gutter="0"/>
          <w:cols w:num="2" w:space="0" w:equalWidth="0">
            <w:col w:w="3940" w:space="753"/>
            <w:col w:w="4607"/>
          </w:cols>
          <w:docGrid w:linePitch="360"/>
        </w:sect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14" w:lineRule="exact"/>
        <w:rPr>
          <w:rFonts w:ascii="Lato" w:eastAsia="Times New Roman" w:hAnsi="Lato"/>
        </w:rPr>
      </w:pPr>
    </w:p>
    <w:p w:rsidR="00000000" w:rsidRPr="00B33EEC" w:rsidRDefault="00B33EEC">
      <w:pPr>
        <w:spacing w:line="0" w:lineRule="atLeast"/>
        <w:rPr>
          <w:rFonts w:ascii="Lato" w:hAnsi="Lato"/>
          <w:b/>
          <w:color w:val="595959"/>
          <w:sz w:val="19"/>
        </w:rPr>
      </w:pPr>
      <w:r w:rsidRPr="00B33EEC">
        <w:rPr>
          <w:rFonts w:ascii="Lato" w:hAnsi="Lato"/>
          <w:b/>
          <w:color w:val="595959"/>
          <w:sz w:val="19"/>
        </w:rPr>
        <w:t>Page 1</w:t>
      </w:r>
    </w:p>
    <w:p w:rsidR="00000000" w:rsidRPr="00B33EEC" w:rsidRDefault="00B33EEC">
      <w:pPr>
        <w:spacing w:line="20" w:lineRule="exact"/>
        <w:rPr>
          <w:rFonts w:ascii="Lato" w:eastAsia="Times New Roman" w:hAnsi="Lato"/>
        </w:rPr>
      </w:pPr>
      <w:r w:rsidRPr="00B33EEC">
        <w:rPr>
          <w:rFonts w:ascii="Lato" w:hAnsi="Lato"/>
          <w:b/>
          <w:noProof/>
          <w:color w:val="595959"/>
          <w:sz w:val="19"/>
        </w:rPr>
        <w:drawing>
          <wp:anchor distT="0" distB="0" distL="114300" distR="114300" simplePos="0" relativeHeight="251650560" behindDoc="1" locked="0" layoutInCell="0" allowOverlap="1">
            <wp:simplePos x="0" y="0"/>
            <wp:positionH relativeFrom="column">
              <wp:posOffset>-2930525</wp:posOffset>
            </wp:positionH>
            <wp:positionV relativeFrom="paragraph">
              <wp:posOffset>-75565</wp:posOffset>
            </wp:positionV>
            <wp:extent cx="6219190"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919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B33EEC" w:rsidRDefault="00B33EEC">
      <w:pPr>
        <w:spacing w:line="20" w:lineRule="exact"/>
        <w:rPr>
          <w:rFonts w:ascii="Lato" w:eastAsia="Times New Roman" w:hAnsi="Lato"/>
        </w:rPr>
        <w:sectPr w:rsidR="00000000" w:rsidRPr="00B33EEC">
          <w:type w:val="continuous"/>
          <w:pgSz w:w="12240" w:h="15840"/>
          <w:pgMar w:top="713" w:right="6040" w:bottom="314" w:left="5660" w:header="0" w:footer="0" w:gutter="0"/>
          <w:cols w:space="0" w:equalWidth="0">
            <w:col w:w="540"/>
          </w:cols>
          <w:docGrid w:linePitch="360"/>
        </w:sectPr>
      </w:pPr>
    </w:p>
    <w:p w:rsidR="00000000" w:rsidRPr="00B33EEC" w:rsidRDefault="00B33EEC">
      <w:pPr>
        <w:spacing w:line="200" w:lineRule="exact"/>
        <w:rPr>
          <w:rFonts w:ascii="Lato" w:eastAsia="Times New Roman" w:hAnsi="Lato"/>
        </w:rPr>
      </w:pPr>
      <w:bookmarkStart w:id="6" w:name="page6"/>
      <w:bookmarkEnd w:id="6"/>
    </w:p>
    <w:p w:rsidR="00000000" w:rsidRPr="00B33EEC" w:rsidRDefault="00B33EEC">
      <w:pPr>
        <w:spacing w:line="312" w:lineRule="exact"/>
        <w:rPr>
          <w:rFonts w:ascii="Lato" w:eastAsia="Times New Roman" w:hAnsi="Lato"/>
        </w:rPr>
      </w:pPr>
    </w:p>
    <w:p w:rsidR="00000000" w:rsidRPr="00B33EEC" w:rsidRDefault="00B33EEC">
      <w:pPr>
        <w:spacing w:line="0" w:lineRule="atLeast"/>
        <w:ind w:left="8"/>
        <w:rPr>
          <w:rFonts w:ascii="Lato" w:hAnsi="Lato"/>
          <w:b/>
          <w:sz w:val="18"/>
        </w:rPr>
      </w:pPr>
      <w:r w:rsidRPr="00B33EEC">
        <w:rPr>
          <w:rFonts w:ascii="Lato" w:hAnsi="Lato"/>
          <w:b/>
          <w:sz w:val="18"/>
        </w:rPr>
        <w:t>Standards in relation to persons performing Services</w:t>
      </w:r>
    </w:p>
    <w:p w:rsidR="00000000" w:rsidRPr="00B33EEC" w:rsidRDefault="00B33EEC">
      <w:pPr>
        <w:spacing w:line="181" w:lineRule="exact"/>
        <w:rPr>
          <w:rFonts w:ascii="Lato" w:eastAsia="Times New Roman" w:hAnsi="Lato"/>
        </w:rPr>
      </w:pPr>
    </w:p>
    <w:p w:rsidR="00000000" w:rsidRPr="00B33EEC" w:rsidRDefault="00B33EEC">
      <w:pPr>
        <w:numPr>
          <w:ilvl w:val="0"/>
          <w:numId w:val="9"/>
        </w:numPr>
        <w:tabs>
          <w:tab w:val="left" w:pos="728"/>
        </w:tabs>
        <w:spacing w:line="247" w:lineRule="auto"/>
        <w:ind w:left="728" w:right="260" w:hanging="728"/>
        <w:rPr>
          <w:rFonts w:ascii="Lato" w:hAnsi="Lato"/>
          <w:sz w:val="18"/>
        </w:rPr>
      </w:pPr>
      <w:r w:rsidRPr="00B33EEC">
        <w:rPr>
          <w:rFonts w:ascii="Lato" w:hAnsi="Lato"/>
          <w:sz w:val="18"/>
        </w:rPr>
        <w:t>The Contractor must ensure that all persons employed or retained to perform the Services are qualified and competent to perform them and are pro</w:t>
      </w:r>
      <w:r w:rsidRPr="00B33EEC">
        <w:rPr>
          <w:rFonts w:ascii="Lato" w:hAnsi="Lato"/>
          <w:sz w:val="18"/>
        </w:rPr>
        <w:t>perly trained, instructed and supervised.</w:t>
      </w:r>
    </w:p>
    <w:p w:rsidR="00000000" w:rsidRPr="00B33EEC" w:rsidRDefault="00B33EEC">
      <w:pPr>
        <w:spacing w:line="6" w:lineRule="exact"/>
        <w:rPr>
          <w:rFonts w:ascii="Lato" w:eastAsia="Times New Roman" w:hAnsi="Lato"/>
        </w:rPr>
      </w:pPr>
    </w:p>
    <w:p w:rsidR="00000000" w:rsidRPr="00B33EEC" w:rsidRDefault="00B33EEC">
      <w:pPr>
        <w:spacing w:line="0" w:lineRule="atLeast"/>
        <w:ind w:left="8"/>
        <w:rPr>
          <w:rFonts w:ascii="Lato" w:hAnsi="Lato"/>
          <w:b/>
          <w:sz w:val="19"/>
        </w:rPr>
      </w:pPr>
      <w:r w:rsidRPr="00B33EEC">
        <w:rPr>
          <w:rFonts w:ascii="Lato" w:hAnsi="Lato"/>
          <w:b/>
          <w:sz w:val="18"/>
        </w:rPr>
        <w:t xml:space="preserve">Instructions by </w:t>
      </w:r>
      <w:r w:rsidRPr="00B33EEC">
        <w:rPr>
          <w:rFonts w:ascii="Lato" w:hAnsi="Lato"/>
          <w:b/>
          <w:sz w:val="19"/>
        </w:rPr>
        <w:t>Pacific Carbon Trust</w:t>
      </w:r>
    </w:p>
    <w:p w:rsidR="00000000" w:rsidRPr="00B33EEC" w:rsidRDefault="00B33EEC">
      <w:pPr>
        <w:spacing w:line="57" w:lineRule="exact"/>
        <w:rPr>
          <w:rFonts w:ascii="Lato" w:eastAsia="Times New Roman" w:hAnsi="Lato"/>
        </w:rPr>
      </w:pPr>
    </w:p>
    <w:p w:rsidR="00000000" w:rsidRPr="00B33EEC" w:rsidRDefault="00B33EEC">
      <w:pPr>
        <w:numPr>
          <w:ilvl w:val="0"/>
          <w:numId w:val="10"/>
        </w:numPr>
        <w:tabs>
          <w:tab w:val="left" w:pos="728"/>
        </w:tabs>
        <w:spacing w:line="254" w:lineRule="auto"/>
        <w:ind w:left="728" w:hanging="728"/>
        <w:rPr>
          <w:rFonts w:ascii="Lato" w:hAnsi="Lato"/>
          <w:sz w:val="18"/>
        </w:rPr>
      </w:pPr>
      <w:r w:rsidRPr="00B33EEC">
        <w:rPr>
          <w:rFonts w:ascii="Lato" w:hAnsi="Lato"/>
          <w:sz w:val="18"/>
        </w:rPr>
        <w:t>Pacific Carbon Trust may from time to time give the Contractor reasonable instructions (in writing or otherwise) as to the performance of the Services. The Contractor must com</w:t>
      </w:r>
      <w:r w:rsidRPr="00B33EEC">
        <w:rPr>
          <w:rFonts w:ascii="Lato" w:hAnsi="Lato"/>
          <w:sz w:val="18"/>
        </w:rPr>
        <w:t>ply with those instructions but, unless otherwise specified in this Agreement, the Contractor may determine the manner in which the instructions are carried out.</w:t>
      </w:r>
    </w:p>
    <w:p w:rsidR="00000000" w:rsidRPr="00B33EEC" w:rsidRDefault="00B33EEC">
      <w:pPr>
        <w:spacing w:line="251" w:lineRule="exact"/>
        <w:rPr>
          <w:rFonts w:ascii="Lato" w:eastAsia="Times New Roman" w:hAnsi="Lato"/>
        </w:rPr>
      </w:pPr>
    </w:p>
    <w:p w:rsidR="00000000" w:rsidRPr="00B33EEC" w:rsidRDefault="00B33EEC">
      <w:pPr>
        <w:spacing w:line="0" w:lineRule="atLeast"/>
        <w:ind w:left="8"/>
        <w:rPr>
          <w:rFonts w:ascii="Lato" w:hAnsi="Lato"/>
          <w:b/>
          <w:sz w:val="18"/>
        </w:rPr>
      </w:pPr>
      <w:r w:rsidRPr="00B33EEC">
        <w:rPr>
          <w:rFonts w:ascii="Lato" w:hAnsi="Lato"/>
          <w:b/>
          <w:sz w:val="18"/>
        </w:rPr>
        <w:t>Confirmation of non-written instructions</w:t>
      </w:r>
    </w:p>
    <w:p w:rsidR="00000000" w:rsidRPr="00B33EEC" w:rsidRDefault="00B33EEC">
      <w:pPr>
        <w:spacing w:line="61" w:lineRule="exact"/>
        <w:rPr>
          <w:rFonts w:ascii="Lato" w:eastAsia="Times New Roman" w:hAnsi="Lato"/>
        </w:rPr>
      </w:pPr>
    </w:p>
    <w:p w:rsidR="00000000" w:rsidRPr="00B33EEC" w:rsidRDefault="00B33EEC">
      <w:pPr>
        <w:numPr>
          <w:ilvl w:val="0"/>
          <w:numId w:val="11"/>
        </w:numPr>
        <w:tabs>
          <w:tab w:val="left" w:pos="728"/>
        </w:tabs>
        <w:spacing w:line="253" w:lineRule="auto"/>
        <w:ind w:left="728" w:right="40" w:hanging="728"/>
        <w:rPr>
          <w:rFonts w:ascii="Lato" w:hAnsi="Lato"/>
          <w:sz w:val="18"/>
        </w:rPr>
      </w:pPr>
      <w:r w:rsidRPr="00B33EEC">
        <w:rPr>
          <w:rFonts w:ascii="Lato" w:hAnsi="Lato"/>
          <w:sz w:val="18"/>
        </w:rPr>
        <w:t>If Pacific Carbon Trust provides an instruction und</w:t>
      </w:r>
      <w:r w:rsidRPr="00B33EEC">
        <w:rPr>
          <w:rFonts w:ascii="Lato" w:hAnsi="Lato"/>
          <w:sz w:val="18"/>
        </w:rPr>
        <w:t>er section 2.6 other than in writing, the Contractor may request that the instruction be confirmed by Pacific Carbon Trust in writing, which request Pacific Carbon Trust must comply with as soon as it is reasonably practicable to do so.</w:t>
      </w:r>
    </w:p>
    <w:p w:rsidR="00000000" w:rsidRPr="00B33EEC" w:rsidRDefault="00B33EEC">
      <w:pPr>
        <w:spacing w:line="190" w:lineRule="exact"/>
        <w:rPr>
          <w:rFonts w:ascii="Lato" w:eastAsia="Times New Roman" w:hAnsi="Lato"/>
        </w:rPr>
      </w:pPr>
    </w:p>
    <w:p w:rsidR="00000000" w:rsidRPr="00B33EEC" w:rsidRDefault="00B33EEC">
      <w:pPr>
        <w:spacing w:line="239" w:lineRule="auto"/>
        <w:ind w:left="8"/>
        <w:rPr>
          <w:rFonts w:ascii="Lato" w:hAnsi="Lato"/>
          <w:b/>
          <w:sz w:val="18"/>
        </w:rPr>
      </w:pPr>
      <w:r w:rsidRPr="00B33EEC">
        <w:rPr>
          <w:rFonts w:ascii="Lato" w:hAnsi="Lato"/>
          <w:b/>
          <w:sz w:val="18"/>
        </w:rPr>
        <w:t>Effectiveness of n</w:t>
      </w:r>
      <w:r w:rsidRPr="00B33EEC">
        <w:rPr>
          <w:rFonts w:ascii="Lato" w:hAnsi="Lato"/>
          <w:b/>
          <w:sz w:val="18"/>
        </w:rPr>
        <w:t>on-written instructions</w:t>
      </w:r>
    </w:p>
    <w:p w:rsidR="00000000" w:rsidRPr="00B33EEC" w:rsidRDefault="00B33EEC">
      <w:pPr>
        <w:spacing w:line="182" w:lineRule="exact"/>
        <w:rPr>
          <w:rFonts w:ascii="Lato" w:eastAsia="Times New Roman" w:hAnsi="Lato"/>
        </w:rPr>
      </w:pPr>
    </w:p>
    <w:p w:rsidR="00000000" w:rsidRPr="00B33EEC" w:rsidRDefault="00B33EEC">
      <w:pPr>
        <w:numPr>
          <w:ilvl w:val="0"/>
          <w:numId w:val="12"/>
        </w:numPr>
        <w:tabs>
          <w:tab w:val="left" w:pos="728"/>
        </w:tabs>
        <w:spacing w:line="247" w:lineRule="auto"/>
        <w:ind w:left="728" w:right="160" w:hanging="728"/>
        <w:rPr>
          <w:rFonts w:ascii="Lato" w:hAnsi="Lato"/>
          <w:sz w:val="18"/>
        </w:rPr>
      </w:pPr>
      <w:r w:rsidRPr="00B33EEC">
        <w:rPr>
          <w:rFonts w:ascii="Lato" w:hAnsi="Lato"/>
          <w:sz w:val="18"/>
        </w:rPr>
        <w:t>Requesting written confirmation of an instruction under section 2.7 does not relieve the Contractor from complying with the instruction at the time the instruction was given.</w:t>
      </w:r>
    </w:p>
    <w:p w:rsidR="00000000" w:rsidRPr="00B33EEC" w:rsidRDefault="00B33EEC">
      <w:pPr>
        <w:spacing w:line="195" w:lineRule="exact"/>
        <w:rPr>
          <w:rFonts w:ascii="Lato" w:eastAsia="Times New Roman" w:hAnsi="Lato"/>
        </w:rPr>
      </w:pPr>
    </w:p>
    <w:p w:rsidR="00000000" w:rsidRPr="00B33EEC" w:rsidRDefault="00B33EEC">
      <w:pPr>
        <w:spacing w:line="239" w:lineRule="auto"/>
        <w:ind w:left="8"/>
        <w:rPr>
          <w:rFonts w:ascii="Lato" w:hAnsi="Lato"/>
          <w:b/>
          <w:sz w:val="18"/>
        </w:rPr>
      </w:pPr>
      <w:r w:rsidRPr="00B33EEC">
        <w:rPr>
          <w:rFonts w:ascii="Lato" w:hAnsi="Lato"/>
          <w:b/>
          <w:sz w:val="18"/>
        </w:rPr>
        <w:t>Applicable laws</w:t>
      </w:r>
    </w:p>
    <w:p w:rsidR="00000000" w:rsidRPr="00B33EEC" w:rsidRDefault="00B33EEC">
      <w:pPr>
        <w:spacing w:line="182" w:lineRule="exact"/>
        <w:rPr>
          <w:rFonts w:ascii="Lato" w:eastAsia="Times New Roman" w:hAnsi="Lato"/>
        </w:rPr>
      </w:pPr>
    </w:p>
    <w:p w:rsidR="00000000" w:rsidRPr="00B33EEC" w:rsidRDefault="00B33EEC">
      <w:pPr>
        <w:numPr>
          <w:ilvl w:val="0"/>
          <w:numId w:val="13"/>
        </w:numPr>
        <w:tabs>
          <w:tab w:val="left" w:pos="728"/>
        </w:tabs>
        <w:spacing w:line="0" w:lineRule="atLeast"/>
        <w:ind w:left="728" w:right="180" w:hanging="728"/>
        <w:jc w:val="both"/>
        <w:rPr>
          <w:rFonts w:ascii="Lato" w:hAnsi="Lato"/>
          <w:sz w:val="18"/>
        </w:rPr>
      </w:pPr>
      <w:r w:rsidRPr="00B33EEC">
        <w:rPr>
          <w:rFonts w:ascii="Lato" w:hAnsi="Lato"/>
          <w:sz w:val="18"/>
        </w:rPr>
        <w:t>In the performance of the Contractor</w:t>
      </w:r>
      <w:r w:rsidRPr="00B33EEC">
        <w:rPr>
          <w:rFonts w:ascii="Lato" w:hAnsi="Lato"/>
          <w:sz w:val="18"/>
        </w:rPr>
        <w:t>’s</w:t>
      </w:r>
      <w:r w:rsidRPr="00B33EEC">
        <w:rPr>
          <w:rFonts w:ascii="Lato" w:hAnsi="Lato"/>
          <w:sz w:val="18"/>
        </w:rPr>
        <w:t xml:space="preserve"> obligations under this Agreement, the Contractor must comply with all applicable laws.</w:t>
      </w:r>
    </w:p>
    <w:p w:rsidR="00000000" w:rsidRPr="00B33EEC" w:rsidRDefault="00B33EEC">
      <w:pPr>
        <w:spacing w:line="301" w:lineRule="exact"/>
        <w:rPr>
          <w:rFonts w:ascii="Lato" w:eastAsia="Times New Roman" w:hAnsi="Lato"/>
        </w:rPr>
      </w:pPr>
    </w:p>
    <w:p w:rsidR="00000000" w:rsidRPr="00B33EEC" w:rsidRDefault="00B33EEC">
      <w:pPr>
        <w:spacing w:line="228" w:lineRule="auto"/>
        <w:ind w:left="8" w:right="3180"/>
        <w:rPr>
          <w:rFonts w:ascii="Lato" w:hAnsi="Lato"/>
          <w:b/>
          <w:sz w:val="18"/>
        </w:rPr>
      </w:pPr>
      <w:r w:rsidRPr="00B33EEC">
        <w:rPr>
          <w:rFonts w:ascii="Lato" w:hAnsi="Lato"/>
          <w:b/>
          <w:sz w:val="18"/>
        </w:rPr>
        <w:t>3 PAYMENT Fees and expenses</w:t>
      </w:r>
    </w:p>
    <w:p w:rsidR="00000000" w:rsidRPr="00B33EEC" w:rsidRDefault="00B33EEC">
      <w:pPr>
        <w:spacing w:line="183" w:lineRule="exact"/>
        <w:rPr>
          <w:rFonts w:ascii="Lato" w:eastAsia="Times New Roman" w:hAnsi="Lato"/>
        </w:rPr>
      </w:pPr>
    </w:p>
    <w:p w:rsidR="00000000" w:rsidRPr="00B33EEC" w:rsidRDefault="00B33EEC">
      <w:pPr>
        <w:numPr>
          <w:ilvl w:val="0"/>
          <w:numId w:val="14"/>
        </w:numPr>
        <w:tabs>
          <w:tab w:val="left" w:pos="568"/>
        </w:tabs>
        <w:spacing w:line="261" w:lineRule="auto"/>
        <w:ind w:left="568" w:right="140" w:hanging="568"/>
        <w:jc w:val="both"/>
        <w:rPr>
          <w:rFonts w:ascii="Lato" w:hAnsi="Lato"/>
          <w:sz w:val="17"/>
        </w:rPr>
      </w:pPr>
      <w:r w:rsidRPr="00B33EEC">
        <w:rPr>
          <w:rFonts w:ascii="Lato" w:hAnsi="Lato"/>
          <w:sz w:val="17"/>
        </w:rPr>
        <w:t>If the Contractor complies with this Agreement, then Pacific Carbon Trust must pay to the Contractor at the times and on the conditions se</w:t>
      </w:r>
      <w:r w:rsidRPr="00B33EEC">
        <w:rPr>
          <w:rFonts w:ascii="Lato" w:hAnsi="Lato"/>
          <w:sz w:val="17"/>
        </w:rPr>
        <w:t>t out in Schedule B:</w:t>
      </w:r>
    </w:p>
    <w:p w:rsidR="00000000" w:rsidRPr="00B33EEC" w:rsidRDefault="00B33EEC">
      <w:pPr>
        <w:spacing w:line="162" w:lineRule="exact"/>
        <w:rPr>
          <w:rFonts w:ascii="Lato" w:hAnsi="Lato"/>
          <w:sz w:val="17"/>
        </w:rPr>
      </w:pPr>
    </w:p>
    <w:p w:rsidR="00000000" w:rsidRPr="00B33EEC" w:rsidRDefault="00B33EEC">
      <w:pPr>
        <w:numPr>
          <w:ilvl w:val="1"/>
          <w:numId w:val="14"/>
        </w:numPr>
        <w:tabs>
          <w:tab w:val="left" w:pos="1128"/>
        </w:tabs>
        <w:spacing w:line="228" w:lineRule="auto"/>
        <w:ind w:left="1128" w:right="260" w:hanging="420"/>
        <w:jc w:val="both"/>
        <w:rPr>
          <w:rFonts w:ascii="Lato" w:hAnsi="Lato"/>
          <w:sz w:val="18"/>
        </w:rPr>
      </w:pPr>
      <w:r w:rsidRPr="00B33EEC">
        <w:rPr>
          <w:rFonts w:ascii="Lato" w:hAnsi="Lato"/>
          <w:sz w:val="18"/>
        </w:rPr>
        <w:t>the fees described in that Schedule, plus any applicable taxes; and</w:t>
      </w:r>
    </w:p>
    <w:p w:rsidR="00000000" w:rsidRPr="00B33EEC" w:rsidRDefault="00B33EEC">
      <w:pPr>
        <w:spacing w:line="182" w:lineRule="exact"/>
        <w:rPr>
          <w:rFonts w:ascii="Lato" w:hAnsi="Lato"/>
          <w:sz w:val="18"/>
        </w:rPr>
      </w:pPr>
    </w:p>
    <w:p w:rsidR="00000000" w:rsidRPr="00B33EEC" w:rsidRDefault="00B33EEC">
      <w:pPr>
        <w:numPr>
          <w:ilvl w:val="1"/>
          <w:numId w:val="14"/>
        </w:numPr>
        <w:tabs>
          <w:tab w:val="left" w:pos="1128"/>
        </w:tabs>
        <w:spacing w:line="251" w:lineRule="auto"/>
        <w:ind w:left="1128" w:right="40" w:hanging="420"/>
        <w:rPr>
          <w:rFonts w:ascii="Lato" w:hAnsi="Lato"/>
          <w:sz w:val="18"/>
        </w:rPr>
      </w:pPr>
      <w:r w:rsidRPr="00B33EEC">
        <w:rPr>
          <w:rFonts w:ascii="Lato" w:hAnsi="Lato"/>
          <w:sz w:val="18"/>
        </w:rPr>
        <w:t>the expenses, if any, described in that Schedule if they are supported, where applicable, by proper receipts and, in Pacific Carbon Trust</w:t>
      </w:r>
      <w:r w:rsidRPr="00B33EEC">
        <w:rPr>
          <w:rFonts w:ascii="Lato" w:hAnsi="Lato"/>
          <w:sz w:val="18"/>
        </w:rPr>
        <w:t>’s</w:t>
      </w:r>
      <w:r w:rsidRPr="00B33EEC">
        <w:rPr>
          <w:rFonts w:ascii="Lato" w:hAnsi="Lato"/>
          <w:sz w:val="18"/>
        </w:rPr>
        <w:t xml:space="preserve"> opinion, are necessarily </w:t>
      </w:r>
      <w:r w:rsidRPr="00B33EEC">
        <w:rPr>
          <w:rFonts w:ascii="Lato" w:hAnsi="Lato"/>
          <w:sz w:val="18"/>
        </w:rPr>
        <w:t>incurred by the Contractor in providing the Services.</w:t>
      </w:r>
    </w:p>
    <w:p w:rsidR="00000000" w:rsidRPr="00B33EEC" w:rsidRDefault="00B33EEC">
      <w:pPr>
        <w:spacing w:line="131" w:lineRule="exact"/>
        <w:rPr>
          <w:rFonts w:ascii="Lato" w:eastAsia="Times New Roman" w:hAnsi="Lato"/>
        </w:rPr>
      </w:pPr>
    </w:p>
    <w:p w:rsidR="00000000" w:rsidRPr="00B33EEC" w:rsidRDefault="00B33EEC">
      <w:pPr>
        <w:spacing w:line="239" w:lineRule="auto"/>
        <w:ind w:left="728"/>
        <w:rPr>
          <w:rFonts w:ascii="Lato" w:hAnsi="Lato"/>
          <w:sz w:val="18"/>
        </w:rPr>
      </w:pPr>
      <w:r w:rsidRPr="00B33EEC">
        <w:rPr>
          <w:rFonts w:ascii="Lato" w:hAnsi="Lato"/>
          <w:sz w:val="18"/>
        </w:rPr>
        <w:t>Pacific Carbon Trust is not obliged to pay to the</w:t>
      </w:r>
    </w:p>
    <w:p w:rsidR="00000000" w:rsidRPr="00B33EEC" w:rsidRDefault="00B33EEC">
      <w:pPr>
        <w:spacing w:line="62" w:lineRule="exact"/>
        <w:rPr>
          <w:rFonts w:ascii="Lato" w:eastAsia="Times New Roman" w:hAnsi="Lato"/>
        </w:rPr>
      </w:pPr>
    </w:p>
    <w:p w:rsidR="00000000" w:rsidRPr="00B33EEC" w:rsidRDefault="00B33EEC">
      <w:pPr>
        <w:spacing w:line="239" w:lineRule="auto"/>
        <w:ind w:left="708" w:right="500"/>
        <w:jc w:val="both"/>
        <w:rPr>
          <w:rFonts w:ascii="Lato" w:hAnsi="Lato"/>
          <w:sz w:val="18"/>
        </w:rPr>
      </w:pPr>
      <w:r w:rsidRPr="00B33EEC">
        <w:rPr>
          <w:rFonts w:ascii="Lato" w:hAnsi="Lato"/>
          <w:sz w:val="18"/>
        </w:rPr>
        <w:t xml:space="preserve">Contractor more than the </w:t>
      </w:r>
      <w:r w:rsidRPr="00B33EEC">
        <w:rPr>
          <w:rFonts w:ascii="Lato" w:hAnsi="Lato"/>
          <w:sz w:val="18"/>
        </w:rPr>
        <w:t>“Maximum Amount</w:t>
      </w:r>
      <w:r w:rsidRPr="00B33EEC">
        <w:rPr>
          <w:rFonts w:ascii="Lato" w:hAnsi="Lato"/>
          <w:sz w:val="18"/>
        </w:rPr>
        <w:t>” specified in Schedule B on account of fees and expenses.</w:t>
      </w:r>
    </w:p>
    <w:p w:rsidR="00000000" w:rsidRPr="00B33EEC" w:rsidRDefault="00B33EEC">
      <w:pPr>
        <w:spacing w:line="203" w:lineRule="exact"/>
        <w:rPr>
          <w:rFonts w:ascii="Lato" w:eastAsia="Times New Roman" w:hAnsi="Lato"/>
        </w:rPr>
      </w:pPr>
    </w:p>
    <w:p w:rsidR="00000000" w:rsidRPr="00B33EEC" w:rsidRDefault="00B33EEC">
      <w:pPr>
        <w:spacing w:line="0" w:lineRule="atLeast"/>
        <w:ind w:left="8"/>
        <w:rPr>
          <w:rFonts w:ascii="Lato" w:hAnsi="Lato"/>
          <w:b/>
          <w:sz w:val="18"/>
        </w:rPr>
      </w:pPr>
      <w:r w:rsidRPr="00B33EEC">
        <w:rPr>
          <w:rFonts w:ascii="Lato" w:hAnsi="Lato"/>
          <w:b/>
          <w:sz w:val="18"/>
        </w:rPr>
        <w:t>Statements of accounts</w:t>
      </w:r>
    </w:p>
    <w:p w:rsidR="00000000" w:rsidRPr="00B33EEC" w:rsidRDefault="00B33EEC">
      <w:pPr>
        <w:spacing w:line="181" w:lineRule="exact"/>
        <w:rPr>
          <w:rFonts w:ascii="Lato" w:eastAsia="Times New Roman" w:hAnsi="Lato"/>
        </w:rPr>
      </w:pPr>
    </w:p>
    <w:p w:rsidR="00000000" w:rsidRPr="00B33EEC" w:rsidRDefault="00B33EEC">
      <w:pPr>
        <w:numPr>
          <w:ilvl w:val="0"/>
          <w:numId w:val="15"/>
        </w:numPr>
        <w:tabs>
          <w:tab w:val="left" w:pos="728"/>
        </w:tabs>
        <w:spacing w:line="244" w:lineRule="auto"/>
        <w:ind w:left="728" w:right="20" w:hanging="728"/>
        <w:jc w:val="both"/>
        <w:rPr>
          <w:rFonts w:ascii="Lato" w:hAnsi="Lato"/>
          <w:sz w:val="17"/>
        </w:rPr>
      </w:pPr>
      <w:r w:rsidRPr="00B33EEC">
        <w:rPr>
          <w:rFonts w:ascii="Lato" w:hAnsi="Lato"/>
          <w:sz w:val="17"/>
        </w:rPr>
        <w:t>In order to obtain payment</w:t>
      </w:r>
      <w:r w:rsidRPr="00B33EEC">
        <w:rPr>
          <w:rFonts w:ascii="Lato" w:hAnsi="Lato"/>
          <w:sz w:val="17"/>
        </w:rPr>
        <w:t xml:space="preserve"> of any fees and expenses under this Agreement, the Contractor must submit to</w:t>
      </w:r>
    </w:p>
    <w:p w:rsidR="00000000" w:rsidRPr="00B33EEC" w:rsidRDefault="00B33EEC">
      <w:pPr>
        <w:spacing w:line="239" w:lineRule="auto"/>
        <w:jc w:val="right"/>
        <w:rPr>
          <w:rFonts w:ascii="Lato" w:hAnsi="Lato"/>
          <w:b/>
          <w:color w:val="1C53D2"/>
        </w:rPr>
      </w:pPr>
      <w:r w:rsidRPr="00B33EEC">
        <w:rPr>
          <w:rFonts w:ascii="Lato" w:hAnsi="Lato"/>
          <w:sz w:val="17"/>
        </w:rPr>
        <w:br w:type="column"/>
      </w:r>
      <w:r w:rsidRPr="00B33EEC">
        <w:rPr>
          <w:rFonts w:ascii="Lato" w:hAnsi="Lato"/>
          <w:b/>
          <w:color w:val="1C53D2"/>
        </w:rPr>
        <w:t>AGREEMENT PCT-XXXX</w:t>
      </w:r>
    </w:p>
    <w:p w:rsidR="00000000" w:rsidRPr="00B33EEC" w:rsidRDefault="00B33EEC">
      <w:pPr>
        <w:spacing w:line="310" w:lineRule="exact"/>
        <w:rPr>
          <w:rFonts w:ascii="Lato" w:eastAsia="Times New Roman" w:hAnsi="Lato"/>
        </w:rPr>
      </w:pPr>
    </w:p>
    <w:p w:rsidR="00000000" w:rsidRPr="00B33EEC" w:rsidRDefault="00B33EEC">
      <w:pPr>
        <w:spacing w:line="247" w:lineRule="auto"/>
        <w:ind w:left="727" w:right="20"/>
        <w:rPr>
          <w:rFonts w:ascii="Lato" w:hAnsi="Lato"/>
          <w:sz w:val="18"/>
        </w:rPr>
      </w:pPr>
      <w:r w:rsidRPr="00B33EEC">
        <w:rPr>
          <w:rFonts w:ascii="Lato" w:hAnsi="Lato"/>
          <w:sz w:val="18"/>
        </w:rPr>
        <w:t>Pacific Carbon Trust a written statement of account in a form satisfactory to Pacific Carbon Trust upon completion of the Services or at other times describe</w:t>
      </w:r>
      <w:r w:rsidRPr="00B33EEC">
        <w:rPr>
          <w:rFonts w:ascii="Lato" w:hAnsi="Lato"/>
          <w:sz w:val="18"/>
        </w:rPr>
        <w:t>d in Schedule B.</w:t>
      </w:r>
    </w:p>
    <w:p w:rsidR="00000000" w:rsidRPr="00B33EEC" w:rsidRDefault="00B33EEC">
      <w:pPr>
        <w:spacing w:line="195" w:lineRule="exact"/>
        <w:rPr>
          <w:rFonts w:ascii="Lato" w:eastAsia="Times New Roman" w:hAnsi="Lato"/>
        </w:rPr>
      </w:pPr>
    </w:p>
    <w:p w:rsidR="00000000" w:rsidRPr="00B33EEC" w:rsidRDefault="00B33EEC">
      <w:pPr>
        <w:spacing w:line="0" w:lineRule="atLeast"/>
        <w:ind w:left="7"/>
        <w:rPr>
          <w:rFonts w:ascii="Lato" w:hAnsi="Lato"/>
          <w:b/>
          <w:sz w:val="18"/>
        </w:rPr>
      </w:pPr>
      <w:r w:rsidRPr="00B33EEC">
        <w:rPr>
          <w:rFonts w:ascii="Lato" w:hAnsi="Lato"/>
          <w:b/>
          <w:sz w:val="18"/>
        </w:rPr>
        <w:t>Withholding of amounts</w:t>
      </w:r>
    </w:p>
    <w:p w:rsidR="00000000" w:rsidRPr="00B33EEC" w:rsidRDefault="00B33EEC">
      <w:pPr>
        <w:spacing w:line="181" w:lineRule="exact"/>
        <w:rPr>
          <w:rFonts w:ascii="Lato" w:eastAsia="Times New Roman" w:hAnsi="Lato"/>
        </w:rPr>
      </w:pPr>
    </w:p>
    <w:p w:rsidR="00000000" w:rsidRPr="00B33EEC" w:rsidRDefault="00B33EEC">
      <w:pPr>
        <w:numPr>
          <w:ilvl w:val="0"/>
          <w:numId w:val="16"/>
        </w:numPr>
        <w:tabs>
          <w:tab w:val="left" w:pos="727"/>
        </w:tabs>
        <w:spacing w:line="257" w:lineRule="auto"/>
        <w:ind w:left="727" w:right="20" w:hanging="727"/>
        <w:rPr>
          <w:rFonts w:ascii="Lato" w:hAnsi="Lato"/>
          <w:sz w:val="18"/>
        </w:rPr>
      </w:pPr>
      <w:r w:rsidRPr="00B33EEC">
        <w:rPr>
          <w:rFonts w:ascii="Lato" w:hAnsi="Lato"/>
          <w:sz w:val="18"/>
        </w:rPr>
        <w:t>Without limiting section 9.1, Pacific Carbon Trust may withhold from any payment due to the Contractor an amount sufficient to indemnify, in whole or in part, Pacific Carbon Trust and its employees and agents again</w:t>
      </w:r>
      <w:r w:rsidRPr="00B33EEC">
        <w:rPr>
          <w:rFonts w:ascii="Lato" w:hAnsi="Lato"/>
          <w:sz w:val="18"/>
        </w:rPr>
        <w:t xml:space="preserve">st any liens or other third-party claims that have arisen or could arise in connection with the provision of the Services. An amount withheld under this section must be promptly paid by Pacific Carbon Trust to the Contractor upon the basis for withholding </w:t>
      </w:r>
      <w:r w:rsidRPr="00B33EEC">
        <w:rPr>
          <w:rFonts w:ascii="Lato" w:hAnsi="Lato"/>
          <w:sz w:val="18"/>
        </w:rPr>
        <w:t>the amount having been fully resolved to the satisfaction of Pacific Carbon Trust.</w:t>
      </w:r>
    </w:p>
    <w:p w:rsidR="00000000" w:rsidRPr="00B33EEC" w:rsidRDefault="00B33EEC">
      <w:pPr>
        <w:spacing w:line="192" w:lineRule="exact"/>
        <w:rPr>
          <w:rFonts w:ascii="Lato" w:eastAsia="Times New Roman" w:hAnsi="Lato"/>
        </w:rPr>
      </w:pPr>
    </w:p>
    <w:p w:rsidR="00000000" w:rsidRPr="00B33EEC" w:rsidRDefault="00B33EEC">
      <w:pPr>
        <w:spacing w:line="239" w:lineRule="auto"/>
        <w:ind w:left="7"/>
        <w:rPr>
          <w:rFonts w:ascii="Lato" w:hAnsi="Lato"/>
          <w:b/>
          <w:sz w:val="18"/>
        </w:rPr>
      </w:pPr>
      <w:r w:rsidRPr="00B33EEC">
        <w:rPr>
          <w:rFonts w:ascii="Lato" w:hAnsi="Lato"/>
          <w:b/>
          <w:sz w:val="18"/>
        </w:rPr>
        <w:t>Appropriation</w:t>
      </w:r>
    </w:p>
    <w:p w:rsidR="00000000" w:rsidRPr="00B33EEC" w:rsidRDefault="00B33EEC">
      <w:pPr>
        <w:spacing w:line="201" w:lineRule="exact"/>
        <w:rPr>
          <w:rFonts w:ascii="Lato" w:eastAsia="Times New Roman" w:hAnsi="Lato"/>
        </w:rPr>
      </w:pPr>
    </w:p>
    <w:p w:rsidR="00000000" w:rsidRPr="00B33EEC" w:rsidRDefault="00B33EEC">
      <w:pPr>
        <w:numPr>
          <w:ilvl w:val="0"/>
          <w:numId w:val="17"/>
        </w:numPr>
        <w:tabs>
          <w:tab w:val="left" w:pos="707"/>
        </w:tabs>
        <w:spacing w:line="239" w:lineRule="auto"/>
        <w:ind w:left="707" w:hanging="707"/>
        <w:jc w:val="both"/>
        <w:rPr>
          <w:rFonts w:ascii="Lato" w:hAnsi="Lato"/>
          <w:b/>
          <w:sz w:val="18"/>
        </w:rPr>
      </w:pPr>
      <w:r w:rsidRPr="00B33EEC">
        <w:rPr>
          <w:rFonts w:ascii="Lato" w:hAnsi="Lato"/>
          <w:sz w:val="18"/>
        </w:rPr>
        <w:t>Pacific Carbon Trust</w:t>
      </w:r>
      <w:r w:rsidRPr="00B33EEC">
        <w:rPr>
          <w:rFonts w:ascii="Lato" w:hAnsi="Lato"/>
          <w:sz w:val="18"/>
        </w:rPr>
        <w:t>’s obligation to pay money to the</w:t>
      </w:r>
    </w:p>
    <w:p w:rsidR="00000000" w:rsidRPr="00B33EEC" w:rsidRDefault="00B33EEC">
      <w:pPr>
        <w:spacing w:line="61" w:lineRule="exact"/>
        <w:rPr>
          <w:rFonts w:ascii="Lato" w:hAnsi="Lato"/>
          <w:b/>
          <w:sz w:val="18"/>
        </w:rPr>
      </w:pPr>
    </w:p>
    <w:p w:rsidR="00000000" w:rsidRPr="00B33EEC" w:rsidRDefault="00B33EEC">
      <w:pPr>
        <w:spacing w:line="251" w:lineRule="auto"/>
        <w:ind w:left="707" w:right="140"/>
        <w:rPr>
          <w:rFonts w:ascii="Lato" w:hAnsi="Lato"/>
          <w:sz w:val="18"/>
        </w:rPr>
      </w:pPr>
      <w:r w:rsidRPr="00B33EEC">
        <w:rPr>
          <w:rFonts w:ascii="Lato" w:hAnsi="Lato"/>
          <w:sz w:val="18"/>
        </w:rPr>
        <w:t xml:space="preserve">Contractor is subject to the </w:t>
      </w:r>
      <w:r w:rsidRPr="00B33EEC">
        <w:rPr>
          <w:rFonts w:ascii="Lato" w:hAnsi="Lato"/>
          <w:i/>
          <w:sz w:val="18"/>
        </w:rPr>
        <w:t>Financial Administration</w:t>
      </w:r>
      <w:r w:rsidRPr="00B33EEC">
        <w:rPr>
          <w:rFonts w:ascii="Lato" w:hAnsi="Lato"/>
          <w:sz w:val="18"/>
        </w:rPr>
        <w:t xml:space="preserve"> </w:t>
      </w:r>
      <w:r w:rsidRPr="00B33EEC">
        <w:rPr>
          <w:rFonts w:ascii="Lato" w:hAnsi="Lato"/>
          <w:i/>
          <w:sz w:val="18"/>
        </w:rPr>
        <w:t>Act</w:t>
      </w:r>
      <w:r w:rsidRPr="00B33EEC">
        <w:rPr>
          <w:rFonts w:ascii="Lato" w:hAnsi="Lato"/>
          <w:sz w:val="18"/>
        </w:rPr>
        <w:t>, which makes that obligation subject to an</w:t>
      </w:r>
      <w:r w:rsidRPr="00B33EEC">
        <w:rPr>
          <w:rFonts w:ascii="Lato" w:hAnsi="Lato"/>
          <w:i/>
          <w:sz w:val="18"/>
        </w:rPr>
        <w:t xml:space="preserve"> </w:t>
      </w:r>
      <w:r w:rsidRPr="00B33EEC">
        <w:rPr>
          <w:rFonts w:ascii="Lato" w:hAnsi="Lato"/>
          <w:sz w:val="18"/>
        </w:rPr>
        <w:t>a</w:t>
      </w:r>
      <w:r w:rsidRPr="00B33EEC">
        <w:rPr>
          <w:rFonts w:ascii="Lato" w:hAnsi="Lato"/>
          <w:sz w:val="18"/>
        </w:rPr>
        <w:t>ppropriation being available in the fiscal year of Pacific Carbon Trust during which payment becomes due.</w:t>
      </w:r>
    </w:p>
    <w:p w:rsidR="00000000" w:rsidRPr="00B33EEC" w:rsidRDefault="00B33EEC">
      <w:pPr>
        <w:spacing w:line="190" w:lineRule="exact"/>
        <w:rPr>
          <w:rFonts w:ascii="Lato" w:eastAsia="Times New Roman" w:hAnsi="Lato"/>
        </w:rPr>
      </w:pPr>
    </w:p>
    <w:p w:rsidR="00000000" w:rsidRPr="00B33EEC" w:rsidRDefault="00B33EEC">
      <w:pPr>
        <w:spacing w:line="239" w:lineRule="auto"/>
        <w:ind w:left="7"/>
        <w:rPr>
          <w:rFonts w:ascii="Lato" w:hAnsi="Lato"/>
          <w:b/>
          <w:sz w:val="18"/>
        </w:rPr>
      </w:pPr>
      <w:r w:rsidRPr="00B33EEC">
        <w:rPr>
          <w:rFonts w:ascii="Lato" w:hAnsi="Lato"/>
          <w:b/>
          <w:sz w:val="18"/>
        </w:rPr>
        <w:t>Currency</w:t>
      </w:r>
    </w:p>
    <w:p w:rsidR="00000000" w:rsidRPr="00B33EEC" w:rsidRDefault="00B33EEC">
      <w:pPr>
        <w:spacing w:line="182" w:lineRule="exact"/>
        <w:rPr>
          <w:rFonts w:ascii="Lato" w:eastAsia="Times New Roman" w:hAnsi="Lato"/>
        </w:rPr>
      </w:pPr>
    </w:p>
    <w:p w:rsidR="00000000" w:rsidRPr="00B33EEC" w:rsidRDefault="00B33EEC">
      <w:pPr>
        <w:numPr>
          <w:ilvl w:val="0"/>
          <w:numId w:val="18"/>
        </w:numPr>
        <w:tabs>
          <w:tab w:val="left" w:pos="727"/>
        </w:tabs>
        <w:spacing w:line="228" w:lineRule="auto"/>
        <w:ind w:left="727" w:right="420" w:hanging="727"/>
        <w:jc w:val="both"/>
        <w:rPr>
          <w:rFonts w:ascii="Lato" w:hAnsi="Lato"/>
          <w:sz w:val="18"/>
        </w:rPr>
      </w:pPr>
      <w:r w:rsidRPr="00B33EEC">
        <w:rPr>
          <w:rFonts w:ascii="Lato" w:hAnsi="Lato"/>
          <w:sz w:val="18"/>
        </w:rPr>
        <w:t>Unless otherwise specified in this Agreement, all references to money are to Canadian dollars.</w:t>
      </w:r>
    </w:p>
    <w:p w:rsidR="00000000" w:rsidRPr="00B33EEC" w:rsidRDefault="00B33EEC">
      <w:pPr>
        <w:spacing w:line="202" w:lineRule="exact"/>
        <w:rPr>
          <w:rFonts w:ascii="Lato" w:eastAsia="Times New Roman" w:hAnsi="Lato"/>
        </w:rPr>
      </w:pPr>
    </w:p>
    <w:p w:rsidR="00000000" w:rsidRPr="00B33EEC" w:rsidRDefault="00B33EEC">
      <w:pPr>
        <w:spacing w:line="239" w:lineRule="auto"/>
        <w:ind w:left="7"/>
        <w:rPr>
          <w:rFonts w:ascii="Lato" w:hAnsi="Lato"/>
          <w:b/>
          <w:sz w:val="18"/>
        </w:rPr>
      </w:pPr>
      <w:r w:rsidRPr="00B33EEC">
        <w:rPr>
          <w:rFonts w:ascii="Lato" w:hAnsi="Lato"/>
          <w:b/>
          <w:sz w:val="18"/>
        </w:rPr>
        <w:t>Non-resident income tax</w:t>
      </w:r>
    </w:p>
    <w:p w:rsidR="00000000" w:rsidRPr="00B33EEC" w:rsidRDefault="00B33EEC">
      <w:pPr>
        <w:spacing w:line="182" w:lineRule="exact"/>
        <w:rPr>
          <w:rFonts w:ascii="Lato" w:eastAsia="Times New Roman" w:hAnsi="Lato"/>
        </w:rPr>
      </w:pPr>
    </w:p>
    <w:p w:rsidR="00000000" w:rsidRPr="00B33EEC" w:rsidRDefault="00B33EEC">
      <w:pPr>
        <w:numPr>
          <w:ilvl w:val="0"/>
          <w:numId w:val="19"/>
        </w:numPr>
        <w:tabs>
          <w:tab w:val="left" w:pos="727"/>
        </w:tabs>
        <w:spacing w:line="269" w:lineRule="auto"/>
        <w:ind w:left="727" w:right="120" w:hanging="727"/>
        <w:rPr>
          <w:rFonts w:ascii="Lato" w:hAnsi="Lato"/>
          <w:sz w:val="17"/>
        </w:rPr>
      </w:pPr>
      <w:r w:rsidRPr="00B33EEC">
        <w:rPr>
          <w:rFonts w:ascii="Lato" w:hAnsi="Lato"/>
          <w:sz w:val="17"/>
        </w:rPr>
        <w:t xml:space="preserve">If the Contractor </w:t>
      </w:r>
      <w:r w:rsidRPr="00B33EEC">
        <w:rPr>
          <w:rFonts w:ascii="Lato" w:hAnsi="Lato"/>
          <w:sz w:val="17"/>
        </w:rPr>
        <w:t>is not a resident in Canada, the Contractor acknowledges that Pacific Carbon Trust may be required by law to withhold income tax from the fees described in Schedule B and then to remit that tax to the Receiver General of Canada on the</w:t>
      </w:r>
    </w:p>
    <w:p w:rsidR="00000000" w:rsidRPr="00B33EEC" w:rsidRDefault="00B33EEC">
      <w:pPr>
        <w:spacing w:line="239" w:lineRule="auto"/>
        <w:ind w:left="727"/>
        <w:jc w:val="both"/>
        <w:rPr>
          <w:rFonts w:ascii="Lato" w:hAnsi="Lato"/>
          <w:sz w:val="18"/>
        </w:rPr>
      </w:pPr>
      <w:r w:rsidRPr="00B33EEC">
        <w:rPr>
          <w:rFonts w:ascii="Lato" w:hAnsi="Lato"/>
          <w:sz w:val="18"/>
        </w:rPr>
        <w:t>Contractor</w:t>
      </w:r>
      <w:r w:rsidRPr="00B33EEC">
        <w:rPr>
          <w:rFonts w:ascii="Lato" w:hAnsi="Lato"/>
          <w:sz w:val="18"/>
        </w:rPr>
        <w:t>’s behalf.</w:t>
      </w:r>
    </w:p>
    <w:p w:rsidR="00000000" w:rsidRPr="00B33EEC" w:rsidRDefault="00B33EEC">
      <w:pPr>
        <w:spacing w:line="201" w:lineRule="exact"/>
        <w:rPr>
          <w:rFonts w:ascii="Lato" w:eastAsia="Times New Roman" w:hAnsi="Lato"/>
        </w:rPr>
      </w:pPr>
    </w:p>
    <w:p w:rsidR="00000000" w:rsidRPr="00B33EEC" w:rsidRDefault="00B33EEC">
      <w:pPr>
        <w:spacing w:line="239" w:lineRule="auto"/>
        <w:ind w:left="7"/>
        <w:rPr>
          <w:rFonts w:ascii="Lato" w:hAnsi="Lato"/>
          <w:b/>
          <w:sz w:val="18"/>
        </w:rPr>
      </w:pPr>
      <w:r w:rsidRPr="00B33EEC">
        <w:rPr>
          <w:rFonts w:ascii="Lato" w:hAnsi="Lato"/>
          <w:b/>
          <w:sz w:val="18"/>
        </w:rPr>
        <w:t>Prohibition against committing money</w:t>
      </w:r>
    </w:p>
    <w:p w:rsidR="00000000" w:rsidRPr="00B33EEC" w:rsidRDefault="00B33EEC">
      <w:pPr>
        <w:spacing w:line="182" w:lineRule="exact"/>
        <w:rPr>
          <w:rFonts w:ascii="Lato" w:eastAsia="Times New Roman" w:hAnsi="Lato"/>
        </w:rPr>
      </w:pPr>
    </w:p>
    <w:p w:rsidR="00000000" w:rsidRPr="00B33EEC" w:rsidRDefault="00B33EEC">
      <w:pPr>
        <w:numPr>
          <w:ilvl w:val="0"/>
          <w:numId w:val="20"/>
        </w:numPr>
        <w:tabs>
          <w:tab w:val="left" w:pos="727"/>
        </w:tabs>
        <w:spacing w:line="253" w:lineRule="auto"/>
        <w:ind w:left="727" w:right="120" w:hanging="727"/>
        <w:rPr>
          <w:rFonts w:ascii="Lato" w:hAnsi="Lato"/>
          <w:sz w:val="18"/>
        </w:rPr>
      </w:pPr>
      <w:r w:rsidRPr="00B33EEC">
        <w:rPr>
          <w:rFonts w:ascii="Lato" w:hAnsi="Lato"/>
          <w:sz w:val="18"/>
        </w:rPr>
        <w:t>Without limiting section 13.10(a), the Contractor must not in relation to performing the Contractor</w:t>
      </w:r>
      <w:r w:rsidRPr="00B33EEC">
        <w:rPr>
          <w:rFonts w:ascii="Lato" w:hAnsi="Lato"/>
          <w:sz w:val="18"/>
        </w:rPr>
        <w:t>’s obligations under this Agreement commit or purport to commit Pacific Carbon Trust to pay any money except as may be</w:t>
      </w:r>
      <w:r w:rsidRPr="00B33EEC">
        <w:rPr>
          <w:rFonts w:ascii="Lato" w:hAnsi="Lato"/>
          <w:sz w:val="18"/>
        </w:rPr>
        <w:t xml:space="preserve"> expressly provided for in this Agreement.</w:t>
      </w:r>
    </w:p>
    <w:p w:rsidR="00000000" w:rsidRPr="00B33EEC" w:rsidRDefault="00B33EEC">
      <w:pPr>
        <w:spacing w:line="190" w:lineRule="exact"/>
        <w:rPr>
          <w:rFonts w:ascii="Lato" w:eastAsia="Times New Roman" w:hAnsi="Lato"/>
        </w:rPr>
      </w:pPr>
    </w:p>
    <w:p w:rsidR="00000000" w:rsidRPr="00B33EEC" w:rsidRDefault="00B33EEC">
      <w:pPr>
        <w:spacing w:line="239" w:lineRule="auto"/>
        <w:ind w:left="7"/>
        <w:rPr>
          <w:rFonts w:ascii="Lato" w:hAnsi="Lato"/>
          <w:b/>
          <w:sz w:val="18"/>
        </w:rPr>
      </w:pPr>
      <w:r w:rsidRPr="00B33EEC">
        <w:rPr>
          <w:rFonts w:ascii="Lato" w:hAnsi="Lato"/>
          <w:b/>
          <w:sz w:val="18"/>
        </w:rPr>
        <w:t>Refunds of taxes</w:t>
      </w:r>
    </w:p>
    <w:p w:rsidR="00000000" w:rsidRPr="00B33EEC" w:rsidRDefault="00B33EEC">
      <w:pPr>
        <w:spacing w:line="182" w:lineRule="exact"/>
        <w:rPr>
          <w:rFonts w:ascii="Lato" w:eastAsia="Times New Roman" w:hAnsi="Lato"/>
        </w:rPr>
      </w:pPr>
    </w:p>
    <w:p w:rsidR="00000000" w:rsidRPr="00B33EEC" w:rsidRDefault="00B33EEC">
      <w:pPr>
        <w:numPr>
          <w:ilvl w:val="0"/>
          <w:numId w:val="21"/>
        </w:numPr>
        <w:tabs>
          <w:tab w:val="left" w:pos="727"/>
        </w:tabs>
        <w:spacing w:line="270" w:lineRule="auto"/>
        <w:ind w:left="727" w:right="220" w:hanging="727"/>
        <w:rPr>
          <w:rFonts w:ascii="Lato" w:hAnsi="Lato"/>
          <w:sz w:val="17"/>
        </w:rPr>
      </w:pPr>
      <w:r w:rsidRPr="00B33EEC">
        <w:rPr>
          <w:rFonts w:ascii="Lato" w:hAnsi="Lato"/>
          <w:sz w:val="17"/>
        </w:rPr>
        <w:t xml:space="preserve">The Contractor must apply for and, immediately on receipt, remit to Pacific Carbon Trust any available refund, rebate or remission of federal or provincial tax or duty that Pacific Carbon Trust </w:t>
      </w:r>
      <w:r w:rsidRPr="00B33EEC">
        <w:rPr>
          <w:rFonts w:ascii="Lato" w:hAnsi="Lato"/>
          <w:sz w:val="17"/>
        </w:rPr>
        <w:t>has paid or reimbursed to the Contractor or agreed to pay or reimburse to the Contractor under this Agreement.</w:t>
      </w:r>
    </w:p>
    <w:p w:rsidR="00000000" w:rsidRPr="00B33EEC" w:rsidRDefault="00B33EEC">
      <w:pPr>
        <w:tabs>
          <w:tab w:val="left" w:pos="727"/>
        </w:tabs>
        <w:spacing w:line="270" w:lineRule="auto"/>
        <w:ind w:left="727" w:right="220" w:hanging="727"/>
        <w:rPr>
          <w:rFonts w:ascii="Lato" w:hAnsi="Lato"/>
          <w:sz w:val="17"/>
        </w:rPr>
        <w:sectPr w:rsidR="00000000" w:rsidRPr="00B33EEC">
          <w:pgSz w:w="12240" w:h="15840"/>
          <w:pgMar w:top="701" w:right="1000" w:bottom="314" w:left="1152" w:header="0" w:footer="0" w:gutter="0"/>
          <w:cols w:num="2" w:space="0" w:equalWidth="0">
            <w:col w:w="4648" w:space="753"/>
            <w:col w:w="4687"/>
          </w:cols>
          <w:docGrid w:linePitch="360"/>
        </w:sectPr>
      </w:pPr>
    </w:p>
    <w:p w:rsidR="00000000" w:rsidRPr="00B33EEC" w:rsidRDefault="00B33EEC">
      <w:pPr>
        <w:spacing w:line="319" w:lineRule="exact"/>
        <w:rPr>
          <w:rFonts w:ascii="Lato" w:eastAsia="Times New Roman" w:hAnsi="Lato"/>
        </w:rPr>
      </w:pPr>
    </w:p>
    <w:p w:rsidR="00000000" w:rsidRPr="00B33EEC" w:rsidRDefault="00B33EEC">
      <w:pPr>
        <w:spacing w:line="0" w:lineRule="atLeast"/>
        <w:rPr>
          <w:rFonts w:ascii="Lato" w:hAnsi="Lato"/>
          <w:b/>
          <w:color w:val="595959"/>
          <w:sz w:val="19"/>
        </w:rPr>
      </w:pPr>
      <w:r w:rsidRPr="00B33EEC">
        <w:rPr>
          <w:rFonts w:ascii="Lato" w:hAnsi="Lato"/>
          <w:b/>
          <w:color w:val="595959"/>
          <w:sz w:val="19"/>
        </w:rPr>
        <w:t>Page 2</w:t>
      </w:r>
    </w:p>
    <w:p w:rsidR="00000000" w:rsidRPr="00B33EEC" w:rsidRDefault="00B33EEC">
      <w:pPr>
        <w:spacing w:line="20" w:lineRule="exact"/>
        <w:rPr>
          <w:rFonts w:ascii="Lato" w:eastAsia="Times New Roman" w:hAnsi="Lato"/>
        </w:rPr>
      </w:pPr>
      <w:r w:rsidRPr="00B33EEC">
        <w:rPr>
          <w:rFonts w:ascii="Lato" w:hAnsi="Lato"/>
          <w:b/>
          <w:noProof/>
          <w:color w:val="595959"/>
          <w:sz w:val="19"/>
        </w:rPr>
        <w:drawing>
          <wp:anchor distT="0" distB="0" distL="114300" distR="114300" simplePos="0" relativeHeight="251651584" behindDoc="1" locked="0" layoutInCell="0" allowOverlap="1">
            <wp:simplePos x="0" y="0"/>
            <wp:positionH relativeFrom="column">
              <wp:posOffset>-3095625</wp:posOffset>
            </wp:positionH>
            <wp:positionV relativeFrom="paragraph">
              <wp:posOffset>-75565</wp:posOffset>
            </wp:positionV>
            <wp:extent cx="653923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B33EEC" w:rsidRDefault="00B33EEC">
      <w:pPr>
        <w:spacing w:line="20" w:lineRule="exact"/>
        <w:rPr>
          <w:rFonts w:ascii="Lato" w:eastAsia="Times New Roman" w:hAnsi="Lato"/>
        </w:rPr>
        <w:sectPr w:rsidR="00000000" w:rsidRPr="00B33EEC">
          <w:type w:val="continuous"/>
          <w:pgSz w:w="12240" w:h="15840"/>
          <w:pgMar w:top="701" w:right="5780" w:bottom="314" w:left="5920" w:header="0" w:footer="0" w:gutter="0"/>
          <w:cols w:space="0" w:equalWidth="0">
            <w:col w:w="540"/>
          </w:cols>
          <w:docGrid w:linePitch="360"/>
        </w:sectPr>
      </w:pPr>
    </w:p>
    <w:p w:rsidR="00000000" w:rsidRPr="00B33EEC" w:rsidRDefault="00B33EEC">
      <w:pPr>
        <w:spacing w:line="200" w:lineRule="exact"/>
        <w:rPr>
          <w:rFonts w:ascii="Lato" w:eastAsia="Times New Roman" w:hAnsi="Lato"/>
        </w:rPr>
      </w:pPr>
      <w:bookmarkStart w:id="7" w:name="page7"/>
      <w:bookmarkEnd w:id="7"/>
    </w:p>
    <w:p w:rsidR="00000000" w:rsidRPr="00B33EEC" w:rsidRDefault="00B33EEC">
      <w:pPr>
        <w:spacing w:line="312" w:lineRule="exact"/>
        <w:rPr>
          <w:rFonts w:ascii="Lato" w:eastAsia="Times New Roman" w:hAnsi="Lato"/>
        </w:rPr>
      </w:pPr>
    </w:p>
    <w:p w:rsidR="00000000" w:rsidRPr="00B33EEC" w:rsidRDefault="00B33EEC">
      <w:pPr>
        <w:tabs>
          <w:tab w:val="left" w:pos="268"/>
        </w:tabs>
        <w:spacing w:line="0" w:lineRule="atLeast"/>
        <w:ind w:left="8"/>
        <w:rPr>
          <w:rFonts w:ascii="Lato" w:hAnsi="Lato"/>
          <w:b/>
          <w:sz w:val="18"/>
        </w:rPr>
      </w:pPr>
      <w:r w:rsidRPr="00B33EEC">
        <w:rPr>
          <w:rFonts w:ascii="Lato" w:hAnsi="Lato"/>
          <w:b/>
          <w:sz w:val="18"/>
        </w:rPr>
        <w:t>4</w:t>
      </w:r>
      <w:r w:rsidRPr="00B33EEC">
        <w:rPr>
          <w:rFonts w:ascii="Lato" w:eastAsia="Times New Roman" w:hAnsi="Lato"/>
        </w:rPr>
        <w:tab/>
      </w:r>
      <w:r w:rsidRPr="00B33EEC">
        <w:rPr>
          <w:rFonts w:ascii="Lato" w:hAnsi="Lato"/>
          <w:b/>
          <w:sz w:val="18"/>
        </w:rPr>
        <w:t>REPRESENTATIONS AND WARRANTIES</w:t>
      </w:r>
    </w:p>
    <w:p w:rsidR="00000000" w:rsidRPr="00B33EEC" w:rsidRDefault="00B33EEC">
      <w:pPr>
        <w:spacing w:line="181" w:lineRule="exact"/>
        <w:rPr>
          <w:rFonts w:ascii="Lato" w:eastAsia="Times New Roman" w:hAnsi="Lato"/>
        </w:rPr>
      </w:pPr>
    </w:p>
    <w:p w:rsidR="00000000" w:rsidRPr="00B33EEC" w:rsidRDefault="00B33EEC">
      <w:pPr>
        <w:numPr>
          <w:ilvl w:val="0"/>
          <w:numId w:val="22"/>
        </w:numPr>
        <w:tabs>
          <w:tab w:val="left" w:pos="708"/>
        </w:tabs>
        <w:spacing w:line="247" w:lineRule="auto"/>
        <w:ind w:left="708" w:right="60" w:hanging="708"/>
        <w:rPr>
          <w:rFonts w:ascii="Lato" w:hAnsi="Lato"/>
          <w:sz w:val="18"/>
        </w:rPr>
      </w:pPr>
      <w:r w:rsidRPr="00B33EEC">
        <w:rPr>
          <w:rFonts w:ascii="Lato" w:hAnsi="Lato"/>
          <w:sz w:val="18"/>
        </w:rPr>
        <w:t>As at the date this Agreement is executed and delivered by, or on behalf of, the parties, the Con</w:t>
      </w:r>
      <w:r w:rsidRPr="00B33EEC">
        <w:rPr>
          <w:rFonts w:ascii="Lato" w:hAnsi="Lato"/>
          <w:sz w:val="18"/>
        </w:rPr>
        <w:t>tractor represents and warrants to Pacific Carbon Trust as follows:</w:t>
      </w:r>
    </w:p>
    <w:p w:rsidR="00000000" w:rsidRPr="00B33EEC" w:rsidRDefault="00B33EEC">
      <w:pPr>
        <w:spacing w:line="175" w:lineRule="exact"/>
        <w:rPr>
          <w:rFonts w:ascii="Lato" w:hAnsi="Lato"/>
          <w:sz w:val="18"/>
        </w:rPr>
      </w:pPr>
    </w:p>
    <w:p w:rsidR="00000000" w:rsidRPr="00B33EEC" w:rsidRDefault="00B33EEC">
      <w:pPr>
        <w:numPr>
          <w:ilvl w:val="1"/>
          <w:numId w:val="22"/>
        </w:numPr>
        <w:tabs>
          <w:tab w:val="left" w:pos="1128"/>
        </w:tabs>
        <w:spacing w:line="239" w:lineRule="auto"/>
        <w:ind w:left="1128" w:right="380" w:hanging="420"/>
        <w:rPr>
          <w:rFonts w:ascii="Lato" w:hAnsi="Lato"/>
          <w:sz w:val="18"/>
        </w:rPr>
      </w:pPr>
      <w:r w:rsidRPr="00B33EEC">
        <w:rPr>
          <w:rFonts w:ascii="Lato" w:hAnsi="Lato"/>
          <w:sz w:val="18"/>
        </w:rPr>
        <w:t>except to the extent the Contractor has previously disclosed otherwise in writing to Pacific Carbon Trust,</w:t>
      </w:r>
    </w:p>
    <w:p w:rsidR="00000000" w:rsidRPr="00B33EEC" w:rsidRDefault="00B33EEC">
      <w:pPr>
        <w:spacing w:line="183" w:lineRule="exact"/>
        <w:rPr>
          <w:rFonts w:ascii="Lato" w:hAnsi="Lato"/>
          <w:sz w:val="18"/>
        </w:rPr>
      </w:pPr>
    </w:p>
    <w:p w:rsidR="00000000" w:rsidRPr="00B33EEC" w:rsidRDefault="00B33EEC">
      <w:pPr>
        <w:numPr>
          <w:ilvl w:val="2"/>
          <w:numId w:val="22"/>
        </w:numPr>
        <w:tabs>
          <w:tab w:val="left" w:pos="1988"/>
        </w:tabs>
        <w:spacing w:line="256" w:lineRule="auto"/>
        <w:ind w:left="1988" w:right="40" w:hanging="728"/>
        <w:rPr>
          <w:rFonts w:ascii="Lato" w:hAnsi="Lato"/>
          <w:sz w:val="18"/>
        </w:rPr>
      </w:pPr>
      <w:r w:rsidRPr="00B33EEC">
        <w:rPr>
          <w:rFonts w:ascii="Lato" w:hAnsi="Lato"/>
          <w:sz w:val="18"/>
        </w:rPr>
        <w:t>all information, statements, documents and reports furnished or submitted by th</w:t>
      </w:r>
      <w:r w:rsidRPr="00B33EEC">
        <w:rPr>
          <w:rFonts w:ascii="Lato" w:hAnsi="Lato"/>
          <w:sz w:val="18"/>
        </w:rPr>
        <w:t>e Contractor to Pacific Carbon Trust in connection with this Agreement (including as part of any competitive process resulting in this Agreement being entered into) are in all material respects true and correct,</w:t>
      </w:r>
    </w:p>
    <w:p w:rsidR="00000000" w:rsidRPr="00B33EEC" w:rsidRDefault="00B33EEC">
      <w:pPr>
        <w:spacing w:line="130" w:lineRule="exact"/>
        <w:rPr>
          <w:rFonts w:ascii="Lato" w:hAnsi="Lato"/>
          <w:sz w:val="18"/>
        </w:rPr>
      </w:pPr>
    </w:p>
    <w:p w:rsidR="00000000" w:rsidRPr="00B33EEC" w:rsidRDefault="00B33EEC">
      <w:pPr>
        <w:numPr>
          <w:ilvl w:val="2"/>
          <w:numId w:val="22"/>
        </w:numPr>
        <w:tabs>
          <w:tab w:val="left" w:pos="1988"/>
        </w:tabs>
        <w:spacing w:line="254" w:lineRule="auto"/>
        <w:ind w:left="1988" w:right="20" w:hanging="728"/>
        <w:rPr>
          <w:rFonts w:ascii="Lato" w:hAnsi="Lato"/>
          <w:sz w:val="18"/>
        </w:rPr>
      </w:pPr>
      <w:r w:rsidRPr="00B33EEC">
        <w:rPr>
          <w:rFonts w:ascii="Lato" w:hAnsi="Lato"/>
          <w:sz w:val="18"/>
        </w:rPr>
        <w:t>the Contractor has sufficient trained staff</w:t>
      </w:r>
      <w:r w:rsidRPr="00B33EEC">
        <w:rPr>
          <w:rFonts w:ascii="Lato" w:hAnsi="Lato"/>
          <w:sz w:val="18"/>
        </w:rPr>
        <w:t>, facilities, materials, appropriate equipment and approved sub-contractual agreements in place and available to enable the Contractor to fully perform the Services, and</w:t>
      </w:r>
    </w:p>
    <w:p w:rsidR="00000000" w:rsidRPr="00B33EEC" w:rsidRDefault="00B33EEC">
      <w:pPr>
        <w:spacing w:line="131" w:lineRule="exact"/>
        <w:rPr>
          <w:rFonts w:ascii="Lato" w:hAnsi="Lato"/>
          <w:sz w:val="18"/>
        </w:rPr>
      </w:pPr>
    </w:p>
    <w:p w:rsidR="00000000" w:rsidRPr="00B33EEC" w:rsidRDefault="00B33EEC">
      <w:pPr>
        <w:numPr>
          <w:ilvl w:val="2"/>
          <w:numId w:val="22"/>
        </w:numPr>
        <w:tabs>
          <w:tab w:val="left" w:pos="1988"/>
        </w:tabs>
        <w:spacing w:line="256" w:lineRule="auto"/>
        <w:ind w:left="1988" w:right="100" w:hanging="728"/>
        <w:rPr>
          <w:rFonts w:ascii="Lato" w:hAnsi="Lato"/>
          <w:sz w:val="18"/>
        </w:rPr>
      </w:pPr>
      <w:r w:rsidRPr="00B33EEC">
        <w:rPr>
          <w:rFonts w:ascii="Lato" w:hAnsi="Lato"/>
          <w:sz w:val="18"/>
        </w:rPr>
        <w:t>the Contractor holds all permits, licenses, approvals and statutory authorities issue</w:t>
      </w:r>
      <w:r w:rsidRPr="00B33EEC">
        <w:rPr>
          <w:rFonts w:ascii="Lato" w:hAnsi="Lato"/>
          <w:sz w:val="18"/>
        </w:rPr>
        <w:t>d by any government or government agency that are necessary for the performance of the Contractor</w:t>
      </w:r>
      <w:r w:rsidRPr="00B33EEC">
        <w:rPr>
          <w:rFonts w:ascii="Lato" w:hAnsi="Lato"/>
          <w:sz w:val="18"/>
        </w:rPr>
        <w:t>’s obligations under this Agreement; and</w:t>
      </w:r>
    </w:p>
    <w:p w:rsidR="00000000" w:rsidRPr="00B33EEC" w:rsidRDefault="00B33EEC">
      <w:pPr>
        <w:spacing w:line="127" w:lineRule="exact"/>
        <w:rPr>
          <w:rFonts w:ascii="Lato" w:hAnsi="Lato"/>
          <w:sz w:val="18"/>
        </w:rPr>
      </w:pPr>
    </w:p>
    <w:p w:rsidR="00000000" w:rsidRPr="00B33EEC" w:rsidRDefault="00B33EEC">
      <w:pPr>
        <w:numPr>
          <w:ilvl w:val="1"/>
          <w:numId w:val="22"/>
        </w:numPr>
        <w:tabs>
          <w:tab w:val="left" w:pos="1128"/>
        </w:tabs>
        <w:spacing w:line="239" w:lineRule="auto"/>
        <w:ind w:left="1128" w:hanging="420"/>
        <w:jc w:val="both"/>
        <w:rPr>
          <w:rFonts w:ascii="Lato" w:hAnsi="Lato"/>
          <w:sz w:val="18"/>
        </w:rPr>
      </w:pPr>
      <w:r w:rsidRPr="00B33EEC">
        <w:rPr>
          <w:rFonts w:ascii="Lato" w:hAnsi="Lato"/>
          <w:sz w:val="18"/>
        </w:rPr>
        <w:t>if the Contractor is not an individual,</w:t>
      </w:r>
    </w:p>
    <w:p w:rsidR="00000000" w:rsidRPr="00B33EEC" w:rsidRDefault="00B33EEC">
      <w:pPr>
        <w:spacing w:line="181" w:lineRule="exact"/>
        <w:rPr>
          <w:rFonts w:ascii="Lato" w:hAnsi="Lato"/>
          <w:sz w:val="18"/>
        </w:rPr>
      </w:pPr>
    </w:p>
    <w:p w:rsidR="00000000" w:rsidRPr="00B33EEC" w:rsidRDefault="00B33EEC">
      <w:pPr>
        <w:numPr>
          <w:ilvl w:val="2"/>
          <w:numId w:val="22"/>
        </w:numPr>
        <w:tabs>
          <w:tab w:val="left" w:pos="1988"/>
        </w:tabs>
        <w:spacing w:line="257" w:lineRule="auto"/>
        <w:ind w:left="1988" w:hanging="728"/>
        <w:rPr>
          <w:rFonts w:ascii="Lato" w:hAnsi="Lato"/>
          <w:sz w:val="18"/>
        </w:rPr>
      </w:pPr>
      <w:r w:rsidRPr="00B33EEC">
        <w:rPr>
          <w:rFonts w:ascii="Lato" w:hAnsi="Lato"/>
          <w:sz w:val="18"/>
        </w:rPr>
        <w:t>the Contractor has the power and capacity to enter into this Agreement and t</w:t>
      </w:r>
      <w:r w:rsidRPr="00B33EEC">
        <w:rPr>
          <w:rFonts w:ascii="Lato" w:hAnsi="Lato"/>
          <w:sz w:val="18"/>
        </w:rPr>
        <w:t>o observe, perform and comply with the terms of this Agreement and all necessary corporate or other proceedings have been taken and done to authorize the execution and delivery of this Agreement by, or on behalf of, the Contractor, and</w:t>
      </w:r>
    </w:p>
    <w:p w:rsidR="00000000" w:rsidRPr="00B33EEC" w:rsidRDefault="00B33EEC">
      <w:pPr>
        <w:spacing w:line="126" w:lineRule="exact"/>
        <w:rPr>
          <w:rFonts w:ascii="Lato" w:hAnsi="Lato"/>
          <w:sz w:val="18"/>
        </w:rPr>
      </w:pPr>
    </w:p>
    <w:p w:rsidR="00000000" w:rsidRPr="00B33EEC" w:rsidRDefault="00B33EEC">
      <w:pPr>
        <w:numPr>
          <w:ilvl w:val="2"/>
          <w:numId w:val="22"/>
        </w:numPr>
        <w:tabs>
          <w:tab w:val="left" w:pos="1988"/>
        </w:tabs>
        <w:spacing w:line="257" w:lineRule="auto"/>
        <w:ind w:left="1988" w:hanging="728"/>
        <w:rPr>
          <w:rFonts w:ascii="Lato" w:hAnsi="Lato"/>
          <w:sz w:val="18"/>
        </w:rPr>
      </w:pPr>
      <w:r w:rsidRPr="00B33EEC">
        <w:rPr>
          <w:rFonts w:ascii="Lato" w:hAnsi="Lato"/>
          <w:sz w:val="18"/>
        </w:rPr>
        <w:t xml:space="preserve">this Agreement has </w:t>
      </w:r>
      <w:r w:rsidRPr="00B33EEC">
        <w:rPr>
          <w:rFonts w:ascii="Lato" w:hAnsi="Lato"/>
          <w:sz w:val="18"/>
        </w:rPr>
        <w:t>been legally and properly executed by, or on behalf of, the Contractor and is legally binding upon and enforceable against the Contractor in accordance with its terms except as enforcement may be limited by bankruptcy, insolvency or other laws affecting th</w:t>
      </w:r>
      <w:r w:rsidRPr="00B33EEC">
        <w:rPr>
          <w:rFonts w:ascii="Lato" w:hAnsi="Lato"/>
          <w:sz w:val="18"/>
        </w:rPr>
        <w:t>e rights of creditors generally and except that equitable</w:t>
      </w:r>
    </w:p>
    <w:p w:rsidR="00000000" w:rsidRPr="00B33EEC" w:rsidRDefault="00B33EEC">
      <w:pPr>
        <w:spacing w:line="239" w:lineRule="auto"/>
        <w:jc w:val="right"/>
        <w:rPr>
          <w:rFonts w:ascii="Lato" w:hAnsi="Lato"/>
          <w:b/>
          <w:color w:val="1C53D2"/>
        </w:rPr>
      </w:pPr>
      <w:r w:rsidRPr="00B33EEC">
        <w:rPr>
          <w:rFonts w:ascii="Lato" w:hAnsi="Lato"/>
          <w:sz w:val="18"/>
        </w:rPr>
        <w:br w:type="column"/>
      </w:r>
      <w:r w:rsidRPr="00B33EEC">
        <w:rPr>
          <w:rFonts w:ascii="Lato" w:hAnsi="Lato"/>
          <w:b/>
          <w:color w:val="1C53D2"/>
        </w:rPr>
        <w:t>AGREEMENT PCT-XXXX</w:t>
      </w:r>
    </w:p>
    <w:p w:rsidR="00000000" w:rsidRPr="00B33EEC" w:rsidRDefault="00B33EEC">
      <w:pPr>
        <w:spacing w:line="310" w:lineRule="exact"/>
        <w:rPr>
          <w:rFonts w:ascii="Lato" w:eastAsia="Times New Roman" w:hAnsi="Lato"/>
        </w:rPr>
      </w:pPr>
    </w:p>
    <w:p w:rsidR="00000000" w:rsidRPr="00B33EEC" w:rsidRDefault="00B33EEC">
      <w:pPr>
        <w:spacing w:line="0" w:lineRule="atLeast"/>
        <w:ind w:left="1987" w:right="20"/>
        <w:rPr>
          <w:rFonts w:ascii="Lato" w:hAnsi="Lato"/>
          <w:sz w:val="18"/>
        </w:rPr>
      </w:pPr>
      <w:r w:rsidRPr="00B33EEC">
        <w:rPr>
          <w:rFonts w:ascii="Lato" w:hAnsi="Lato"/>
          <w:sz w:val="18"/>
        </w:rPr>
        <w:t>remedies may be granted only in the discretion of a court of competent jurisdiction.</w:t>
      </w:r>
    </w:p>
    <w:p w:rsidR="00000000" w:rsidRPr="00B33EEC" w:rsidRDefault="00B33EEC">
      <w:pPr>
        <w:spacing w:line="380" w:lineRule="exact"/>
        <w:rPr>
          <w:rFonts w:ascii="Lato" w:eastAsia="Times New Roman" w:hAnsi="Lato"/>
        </w:rPr>
      </w:pPr>
    </w:p>
    <w:p w:rsidR="00000000" w:rsidRPr="00B33EEC" w:rsidRDefault="00B33EEC">
      <w:pPr>
        <w:tabs>
          <w:tab w:val="left" w:pos="267"/>
        </w:tabs>
        <w:spacing w:line="0" w:lineRule="atLeast"/>
        <w:ind w:left="7"/>
        <w:rPr>
          <w:rFonts w:ascii="Lato" w:hAnsi="Lato"/>
          <w:b/>
          <w:sz w:val="18"/>
        </w:rPr>
      </w:pPr>
      <w:r w:rsidRPr="00B33EEC">
        <w:rPr>
          <w:rFonts w:ascii="Lato" w:hAnsi="Lato"/>
          <w:b/>
          <w:sz w:val="18"/>
        </w:rPr>
        <w:t>5</w:t>
      </w:r>
      <w:r w:rsidRPr="00B33EEC">
        <w:rPr>
          <w:rFonts w:ascii="Lato" w:eastAsia="Times New Roman" w:hAnsi="Lato"/>
        </w:rPr>
        <w:tab/>
      </w:r>
      <w:r w:rsidRPr="00B33EEC">
        <w:rPr>
          <w:rFonts w:ascii="Lato" w:hAnsi="Lato"/>
          <w:b/>
          <w:sz w:val="18"/>
        </w:rPr>
        <w:t>PRIVACY, SECURITY AND CONFIDENTIALITY</w:t>
      </w:r>
    </w:p>
    <w:p w:rsidR="00000000" w:rsidRPr="00B33EEC" w:rsidRDefault="00B33EEC">
      <w:pPr>
        <w:spacing w:line="140" w:lineRule="exact"/>
        <w:rPr>
          <w:rFonts w:ascii="Lato" w:eastAsia="Times New Roman" w:hAnsi="Lato"/>
        </w:rPr>
      </w:pPr>
    </w:p>
    <w:p w:rsidR="00000000" w:rsidRPr="00B33EEC" w:rsidRDefault="00B33EEC">
      <w:pPr>
        <w:spacing w:line="0" w:lineRule="atLeast"/>
        <w:ind w:left="7"/>
        <w:rPr>
          <w:rFonts w:ascii="Lato" w:hAnsi="Lato"/>
          <w:b/>
          <w:sz w:val="18"/>
        </w:rPr>
      </w:pPr>
      <w:r w:rsidRPr="00B33EEC">
        <w:rPr>
          <w:rFonts w:ascii="Lato" w:hAnsi="Lato"/>
          <w:b/>
          <w:sz w:val="18"/>
        </w:rPr>
        <w:t>Privacy</w:t>
      </w:r>
    </w:p>
    <w:p w:rsidR="00000000" w:rsidRPr="00B33EEC" w:rsidRDefault="00B33EEC">
      <w:pPr>
        <w:spacing w:line="181" w:lineRule="exact"/>
        <w:rPr>
          <w:rFonts w:ascii="Lato" w:eastAsia="Times New Roman" w:hAnsi="Lato"/>
        </w:rPr>
      </w:pPr>
    </w:p>
    <w:p w:rsidR="00000000" w:rsidRPr="00B33EEC" w:rsidRDefault="00B33EEC">
      <w:pPr>
        <w:numPr>
          <w:ilvl w:val="0"/>
          <w:numId w:val="23"/>
        </w:numPr>
        <w:tabs>
          <w:tab w:val="left" w:pos="727"/>
        </w:tabs>
        <w:spacing w:line="244" w:lineRule="auto"/>
        <w:ind w:left="727" w:right="680" w:hanging="727"/>
        <w:jc w:val="both"/>
        <w:rPr>
          <w:rFonts w:ascii="Lato" w:hAnsi="Lato"/>
          <w:sz w:val="17"/>
        </w:rPr>
      </w:pPr>
      <w:r w:rsidRPr="00B33EEC">
        <w:rPr>
          <w:rFonts w:ascii="Lato" w:hAnsi="Lato"/>
          <w:sz w:val="17"/>
        </w:rPr>
        <w:t>The Contractor must comply with the Priva</w:t>
      </w:r>
      <w:r w:rsidRPr="00B33EEC">
        <w:rPr>
          <w:rFonts w:ascii="Lato" w:hAnsi="Lato"/>
          <w:sz w:val="17"/>
        </w:rPr>
        <w:t>cy Protection Schedule attached as Schedule E.</w:t>
      </w:r>
    </w:p>
    <w:p w:rsidR="00000000" w:rsidRPr="00B33EEC" w:rsidRDefault="00B33EEC">
      <w:pPr>
        <w:spacing w:line="197" w:lineRule="exact"/>
        <w:rPr>
          <w:rFonts w:ascii="Lato" w:eastAsia="Times New Roman" w:hAnsi="Lato"/>
        </w:rPr>
      </w:pPr>
    </w:p>
    <w:p w:rsidR="00000000" w:rsidRPr="00B33EEC" w:rsidRDefault="00B33EEC">
      <w:pPr>
        <w:spacing w:line="0" w:lineRule="atLeast"/>
        <w:ind w:left="7"/>
        <w:rPr>
          <w:rFonts w:ascii="Lato" w:hAnsi="Lato"/>
          <w:b/>
          <w:sz w:val="18"/>
        </w:rPr>
      </w:pPr>
      <w:r w:rsidRPr="00B33EEC">
        <w:rPr>
          <w:rFonts w:ascii="Lato" w:hAnsi="Lato"/>
          <w:b/>
          <w:sz w:val="18"/>
        </w:rPr>
        <w:t>Security</w:t>
      </w:r>
    </w:p>
    <w:p w:rsidR="00000000" w:rsidRPr="00B33EEC" w:rsidRDefault="00B33EEC">
      <w:pPr>
        <w:spacing w:line="140" w:lineRule="exact"/>
        <w:rPr>
          <w:rFonts w:ascii="Lato" w:eastAsia="Times New Roman" w:hAnsi="Lato"/>
        </w:rPr>
      </w:pPr>
    </w:p>
    <w:p w:rsidR="00000000" w:rsidRPr="00B33EEC" w:rsidRDefault="00B33EEC">
      <w:pPr>
        <w:numPr>
          <w:ilvl w:val="0"/>
          <w:numId w:val="24"/>
        </w:numPr>
        <w:tabs>
          <w:tab w:val="left" w:pos="727"/>
        </w:tabs>
        <w:spacing w:line="0" w:lineRule="atLeast"/>
        <w:ind w:left="727" w:hanging="727"/>
        <w:jc w:val="both"/>
        <w:rPr>
          <w:rFonts w:ascii="Lato" w:hAnsi="Lato"/>
          <w:sz w:val="18"/>
        </w:rPr>
      </w:pPr>
      <w:r w:rsidRPr="00B33EEC">
        <w:rPr>
          <w:rFonts w:ascii="Lato" w:hAnsi="Lato"/>
          <w:sz w:val="18"/>
        </w:rPr>
        <w:t>The Contractor must:</w:t>
      </w:r>
    </w:p>
    <w:p w:rsidR="00000000" w:rsidRPr="00B33EEC" w:rsidRDefault="00B33EEC">
      <w:pPr>
        <w:spacing w:line="180" w:lineRule="exact"/>
        <w:rPr>
          <w:rFonts w:ascii="Lato" w:hAnsi="Lato"/>
          <w:sz w:val="18"/>
        </w:rPr>
      </w:pPr>
    </w:p>
    <w:p w:rsidR="00000000" w:rsidRPr="00B33EEC" w:rsidRDefault="00B33EEC">
      <w:pPr>
        <w:numPr>
          <w:ilvl w:val="1"/>
          <w:numId w:val="24"/>
        </w:numPr>
        <w:tabs>
          <w:tab w:val="left" w:pos="1127"/>
        </w:tabs>
        <w:spacing w:line="247" w:lineRule="auto"/>
        <w:ind w:left="1127" w:right="100" w:hanging="419"/>
        <w:rPr>
          <w:rFonts w:ascii="Lato" w:hAnsi="Lato"/>
          <w:sz w:val="18"/>
        </w:rPr>
      </w:pPr>
      <w:r w:rsidRPr="00B33EEC">
        <w:rPr>
          <w:rFonts w:ascii="Lato" w:hAnsi="Lato"/>
          <w:sz w:val="18"/>
        </w:rPr>
        <w:t>make reasonable security arrangements to protect the Material from unauthorized access, collection, use, disclosure, alteration or disposal; and</w:t>
      </w:r>
    </w:p>
    <w:p w:rsidR="00000000" w:rsidRPr="00B33EEC" w:rsidRDefault="00B33EEC">
      <w:pPr>
        <w:spacing w:line="176" w:lineRule="exact"/>
        <w:rPr>
          <w:rFonts w:ascii="Lato" w:hAnsi="Lato"/>
          <w:sz w:val="18"/>
        </w:rPr>
      </w:pPr>
    </w:p>
    <w:p w:rsidR="00000000" w:rsidRPr="00B33EEC" w:rsidRDefault="00B33EEC">
      <w:pPr>
        <w:numPr>
          <w:ilvl w:val="1"/>
          <w:numId w:val="24"/>
        </w:numPr>
        <w:tabs>
          <w:tab w:val="left" w:pos="1127"/>
        </w:tabs>
        <w:spacing w:line="228" w:lineRule="auto"/>
        <w:ind w:left="1127" w:right="160" w:hanging="419"/>
        <w:jc w:val="both"/>
        <w:rPr>
          <w:rFonts w:ascii="Lato" w:hAnsi="Lato"/>
          <w:sz w:val="18"/>
        </w:rPr>
      </w:pPr>
      <w:r w:rsidRPr="00B33EEC">
        <w:rPr>
          <w:rFonts w:ascii="Lato" w:hAnsi="Lato"/>
          <w:sz w:val="18"/>
        </w:rPr>
        <w:t>comply with the Security Sched</w:t>
      </w:r>
      <w:r w:rsidRPr="00B33EEC">
        <w:rPr>
          <w:rFonts w:ascii="Lato" w:hAnsi="Lato"/>
          <w:sz w:val="18"/>
        </w:rPr>
        <w:t>ule attached as Schedule G.</w:t>
      </w:r>
    </w:p>
    <w:p w:rsidR="00000000" w:rsidRPr="00B33EEC" w:rsidRDefault="00B33EEC">
      <w:pPr>
        <w:spacing w:line="202" w:lineRule="exact"/>
        <w:rPr>
          <w:rFonts w:ascii="Lato" w:eastAsia="Times New Roman" w:hAnsi="Lato"/>
        </w:rPr>
      </w:pPr>
    </w:p>
    <w:p w:rsidR="00000000" w:rsidRPr="00B33EEC" w:rsidRDefault="00B33EEC">
      <w:pPr>
        <w:spacing w:line="239" w:lineRule="auto"/>
        <w:ind w:left="7"/>
        <w:rPr>
          <w:rFonts w:ascii="Lato" w:hAnsi="Lato"/>
          <w:b/>
          <w:sz w:val="18"/>
        </w:rPr>
      </w:pPr>
      <w:r w:rsidRPr="00B33EEC">
        <w:rPr>
          <w:rFonts w:ascii="Lato" w:hAnsi="Lato"/>
          <w:b/>
          <w:sz w:val="18"/>
        </w:rPr>
        <w:t>Confidentiality</w:t>
      </w:r>
    </w:p>
    <w:p w:rsidR="00000000" w:rsidRPr="00B33EEC" w:rsidRDefault="00B33EEC">
      <w:pPr>
        <w:spacing w:line="182" w:lineRule="exact"/>
        <w:rPr>
          <w:rFonts w:ascii="Lato" w:eastAsia="Times New Roman" w:hAnsi="Lato"/>
        </w:rPr>
      </w:pPr>
    </w:p>
    <w:p w:rsidR="00000000" w:rsidRPr="00B33EEC" w:rsidRDefault="00B33EEC">
      <w:pPr>
        <w:numPr>
          <w:ilvl w:val="0"/>
          <w:numId w:val="25"/>
        </w:numPr>
        <w:tabs>
          <w:tab w:val="left" w:pos="727"/>
        </w:tabs>
        <w:spacing w:line="254" w:lineRule="auto"/>
        <w:ind w:left="727" w:right="100" w:hanging="727"/>
        <w:rPr>
          <w:rFonts w:ascii="Lato" w:hAnsi="Lato"/>
          <w:sz w:val="18"/>
        </w:rPr>
      </w:pPr>
      <w:r w:rsidRPr="00B33EEC">
        <w:rPr>
          <w:rFonts w:ascii="Lato" w:hAnsi="Lato"/>
          <w:sz w:val="18"/>
        </w:rPr>
        <w:t>The Contractor must treat as confidential all information in the Material and all other information accessed or obtained by the Contractor or a Subcontractor (whether verbally, electronically or otherwise) as a</w:t>
      </w:r>
      <w:r w:rsidRPr="00B33EEC">
        <w:rPr>
          <w:rFonts w:ascii="Lato" w:hAnsi="Lato"/>
          <w:sz w:val="18"/>
        </w:rPr>
        <w:t xml:space="preserve"> result of this Agreement, and not permit its disclosure or use without Pacific Carbon Trust</w:t>
      </w:r>
      <w:r w:rsidRPr="00B33EEC">
        <w:rPr>
          <w:rFonts w:ascii="Lato" w:hAnsi="Lato"/>
          <w:sz w:val="18"/>
        </w:rPr>
        <w:t>’s prior written consent except:</w:t>
      </w:r>
    </w:p>
    <w:p w:rsidR="00000000" w:rsidRPr="00B33EEC" w:rsidRDefault="00B33EEC">
      <w:pPr>
        <w:spacing w:line="172" w:lineRule="exact"/>
        <w:rPr>
          <w:rFonts w:ascii="Lato" w:hAnsi="Lato"/>
          <w:sz w:val="18"/>
        </w:rPr>
      </w:pPr>
    </w:p>
    <w:p w:rsidR="00000000" w:rsidRPr="00B33EEC" w:rsidRDefault="00B33EEC">
      <w:pPr>
        <w:numPr>
          <w:ilvl w:val="1"/>
          <w:numId w:val="25"/>
        </w:numPr>
        <w:tabs>
          <w:tab w:val="left" w:pos="1127"/>
        </w:tabs>
        <w:spacing w:line="0" w:lineRule="atLeast"/>
        <w:ind w:left="1127" w:right="140" w:hanging="419"/>
        <w:rPr>
          <w:rFonts w:ascii="Lato" w:hAnsi="Lato"/>
          <w:sz w:val="18"/>
        </w:rPr>
      </w:pPr>
      <w:r w:rsidRPr="00B33EEC">
        <w:rPr>
          <w:rFonts w:ascii="Lato" w:hAnsi="Lato"/>
          <w:sz w:val="18"/>
        </w:rPr>
        <w:t>as required to perform the Contractor</w:t>
      </w:r>
      <w:r w:rsidRPr="00B33EEC">
        <w:rPr>
          <w:rFonts w:ascii="Lato" w:hAnsi="Lato"/>
          <w:sz w:val="18"/>
        </w:rPr>
        <w:t>’s obligations under this Agreement or to comply with applicable laws;</w:t>
      </w:r>
    </w:p>
    <w:p w:rsidR="00000000" w:rsidRPr="00B33EEC" w:rsidRDefault="00B33EEC">
      <w:pPr>
        <w:spacing w:line="181" w:lineRule="exact"/>
        <w:rPr>
          <w:rFonts w:ascii="Lato" w:hAnsi="Lato"/>
          <w:sz w:val="18"/>
        </w:rPr>
      </w:pPr>
    </w:p>
    <w:p w:rsidR="00000000" w:rsidRPr="00B33EEC" w:rsidRDefault="00B33EEC">
      <w:pPr>
        <w:numPr>
          <w:ilvl w:val="1"/>
          <w:numId w:val="25"/>
        </w:numPr>
        <w:tabs>
          <w:tab w:val="left" w:pos="1127"/>
        </w:tabs>
        <w:spacing w:line="239" w:lineRule="auto"/>
        <w:ind w:left="1127" w:right="40" w:hanging="419"/>
        <w:rPr>
          <w:rFonts w:ascii="Lato" w:hAnsi="Lato"/>
          <w:sz w:val="18"/>
        </w:rPr>
      </w:pPr>
      <w:r w:rsidRPr="00B33EEC">
        <w:rPr>
          <w:rFonts w:ascii="Lato" w:hAnsi="Lato"/>
          <w:sz w:val="18"/>
        </w:rPr>
        <w:t xml:space="preserve">if it is information </w:t>
      </w:r>
      <w:r w:rsidRPr="00B33EEC">
        <w:rPr>
          <w:rFonts w:ascii="Lato" w:hAnsi="Lato"/>
          <w:sz w:val="18"/>
        </w:rPr>
        <w:t>that is generally known to the public other than as result of a breach of this Agreement; or</w:t>
      </w:r>
    </w:p>
    <w:p w:rsidR="00000000" w:rsidRPr="00B33EEC" w:rsidRDefault="00B33EEC">
      <w:pPr>
        <w:spacing w:line="142" w:lineRule="exact"/>
        <w:rPr>
          <w:rFonts w:ascii="Lato" w:hAnsi="Lato"/>
          <w:sz w:val="18"/>
        </w:rPr>
      </w:pPr>
    </w:p>
    <w:p w:rsidR="00000000" w:rsidRPr="00B33EEC" w:rsidRDefault="00B33EEC">
      <w:pPr>
        <w:numPr>
          <w:ilvl w:val="1"/>
          <w:numId w:val="25"/>
        </w:numPr>
        <w:tabs>
          <w:tab w:val="left" w:pos="1127"/>
        </w:tabs>
        <w:spacing w:line="239" w:lineRule="auto"/>
        <w:ind w:left="1127" w:hanging="419"/>
        <w:jc w:val="both"/>
        <w:rPr>
          <w:rFonts w:ascii="Lato" w:hAnsi="Lato"/>
          <w:sz w:val="18"/>
        </w:rPr>
      </w:pPr>
      <w:r w:rsidRPr="00B33EEC">
        <w:rPr>
          <w:rFonts w:ascii="Lato" w:hAnsi="Lato"/>
          <w:sz w:val="18"/>
        </w:rPr>
        <w:t>if it is information in any Incorporated Material.</w:t>
      </w:r>
    </w:p>
    <w:p w:rsidR="00000000" w:rsidRPr="00B33EEC" w:rsidRDefault="00B33EEC">
      <w:pPr>
        <w:spacing w:line="201" w:lineRule="exact"/>
        <w:rPr>
          <w:rFonts w:ascii="Lato" w:eastAsia="Times New Roman" w:hAnsi="Lato"/>
        </w:rPr>
      </w:pPr>
    </w:p>
    <w:p w:rsidR="00000000" w:rsidRPr="00B33EEC" w:rsidRDefault="00B33EEC">
      <w:pPr>
        <w:spacing w:line="239" w:lineRule="auto"/>
        <w:ind w:left="7"/>
        <w:rPr>
          <w:rFonts w:ascii="Lato" w:hAnsi="Lato"/>
          <w:b/>
          <w:sz w:val="18"/>
        </w:rPr>
      </w:pPr>
      <w:r w:rsidRPr="00B33EEC">
        <w:rPr>
          <w:rFonts w:ascii="Lato" w:hAnsi="Lato"/>
          <w:b/>
          <w:sz w:val="18"/>
        </w:rPr>
        <w:t>Public announcements</w:t>
      </w:r>
    </w:p>
    <w:p w:rsidR="00000000" w:rsidRPr="00B33EEC" w:rsidRDefault="00B33EEC">
      <w:pPr>
        <w:spacing w:line="182" w:lineRule="exact"/>
        <w:rPr>
          <w:rFonts w:ascii="Lato" w:eastAsia="Times New Roman" w:hAnsi="Lato"/>
        </w:rPr>
      </w:pPr>
    </w:p>
    <w:p w:rsidR="00000000" w:rsidRPr="00B33EEC" w:rsidRDefault="00B33EEC">
      <w:pPr>
        <w:numPr>
          <w:ilvl w:val="0"/>
          <w:numId w:val="26"/>
        </w:numPr>
        <w:tabs>
          <w:tab w:val="left" w:pos="707"/>
        </w:tabs>
        <w:spacing w:line="247" w:lineRule="auto"/>
        <w:ind w:left="707" w:right="100" w:hanging="707"/>
        <w:rPr>
          <w:rFonts w:ascii="Lato" w:hAnsi="Lato"/>
          <w:sz w:val="18"/>
        </w:rPr>
      </w:pPr>
      <w:r w:rsidRPr="00B33EEC">
        <w:rPr>
          <w:rFonts w:ascii="Lato" w:hAnsi="Lato"/>
          <w:sz w:val="18"/>
        </w:rPr>
        <w:t>Any public announcement relating to this Agreement will be arranged by Pacific Carbon Tr</w:t>
      </w:r>
      <w:r w:rsidRPr="00B33EEC">
        <w:rPr>
          <w:rFonts w:ascii="Lato" w:hAnsi="Lato"/>
          <w:sz w:val="18"/>
        </w:rPr>
        <w:t>ust and, if such consultation is reasonably practicable, after consultation with the Contractor.</w:t>
      </w:r>
    </w:p>
    <w:p w:rsidR="00000000" w:rsidRPr="00B33EEC" w:rsidRDefault="00B33EEC">
      <w:pPr>
        <w:spacing w:line="195" w:lineRule="exact"/>
        <w:rPr>
          <w:rFonts w:ascii="Lato" w:eastAsia="Times New Roman" w:hAnsi="Lato"/>
        </w:rPr>
      </w:pPr>
    </w:p>
    <w:p w:rsidR="00000000" w:rsidRPr="00B33EEC" w:rsidRDefault="00B33EEC">
      <w:pPr>
        <w:spacing w:line="239" w:lineRule="auto"/>
        <w:ind w:left="7"/>
        <w:rPr>
          <w:rFonts w:ascii="Lato" w:hAnsi="Lato"/>
          <w:b/>
          <w:sz w:val="18"/>
        </w:rPr>
      </w:pPr>
      <w:r w:rsidRPr="00B33EEC">
        <w:rPr>
          <w:rFonts w:ascii="Lato" w:hAnsi="Lato"/>
          <w:b/>
          <w:sz w:val="18"/>
        </w:rPr>
        <w:t>Restrictions on promotion</w:t>
      </w:r>
    </w:p>
    <w:p w:rsidR="00000000" w:rsidRPr="00B33EEC" w:rsidRDefault="00B33EEC">
      <w:pPr>
        <w:spacing w:line="183" w:lineRule="exact"/>
        <w:rPr>
          <w:rFonts w:ascii="Lato" w:eastAsia="Times New Roman" w:hAnsi="Lato"/>
        </w:rPr>
      </w:pPr>
    </w:p>
    <w:p w:rsidR="00000000" w:rsidRPr="00B33EEC" w:rsidRDefault="00B33EEC">
      <w:pPr>
        <w:numPr>
          <w:ilvl w:val="0"/>
          <w:numId w:val="27"/>
        </w:numPr>
        <w:tabs>
          <w:tab w:val="left" w:pos="707"/>
        </w:tabs>
        <w:spacing w:line="251" w:lineRule="auto"/>
        <w:ind w:left="707" w:right="100" w:hanging="707"/>
        <w:rPr>
          <w:rFonts w:ascii="Lato" w:hAnsi="Lato"/>
          <w:sz w:val="18"/>
        </w:rPr>
      </w:pPr>
      <w:r w:rsidRPr="00B33EEC">
        <w:rPr>
          <w:rFonts w:ascii="Lato" w:hAnsi="Lato"/>
          <w:sz w:val="18"/>
        </w:rPr>
        <w:t>The Contractor must not, without the prior written approval of Pacific Carbon Trust, refer for promotional purposes to Pacific Carb</w:t>
      </w:r>
      <w:r w:rsidRPr="00B33EEC">
        <w:rPr>
          <w:rFonts w:ascii="Lato" w:hAnsi="Lato"/>
          <w:sz w:val="18"/>
        </w:rPr>
        <w:t>on Trust being a customer of the Contractor or Pacific Carbon Trust having entered into this Agreement.</w:t>
      </w:r>
    </w:p>
    <w:p w:rsidR="00000000" w:rsidRPr="00B33EEC" w:rsidRDefault="00B33EEC">
      <w:pPr>
        <w:tabs>
          <w:tab w:val="left" w:pos="707"/>
        </w:tabs>
        <w:spacing w:line="251" w:lineRule="auto"/>
        <w:ind w:left="707" w:right="100" w:hanging="707"/>
        <w:rPr>
          <w:rFonts w:ascii="Lato" w:hAnsi="Lato"/>
          <w:sz w:val="18"/>
        </w:rPr>
        <w:sectPr w:rsidR="00000000" w:rsidRPr="00B33EEC">
          <w:pgSz w:w="12240" w:h="15840"/>
          <w:pgMar w:top="701" w:right="1000" w:bottom="314" w:left="1152" w:header="0" w:footer="0" w:gutter="0"/>
          <w:cols w:num="2" w:space="0" w:equalWidth="0">
            <w:col w:w="4668" w:space="733"/>
            <w:col w:w="4687"/>
          </w:cols>
          <w:docGrid w:linePitch="360"/>
        </w:sectPr>
      </w:pPr>
    </w:p>
    <w:p w:rsidR="00000000" w:rsidRPr="00B33EEC" w:rsidRDefault="00B33EEC">
      <w:pPr>
        <w:spacing w:line="248" w:lineRule="exact"/>
        <w:rPr>
          <w:rFonts w:ascii="Lato" w:eastAsia="Times New Roman" w:hAnsi="Lato"/>
        </w:rPr>
      </w:pPr>
    </w:p>
    <w:p w:rsidR="00000000" w:rsidRPr="00B33EEC" w:rsidRDefault="00B33EEC">
      <w:pPr>
        <w:spacing w:line="0" w:lineRule="atLeast"/>
        <w:rPr>
          <w:rFonts w:ascii="Lato" w:hAnsi="Lato"/>
          <w:b/>
          <w:color w:val="595959"/>
          <w:sz w:val="19"/>
        </w:rPr>
      </w:pPr>
      <w:r w:rsidRPr="00B33EEC">
        <w:rPr>
          <w:rFonts w:ascii="Lato" w:hAnsi="Lato"/>
          <w:b/>
          <w:color w:val="595959"/>
          <w:sz w:val="19"/>
        </w:rPr>
        <w:t>Page 3</w:t>
      </w:r>
    </w:p>
    <w:p w:rsidR="00000000" w:rsidRPr="00B33EEC" w:rsidRDefault="00B33EEC">
      <w:pPr>
        <w:spacing w:line="20" w:lineRule="exact"/>
        <w:rPr>
          <w:rFonts w:ascii="Lato" w:eastAsia="Times New Roman" w:hAnsi="Lato"/>
        </w:rPr>
      </w:pPr>
      <w:r w:rsidRPr="00B33EEC">
        <w:rPr>
          <w:rFonts w:ascii="Lato" w:hAnsi="Lato"/>
          <w:b/>
          <w:noProof/>
          <w:color w:val="595959"/>
          <w:sz w:val="19"/>
        </w:rPr>
        <w:drawing>
          <wp:anchor distT="0" distB="0" distL="114300" distR="114300" simplePos="0" relativeHeight="251652608" behindDoc="1" locked="0" layoutInCell="0" allowOverlap="1">
            <wp:simplePos x="0" y="0"/>
            <wp:positionH relativeFrom="column">
              <wp:posOffset>-3095625</wp:posOffset>
            </wp:positionH>
            <wp:positionV relativeFrom="paragraph">
              <wp:posOffset>-75565</wp:posOffset>
            </wp:positionV>
            <wp:extent cx="653923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B33EEC" w:rsidRDefault="00B33EEC">
      <w:pPr>
        <w:spacing w:line="20" w:lineRule="exact"/>
        <w:rPr>
          <w:rFonts w:ascii="Lato" w:eastAsia="Times New Roman" w:hAnsi="Lato"/>
        </w:rPr>
        <w:sectPr w:rsidR="00000000" w:rsidRPr="00B33EEC">
          <w:type w:val="continuous"/>
          <w:pgSz w:w="12240" w:h="15840"/>
          <w:pgMar w:top="701" w:right="5780" w:bottom="314" w:left="5920" w:header="0" w:footer="0" w:gutter="0"/>
          <w:cols w:space="0" w:equalWidth="0">
            <w:col w:w="540"/>
          </w:cols>
          <w:docGrid w:linePitch="360"/>
        </w:sectPr>
      </w:pPr>
    </w:p>
    <w:p w:rsidR="00000000" w:rsidRPr="00B33EEC" w:rsidRDefault="00B33EEC">
      <w:pPr>
        <w:spacing w:line="200" w:lineRule="exact"/>
        <w:rPr>
          <w:rFonts w:ascii="Lato" w:eastAsia="Times New Roman" w:hAnsi="Lato"/>
        </w:rPr>
      </w:pPr>
      <w:bookmarkStart w:id="8" w:name="page8"/>
      <w:bookmarkEnd w:id="8"/>
    </w:p>
    <w:p w:rsidR="00000000" w:rsidRPr="00B33EEC" w:rsidRDefault="00B33EEC">
      <w:pPr>
        <w:spacing w:line="312" w:lineRule="exact"/>
        <w:rPr>
          <w:rFonts w:ascii="Lato" w:eastAsia="Times New Roman" w:hAnsi="Lato"/>
        </w:rPr>
      </w:pPr>
    </w:p>
    <w:p w:rsidR="00000000" w:rsidRPr="00B33EEC" w:rsidRDefault="00B33EEC">
      <w:pPr>
        <w:tabs>
          <w:tab w:val="left" w:pos="268"/>
        </w:tabs>
        <w:spacing w:line="0" w:lineRule="atLeast"/>
        <w:ind w:left="8"/>
        <w:rPr>
          <w:rFonts w:ascii="Lato" w:hAnsi="Lato"/>
          <w:b/>
          <w:sz w:val="18"/>
        </w:rPr>
      </w:pPr>
      <w:r w:rsidRPr="00B33EEC">
        <w:rPr>
          <w:rFonts w:ascii="Lato" w:hAnsi="Lato"/>
          <w:b/>
          <w:sz w:val="18"/>
        </w:rPr>
        <w:t>6</w:t>
      </w:r>
      <w:r w:rsidRPr="00B33EEC">
        <w:rPr>
          <w:rFonts w:ascii="Lato" w:eastAsia="Times New Roman" w:hAnsi="Lato"/>
        </w:rPr>
        <w:tab/>
      </w:r>
      <w:r w:rsidRPr="00B33EEC">
        <w:rPr>
          <w:rFonts w:ascii="Lato" w:hAnsi="Lato"/>
          <w:b/>
          <w:sz w:val="18"/>
        </w:rPr>
        <w:t>MATERIAL AND INTELLECTUAL PROPERTY</w:t>
      </w:r>
    </w:p>
    <w:p w:rsidR="00000000" w:rsidRPr="00B33EEC" w:rsidRDefault="00B33EEC">
      <w:pPr>
        <w:spacing w:line="141" w:lineRule="exact"/>
        <w:rPr>
          <w:rFonts w:ascii="Lato" w:eastAsia="Times New Roman" w:hAnsi="Lato"/>
        </w:rPr>
      </w:pPr>
    </w:p>
    <w:p w:rsidR="00000000" w:rsidRPr="00B33EEC" w:rsidRDefault="00B33EEC">
      <w:pPr>
        <w:spacing w:line="0" w:lineRule="atLeast"/>
        <w:ind w:left="8"/>
        <w:rPr>
          <w:rFonts w:ascii="Lato" w:hAnsi="Lato"/>
          <w:b/>
          <w:sz w:val="18"/>
        </w:rPr>
      </w:pPr>
      <w:r w:rsidRPr="00B33EEC">
        <w:rPr>
          <w:rFonts w:ascii="Lato" w:hAnsi="Lato"/>
          <w:b/>
          <w:sz w:val="18"/>
        </w:rPr>
        <w:t>Access to Material</w:t>
      </w:r>
    </w:p>
    <w:p w:rsidR="00000000" w:rsidRPr="00B33EEC" w:rsidRDefault="00B33EEC">
      <w:pPr>
        <w:spacing w:line="181" w:lineRule="exact"/>
        <w:rPr>
          <w:rFonts w:ascii="Lato" w:eastAsia="Times New Roman" w:hAnsi="Lato"/>
        </w:rPr>
      </w:pPr>
    </w:p>
    <w:p w:rsidR="00000000" w:rsidRPr="00B33EEC" w:rsidRDefault="00B33EEC">
      <w:pPr>
        <w:numPr>
          <w:ilvl w:val="0"/>
          <w:numId w:val="28"/>
        </w:numPr>
        <w:tabs>
          <w:tab w:val="left" w:pos="728"/>
        </w:tabs>
        <w:spacing w:line="253" w:lineRule="auto"/>
        <w:ind w:left="728" w:right="20" w:hanging="728"/>
        <w:rPr>
          <w:rFonts w:ascii="Lato" w:hAnsi="Lato"/>
          <w:sz w:val="18"/>
        </w:rPr>
      </w:pPr>
      <w:r w:rsidRPr="00B33EEC">
        <w:rPr>
          <w:rFonts w:ascii="Lato" w:hAnsi="Lato"/>
          <w:sz w:val="18"/>
        </w:rPr>
        <w:t>If the Contractor receives a request for access to any of the Material from a pe</w:t>
      </w:r>
      <w:r w:rsidRPr="00B33EEC">
        <w:rPr>
          <w:rFonts w:ascii="Lato" w:hAnsi="Lato"/>
          <w:sz w:val="18"/>
        </w:rPr>
        <w:t>rson other than Pacific Carbon Trust, and this Agreement does not require or authorize the Contractor to provide that access, the Contractor must promptly advise the person to make the request to Pacific Carbon Trust.</w:t>
      </w:r>
    </w:p>
    <w:p w:rsidR="00000000" w:rsidRPr="00B33EEC" w:rsidRDefault="00B33EEC">
      <w:pPr>
        <w:spacing w:line="189" w:lineRule="exact"/>
        <w:rPr>
          <w:rFonts w:ascii="Lato" w:eastAsia="Times New Roman" w:hAnsi="Lato"/>
        </w:rPr>
      </w:pPr>
    </w:p>
    <w:p w:rsidR="00000000" w:rsidRPr="00B33EEC" w:rsidRDefault="00B33EEC">
      <w:pPr>
        <w:spacing w:line="0" w:lineRule="atLeast"/>
        <w:ind w:left="8"/>
        <w:rPr>
          <w:rFonts w:ascii="Lato" w:hAnsi="Lato"/>
          <w:b/>
          <w:sz w:val="18"/>
        </w:rPr>
      </w:pPr>
      <w:r w:rsidRPr="00B33EEC">
        <w:rPr>
          <w:rFonts w:ascii="Lato" w:hAnsi="Lato"/>
          <w:b/>
          <w:sz w:val="18"/>
        </w:rPr>
        <w:t>Ownership and delivery of Material</w:t>
      </w:r>
    </w:p>
    <w:p w:rsidR="00000000" w:rsidRPr="00B33EEC" w:rsidRDefault="00B33EEC">
      <w:pPr>
        <w:spacing w:line="181" w:lineRule="exact"/>
        <w:rPr>
          <w:rFonts w:ascii="Lato" w:eastAsia="Times New Roman" w:hAnsi="Lato"/>
        </w:rPr>
      </w:pPr>
    </w:p>
    <w:p w:rsidR="00000000" w:rsidRPr="00B33EEC" w:rsidRDefault="00B33EEC">
      <w:pPr>
        <w:numPr>
          <w:ilvl w:val="0"/>
          <w:numId w:val="29"/>
        </w:numPr>
        <w:tabs>
          <w:tab w:val="left" w:pos="728"/>
        </w:tabs>
        <w:spacing w:line="251" w:lineRule="auto"/>
        <w:ind w:left="728" w:right="260" w:hanging="728"/>
        <w:rPr>
          <w:rFonts w:ascii="Lato" w:hAnsi="Lato"/>
          <w:sz w:val="18"/>
        </w:rPr>
      </w:pPr>
      <w:r w:rsidRPr="00B33EEC">
        <w:rPr>
          <w:rFonts w:ascii="Lato" w:hAnsi="Lato"/>
          <w:sz w:val="18"/>
        </w:rPr>
        <w:t>P</w:t>
      </w:r>
      <w:r w:rsidRPr="00B33EEC">
        <w:rPr>
          <w:rFonts w:ascii="Lato" w:hAnsi="Lato"/>
          <w:sz w:val="18"/>
        </w:rPr>
        <w:t>acific Carbon Trust exclusively owns all property rights in the Material which are not intellectual property rights. The Contractor must deliver any Material to Pacific Carbon Trust immediately upon Pacific Carbon Trust</w:t>
      </w:r>
      <w:r w:rsidRPr="00B33EEC">
        <w:rPr>
          <w:rFonts w:ascii="Lato" w:hAnsi="Lato"/>
          <w:sz w:val="18"/>
        </w:rPr>
        <w:t>’s request.</w:t>
      </w:r>
    </w:p>
    <w:p w:rsidR="00000000" w:rsidRPr="00B33EEC" w:rsidRDefault="00B33EEC">
      <w:pPr>
        <w:spacing w:line="191" w:lineRule="exact"/>
        <w:rPr>
          <w:rFonts w:ascii="Lato" w:eastAsia="Times New Roman" w:hAnsi="Lato"/>
        </w:rPr>
      </w:pPr>
    </w:p>
    <w:p w:rsidR="00000000" w:rsidRPr="00B33EEC" w:rsidRDefault="00B33EEC">
      <w:pPr>
        <w:spacing w:line="0" w:lineRule="atLeast"/>
        <w:ind w:left="8"/>
        <w:rPr>
          <w:rFonts w:ascii="Lato" w:hAnsi="Lato"/>
          <w:b/>
          <w:sz w:val="18"/>
        </w:rPr>
      </w:pPr>
      <w:r w:rsidRPr="00B33EEC">
        <w:rPr>
          <w:rFonts w:ascii="Lato" w:hAnsi="Lato"/>
          <w:b/>
          <w:sz w:val="18"/>
        </w:rPr>
        <w:t>Matters respecting intel</w:t>
      </w:r>
      <w:r w:rsidRPr="00B33EEC">
        <w:rPr>
          <w:rFonts w:ascii="Lato" w:hAnsi="Lato"/>
          <w:b/>
          <w:sz w:val="18"/>
        </w:rPr>
        <w:t>lectual property</w:t>
      </w:r>
    </w:p>
    <w:p w:rsidR="00000000" w:rsidRPr="00B33EEC" w:rsidRDefault="00B33EEC">
      <w:pPr>
        <w:spacing w:line="181" w:lineRule="exact"/>
        <w:rPr>
          <w:rFonts w:ascii="Lato" w:eastAsia="Times New Roman" w:hAnsi="Lato"/>
        </w:rPr>
      </w:pPr>
    </w:p>
    <w:p w:rsidR="00000000" w:rsidRPr="00B33EEC" w:rsidRDefault="00B33EEC">
      <w:pPr>
        <w:numPr>
          <w:ilvl w:val="0"/>
          <w:numId w:val="30"/>
        </w:numPr>
        <w:tabs>
          <w:tab w:val="left" w:pos="728"/>
        </w:tabs>
        <w:spacing w:line="228" w:lineRule="auto"/>
        <w:ind w:left="728" w:right="180" w:hanging="728"/>
        <w:jc w:val="both"/>
        <w:rPr>
          <w:rFonts w:ascii="Lato" w:hAnsi="Lato"/>
          <w:sz w:val="18"/>
        </w:rPr>
      </w:pPr>
      <w:r w:rsidRPr="00B33EEC">
        <w:rPr>
          <w:rFonts w:ascii="Lato" w:hAnsi="Lato"/>
          <w:sz w:val="18"/>
        </w:rPr>
        <w:t>Pacific Carbon Trust exclusively owns all intellectual property rights, including copyright, in:</w:t>
      </w:r>
    </w:p>
    <w:p w:rsidR="00000000" w:rsidRPr="00B33EEC" w:rsidRDefault="00B33EEC">
      <w:pPr>
        <w:spacing w:line="182" w:lineRule="exact"/>
        <w:rPr>
          <w:rFonts w:ascii="Lato" w:hAnsi="Lato"/>
          <w:sz w:val="18"/>
        </w:rPr>
      </w:pPr>
    </w:p>
    <w:p w:rsidR="00000000" w:rsidRPr="00B33EEC" w:rsidRDefault="00B33EEC">
      <w:pPr>
        <w:numPr>
          <w:ilvl w:val="1"/>
          <w:numId w:val="30"/>
        </w:numPr>
        <w:tabs>
          <w:tab w:val="left" w:pos="1128"/>
        </w:tabs>
        <w:spacing w:line="228" w:lineRule="auto"/>
        <w:ind w:left="1128" w:right="120" w:hanging="420"/>
        <w:jc w:val="both"/>
        <w:rPr>
          <w:rFonts w:ascii="Lato" w:hAnsi="Lato"/>
          <w:sz w:val="18"/>
        </w:rPr>
      </w:pPr>
      <w:r w:rsidRPr="00B33EEC">
        <w:rPr>
          <w:rFonts w:ascii="Lato" w:hAnsi="Lato"/>
          <w:sz w:val="18"/>
        </w:rPr>
        <w:t>Received Material that the Contractor receives from Pacific Carbon Trust; and</w:t>
      </w:r>
    </w:p>
    <w:p w:rsidR="00000000" w:rsidRPr="00B33EEC" w:rsidRDefault="00B33EEC">
      <w:pPr>
        <w:spacing w:line="182" w:lineRule="exact"/>
        <w:rPr>
          <w:rFonts w:ascii="Lato" w:hAnsi="Lato"/>
          <w:sz w:val="18"/>
        </w:rPr>
      </w:pPr>
    </w:p>
    <w:p w:rsidR="00000000" w:rsidRPr="00B33EEC" w:rsidRDefault="00B33EEC">
      <w:pPr>
        <w:numPr>
          <w:ilvl w:val="1"/>
          <w:numId w:val="30"/>
        </w:numPr>
        <w:tabs>
          <w:tab w:val="left" w:pos="1128"/>
        </w:tabs>
        <w:spacing w:line="228" w:lineRule="auto"/>
        <w:ind w:left="1128" w:hanging="420"/>
        <w:jc w:val="both"/>
        <w:rPr>
          <w:rFonts w:ascii="Lato" w:hAnsi="Lato"/>
          <w:sz w:val="18"/>
        </w:rPr>
      </w:pPr>
      <w:r w:rsidRPr="00B33EEC">
        <w:rPr>
          <w:rFonts w:ascii="Lato" w:hAnsi="Lato"/>
          <w:sz w:val="18"/>
        </w:rPr>
        <w:t>Produced Material, other than any Incorporated Material.</w:t>
      </w:r>
    </w:p>
    <w:p w:rsidR="00000000" w:rsidRPr="00B33EEC" w:rsidRDefault="00B33EEC">
      <w:pPr>
        <w:spacing w:line="183" w:lineRule="exact"/>
        <w:rPr>
          <w:rFonts w:ascii="Lato" w:eastAsia="Times New Roman" w:hAnsi="Lato"/>
        </w:rPr>
      </w:pPr>
    </w:p>
    <w:p w:rsidR="00000000" w:rsidRPr="00B33EEC" w:rsidRDefault="00B33EEC">
      <w:pPr>
        <w:spacing w:line="257" w:lineRule="auto"/>
        <w:ind w:left="728"/>
        <w:rPr>
          <w:rFonts w:ascii="Lato" w:hAnsi="Lato"/>
          <w:sz w:val="18"/>
        </w:rPr>
      </w:pPr>
      <w:r w:rsidRPr="00B33EEC">
        <w:rPr>
          <w:rFonts w:ascii="Lato" w:hAnsi="Lato"/>
          <w:sz w:val="18"/>
        </w:rPr>
        <w:t>Upo</w:t>
      </w:r>
      <w:r w:rsidRPr="00B33EEC">
        <w:rPr>
          <w:rFonts w:ascii="Lato" w:hAnsi="Lato"/>
          <w:sz w:val="18"/>
        </w:rPr>
        <w:t>n Pacific Carbon Trust</w:t>
      </w:r>
      <w:r w:rsidRPr="00B33EEC">
        <w:rPr>
          <w:rFonts w:ascii="Lato" w:hAnsi="Lato"/>
          <w:sz w:val="18"/>
        </w:rPr>
        <w:t>’s request,</w:t>
      </w:r>
      <w:r w:rsidRPr="00B33EEC">
        <w:rPr>
          <w:rFonts w:ascii="Lato" w:hAnsi="Lato"/>
          <w:sz w:val="18"/>
        </w:rPr>
        <w:t xml:space="preserve"> the Contractor must deliver to Pacific Carbon Trust documents satisfactory to Pacific Carbon Trust that irrevocably waive in Pacific Carbon Trust</w:t>
      </w:r>
      <w:r w:rsidRPr="00B33EEC">
        <w:rPr>
          <w:rFonts w:ascii="Lato" w:hAnsi="Lato"/>
          <w:sz w:val="18"/>
        </w:rPr>
        <w:t>’s favour any moral rights</w:t>
      </w:r>
      <w:r w:rsidRPr="00B33EEC">
        <w:rPr>
          <w:rFonts w:ascii="Lato" w:hAnsi="Lato"/>
          <w:sz w:val="18"/>
        </w:rPr>
        <w:t xml:space="preserve"> which the Contractor (or employees of the Contract</w:t>
      </w:r>
      <w:r w:rsidRPr="00B33EEC">
        <w:rPr>
          <w:rFonts w:ascii="Lato" w:hAnsi="Lato"/>
          <w:sz w:val="18"/>
        </w:rPr>
        <w:t>or) or a Subcontractor (or employees of a Subcontractor) may have in the Produced Material and that confirm the vesting in Pacific Carbon Trust of the copyright in the Produced Material, other than any Incorporated Material.</w:t>
      </w:r>
    </w:p>
    <w:p w:rsidR="00000000" w:rsidRPr="00B33EEC" w:rsidRDefault="00B33EEC">
      <w:pPr>
        <w:spacing w:line="187" w:lineRule="exact"/>
        <w:rPr>
          <w:rFonts w:ascii="Lato" w:eastAsia="Times New Roman" w:hAnsi="Lato"/>
        </w:rPr>
      </w:pPr>
    </w:p>
    <w:p w:rsidR="00000000" w:rsidRPr="00B33EEC" w:rsidRDefault="00B33EEC">
      <w:pPr>
        <w:spacing w:line="239" w:lineRule="auto"/>
        <w:ind w:left="8"/>
        <w:rPr>
          <w:rFonts w:ascii="Lato" w:hAnsi="Lato"/>
          <w:b/>
          <w:sz w:val="18"/>
        </w:rPr>
      </w:pPr>
      <w:r w:rsidRPr="00B33EEC">
        <w:rPr>
          <w:rFonts w:ascii="Lato" w:hAnsi="Lato"/>
          <w:b/>
          <w:sz w:val="18"/>
        </w:rPr>
        <w:t>Rights in relation to Incorpor</w:t>
      </w:r>
      <w:r w:rsidRPr="00B33EEC">
        <w:rPr>
          <w:rFonts w:ascii="Lato" w:hAnsi="Lato"/>
          <w:b/>
          <w:sz w:val="18"/>
        </w:rPr>
        <w:t>ated Material</w:t>
      </w:r>
    </w:p>
    <w:p w:rsidR="00000000" w:rsidRPr="00B33EEC" w:rsidRDefault="00B33EEC">
      <w:pPr>
        <w:spacing w:line="182" w:lineRule="exact"/>
        <w:rPr>
          <w:rFonts w:ascii="Lato" w:eastAsia="Times New Roman" w:hAnsi="Lato"/>
        </w:rPr>
      </w:pPr>
    </w:p>
    <w:p w:rsidR="00000000" w:rsidRPr="00B33EEC" w:rsidRDefault="00B33EEC">
      <w:pPr>
        <w:numPr>
          <w:ilvl w:val="0"/>
          <w:numId w:val="31"/>
        </w:numPr>
        <w:tabs>
          <w:tab w:val="left" w:pos="728"/>
        </w:tabs>
        <w:spacing w:line="266" w:lineRule="auto"/>
        <w:ind w:left="728" w:right="100" w:hanging="728"/>
        <w:rPr>
          <w:rFonts w:ascii="Lato" w:hAnsi="Lato"/>
          <w:sz w:val="17"/>
        </w:rPr>
      </w:pPr>
      <w:r w:rsidRPr="00B33EEC">
        <w:rPr>
          <w:rFonts w:ascii="Lato" w:hAnsi="Lato"/>
          <w:sz w:val="17"/>
        </w:rPr>
        <w:t>Upon any Incorporated Material being embedded or incorporated in the Produced Material and to the extent that it remains so embedded or incorporated, the Contractor grants to Pacific Carbon Trust:</w:t>
      </w:r>
    </w:p>
    <w:p w:rsidR="00000000" w:rsidRPr="00B33EEC" w:rsidRDefault="00B33EEC">
      <w:pPr>
        <w:spacing w:line="159" w:lineRule="exact"/>
        <w:rPr>
          <w:rFonts w:ascii="Lato" w:hAnsi="Lato"/>
          <w:sz w:val="17"/>
        </w:rPr>
      </w:pPr>
    </w:p>
    <w:p w:rsidR="00000000" w:rsidRPr="00B33EEC" w:rsidRDefault="00B33EEC">
      <w:pPr>
        <w:numPr>
          <w:ilvl w:val="1"/>
          <w:numId w:val="31"/>
        </w:numPr>
        <w:tabs>
          <w:tab w:val="left" w:pos="1128"/>
        </w:tabs>
        <w:spacing w:line="247" w:lineRule="auto"/>
        <w:ind w:left="1128" w:right="60" w:hanging="420"/>
        <w:rPr>
          <w:rFonts w:ascii="Lato" w:hAnsi="Lato"/>
          <w:sz w:val="18"/>
        </w:rPr>
      </w:pPr>
      <w:r w:rsidRPr="00B33EEC">
        <w:rPr>
          <w:rFonts w:ascii="Lato" w:hAnsi="Lato"/>
          <w:sz w:val="18"/>
        </w:rPr>
        <w:t>a non-exclusive, perpetual, irrevocable, ro</w:t>
      </w:r>
      <w:r w:rsidRPr="00B33EEC">
        <w:rPr>
          <w:rFonts w:ascii="Lato" w:hAnsi="Lato"/>
          <w:sz w:val="18"/>
        </w:rPr>
        <w:t>yalty-free, worldwide license to use, reproduce, modify and distribute that Incorporated Material; and</w:t>
      </w:r>
    </w:p>
    <w:p w:rsidR="00000000" w:rsidRPr="00B33EEC" w:rsidRDefault="00B33EEC">
      <w:pPr>
        <w:spacing w:line="176" w:lineRule="exact"/>
        <w:rPr>
          <w:rFonts w:ascii="Lato" w:hAnsi="Lato"/>
          <w:sz w:val="18"/>
        </w:rPr>
      </w:pPr>
    </w:p>
    <w:p w:rsidR="00000000" w:rsidRPr="00B33EEC" w:rsidRDefault="00B33EEC">
      <w:pPr>
        <w:numPr>
          <w:ilvl w:val="1"/>
          <w:numId w:val="31"/>
        </w:numPr>
        <w:tabs>
          <w:tab w:val="left" w:pos="1128"/>
        </w:tabs>
        <w:spacing w:line="239" w:lineRule="auto"/>
        <w:ind w:left="1128" w:right="100" w:hanging="420"/>
        <w:rPr>
          <w:rFonts w:ascii="Lato" w:hAnsi="Lato"/>
          <w:sz w:val="18"/>
        </w:rPr>
      </w:pPr>
      <w:r w:rsidRPr="00B33EEC">
        <w:rPr>
          <w:rFonts w:ascii="Lato" w:hAnsi="Lato"/>
          <w:sz w:val="18"/>
        </w:rPr>
        <w:t>the right to sublicense to third-parties the right to use, reproduce, modify and distribute that Incorporated Material.</w:t>
      </w:r>
    </w:p>
    <w:p w:rsidR="00000000" w:rsidRPr="00B33EEC" w:rsidRDefault="00B33EEC">
      <w:pPr>
        <w:spacing w:line="239" w:lineRule="auto"/>
        <w:jc w:val="right"/>
        <w:rPr>
          <w:rFonts w:ascii="Lato" w:hAnsi="Lato"/>
          <w:b/>
          <w:color w:val="1C53D2"/>
        </w:rPr>
      </w:pPr>
      <w:r w:rsidRPr="00B33EEC">
        <w:rPr>
          <w:rFonts w:ascii="Lato" w:hAnsi="Lato"/>
          <w:sz w:val="18"/>
        </w:rPr>
        <w:br w:type="column"/>
      </w:r>
      <w:r w:rsidRPr="00B33EEC">
        <w:rPr>
          <w:rFonts w:ascii="Lato" w:hAnsi="Lato"/>
          <w:b/>
          <w:color w:val="1C53D2"/>
        </w:rPr>
        <w:t>AGREEMENT PCT-XXXX</w:t>
      </w:r>
    </w:p>
    <w:p w:rsidR="00000000" w:rsidRPr="00B33EEC" w:rsidRDefault="00B33EEC">
      <w:pPr>
        <w:spacing w:line="269" w:lineRule="exact"/>
        <w:rPr>
          <w:rFonts w:ascii="Lato" w:eastAsia="Times New Roman" w:hAnsi="Lato"/>
        </w:rPr>
      </w:pPr>
    </w:p>
    <w:p w:rsidR="00000000" w:rsidRPr="00B33EEC" w:rsidRDefault="00B33EEC">
      <w:pPr>
        <w:tabs>
          <w:tab w:val="left" w:pos="267"/>
        </w:tabs>
        <w:spacing w:line="0" w:lineRule="atLeast"/>
        <w:ind w:left="7"/>
        <w:rPr>
          <w:rFonts w:ascii="Lato" w:hAnsi="Lato"/>
          <w:b/>
          <w:sz w:val="18"/>
        </w:rPr>
      </w:pPr>
      <w:r w:rsidRPr="00B33EEC">
        <w:rPr>
          <w:rFonts w:ascii="Lato" w:hAnsi="Lato"/>
          <w:b/>
          <w:sz w:val="18"/>
        </w:rPr>
        <w:t>7</w:t>
      </w:r>
      <w:r w:rsidRPr="00B33EEC">
        <w:rPr>
          <w:rFonts w:ascii="Lato" w:eastAsia="Times New Roman" w:hAnsi="Lato"/>
        </w:rPr>
        <w:tab/>
      </w:r>
      <w:r w:rsidRPr="00B33EEC">
        <w:rPr>
          <w:rFonts w:ascii="Lato" w:hAnsi="Lato"/>
          <w:b/>
          <w:sz w:val="18"/>
        </w:rPr>
        <w:t>RECORDS A</w:t>
      </w:r>
      <w:r w:rsidRPr="00B33EEC">
        <w:rPr>
          <w:rFonts w:ascii="Lato" w:hAnsi="Lato"/>
          <w:b/>
          <w:sz w:val="18"/>
        </w:rPr>
        <w:t>ND REPORTS</w:t>
      </w:r>
    </w:p>
    <w:p w:rsidR="00000000" w:rsidRPr="00B33EEC" w:rsidRDefault="00B33EEC">
      <w:pPr>
        <w:spacing w:line="181" w:lineRule="exact"/>
        <w:rPr>
          <w:rFonts w:ascii="Lato" w:eastAsia="Times New Roman" w:hAnsi="Lato"/>
        </w:rPr>
      </w:pPr>
    </w:p>
    <w:p w:rsidR="00000000" w:rsidRPr="00B33EEC" w:rsidRDefault="00B33EEC">
      <w:pPr>
        <w:numPr>
          <w:ilvl w:val="0"/>
          <w:numId w:val="32"/>
        </w:numPr>
        <w:tabs>
          <w:tab w:val="left" w:pos="727"/>
        </w:tabs>
        <w:spacing w:line="266" w:lineRule="auto"/>
        <w:ind w:left="727" w:right="200" w:hanging="727"/>
        <w:rPr>
          <w:rFonts w:ascii="Lato" w:hAnsi="Lato"/>
          <w:sz w:val="17"/>
        </w:rPr>
      </w:pPr>
      <w:r w:rsidRPr="00B33EEC">
        <w:rPr>
          <w:rFonts w:ascii="Lato" w:hAnsi="Lato"/>
          <w:sz w:val="17"/>
        </w:rPr>
        <w:t>Upon Pacific Carbon Trust</w:t>
      </w:r>
      <w:r w:rsidRPr="00B33EEC">
        <w:rPr>
          <w:rFonts w:ascii="Lato" w:hAnsi="Lato"/>
          <w:sz w:val="17"/>
        </w:rPr>
        <w:t>’s request, the Contractor</w:t>
      </w:r>
      <w:r w:rsidRPr="00B33EEC">
        <w:rPr>
          <w:rFonts w:ascii="Lato" w:hAnsi="Lato"/>
          <w:sz w:val="17"/>
        </w:rPr>
        <w:t xml:space="preserve"> must fully inform Pacific Carbon Trust of all work done by the Contractor or a Subcontractor in connection with providing the Services.</w:t>
      </w:r>
    </w:p>
    <w:p w:rsidR="00000000" w:rsidRPr="00B33EEC" w:rsidRDefault="00B33EEC">
      <w:pPr>
        <w:spacing w:line="179" w:lineRule="exact"/>
        <w:rPr>
          <w:rFonts w:ascii="Lato" w:eastAsia="Times New Roman" w:hAnsi="Lato"/>
        </w:rPr>
      </w:pPr>
    </w:p>
    <w:p w:rsidR="00000000" w:rsidRPr="00B33EEC" w:rsidRDefault="00B33EEC">
      <w:pPr>
        <w:spacing w:line="0" w:lineRule="atLeast"/>
        <w:ind w:left="7"/>
        <w:rPr>
          <w:rFonts w:ascii="Lato" w:hAnsi="Lato"/>
          <w:b/>
          <w:sz w:val="18"/>
        </w:rPr>
      </w:pPr>
      <w:r w:rsidRPr="00B33EEC">
        <w:rPr>
          <w:rFonts w:ascii="Lato" w:hAnsi="Lato"/>
          <w:b/>
          <w:sz w:val="18"/>
        </w:rPr>
        <w:t>Time and expense records</w:t>
      </w:r>
    </w:p>
    <w:p w:rsidR="00000000" w:rsidRPr="00B33EEC" w:rsidRDefault="00B33EEC">
      <w:pPr>
        <w:spacing w:line="181" w:lineRule="exact"/>
        <w:rPr>
          <w:rFonts w:ascii="Lato" w:eastAsia="Times New Roman" w:hAnsi="Lato"/>
        </w:rPr>
      </w:pPr>
    </w:p>
    <w:p w:rsidR="00000000" w:rsidRPr="00B33EEC" w:rsidRDefault="00B33EEC">
      <w:pPr>
        <w:numPr>
          <w:ilvl w:val="0"/>
          <w:numId w:val="33"/>
        </w:numPr>
        <w:tabs>
          <w:tab w:val="left" w:pos="727"/>
        </w:tabs>
        <w:spacing w:line="257" w:lineRule="auto"/>
        <w:ind w:left="727" w:right="40" w:hanging="727"/>
        <w:rPr>
          <w:rFonts w:ascii="Lato" w:hAnsi="Lato"/>
          <w:sz w:val="18"/>
        </w:rPr>
      </w:pPr>
      <w:r w:rsidRPr="00B33EEC">
        <w:rPr>
          <w:rFonts w:ascii="Lato" w:hAnsi="Lato"/>
          <w:sz w:val="18"/>
        </w:rPr>
        <w:t>If Schedule B provides for th</w:t>
      </w:r>
      <w:r w:rsidRPr="00B33EEC">
        <w:rPr>
          <w:rFonts w:ascii="Lato" w:hAnsi="Lato"/>
          <w:sz w:val="18"/>
        </w:rPr>
        <w:t>e Contractor to be paid fees at a daily or hourly rate or for the Contractor to be paid or reimbursed for expenses, the Contractor must maintain time records and books of account, invoices, receipts and vouchers of expenses in support of those payments, in</w:t>
      </w:r>
      <w:r w:rsidRPr="00B33EEC">
        <w:rPr>
          <w:rFonts w:ascii="Lato" w:hAnsi="Lato"/>
          <w:sz w:val="18"/>
        </w:rPr>
        <w:t xml:space="preserve"> form and content satisfactory to Pacific Carbon Trust. Unless otherwise specified in this Agreement, the Contractor must retain such documents for a period of not less than seven years after this Agreement ends.</w:t>
      </w:r>
    </w:p>
    <w:p w:rsidR="00000000" w:rsidRPr="00B33EEC" w:rsidRDefault="00B33EEC">
      <w:pPr>
        <w:spacing w:line="367" w:lineRule="exact"/>
        <w:rPr>
          <w:rFonts w:ascii="Lato" w:eastAsia="Times New Roman" w:hAnsi="Lato"/>
        </w:rPr>
      </w:pPr>
    </w:p>
    <w:p w:rsidR="00000000" w:rsidRPr="00B33EEC" w:rsidRDefault="00B33EEC">
      <w:pPr>
        <w:tabs>
          <w:tab w:val="left" w:pos="267"/>
        </w:tabs>
        <w:spacing w:line="239" w:lineRule="auto"/>
        <w:ind w:left="7"/>
        <w:rPr>
          <w:rFonts w:ascii="Lato" w:hAnsi="Lato"/>
          <w:b/>
          <w:sz w:val="18"/>
        </w:rPr>
      </w:pPr>
      <w:r w:rsidRPr="00B33EEC">
        <w:rPr>
          <w:rFonts w:ascii="Lato" w:hAnsi="Lato"/>
          <w:b/>
          <w:sz w:val="18"/>
        </w:rPr>
        <w:t>8</w:t>
      </w:r>
      <w:r w:rsidRPr="00B33EEC">
        <w:rPr>
          <w:rFonts w:ascii="Lato" w:eastAsia="Times New Roman" w:hAnsi="Lato"/>
        </w:rPr>
        <w:tab/>
      </w:r>
      <w:r w:rsidRPr="00B33EEC">
        <w:rPr>
          <w:rFonts w:ascii="Lato" w:hAnsi="Lato"/>
          <w:b/>
          <w:sz w:val="18"/>
        </w:rPr>
        <w:t>AUDIT</w:t>
      </w:r>
    </w:p>
    <w:p w:rsidR="00000000" w:rsidRPr="00B33EEC" w:rsidRDefault="00B33EEC">
      <w:pPr>
        <w:spacing w:line="182" w:lineRule="exact"/>
        <w:rPr>
          <w:rFonts w:ascii="Lato" w:eastAsia="Times New Roman" w:hAnsi="Lato"/>
        </w:rPr>
      </w:pPr>
    </w:p>
    <w:p w:rsidR="00000000" w:rsidRPr="00B33EEC" w:rsidRDefault="00B33EEC">
      <w:pPr>
        <w:numPr>
          <w:ilvl w:val="0"/>
          <w:numId w:val="34"/>
        </w:numPr>
        <w:tabs>
          <w:tab w:val="left" w:pos="707"/>
        </w:tabs>
        <w:spacing w:line="266" w:lineRule="auto"/>
        <w:ind w:left="707" w:right="140" w:hanging="707"/>
        <w:rPr>
          <w:rFonts w:ascii="Lato" w:hAnsi="Lato"/>
          <w:sz w:val="17"/>
        </w:rPr>
      </w:pPr>
      <w:r w:rsidRPr="00B33EEC">
        <w:rPr>
          <w:rFonts w:ascii="Lato" w:hAnsi="Lato"/>
          <w:sz w:val="17"/>
        </w:rPr>
        <w:t>In addition to any other rights o</w:t>
      </w:r>
      <w:r w:rsidRPr="00B33EEC">
        <w:rPr>
          <w:rFonts w:ascii="Lato" w:hAnsi="Lato"/>
          <w:sz w:val="17"/>
        </w:rPr>
        <w:t>f inspection Pacific Carbon Trust may have under statute or otherwise, Pacific Carbon Trust may at any reasonable time and on reasonable notice to the Contractor, enter on the</w:t>
      </w:r>
    </w:p>
    <w:p w:rsidR="00000000" w:rsidRPr="00B33EEC" w:rsidRDefault="00B33EEC">
      <w:pPr>
        <w:spacing w:line="39" w:lineRule="exact"/>
        <w:rPr>
          <w:rFonts w:ascii="Lato" w:hAnsi="Lato"/>
          <w:sz w:val="17"/>
        </w:rPr>
      </w:pPr>
    </w:p>
    <w:p w:rsidR="00000000" w:rsidRPr="00B33EEC" w:rsidRDefault="00B33EEC">
      <w:pPr>
        <w:spacing w:line="253" w:lineRule="auto"/>
        <w:ind w:left="707" w:right="280"/>
        <w:rPr>
          <w:rFonts w:ascii="Lato" w:hAnsi="Lato"/>
          <w:sz w:val="18"/>
        </w:rPr>
      </w:pPr>
      <w:r w:rsidRPr="00B33EEC">
        <w:rPr>
          <w:rFonts w:ascii="Lato" w:hAnsi="Lato"/>
          <w:sz w:val="18"/>
        </w:rPr>
        <w:t>Contractor</w:t>
      </w:r>
      <w:r w:rsidRPr="00B33EEC">
        <w:rPr>
          <w:rFonts w:ascii="Lato" w:hAnsi="Lato"/>
          <w:sz w:val="18"/>
        </w:rPr>
        <w:t xml:space="preserve">’s premises to inspect and, at </w:t>
      </w:r>
      <w:r w:rsidRPr="00B33EEC">
        <w:rPr>
          <w:rFonts w:ascii="Lato" w:hAnsi="Lato"/>
          <w:sz w:val="18"/>
        </w:rPr>
        <w:t>Pacific</w:t>
      </w:r>
      <w:r w:rsidRPr="00B33EEC">
        <w:rPr>
          <w:rFonts w:ascii="Lato" w:hAnsi="Lato"/>
          <w:sz w:val="18"/>
        </w:rPr>
        <w:t xml:space="preserve"> Carbon Trust</w:t>
      </w:r>
      <w:r w:rsidRPr="00B33EEC">
        <w:rPr>
          <w:rFonts w:ascii="Lato" w:hAnsi="Lato"/>
          <w:sz w:val="18"/>
        </w:rPr>
        <w:t>’s discretion, cop</w:t>
      </w:r>
      <w:r w:rsidRPr="00B33EEC">
        <w:rPr>
          <w:rFonts w:ascii="Lato" w:hAnsi="Lato"/>
          <w:sz w:val="18"/>
        </w:rPr>
        <w:t>y any of the Material</w:t>
      </w:r>
      <w:r w:rsidRPr="00B33EEC">
        <w:rPr>
          <w:rFonts w:ascii="Lato" w:hAnsi="Lato"/>
          <w:sz w:val="18"/>
        </w:rPr>
        <w:t xml:space="preserve"> and the Contractor must permit, and provide reasonable assistance to, the exercise by Pacific Carbon Trust of Pacific Carbon Trust</w:t>
      </w:r>
      <w:r w:rsidRPr="00B33EEC">
        <w:rPr>
          <w:rFonts w:ascii="Lato" w:hAnsi="Lato"/>
          <w:sz w:val="18"/>
        </w:rPr>
        <w:t>’s rights under</w:t>
      </w:r>
      <w:r w:rsidRPr="00B33EEC">
        <w:rPr>
          <w:rFonts w:ascii="Lato" w:hAnsi="Lato"/>
          <w:sz w:val="18"/>
        </w:rPr>
        <w:t xml:space="preserve"> this section.</w:t>
      </w:r>
    </w:p>
    <w:p w:rsidR="00000000" w:rsidRPr="00B33EEC" w:rsidRDefault="00B33EEC">
      <w:pPr>
        <w:spacing w:line="370" w:lineRule="exact"/>
        <w:rPr>
          <w:rFonts w:ascii="Lato" w:eastAsia="Times New Roman" w:hAnsi="Lato"/>
        </w:rPr>
      </w:pPr>
    </w:p>
    <w:p w:rsidR="00000000" w:rsidRPr="00B33EEC" w:rsidRDefault="00B33EEC">
      <w:pPr>
        <w:tabs>
          <w:tab w:val="left" w:pos="267"/>
        </w:tabs>
        <w:spacing w:line="239" w:lineRule="auto"/>
        <w:ind w:left="7"/>
        <w:rPr>
          <w:rFonts w:ascii="Lato" w:hAnsi="Lato"/>
          <w:b/>
          <w:sz w:val="18"/>
        </w:rPr>
      </w:pPr>
      <w:r w:rsidRPr="00B33EEC">
        <w:rPr>
          <w:rFonts w:ascii="Lato" w:hAnsi="Lato"/>
          <w:b/>
          <w:sz w:val="18"/>
        </w:rPr>
        <w:t>9</w:t>
      </w:r>
      <w:r w:rsidRPr="00B33EEC">
        <w:rPr>
          <w:rFonts w:ascii="Lato" w:eastAsia="Times New Roman" w:hAnsi="Lato"/>
        </w:rPr>
        <w:tab/>
      </w:r>
      <w:r w:rsidRPr="00B33EEC">
        <w:rPr>
          <w:rFonts w:ascii="Lato" w:hAnsi="Lato"/>
          <w:b/>
          <w:sz w:val="18"/>
        </w:rPr>
        <w:t>INDEMNITY AND INSURANCE</w:t>
      </w:r>
    </w:p>
    <w:p w:rsidR="00000000" w:rsidRPr="00B33EEC" w:rsidRDefault="00B33EEC">
      <w:pPr>
        <w:spacing w:line="141" w:lineRule="exact"/>
        <w:rPr>
          <w:rFonts w:ascii="Lato" w:eastAsia="Times New Roman" w:hAnsi="Lato"/>
        </w:rPr>
      </w:pPr>
    </w:p>
    <w:p w:rsidR="00000000" w:rsidRPr="00B33EEC" w:rsidRDefault="00B33EEC">
      <w:pPr>
        <w:spacing w:line="239" w:lineRule="auto"/>
        <w:ind w:left="7"/>
        <w:rPr>
          <w:rFonts w:ascii="Lato" w:hAnsi="Lato"/>
          <w:b/>
          <w:sz w:val="18"/>
        </w:rPr>
      </w:pPr>
      <w:r w:rsidRPr="00B33EEC">
        <w:rPr>
          <w:rFonts w:ascii="Lato" w:hAnsi="Lato"/>
          <w:b/>
          <w:sz w:val="18"/>
        </w:rPr>
        <w:t>Indemnity</w:t>
      </w:r>
    </w:p>
    <w:p w:rsidR="00000000" w:rsidRPr="00B33EEC" w:rsidRDefault="00B33EEC">
      <w:pPr>
        <w:spacing w:line="182" w:lineRule="exact"/>
        <w:rPr>
          <w:rFonts w:ascii="Lato" w:eastAsia="Times New Roman" w:hAnsi="Lato"/>
        </w:rPr>
      </w:pPr>
    </w:p>
    <w:p w:rsidR="00000000" w:rsidRPr="00B33EEC" w:rsidRDefault="00B33EEC">
      <w:pPr>
        <w:numPr>
          <w:ilvl w:val="0"/>
          <w:numId w:val="35"/>
        </w:numPr>
        <w:tabs>
          <w:tab w:val="left" w:pos="727"/>
        </w:tabs>
        <w:spacing w:line="259" w:lineRule="auto"/>
        <w:ind w:left="727" w:right="60" w:hanging="727"/>
        <w:rPr>
          <w:rFonts w:ascii="Lato" w:hAnsi="Lato"/>
          <w:sz w:val="18"/>
        </w:rPr>
      </w:pPr>
      <w:r w:rsidRPr="00B33EEC">
        <w:rPr>
          <w:rFonts w:ascii="Lato" w:hAnsi="Lato"/>
          <w:sz w:val="18"/>
        </w:rPr>
        <w:t>The Contractor must indemnify and s</w:t>
      </w:r>
      <w:r w:rsidRPr="00B33EEC">
        <w:rPr>
          <w:rFonts w:ascii="Lato" w:hAnsi="Lato"/>
          <w:sz w:val="18"/>
        </w:rPr>
        <w:t>ave harmless Pacific Carbon Trust and Pacific Carbon Trust</w:t>
      </w:r>
      <w:r w:rsidRPr="00B33EEC">
        <w:rPr>
          <w:rFonts w:ascii="Lato" w:hAnsi="Lato"/>
          <w:sz w:val="18"/>
        </w:rPr>
        <w:t>’s</w:t>
      </w:r>
      <w:r w:rsidRPr="00B33EEC">
        <w:rPr>
          <w:rFonts w:ascii="Lato" w:hAnsi="Lato"/>
          <w:sz w:val="18"/>
        </w:rPr>
        <w:t xml:space="preserve"> employees and agents from any losses, claims, damages, actions, causes of action, costs and expenses that Pacific Carbon Trust or any of Pacific Carbon Trust</w:t>
      </w:r>
      <w:r w:rsidRPr="00B33EEC">
        <w:rPr>
          <w:rFonts w:ascii="Lato" w:hAnsi="Lato"/>
          <w:sz w:val="18"/>
        </w:rPr>
        <w:t>’s employees or agents may sustain,</w:t>
      </w:r>
      <w:r w:rsidRPr="00B33EEC">
        <w:rPr>
          <w:rFonts w:ascii="Lato" w:hAnsi="Lato"/>
          <w:sz w:val="18"/>
        </w:rPr>
        <w:t xml:space="preserve"> in</w:t>
      </w:r>
      <w:r w:rsidRPr="00B33EEC">
        <w:rPr>
          <w:rFonts w:ascii="Lato" w:hAnsi="Lato"/>
          <w:sz w:val="18"/>
        </w:rPr>
        <w:t xml:space="preserve">cur, suffer or be put to at any time, either before or after this Agreement ends, including any claim of infringement of third-party intellectual property rights, where the same or any of them are based upon, arise out of or occur, directly or indirectly, </w:t>
      </w:r>
      <w:r w:rsidRPr="00B33EEC">
        <w:rPr>
          <w:rFonts w:ascii="Lato" w:hAnsi="Lato"/>
          <w:sz w:val="18"/>
        </w:rPr>
        <w:t>by reason of any act or omission by the Contractor or by any of the Contractor</w:t>
      </w:r>
      <w:r w:rsidRPr="00B33EEC">
        <w:rPr>
          <w:rFonts w:ascii="Lato" w:hAnsi="Lato"/>
          <w:sz w:val="18"/>
        </w:rPr>
        <w:t>’s agents, employees, officers, directors or Subcontractors in connection with this Agreement, excepting always liability arising out of the independent acts or omissions of Paci</w:t>
      </w:r>
      <w:r w:rsidRPr="00B33EEC">
        <w:rPr>
          <w:rFonts w:ascii="Lato" w:hAnsi="Lato"/>
          <w:sz w:val="18"/>
        </w:rPr>
        <w:t>fic Carbon Trust and Pacific Carbon Trust</w:t>
      </w:r>
      <w:r w:rsidRPr="00B33EEC">
        <w:rPr>
          <w:rFonts w:ascii="Lato" w:hAnsi="Lato"/>
          <w:sz w:val="18"/>
        </w:rPr>
        <w:t>’s employees and</w:t>
      </w:r>
      <w:r w:rsidRPr="00B33EEC">
        <w:rPr>
          <w:rFonts w:ascii="Lato" w:hAnsi="Lato"/>
          <w:sz w:val="18"/>
        </w:rPr>
        <w:t xml:space="preserve"> agents.</w:t>
      </w:r>
    </w:p>
    <w:p w:rsidR="00000000" w:rsidRPr="00B33EEC" w:rsidRDefault="00B33EEC">
      <w:pPr>
        <w:tabs>
          <w:tab w:val="left" w:pos="727"/>
        </w:tabs>
        <w:spacing w:line="259" w:lineRule="auto"/>
        <w:ind w:left="727" w:right="60" w:hanging="727"/>
        <w:rPr>
          <w:rFonts w:ascii="Lato" w:hAnsi="Lato"/>
          <w:sz w:val="18"/>
        </w:rPr>
        <w:sectPr w:rsidR="00000000" w:rsidRPr="00B33EEC">
          <w:pgSz w:w="12240" w:h="15840"/>
          <w:pgMar w:top="701" w:right="1000" w:bottom="314" w:left="1152" w:header="0" w:footer="0" w:gutter="0"/>
          <w:cols w:num="2" w:space="0" w:equalWidth="0">
            <w:col w:w="4668" w:space="733"/>
            <w:col w:w="4687"/>
          </w:cols>
          <w:docGrid w:linePitch="360"/>
        </w:sect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33" w:lineRule="exact"/>
        <w:rPr>
          <w:rFonts w:ascii="Lato" w:eastAsia="Times New Roman" w:hAnsi="Lato"/>
        </w:rPr>
      </w:pPr>
    </w:p>
    <w:p w:rsidR="00000000" w:rsidRPr="00B33EEC" w:rsidRDefault="00B33EEC">
      <w:pPr>
        <w:spacing w:line="0" w:lineRule="atLeast"/>
        <w:rPr>
          <w:rFonts w:ascii="Lato" w:hAnsi="Lato"/>
          <w:b/>
          <w:color w:val="595959"/>
          <w:sz w:val="19"/>
        </w:rPr>
      </w:pPr>
      <w:r w:rsidRPr="00B33EEC">
        <w:rPr>
          <w:rFonts w:ascii="Lato" w:hAnsi="Lato"/>
          <w:b/>
          <w:color w:val="595959"/>
          <w:sz w:val="19"/>
        </w:rPr>
        <w:t>Page 4</w:t>
      </w:r>
    </w:p>
    <w:p w:rsidR="00000000" w:rsidRPr="00B33EEC" w:rsidRDefault="00B33EEC">
      <w:pPr>
        <w:spacing w:line="20" w:lineRule="exact"/>
        <w:rPr>
          <w:rFonts w:ascii="Lato" w:eastAsia="Times New Roman" w:hAnsi="Lato"/>
        </w:rPr>
      </w:pPr>
      <w:r w:rsidRPr="00B33EEC">
        <w:rPr>
          <w:rFonts w:ascii="Lato" w:hAnsi="Lato"/>
          <w:b/>
          <w:noProof/>
          <w:color w:val="595959"/>
          <w:sz w:val="19"/>
        </w:rPr>
        <w:drawing>
          <wp:anchor distT="0" distB="0" distL="114300" distR="114300" simplePos="0" relativeHeight="251653632" behindDoc="1" locked="0" layoutInCell="0" allowOverlap="1">
            <wp:simplePos x="0" y="0"/>
            <wp:positionH relativeFrom="column">
              <wp:posOffset>-3095625</wp:posOffset>
            </wp:positionH>
            <wp:positionV relativeFrom="paragraph">
              <wp:posOffset>-75565</wp:posOffset>
            </wp:positionV>
            <wp:extent cx="653923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B33EEC" w:rsidRDefault="00B33EEC">
      <w:pPr>
        <w:spacing w:line="20" w:lineRule="exact"/>
        <w:rPr>
          <w:rFonts w:ascii="Lato" w:eastAsia="Times New Roman" w:hAnsi="Lato"/>
        </w:rPr>
        <w:sectPr w:rsidR="00000000" w:rsidRPr="00B33EEC">
          <w:type w:val="continuous"/>
          <w:pgSz w:w="12240" w:h="15840"/>
          <w:pgMar w:top="701" w:right="5780" w:bottom="314" w:left="5920" w:header="0" w:footer="0" w:gutter="0"/>
          <w:cols w:space="0" w:equalWidth="0">
            <w:col w:w="540"/>
          </w:cols>
          <w:docGrid w:linePitch="360"/>
        </w:sectPr>
      </w:pPr>
    </w:p>
    <w:p w:rsidR="00000000" w:rsidRPr="00B33EEC" w:rsidRDefault="00B33EEC">
      <w:pPr>
        <w:spacing w:line="200" w:lineRule="exact"/>
        <w:rPr>
          <w:rFonts w:ascii="Lato" w:eastAsia="Times New Roman" w:hAnsi="Lato"/>
        </w:rPr>
      </w:pPr>
      <w:bookmarkStart w:id="9" w:name="page9"/>
      <w:bookmarkEnd w:id="9"/>
    </w:p>
    <w:p w:rsidR="00000000" w:rsidRPr="00B33EEC" w:rsidRDefault="00B33EEC">
      <w:pPr>
        <w:spacing w:line="312" w:lineRule="exact"/>
        <w:rPr>
          <w:rFonts w:ascii="Lato" w:eastAsia="Times New Roman" w:hAnsi="Lato"/>
        </w:rPr>
      </w:pPr>
    </w:p>
    <w:p w:rsidR="00000000" w:rsidRPr="00B33EEC" w:rsidRDefault="00B33EEC">
      <w:pPr>
        <w:spacing w:line="0" w:lineRule="atLeast"/>
        <w:ind w:left="8"/>
        <w:rPr>
          <w:rFonts w:ascii="Lato" w:hAnsi="Lato"/>
          <w:b/>
          <w:sz w:val="18"/>
        </w:rPr>
      </w:pPr>
      <w:r w:rsidRPr="00B33EEC">
        <w:rPr>
          <w:rFonts w:ascii="Lato" w:hAnsi="Lato"/>
          <w:b/>
          <w:sz w:val="18"/>
        </w:rPr>
        <w:t>Insurance</w:t>
      </w:r>
    </w:p>
    <w:p w:rsidR="00000000" w:rsidRPr="00B33EEC" w:rsidRDefault="00B33EEC">
      <w:pPr>
        <w:spacing w:line="181" w:lineRule="exact"/>
        <w:rPr>
          <w:rFonts w:ascii="Lato" w:eastAsia="Times New Roman" w:hAnsi="Lato"/>
        </w:rPr>
      </w:pPr>
    </w:p>
    <w:p w:rsidR="00000000" w:rsidRPr="00B33EEC" w:rsidRDefault="00B33EEC">
      <w:pPr>
        <w:numPr>
          <w:ilvl w:val="0"/>
          <w:numId w:val="36"/>
        </w:numPr>
        <w:tabs>
          <w:tab w:val="left" w:pos="708"/>
        </w:tabs>
        <w:spacing w:line="228" w:lineRule="auto"/>
        <w:ind w:left="708" w:right="440" w:hanging="708"/>
        <w:jc w:val="both"/>
        <w:rPr>
          <w:rFonts w:ascii="Lato" w:hAnsi="Lato"/>
          <w:sz w:val="18"/>
        </w:rPr>
      </w:pPr>
      <w:r w:rsidRPr="00B33EEC">
        <w:rPr>
          <w:rFonts w:ascii="Lato" w:hAnsi="Lato"/>
          <w:sz w:val="18"/>
        </w:rPr>
        <w:t>The Contractor must comply with the Insurance Schedule attached as Schedule D.</w:t>
      </w:r>
    </w:p>
    <w:p w:rsidR="00000000" w:rsidRPr="00B33EEC" w:rsidRDefault="00B33EEC">
      <w:pPr>
        <w:spacing w:line="202" w:lineRule="exact"/>
        <w:rPr>
          <w:rFonts w:ascii="Lato" w:eastAsia="Times New Roman" w:hAnsi="Lato"/>
        </w:rPr>
      </w:pPr>
    </w:p>
    <w:p w:rsidR="00000000" w:rsidRPr="00B33EEC" w:rsidRDefault="00B33EEC">
      <w:pPr>
        <w:spacing w:line="0" w:lineRule="atLeast"/>
        <w:ind w:left="8"/>
        <w:rPr>
          <w:rFonts w:ascii="Lato" w:hAnsi="Lato"/>
          <w:b/>
          <w:sz w:val="18"/>
        </w:rPr>
      </w:pPr>
      <w:r w:rsidRPr="00B33EEC">
        <w:rPr>
          <w:rFonts w:ascii="Lato" w:hAnsi="Lato"/>
          <w:b/>
          <w:sz w:val="18"/>
        </w:rPr>
        <w:t>Workers compensation</w:t>
      </w:r>
    </w:p>
    <w:p w:rsidR="00000000" w:rsidRPr="00B33EEC" w:rsidRDefault="00B33EEC">
      <w:pPr>
        <w:spacing w:line="181" w:lineRule="exact"/>
        <w:rPr>
          <w:rFonts w:ascii="Lato" w:eastAsia="Times New Roman" w:hAnsi="Lato"/>
        </w:rPr>
      </w:pPr>
    </w:p>
    <w:p w:rsidR="00000000" w:rsidRPr="00B33EEC" w:rsidRDefault="00B33EEC">
      <w:pPr>
        <w:numPr>
          <w:ilvl w:val="0"/>
          <w:numId w:val="37"/>
        </w:numPr>
        <w:tabs>
          <w:tab w:val="left" w:pos="708"/>
        </w:tabs>
        <w:spacing w:line="255" w:lineRule="auto"/>
        <w:ind w:left="708" w:right="20" w:hanging="708"/>
        <w:rPr>
          <w:rFonts w:ascii="Lato" w:hAnsi="Lato"/>
          <w:sz w:val="18"/>
        </w:rPr>
      </w:pPr>
      <w:r w:rsidRPr="00B33EEC">
        <w:rPr>
          <w:rFonts w:ascii="Lato" w:hAnsi="Lato"/>
          <w:sz w:val="18"/>
        </w:rPr>
        <w:t>Without limiting the generality of section 2.9, the Contrac</w:t>
      </w:r>
      <w:r w:rsidRPr="00B33EEC">
        <w:rPr>
          <w:rFonts w:ascii="Lato" w:hAnsi="Lato"/>
          <w:sz w:val="18"/>
        </w:rPr>
        <w:t>tor must comply with, and must ensure that any Subcontractors comply with, all applicable occupational health and safety laws in relation to the performance of the Contractor</w:t>
      </w:r>
      <w:r w:rsidRPr="00B33EEC">
        <w:rPr>
          <w:rFonts w:ascii="Lato" w:hAnsi="Lato"/>
          <w:sz w:val="18"/>
        </w:rPr>
        <w:t xml:space="preserve">’s obligations under this Agreement, including the </w:t>
      </w:r>
      <w:r w:rsidRPr="00B33EEC">
        <w:rPr>
          <w:rFonts w:ascii="Lato" w:hAnsi="Lato"/>
          <w:i/>
          <w:sz w:val="18"/>
        </w:rPr>
        <w:t>Workers Compensation</w:t>
      </w:r>
      <w:r w:rsidRPr="00B33EEC">
        <w:rPr>
          <w:rFonts w:ascii="Lato" w:hAnsi="Lato"/>
          <w:sz w:val="18"/>
        </w:rPr>
        <w:t xml:space="preserve"> </w:t>
      </w:r>
      <w:r w:rsidRPr="00B33EEC">
        <w:rPr>
          <w:rFonts w:ascii="Lato" w:hAnsi="Lato"/>
          <w:i/>
          <w:sz w:val="18"/>
        </w:rPr>
        <w:t xml:space="preserve">Act </w:t>
      </w:r>
      <w:r w:rsidRPr="00B33EEC">
        <w:rPr>
          <w:rFonts w:ascii="Lato" w:hAnsi="Lato"/>
          <w:sz w:val="18"/>
        </w:rPr>
        <w:t>in Bri</w:t>
      </w:r>
      <w:r w:rsidRPr="00B33EEC">
        <w:rPr>
          <w:rFonts w:ascii="Lato" w:hAnsi="Lato"/>
          <w:sz w:val="18"/>
        </w:rPr>
        <w:t>tish Columbia or similar laws in other</w:t>
      </w:r>
      <w:r w:rsidRPr="00B33EEC">
        <w:rPr>
          <w:rFonts w:ascii="Lato" w:hAnsi="Lato"/>
          <w:i/>
          <w:sz w:val="18"/>
        </w:rPr>
        <w:t xml:space="preserve"> </w:t>
      </w:r>
      <w:r w:rsidRPr="00B33EEC">
        <w:rPr>
          <w:rFonts w:ascii="Lato" w:hAnsi="Lato"/>
          <w:sz w:val="18"/>
        </w:rPr>
        <w:t>jurisdictions.</w:t>
      </w:r>
    </w:p>
    <w:p w:rsidR="00000000" w:rsidRPr="00B33EEC" w:rsidRDefault="00B33EEC">
      <w:pPr>
        <w:spacing w:line="192" w:lineRule="exact"/>
        <w:rPr>
          <w:rFonts w:ascii="Lato" w:eastAsia="Times New Roman" w:hAnsi="Lato"/>
        </w:rPr>
      </w:pPr>
    </w:p>
    <w:p w:rsidR="00000000" w:rsidRPr="00B33EEC" w:rsidRDefault="00B33EEC">
      <w:pPr>
        <w:spacing w:line="0" w:lineRule="atLeast"/>
        <w:ind w:left="8"/>
        <w:rPr>
          <w:rFonts w:ascii="Lato" w:hAnsi="Lato"/>
          <w:b/>
          <w:sz w:val="18"/>
        </w:rPr>
      </w:pPr>
      <w:r w:rsidRPr="00B33EEC">
        <w:rPr>
          <w:rFonts w:ascii="Lato" w:hAnsi="Lato"/>
          <w:b/>
          <w:sz w:val="18"/>
        </w:rPr>
        <w:t>Personal optional protection</w:t>
      </w:r>
    </w:p>
    <w:p w:rsidR="00000000" w:rsidRPr="00B33EEC" w:rsidRDefault="00B33EEC">
      <w:pPr>
        <w:spacing w:line="182" w:lineRule="exact"/>
        <w:rPr>
          <w:rFonts w:ascii="Lato" w:eastAsia="Times New Roman" w:hAnsi="Lato"/>
        </w:rPr>
      </w:pPr>
    </w:p>
    <w:p w:rsidR="00000000" w:rsidRPr="00B33EEC" w:rsidRDefault="00B33EEC">
      <w:pPr>
        <w:numPr>
          <w:ilvl w:val="0"/>
          <w:numId w:val="38"/>
        </w:numPr>
        <w:tabs>
          <w:tab w:val="left" w:pos="708"/>
        </w:tabs>
        <w:spacing w:line="261" w:lineRule="auto"/>
        <w:ind w:left="708" w:right="40" w:hanging="708"/>
        <w:rPr>
          <w:rFonts w:ascii="Lato" w:hAnsi="Lato"/>
          <w:sz w:val="17"/>
        </w:rPr>
      </w:pPr>
      <w:r w:rsidRPr="00B33EEC">
        <w:rPr>
          <w:rFonts w:ascii="Lato" w:hAnsi="Lato"/>
          <w:sz w:val="17"/>
        </w:rPr>
        <w:t>The Contractor must apply for and maintain personal optional protection insurance (consisting of income replacement and medical care coverage) during the</w:t>
      </w:r>
    </w:p>
    <w:p w:rsidR="00000000" w:rsidRPr="00B33EEC" w:rsidRDefault="00B33EEC">
      <w:pPr>
        <w:spacing w:line="2" w:lineRule="exact"/>
        <w:rPr>
          <w:rFonts w:ascii="Lato" w:hAnsi="Lato"/>
          <w:sz w:val="17"/>
        </w:rPr>
      </w:pPr>
    </w:p>
    <w:p w:rsidR="00000000" w:rsidRPr="00B33EEC" w:rsidRDefault="00B33EEC">
      <w:pPr>
        <w:spacing w:line="239" w:lineRule="auto"/>
        <w:ind w:left="708"/>
        <w:jc w:val="both"/>
        <w:rPr>
          <w:rFonts w:ascii="Lato" w:hAnsi="Lato"/>
          <w:sz w:val="18"/>
        </w:rPr>
      </w:pPr>
      <w:r w:rsidRPr="00B33EEC">
        <w:rPr>
          <w:rFonts w:ascii="Lato" w:hAnsi="Lato"/>
          <w:sz w:val="18"/>
        </w:rPr>
        <w:t>Term at the Cont</w:t>
      </w:r>
      <w:r w:rsidRPr="00B33EEC">
        <w:rPr>
          <w:rFonts w:ascii="Lato" w:hAnsi="Lato"/>
          <w:sz w:val="18"/>
        </w:rPr>
        <w:t>ractor</w:t>
      </w:r>
      <w:r w:rsidRPr="00B33EEC">
        <w:rPr>
          <w:rFonts w:ascii="Lato" w:hAnsi="Lato"/>
          <w:sz w:val="18"/>
        </w:rPr>
        <w:t>’s expense if:</w:t>
      </w:r>
    </w:p>
    <w:p w:rsidR="00000000" w:rsidRPr="00B33EEC" w:rsidRDefault="00B33EEC">
      <w:pPr>
        <w:spacing w:line="181" w:lineRule="exact"/>
        <w:rPr>
          <w:rFonts w:ascii="Lato" w:hAnsi="Lato"/>
          <w:sz w:val="17"/>
        </w:rPr>
      </w:pPr>
    </w:p>
    <w:p w:rsidR="00000000" w:rsidRPr="00B33EEC" w:rsidRDefault="00B33EEC">
      <w:pPr>
        <w:numPr>
          <w:ilvl w:val="1"/>
          <w:numId w:val="38"/>
        </w:numPr>
        <w:tabs>
          <w:tab w:val="left" w:pos="1128"/>
        </w:tabs>
        <w:spacing w:line="251" w:lineRule="auto"/>
        <w:ind w:left="1128" w:hanging="420"/>
        <w:rPr>
          <w:rFonts w:ascii="Lato" w:hAnsi="Lato"/>
          <w:sz w:val="18"/>
        </w:rPr>
      </w:pPr>
      <w:r w:rsidRPr="00B33EEC">
        <w:rPr>
          <w:rFonts w:ascii="Lato" w:hAnsi="Lato"/>
          <w:sz w:val="18"/>
        </w:rPr>
        <w:t>the Contractor is an individual or a partnership of individuals and does not have the benefit of mandatory workers compensation coverage under the Workers Compensation Act or similar laws in other jurisdictions; and</w:t>
      </w:r>
    </w:p>
    <w:p w:rsidR="00000000" w:rsidRPr="00B33EEC" w:rsidRDefault="00B33EEC">
      <w:pPr>
        <w:spacing w:line="170" w:lineRule="exact"/>
        <w:rPr>
          <w:rFonts w:ascii="Lato" w:hAnsi="Lato"/>
          <w:sz w:val="18"/>
        </w:rPr>
      </w:pPr>
    </w:p>
    <w:p w:rsidR="00000000" w:rsidRPr="00B33EEC" w:rsidRDefault="00B33EEC">
      <w:pPr>
        <w:numPr>
          <w:ilvl w:val="1"/>
          <w:numId w:val="38"/>
        </w:numPr>
        <w:tabs>
          <w:tab w:val="left" w:pos="1128"/>
        </w:tabs>
        <w:spacing w:line="239" w:lineRule="auto"/>
        <w:ind w:left="1128" w:right="120" w:hanging="420"/>
        <w:jc w:val="both"/>
        <w:rPr>
          <w:rFonts w:ascii="Lato" w:hAnsi="Lato"/>
          <w:sz w:val="18"/>
        </w:rPr>
      </w:pPr>
      <w:r w:rsidRPr="00B33EEC">
        <w:rPr>
          <w:rFonts w:ascii="Lato" w:hAnsi="Lato"/>
          <w:sz w:val="18"/>
        </w:rPr>
        <w:t>such personal opt</w:t>
      </w:r>
      <w:r w:rsidRPr="00B33EEC">
        <w:rPr>
          <w:rFonts w:ascii="Lato" w:hAnsi="Lato"/>
          <w:sz w:val="18"/>
        </w:rPr>
        <w:t>ional protection insurance is available for the Contractor from WorkSafeBC or other sources.</w:t>
      </w:r>
    </w:p>
    <w:p w:rsidR="00000000" w:rsidRPr="00B33EEC" w:rsidRDefault="00B33EEC">
      <w:pPr>
        <w:spacing w:line="203" w:lineRule="exact"/>
        <w:rPr>
          <w:rFonts w:ascii="Lato" w:eastAsia="Times New Roman" w:hAnsi="Lato"/>
        </w:rPr>
      </w:pPr>
    </w:p>
    <w:p w:rsidR="00000000" w:rsidRPr="00B33EEC" w:rsidRDefault="00B33EEC">
      <w:pPr>
        <w:spacing w:line="239" w:lineRule="auto"/>
        <w:ind w:left="8"/>
        <w:rPr>
          <w:rFonts w:ascii="Lato" w:hAnsi="Lato"/>
          <w:b/>
          <w:sz w:val="18"/>
        </w:rPr>
      </w:pPr>
      <w:r w:rsidRPr="00B33EEC">
        <w:rPr>
          <w:rFonts w:ascii="Lato" w:hAnsi="Lato"/>
          <w:b/>
          <w:sz w:val="18"/>
        </w:rPr>
        <w:t>Evidence of coverage</w:t>
      </w:r>
    </w:p>
    <w:p w:rsidR="00000000" w:rsidRPr="00B33EEC" w:rsidRDefault="00B33EEC">
      <w:pPr>
        <w:spacing w:line="182" w:lineRule="exact"/>
        <w:rPr>
          <w:rFonts w:ascii="Lato" w:eastAsia="Times New Roman" w:hAnsi="Lato"/>
        </w:rPr>
      </w:pPr>
    </w:p>
    <w:p w:rsidR="00000000" w:rsidRPr="00B33EEC" w:rsidRDefault="00B33EEC">
      <w:pPr>
        <w:numPr>
          <w:ilvl w:val="0"/>
          <w:numId w:val="39"/>
        </w:numPr>
        <w:tabs>
          <w:tab w:val="left" w:pos="568"/>
        </w:tabs>
        <w:spacing w:line="247" w:lineRule="auto"/>
        <w:ind w:left="568" w:right="20" w:hanging="568"/>
        <w:rPr>
          <w:rFonts w:ascii="Lato" w:hAnsi="Lato"/>
          <w:sz w:val="18"/>
        </w:rPr>
      </w:pPr>
      <w:r w:rsidRPr="00B33EEC">
        <w:rPr>
          <w:rFonts w:ascii="Lato" w:hAnsi="Lato"/>
          <w:sz w:val="18"/>
        </w:rPr>
        <w:t xml:space="preserve">Within 10 Business Days of being requested to do so by Pacific Carbon Trust, the Contractor must provide Pacific Carbon Trust </w:t>
      </w:r>
      <w:r w:rsidRPr="00B33EEC">
        <w:rPr>
          <w:rFonts w:ascii="Lato" w:hAnsi="Lato"/>
          <w:sz w:val="18"/>
        </w:rPr>
        <w:t xml:space="preserve">with evidence </w:t>
      </w:r>
      <w:r w:rsidRPr="00B33EEC">
        <w:rPr>
          <w:rFonts w:ascii="Lato" w:hAnsi="Lato"/>
          <w:sz w:val="18"/>
        </w:rPr>
        <w:t>of the Contractor</w:t>
      </w:r>
      <w:r w:rsidRPr="00B33EEC">
        <w:rPr>
          <w:rFonts w:ascii="Lato" w:hAnsi="Lato"/>
          <w:sz w:val="18"/>
        </w:rPr>
        <w:t>’s</w:t>
      </w:r>
      <w:r w:rsidRPr="00B33EEC">
        <w:rPr>
          <w:rFonts w:ascii="Lato" w:hAnsi="Lato"/>
          <w:sz w:val="18"/>
        </w:rPr>
        <w:t xml:space="preserve"> compliance with sections 9.3 and 9.4.</w:t>
      </w:r>
    </w:p>
    <w:p w:rsidR="00000000" w:rsidRPr="00B33EEC" w:rsidRDefault="00B33EEC">
      <w:pPr>
        <w:spacing w:line="375" w:lineRule="exact"/>
        <w:rPr>
          <w:rFonts w:ascii="Lato" w:eastAsia="Times New Roman" w:hAnsi="Lato"/>
        </w:rPr>
      </w:pPr>
    </w:p>
    <w:p w:rsidR="00000000" w:rsidRPr="00B33EEC" w:rsidRDefault="00B33EEC">
      <w:pPr>
        <w:spacing w:line="239" w:lineRule="auto"/>
        <w:ind w:left="8"/>
        <w:rPr>
          <w:rFonts w:ascii="Lato" w:hAnsi="Lato"/>
          <w:b/>
          <w:sz w:val="18"/>
        </w:rPr>
      </w:pPr>
      <w:r w:rsidRPr="00B33EEC">
        <w:rPr>
          <w:rFonts w:ascii="Lato" w:hAnsi="Lato"/>
          <w:b/>
          <w:sz w:val="18"/>
        </w:rPr>
        <w:t>10 FORCE MAJEURE</w:t>
      </w:r>
    </w:p>
    <w:p w:rsidR="00000000" w:rsidRPr="00B33EEC" w:rsidRDefault="00B33EEC">
      <w:pPr>
        <w:spacing w:line="141" w:lineRule="exact"/>
        <w:rPr>
          <w:rFonts w:ascii="Lato" w:eastAsia="Times New Roman" w:hAnsi="Lato"/>
        </w:rPr>
      </w:pPr>
    </w:p>
    <w:p w:rsidR="00000000" w:rsidRPr="00B33EEC" w:rsidRDefault="00B33EEC">
      <w:pPr>
        <w:spacing w:line="239" w:lineRule="auto"/>
        <w:ind w:left="8"/>
        <w:rPr>
          <w:rFonts w:ascii="Lato" w:hAnsi="Lato"/>
          <w:b/>
          <w:sz w:val="18"/>
        </w:rPr>
      </w:pPr>
      <w:r w:rsidRPr="00B33EEC">
        <w:rPr>
          <w:rFonts w:ascii="Lato" w:hAnsi="Lato"/>
          <w:b/>
          <w:sz w:val="18"/>
        </w:rPr>
        <w:t>Definitions relating to force majeure</w:t>
      </w:r>
    </w:p>
    <w:p w:rsidR="00000000" w:rsidRPr="00B33EEC" w:rsidRDefault="00B33EEC">
      <w:pPr>
        <w:spacing w:line="141" w:lineRule="exact"/>
        <w:rPr>
          <w:rFonts w:ascii="Lato" w:eastAsia="Times New Roman" w:hAnsi="Lato"/>
        </w:rPr>
      </w:pPr>
    </w:p>
    <w:p w:rsidR="00000000" w:rsidRPr="00B33EEC" w:rsidRDefault="00B33EEC">
      <w:pPr>
        <w:numPr>
          <w:ilvl w:val="0"/>
          <w:numId w:val="40"/>
        </w:numPr>
        <w:tabs>
          <w:tab w:val="left" w:pos="728"/>
        </w:tabs>
        <w:spacing w:line="239" w:lineRule="auto"/>
        <w:ind w:left="728" w:hanging="728"/>
        <w:jc w:val="both"/>
        <w:rPr>
          <w:rFonts w:ascii="Lato" w:hAnsi="Lato"/>
          <w:sz w:val="18"/>
        </w:rPr>
      </w:pPr>
      <w:r w:rsidRPr="00B33EEC">
        <w:rPr>
          <w:rFonts w:ascii="Lato" w:hAnsi="Lato"/>
          <w:sz w:val="18"/>
        </w:rPr>
        <w:t>In this section and sections 10.2 and 10.3:</w:t>
      </w:r>
    </w:p>
    <w:p w:rsidR="00000000" w:rsidRPr="00B33EEC" w:rsidRDefault="00B33EEC">
      <w:pPr>
        <w:spacing w:line="181" w:lineRule="exact"/>
        <w:rPr>
          <w:rFonts w:ascii="Lato" w:hAnsi="Lato"/>
          <w:sz w:val="18"/>
        </w:rPr>
      </w:pPr>
    </w:p>
    <w:p w:rsidR="00000000" w:rsidRPr="00B33EEC" w:rsidRDefault="00B33EEC">
      <w:pPr>
        <w:numPr>
          <w:ilvl w:val="1"/>
          <w:numId w:val="40"/>
        </w:numPr>
        <w:tabs>
          <w:tab w:val="left" w:pos="1128"/>
        </w:tabs>
        <w:spacing w:line="228" w:lineRule="auto"/>
        <w:ind w:left="1128" w:right="500" w:hanging="420"/>
        <w:jc w:val="both"/>
        <w:rPr>
          <w:rFonts w:ascii="Lato" w:hAnsi="Lato"/>
          <w:sz w:val="18"/>
        </w:rPr>
      </w:pPr>
      <w:r w:rsidRPr="00B33EEC">
        <w:rPr>
          <w:rFonts w:ascii="Lato" w:hAnsi="Lato"/>
          <w:sz w:val="18"/>
        </w:rPr>
        <w:t>“Event of Force Majeure</w:t>
      </w:r>
      <w:r w:rsidRPr="00B33EEC">
        <w:rPr>
          <w:rFonts w:ascii="Lato" w:hAnsi="Lato"/>
          <w:sz w:val="18"/>
        </w:rPr>
        <w:t>” means one the following events:</w:t>
      </w:r>
    </w:p>
    <w:p w:rsidR="00000000" w:rsidRPr="00B33EEC" w:rsidRDefault="00B33EEC">
      <w:pPr>
        <w:spacing w:line="183" w:lineRule="exact"/>
        <w:rPr>
          <w:rFonts w:ascii="Lato" w:eastAsia="Times New Roman" w:hAnsi="Lato"/>
        </w:rPr>
      </w:pPr>
    </w:p>
    <w:p w:rsidR="00000000" w:rsidRPr="00B33EEC" w:rsidRDefault="00B33EEC">
      <w:pPr>
        <w:numPr>
          <w:ilvl w:val="0"/>
          <w:numId w:val="41"/>
        </w:numPr>
        <w:tabs>
          <w:tab w:val="left" w:pos="1988"/>
        </w:tabs>
        <w:spacing w:line="229" w:lineRule="auto"/>
        <w:ind w:left="1988" w:right="20" w:hanging="548"/>
        <w:jc w:val="both"/>
        <w:rPr>
          <w:rFonts w:ascii="Lato" w:hAnsi="Lato"/>
          <w:sz w:val="18"/>
        </w:rPr>
      </w:pPr>
      <w:r w:rsidRPr="00B33EEC">
        <w:rPr>
          <w:rFonts w:ascii="Lato" w:hAnsi="Lato"/>
          <w:sz w:val="18"/>
        </w:rPr>
        <w:t>a natural disaster, fire, flood, stor</w:t>
      </w:r>
      <w:r w:rsidRPr="00B33EEC">
        <w:rPr>
          <w:rFonts w:ascii="Lato" w:hAnsi="Lato"/>
          <w:sz w:val="18"/>
        </w:rPr>
        <w:t>m, epidemic or power failure,</w:t>
      </w:r>
    </w:p>
    <w:p w:rsidR="00000000" w:rsidRPr="00B33EEC" w:rsidRDefault="00B33EEC">
      <w:pPr>
        <w:spacing w:line="140" w:lineRule="exact"/>
        <w:rPr>
          <w:rFonts w:ascii="Lato" w:eastAsia="Times New Roman" w:hAnsi="Lato"/>
        </w:rPr>
      </w:pPr>
    </w:p>
    <w:p w:rsidR="00000000" w:rsidRPr="00B33EEC" w:rsidRDefault="00B33EEC">
      <w:pPr>
        <w:numPr>
          <w:ilvl w:val="0"/>
          <w:numId w:val="42"/>
        </w:numPr>
        <w:tabs>
          <w:tab w:val="left" w:pos="1988"/>
        </w:tabs>
        <w:spacing w:line="239" w:lineRule="auto"/>
        <w:ind w:left="1988" w:right="180" w:hanging="569"/>
        <w:jc w:val="both"/>
        <w:rPr>
          <w:rFonts w:ascii="Lato" w:hAnsi="Lato"/>
          <w:sz w:val="18"/>
        </w:rPr>
      </w:pPr>
      <w:r w:rsidRPr="00B33EEC">
        <w:rPr>
          <w:rFonts w:ascii="Lato" w:hAnsi="Lato"/>
          <w:sz w:val="18"/>
        </w:rPr>
        <w:t>a war (declared and undeclared), insurrection or act of terrorism or piracy,</w:t>
      </w:r>
    </w:p>
    <w:p w:rsidR="00000000" w:rsidRPr="00B33EEC" w:rsidRDefault="00B33EEC">
      <w:pPr>
        <w:spacing w:line="142" w:lineRule="exact"/>
        <w:rPr>
          <w:rFonts w:ascii="Lato" w:hAnsi="Lato"/>
          <w:sz w:val="18"/>
        </w:rPr>
      </w:pPr>
    </w:p>
    <w:p w:rsidR="00000000" w:rsidRPr="00B33EEC" w:rsidRDefault="00B33EEC">
      <w:pPr>
        <w:numPr>
          <w:ilvl w:val="0"/>
          <w:numId w:val="42"/>
        </w:numPr>
        <w:tabs>
          <w:tab w:val="left" w:pos="1988"/>
        </w:tabs>
        <w:spacing w:line="241" w:lineRule="auto"/>
        <w:ind w:left="1988" w:right="100" w:hanging="569"/>
        <w:rPr>
          <w:rFonts w:ascii="Lato" w:hAnsi="Lato"/>
          <w:sz w:val="18"/>
        </w:rPr>
      </w:pPr>
      <w:r w:rsidRPr="00B33EEC">
        <w:rPr>
          <w:rFonts w:ascii="Lato" w:hAnsi="Lato"/>
          <w:sz w:val="18"/>
        </w:rPr>
        <w:t>a strike (including illegal work stoppage or slowdown) or lockout, or</w:t>
      </w:r>
    </w:p>
    <w:p w:rsidR="00000000" w:rsidRPr="00B33EEC" w:rsidRDefault="00B33EEC">
      <w:pPr>
        <w:spacing w:line="98" w:lineRule="exact"/>
        <w:rPr>
          <w:rFonts w:ascii="Lato" w:hAnsi="Lato"/>
          <w:sz w:val="18"/>
        </w:rPr>
      </w:pPr>
    </w:p>
    <w:p w:rsidR="00000000" w:rsidRPr="00B33EEC" w:rsidRDefault="00B33EEC">
      <w:pPr>
        <w:numPr>
          <w:ilvl w:val="0"/>
          <w:numId w:val="42"/>
        </w:numPr>
        <w:tabs>
          <w:tab w:val="left" w:pos="1988"/>
        </w:tabs>
        <w:spacing w:line="0" w:lineRule="atLeast"/>
        <w:ind w:left="1988" w:hanging="569"/>
        <w:jc w:val="both"/>
        <w:rPr>
          <w:rFonts w:ascii="Lato" w:hAnsi="Lato"/>
          <w:sz w:val="18"/>
        </w:rPr>
      </w:pPr>
      <w:r w:rsidRPr="00B33EEC">
        <w:rPr>
          <w:rFonts w:ascii="Lato" w:hAnsi="Lato"/>
          <w:sz w:val="18"/>
        </w:rPr>
        <w:t>a freight embargo</w:t>
      </w:r>
    </w:p>
    <w:p w:rsidR="00000000" w:rsidRPr="00B33EEC" w:rsidRDefault="00B33EEC">
      <w:pPr>
        <w:spacing w:line="140" w:lineRule="exact"/>
        <w:rPr>
          <w:rFonts w:ascii="Lato" w:eastAsia="Times New Roman" w:hAnsi="Lato"/>
        </w:rPr>
      </w:pPr>
    </w:p>
    <w:p w:rsidR="00000000" w:rsidRPr="00B33EEC" w:rsidRDefault="00B33EEC">
      <w:pPr>
        <w:spacing w:line="244" w:lineRule="auto"/>
        <w:ind w:left="1428" w:right="540"/>
        <w:rPr>
          <w:rFonts w:ascii="Lato" w:hAnsi="Lato"/>
          <w:sz w:val="17"/>
        </w:rPr>
      </w:pPr>
      <w:r w:rsidRPr="00B33EEC">
        <w:rPr>
          <w:rFonts w:ascii="Lato" w:hAnsi="Lato"/>
          <w:sz w:val="17"/>
        </w:rPr>
        <w:t>if the event prevents a party from performing the party</w:t>
      </w:r>
      <w:r w:rsidRPr="00B33EEC">
        <w:rPr>
          <w:rFonts w:ascii="Lato" w:hAnsi="Lato"/>
          <w:sz w:val="17"/>
        </w:rPr>
        <w:t>’s</w:t>
      </w:r>
      <w:r w:rsidRPr="00B33EEC">
        <w:rPr>
          <w:rFonts w:ascii="Lato" w:hAnsi="Lato"/>
          <w:sz w:val="17"/>
        </w:rPr>
        <w:t xml:space="preserve"> obligations in</w:t>
      </w:r>
    </w:p>
    <w:p w:rsidR="00000000" w:rsidRPr="00B33EEC" w:rsidRDefault="00B33EEC">
      <w:pPr>
        <w:spacing w:line="239" w:lineRule="auto"/>
        <w:jc w:val="right"/>
        <w:rPr>
          <w:rFonts w:ascii="Lato" w:hAnsi="Lato"/>
          <w:b/>
          <w:color w:val="1C53D2"/>
        </w:rPr>
      </w:pPr>
      <w:r w:rsidRPr="00B33EEC">
        <w:rPr>
          <w:rFonts w:ascii="Lato" w:hAnsi="Lato"/>
          <w:sz w:val="17"/>
        </w:rPr>
        <w:br w:type="column"/>
      </w:r>
      <w:r w:rsidRPr="00B33EEC">
        <w:rPr>
          <w:rFonts w:ascii="Lato" w:hAnsi="Lato"/>
          <w:b/>
          <w:color w:val="1C53D2"/>
        </w:rPr>
        <w:t>AGREEMENT PCT-XXXX</w:t>
      </w:r>
    </w:p>
    <w:p w:rsidR="00000000" w:rsidRPr="00B33EEC" w:rsidRDefault="00B33EEC">
      <w:pPr>
        <w:spacing w:line="310" w:lineRule="exact"/>
        <w:rPr>
          <w:rFonts w:ascii="Lato" w:eastAsia="Times New Roman" w:hAnsi="Lato"/>
        </w:rPr>
      </w:pPr>
    </w:p>
    <w:p w:rsidR="00000000" w:rsidRPr="00B33EEC" w:rsidRDefault="00B33EEC">
      <w:pPr>
        <w:spacing w:line="0" w:lineRule="atLeast"/>
        <w:ind w:left="1427" w:right="20"/>
        <w:rPr>
          <w:rFonts w:ascii="Lato" w:hAnsi="Lato"/>
          <w:sz w:val="18"/>
        </w:rPr>
      </w:pPr>
      <w:r w:rsidRPr="00B33EEC">
        <w:rPr>
          <w:rFonts w:ascii="Lato" w:hAnsi="Lato"/>
          <w:sz w:val="18"/>
        </w:rPr>
        <w:t>accordance with this Agreement and is beyond the reasonable control of that party; and</w:t>
      </w:r>
    </w:p>
    <w:p w:rsidR="00000000" w:rsidRPr="00B33EEC" w:rsidRDefault="00B33EEC">
      <w:pPr>
        <w:spacing w:line="181" w:lineRule="exact"/>
        <w:rPr>
          <w:rFonts w:ascii="Lato" w:eastAsia="Times New Roman" w:hAnsi="Lato"/>
        </w:rPr>
      </w:pPr>
    </w:p>
    <w:p w:rsidR="00000000" w:rsidRPr="00B33EEC" w:rsidRDefault="00B33EEC">
      <w:pPr>
        <w:numPr>
          <w:ilvl w:val="0"/>
          <w:numId w:val="43"/>
        </w:numPr>
        <w:tabs>
          <w:tab w:val="left" w:pos="1127"/>
        </w:tabs>
        <w:spacing w:line="247" w:lineRule="auto"/>
        <w:ind w:left="1127" w:right="80" w:hanging="419"/>
        <w:rPr>
          <w:rFonts w:ascii="Lato" w:hAnsi="Lato"/>
          <w:sz w:val="18"/>
        </w:rPr>
      </w:pPr>
      <w:r w:rsidRPr="00B33EEC">
        <w:rPr>
          <w:rFonts w:ascii="Lato" w:hAnsi="Lato"/>
          <w:sz w:val="18"/>
        </w:rPr>
        <w:t>“Affected Party</w:t>
      </w:r>
      <w:r w:rsidRPr="00B33EEC">
        <w:rPr>
          <w:rFonts w:ascii="Lato" w:hAnsi="Lato"/>
          <w:sz w:val="18"/>
        </w:rPr>
        <w:t>” means a party prevented from performing the party</w:t>
      </w:r>
      <w:r w:rsidRPr="00B33EEC">
        <w:rPr>
          <w:rFonts w:ascii="Lato" w:hAnsi="Lato"/>
          <w:sz w:val="18"/>
        </w:rPr>
        <w:t>’s obligations in accordance with this Agreement by an Event of F</w:t>
      </w:r>
      <w:r w:rsidRPr="00B33EEC">
        <w:rPr>
          <w:rFonts w:ascii="Lato" w:hAnsi="Lato"/>
          <w:sz w:val="18"/>
        </w:rPr>
        <w:t>orce Majeure.</w:t>
      </w:r>
    </w:p>
    <w:p w:rsidR="00000000" w:rsidRPr="00B33EEC" w:rsidRDefault="00B33EEC">
      <w:pPr>
        <w:spacing w:line="195" w:lineRule="exact"/>
        <w:rPr>
          <w:rFonts w:ascii="Lato" w:eastAsia="Times New Roman" w:hAnsi="Lato"/>
        </w:rPr>
      </w:pPr>
    </w:p>
    <w:p w:rsidR="00000000" w:rsidRPr="00B33EEC" w:rsidRDefault="00B33EEC">
      <w:pPr>
        <w:spacing w:line="0" w:lineRule="atLeast"/>
        <w:ind w:left="7"/>
        <w:rPr>
          <w:rFonts w:ascii="Lato" w:hAnsi="Lato"/>
          <w:b/>
          <w:sz w:val="18"/>
        </w:rPr>
      </w:pPr>
      <w:r w:rsidRPr="00B33EEC">
        <w:rPr>
          <w:rFonts w:ascii="Lato" w:hAnsi="Lato"/>
          <w:b/>
          <w:sz w:val="18"/>
        </w:rPr>
        <w:t>Consequence of Event of Force Majeure</w:t>
      </w:r>
    </w:p>
    <w:p w:rsidR="00000000" w:rsidRPr="00B33EEC" w:rsidRDefault="00B33EEC">
      <w:pPr>
        <w:spacing w:line="181" w:lineRule="exact"/>
        <w:rPr>
          <w:rFonts w:ascii="Lato" w:eastAsia="Times New Roman" w:hAnsi="Lato"/>
        </w:rPr>
      </w:pPr>
    </w:p>
    <w:p w:rsidR="00000000" w:rsidRPr="00B33EEC" w:rsidRDefault="00B33EEC">
      <w:pPr>
        <w:numPr>
          <w:ilvl w:val="0"/>
          <w:numId w:val="44"/>
        </w:numPr>
        <w:tabs>
          <w:tab w:val="left" w:pos="727"/>
        </w:tabs>
        <w:spacing w:line="228" w:lineRule="auto"/>
        <w:ind w:left="727" w:right="200" w:hanging="727"/>
        <w:jc w:val="both"/>
        <w:rPr>
          <w:rFonts w:ascii="Lato" w:hAnsi="Lato"/>
          <w:sz w:val="18"/>
        </w:rPr>
      </w:pPr>
      <w:r w:rsidRPr="00B33EEC">
        <w:rPr>
          <w:rFonts w:ascii="Lato" w:hAnsi="Lato"/>
          <w:sz w:val="18"/>
        </w:rPr>
        <w:t>An Affected Party is not liable to the other party for any failure or delay in the performance of the</w:t>
      </w:r>
    </w:p>
    <w:p w:rsidR="00000000" w:rsidRPr="00B33EEC" w:rsidRDefault="00B33EEC">
      <w:pPr>
        <w:spacing w:line="62" w:lineRule="exact"/>
        <w:rPr>
          <w:rFonts w:ascii="Lato" w:hAnsi="Lato"/>
          <w:sz w:val="18"/>
        </w:rPr>
      </w:pPr>
    </w:p>
    <w:p w:rsidR="00000000" w:rsidRPr="00B33EEC" w:rsidRDefault="00B33EEC">
      <w:pPr>
        <w:spacing w:line="271" w:lineRule="auto"/>
        <w:ind w:left="727" w:right="40"/>
        <w:rPr>
          <w:rFonts w:ascii="Lato" w:hAnsi="Lato"/>
          <w:sz w:val="17"/>
        </w:rPr>
      </w:pPr>
      <w:r w:rsidRPr="00B33EEC">
        <w:rPr>
          <w:rFonts w:ascii="Lato" w:hAnsi="Lato"/>
          <w:sz w:val="17"/>
        </w:rPr>
        <w:t>Affected Party</w:t>
      </w:r>
      <w:r w:rsidRPr="00B33EEC">
        <w:rPr>
          <w:rFonts w:ascii="Lato" w:hAnsi="Lato"/>
          <w:sz w:val="17"/>
        </w:rPr>
        <w:t xml:space="preserve">’s obligations under this Agreement resulting from an Event of Force Majeure and any </w:t>
      </w:r>
      <w:r w:rsidRPr="00B33EEC">
        <w:rPr>
          <w:rFonts w:ascii="Lato" w:hAnsi="Lato"/>
          <w:sz w:val="17"/>
        </w:rPr>
        <w:t>time periods for the performance of such obligations are automatically extended for the duration of the Event of Force Majeure provided that the Affected Party complies with the requirements of section 10.3.</w:t>
      </w:r>
    </w:p>
    <w:p w:rsidR="00000000" w:rsidRPr="00B33EEC" w:rsidRDefault="00B33EEC">
      <w:pPr>
        <w:spacing w:line="174" w:lineRule="exact"/>
        <w:rPr>
          <w:rFonts w:ascii="Lato" w:eastAsia="Times New Roman" w:hAnsi="Lato"/>
        </w:rPr>
      </w:pPr>
    </w:p>
    <w:p w:rsidR="00000000" w:rsidRPr="00B33EEC" w:rsidRDefault="00B33EEC">
      <w:pPr>
        <w:spacing w:line="239" w:lineRule="auto"/>
        <w:ind w:left="7"/>
        <w:rPr>
          <w:rFonts w:ascii="Lato" w:hAnsi="Lato"/>
          <w:b/>
          <w:sz w:val="18"/>
        </w:rPr>
      </w:pPr>
      <w:r w:rsidRPr="00B33EEC">
        <w:rPr>
          <w:rFonts w:ascii="Lato" w:hAnsi="Lato"/>
          <w:b/>
          <w:sz w:val="18"/>
        </w:rPr>
        <w:t>Duties of Affected Party</w:t>
      </w:r>
    </w:p>
    <w:p w:rsidR="00000000" w:rsidRPr="00B33EEC" w:rsidRDefault="00B33EEC">
      <w:pPr>
        <w:spacing w:line="182" w:lineRule="exact"/>
        <w:rPr>
          <w:rFonts w:ascii="Lato" w:eastAsia="Times New Roman" w:hAnsi="Lato"/>
        </w:rPr>
      </w:pPr>
    </w:p>
    <w:p w:rsidR="00000000" w:rsidRPr="00B33EEC" w:rsidRDefault="00B33EEC">
      <w:pPr>
        <w:numPr>
          <w:ilvl w:val="0"/>
          <w:numId w:val="45"/>
        </w:numPr>
        <w:tabs>
          <w:tab w:val="left" w:pos="727"/>
        </w:tabs>
        <w:spacing w:line="251" w:lineRule="auto"/>
        <w:ind w:left="727" w:right="160" w:hanging="727"/>
        <w:rPr>
          <w:rFonts w:ascii="Lato" w:hAnsi="Lato"/>
          <w:sz w:val="18"/>
        </w:rPr>
      </w:pPr>
      <w:r w:rsidRPr="00B33EEC">
        <w:rPr>
          <w:rFonts w:ascii="Lato" w:hAnsi="Lato"/>
          <w:sz w:val="18"/>
        </w:rPr>
        <w:t>An Affected Party mus</w:t>
      </w:r>
      <w:r w:rsidRPr="00B33EEC">
        <w:rPr>
          <w:rFonts w:ascii="Lato" w:hAnsi="Lato"/>
          <w:sz w:val="18"/>
        </w:rPr>
        <w:t>t promptly notify the other party in writing upon the occurrence of the Event of Force Majeure and make all reasonable efforts to prevent, control or limit the effect of the Event of Force Majeure so as to resume compliance with the</w:t>
      </w:r>
    </w:p>
    <w:p w:rsidR="00000000" w:rsidRPr="00B33EEC" w:rsidRDefault="00B33EEC">
      <w:pPr>
        <w:spacing w:line="50" w:lineRule="exact"/>
        <w:rPr>
          <w:rFonts w:ascii="Lato" w:hAnsi="Lato"/>
          <w:sz w:val="18"/>
        </w:rPr>
      </w:pPr>
    </w:p>
    <w:p w:rsidR="00000000" w:rsidRPr="00B33EEC" w:rsidRDefault="00B33EEC">
      <w:pPr>
        <w:spacing w:line="228" w:lineRule="auto"/>
        <w:ind w:left="727" w:right="120"/>
        <w:jc w:val="both"/>
        <w:rPr>
          <w:rFonts w:ascii="Lato" w:hAnsi="Lato"/>
          <w:sz w:val="18"/>
        </w:rPr>
      </w:pPr>
      <w:r w:rsidRPr="00B33EEC">
        <w:rPr>
          <w:rFonts w:ascii="Lato" w:hAnsi="Lato"/>
          <w:sz w:val="18"/>
        </w:rPr>
        <w:t>Affected Party</w:t>
      </w:r>
      <w:r w:rsidRPr="00B33EEC">
        <w:rPr>
          <w:rFonts w:ascii="Lato" w:hAnsi="Lato"/>
          <w:sz w:val="18"/>
        </w:rPr>
        <w:t>’s oblig</w:t>
      </w:r>
      <w:r w:rsidRPr="00B33EEC">
        <w:rPr>
          <w:rFonts w:ascii="Lato" w:hAnsi="Lato"/>
          <w:sz w:val="18"/>
        </w:rPr>
        <w:t>ations under this Agreement as soon as possible.</w:t>
      </w:r>
    </w:p>
    <w:p w:rsidR="00000000" w:rsidRPr="00B33EEC" w:rsidRDefault="00B33EEC">
      <w:pPr>
        <w:spacing w:line="382" w:lineRule="exact"/>
        <w:rPr>
          <w:rFonts w:ascii="Lato" w:eastAsia="Times New Roman" w:hAnsi="Lato"/>
        </w:rPr>
      </w:pPr>
    </w:p>
    <w:p w:rsidR="00000000" w:rsidRPr="00B33EEC" w:rsidRDefault="00B33EEC">
      <w:pPr>
        <w:spacing w:line="239" w:lineRule="auto"/>
        <w:ind w:left="7"/>
        <w:rPr>
          <w:rFonts w:ascii="Lato" w:hAnsi="Lato"/>
          <w:b/>
          <w:sz w:val="18"/>
        </w:rPr>
      </w:pPr>
      <w:r w:rsidRPr="00B33EEC">
        <w:rPr>
          <w:rFonts w:ascii="Lato" w:hAnsi="Lato"/>
          <w:b/>
          <w:sz w:val="18"/>
        </w:rPr>
        <w:t>11 DEFAULT AND TERMINATION</w:t>
      </w:r>
    </w:p>
    <w:p w:rsidR="00000000" w:rsidRPr="00B33EEC" w:rsidRDefault="00B33EEC">
      <w:pPr>
        <w:spacing w:line="141" w:lineRule="exact"/>
        <w:rPr>
          <w:rFonts w:ascii="Lato" w:eastAsia="Times New Roman" w:hAnsi="Lato"/>
        </w:rPr>
      </w:pPr>
    </w:p>
    <w:p w:rsidR="00000000" w:rsidRPr="00B33EEC" w:rsidRDefault="00B33EEC">
      <w:pPr>
        <w:spacing w:line="239" w:lineRule="auto"/>
        <w:ind w:left="7"/>
        <w:rPr>
          <w:rFonts w:ascii="Lato" w:hAnsi="Lato"/>
          <w:b/>
          <w:sz w:val="18"/>
        </w:rPr>
      </w:pPr>
      <w:r w:rsidRPr="00B33EEC">
        <w:rPr>
          <w:rFonts w:ascii="Lato" w:hAnsi="Lato"/>
          <w:b/>
          <w:sz w:val="18"/>
        </w:rPr>
        <w:t>Definitions relating to default and termination</w:t>
      </w:r>
    </w:p>
    <w:p w:rsidR="00000000" w:rsidRPr="00B33EEC" w:rsidRDefault="00B33EEC">
      <w:pPr>
        <w:spacing w:line="142" w:lineRule="exact"/>
        <w:rPr>
          <w:rFonts w:ascii="Lato" w:eastAsia="Times New Roman" w:hAnsi="Lato"/>
        </w:rPr>
      </w:pPr>
    </w:p>
    <w:p w:rsidR="00000000" w:rsidRPr="00B33EEC" w:rsidRDefault="00B33EEC">
      <w:pPr>
        <w:numPr>
          <w:ilvl w:val="0"/>
          <w:numId w:val="46"/>
        </w:numPr>
        <w:tabs>
          <w:tab w:val="left" w:pos="727"/>
        </w:tabs>
        <w:spacing w:line="239" w:lineRule="auto"/>
        <w:ind w:left="727" w:hanging="727"/>
        <w:jc w:val="both"/>
        <w:rPr>
          <w:rFonts w:ascii="Lato" w:hAnsi="Lato"/>
          <w:sz w:val="18"/>
        </w:rPr>
      </w:pPr>
      <w:r w:rsidRPr="00B33EEC">
        <w:rPr>
          <w:rFonts w:ascii="Lato" w:hAnsi="Lato"/>
          <w:sz w:val="18"/>
        </w:rPr>
        <w:t>In this section and sections 11.2 to 11.4:</w:t>
      </w:r>
    </w:p>
    <w:p w:rsidR="00000000" w:rsidRPr="00B33EEC" w:rsidRDefault="00B33EEC">
      <w:pPr>
        <w:spacing w:line="141" w:lineRule="exact"/>
        <w:rPr>
          <w:rFonts w:ascii="Lato" w:eastAsia="Times New Roman" w:hAnsi="Lato"/>
        </w:rPr>
      </w:pPr>
    </w:p>
    <w:p w:rsidR="00000000" w:rsidRPr="00B33EEC" w:rsidRDefault="00B33EEC">
      <w:pPr>
        <w:numPr>
          <w:ilvl w:val="0"/>
          <w:numId w:val="47"/>
        </w:numPr>
        <w:tabs>
          <w:tab w:val="left" w:pos="567"/>
        </w:tabs>
        <w:spacing w:line="239" w:lineRule="auto"/>
        <w:ind w:left="567" w:hanging="567"/>
        <w:jc w:val="both"/>
        <w:rPr>
          <w:rFonts w:ascii="Lato" w:hAnsi="Lato"/>
          <w:sz w:val="18"/>
        </w:rPr>
      </w:pPr>
      <w:r w:rsidRPr="00B33EEC">
        <w:rPr>
          <w:rFonts w:ascii="Lato" w:hAnsi="Lato"/>
          <w:sz w:val="18"/>
        </w:rPr>
        <w:t>“Event of Default</w:t>
      </w:r>
      <w:r w:rsidRPr="00B33EEC">
        <w:rPr>
          <w:rFonts w:ascii="Lato" w:hAnsi="Lato"/>
          <w:sz w:val="18"/>
        </w:rPr>
        <w:t>” means any of the following:</w:t>
      </w:r>
    </w:p>
    <w:p w:rsidR="00000000" w:rsidRPr="00B33EEC" w:rsidRDefault="00B33EEC">
      <w:pPr>
        <w:spacing w:line="100" w:lineRule="exact"/>
        <w:rPr>
          <w:rFonts w:ascii="Lato" w:hAnsi="Lato"/>
          <w:sz w:val="18"/>
        </w:rPr>
      </w:pPr>
    </w:p>
    <w:p w:rsidR="00000000" w:rsidRPr="00B33EEC" w:rsidRDefault="00B33EEC">
      <w:pPr>
        <w:numPr>
          <w:ilvl w:val="1"/>
          <w:numId w:val="47"/>
        </w:numPr>
        <w:tabs>
          <w:tab w:val="left" w:pos="1267"/>
        </w:tabs>
        <w:spacing w:line="239" w:lineRule="auto"/>
        <w:ind w:left="1267" w:hanging="707"/>
        <w:jc w:val="both"/>
        <w:rPr>
          <w:rFonts w:ascii="Lato" w:hAnsi="Lato"/>
          <w:sz w:val="18"/>
        </w:rPr>
      </w:pPr>
      <w:r w:rsidRPr="00B33EEC">
        <w:rPr>
          <w:rFonts w:ascii="Lato" w:hAnsi="Lato"/>
          <w:sz w:val="18"/>
        </w:rPr>
        <w:t>an Insolvency Event,</w:t>
      </w:r>
    </w:p>
    <w:p w:rsidR="00000000" w:rsidRPr="00B33EEC" w:rsidRDefault="00B33EEC">
      <w:pPr>
        <w:spacing w:line="100" w:lineRule="exact"/>
        <w:rPr>
          <w:rFonts w:ascii="Lato" w:hAnsi="Lato"/>
          <w:sz w:val="18"/>
        </w:rPr>
      </w:pPr>
    </w:p>
    <w:p w:rsidR="00000000" w:rsidRPr="00B33EEC" w:rsidRDefault="00B33EEC">
      <w:pPr>
        <w:numPr>
          <w:ilvl w:val="1"/>
          <w:numId w:val="47"/>
        </w:numPr>
        <w:tabs>
          <w:tab w:val="left" w:pos="1267"/>
        </w:tabs>
        <w:spacing w:line="239" w:lineRule="auto"/>
        <w:ind w:left="1267" w:hanging="707"/>
        <w:jc w:val="both"/>
        <w:rPr>
          <w:rFonts w:ascii="Lato" w:hAnsi="Lato"/>
          <w:sz w:val="18"/>
        </w:rPr>
      </w:pPr>
      <w:r w:rsidRPr="00B33EEC">
        <w:rPr>
          <w:rFonts w:ascii="Lato" w:hAnsi="Lato"/>
          <w:sz w:val="18"/>
        </w:rPr>
        <w:t xml:space="preserve">the Contractor </w:t>
      </w:r>
      <w:r w:rsidRPr="00B33EEC">
        <w:rPr>
          <w:rFonts w:ascii="Lato" w:hAnsi="Lato"/>
          <w:sz w:val="18"/>
        </w:rPr>
        <w:t>fails to perform any of the</w:t>
      </w:r>
    </w:p>
    <w:p w:rsidR="00000000" w:rsidRPr="00B33EEC" w:rsidRDefault="00B33EEC">
      <w:pPr>
        <w:spacing w:line="23" w:lineRule="exact"/>
        <w:rPr>
          <w:rFonts w:ascii="Lato" w:hAnsi="Lato"/>
          <w:sz w:val="18"/>
        </w:rPr>
      </w:pPr>
    </w:p>
    <w:p w:rsidR="00000000" w:rsidRPr="00B33EEC" w:rsidRDefault="00B33EEC">
      <w:pPr>
        <w:spacing w:line="239" w:lineRule="auto"/>
        <w:ind w:left="1267"/>
        <w:jc w:val="both"/>
        <w:rPr>
          <w:rFonts w:ascii="Lato" w:hAnsi="Lato"/>
          <w:sz w:val="18"/>
        </w:rPr>
      </w:pPr>
      <w:r w:rsidRPr="00B33EEC">
        <w:rPr>
          <w:rFonts w:ascii="Lato" w:hAnsi="Lato"/>
          <w:sz w:val="18"/>
        </w:rPr>
        <w:t>Contractor</w:t>
      </w:r>
      <w:r w:rsidRPr="00B33EEC">
        <w:rPr>
          <w:rFonts w:ascii="Lato" w:hAnsi="Lato"/>
          <w:sz w:val="18"/>
        </w:rPr>
        <w:t>’s obligations under this</w:t>
      </w:r>
    </w:p>
    <w:p w:rsidR="00000000" w:rsidRPr="00B33EEC" w:rsidRDefault="00B33EEC">
      <w:pPr>
        <w:spacing w:line="21" w:lineRule="exact"/>
        <w:rPr>
          <w:rFonts w:ascii="Lato" w:hAnsi="Lato"/>
          <w:sz w:val="18"/>
        </w:rPr>
      </w:pPr>
    </w:p>
    <w:p w:rsidR="00000000" w:rsidRPr="00B33EEC" w:rsidRDefault="00B33EEC">
      <w:pPr>
        <w:spacing w:line="239" w:lineRule="auto"/>
        <w:ind w:left="1267"/>
        <w:jc w:val="both"/>
        <w:rPr>
          <w:rFonts w:ascii="Lato" w:hAnsi="Lato"/>
          <w:sz w:val="18"/>
        </w:rPr>
      </w:pPr>
      <w:r w:rsidRPr="00B33EEC">
        <w:rPr>
          <w:rFonts w:ascii="Lato" w:hAnsi="Lato"/>
          <w:sz w:val="18"/>
        </w:rPr>
        <w:t>Agreement, or</w:t>
      </w:r>
    </w:p>
    <w:p w:rsidR="00000000" w:rsidRPr="00B33EEC" w:rsidRDefault="00B33EEC">
      <w:pPr>
        <w:spacing w:line="141" w:lineRule="exact"/>
        <w:rPr>
          <w:rFonts w:ascii="Lato" w:hAnsi="Lato"/>
          <w:sz w:val="18"/>
        </w:rPr>
      </w:pPr>
    </w:p>
    <w:p w:rsidR="00000000" w:rsidRPr="00B33EEC" w:rsidRDefault="00B33EEC">
      <w:pPr>
        <w:numPr>
          <w:ilvl w:val="1"/>
          <w:numId w:val="47"/>
        </w:numPr>
        <w:tabs>
          <w:tab w:val="left" w:pos="1267"/>
        </w:tabs>
        <w:spacing w:line="239" w:lineRule="auto"/>
        <w:ind w:left="1267" w:right="160" w:hanging="707"/>
        <w:rPr>
          <w:rFonts w:ascii="Lato" w:hAnsi="Lato"/>
          <w:sz w:val="18"/>
        </w:rPr>
      </w:pPr>
      <w:r w:rsidRPr="00B33EEC">
        <w:rPr>
          <w:rFonts w:ascii="Lato" w:hAnsi="Lato"/>
          <w:sz w:val="18"/>
        </w:rPr>
        <w:t>any representation or warranty made by the Contractor in this Agreement is untrue or incorrect; and</w:t>
      </w:r>
    </w:p>
    <w:p w:rsidR="00000000" w:rsidRPr="00B33EEC" w:rsidRDefault="00B33EEC">
      <w:pPr>
        <w:spacing w:line="262" w:lineRule="exact"/>
        <w:rPr>
          <w:rFonts w:ascii="Lato" w:hAnsi="Lato"/>
          <w:sz w:val="18"/>
        </w:rPr>
      </w:pPr>
    </w:p>
    <w:p w:rsidR="00000000" w:rsidRPr="00B33EEC" w:rsidRDefault="00B33EEC">
      <w:pPr>
        <w:numPr>
          <w:ilvl w:val="0"/>
          <w:numId w:val="47"/>
        </w:numPr>
        <w:tabs>
          <w:tab w:val="left" w:pos="567"/>
        </w:tabs>
        <w:spacing w:line="239" w:lineRule="auto"/>
        <w:ind w:left="567" w:hanging="567"/>
        <w:jc w:val="both"/>
        <w:rPr>
          <w:rFonts w:ascii="Lato" w:hAnsi="Lato"/>
          <w:sz w:val="18"/>
        </w:rPr>
      </w:pPr>
      <w:r w:rsidRPr="00B33EEC">
        <w:rPr>
          <w:rFonts w:ascii="Lato" w:hAnsi="Lato"/>
          <w:sz w:val="18"/>
        </w:rPr>
        <w:t>“Insolvency Event</w:t>
      </w:r>
      <w:r w:rsidRPr="00B33EEC">
        <w:rPr>
          <w:rFonts w:ascii="Lato" w:hAnsi="Lato"/>
          <w:sz w:val="18"/>
        </w:rPr>
        <w:t>” means any of the following:</w:t>
      </w:r>
    </w:p>
    <w:p w:rsidR="00000000" w:rsidRPr="00B33EEC" w:rsidRDefault="00B33EEC">
      <w:pPr>
        <w:spacing w:line="141" w:lineRule="exact"/>
        <w:rPr>
          <w:rFonts w:ascii="Lato" w:hAnsi="Lato"/>
          <w:sz w:val="18"/>
        </w:rPr>
      </w:pPr>
    </w:p>
    <w:p w:rsidR="00000000" w:rsidRPr="00B33EEC" w:rsidRDefault="00B33EEC">
      <w:pPr>
        <w:numPr>
          <w:ilvl w:val="2"/>
          <w:numId w:val="47"/>
        </w:numPr>
        <w:tabs>
          <w:tab w:val="left" w:pos="1307"/>
        </w:tabs>
        <w:spacing w:line="0" w:lineRule="atLeast"/>
        <w:ind w:left="1307" w:right="160" w:hanging="719"/>
        <w:rPr>
          <w:rFonts w:ascii="Lato" w:hAnsi="Lato"/>
          <w:sz w:val="18"/>
        </w:rPr>
      </w:pPr>
      <w:r w:rsidRPr="00B33EEC">
        <w:rPr>
          <w:rFonts w:ascii="Lato" w:hAnsi="Lato"/>
          <w:sz w:val="18"/>
        </w:rPr>
        <w:t>an order is made, a resolu</w:t>
      </w:r>
      <w:r w:rsidRPr="00B33EEC">
        <w:rPr>
          <w:rFonts w:ascii="Lato" w:hAnsi="Lato"/>
          <w:sz w:val="18"/>
        </w:rPr>
        <w:t>tion is passed or a petition is filed, for the Contractor's liquidation or winding up,</w:t>
      </w:r>
    </w:p>
    <w:p w:rsidR="00000000" w:rsidRPr="00B33EEC" w:rsidRDefault="00B33EEC">
      <w:pPr>
        <w:spacing w:line="140" w:lineRule="exact"/>
        <w:rPr>
          <w:rFonts w:ascii="Lato" w:hAnsi="Lato"/>
          <w:sz w:val="18"/>
        </w:rPr>
      </w:pPr>
    </w:p>
    <w:p w:rsidR="00000000" w:rsidRPr="00B33EEC" w:rsidRDefault="00B33EEC">
      <w:pPr>
        <w:numPr>
          <w:ilvl w:val="2"/>
          <w:numId w:val="47"/>
        </w:numPr>
        <w:tabs>
          <w:tab w:val="left" w:pos="1307"/>
        </w:tabs>
        <w:spacing w:line="230" w:lineRule="auto"/>
        <w:ind w:left="1307" w:right="40" w:hanging="719"/>
        <w:jc w:val="both"/>
        <w:rPr>
          <w:rFonts w:ascii="Lato" w:hAnsi="Lato"/>
          <w:sz w:val="18"/>
        </w:rPr>
      </w:pPr>
      <w:r w:rsidRPr="00B33EEC">
        <w:rPr>
          <w:rFonts w:ascii="Lato" w:hAnsi="Lato"/>
          <w:sz w:val="18"/>
        </w:rPr>
        <w:t>the Contractor commits an act of bankruptcy, makes an assignment for the benefit of the</w:t>
      </w:r>
    </w:p>
    <w:p w:rsidR="00000000" w:rsidRPr="00B33EEC" w:rsidRDefault="00B33EEC">
      <w:pPr>
        <w:spacing w:line="61" w:lineRule="exact"/>
        <w:rPr>
          <w:rFonts w:ascii="Lato" w:hAnsi="Lato"/>
          <w:sz w:val="18"/>
        </w:rPr>
      </w:pPr>
    </w:p>
    <w:p w:rsidR="00000000" w:rsidRPr="00B33EEC" w:rsidRDefault="00B33EEC">
      <w:pPr>
        <w:spacing w:line="228" w:lineRule="auto"/>
        <w:ind w:left="1307" w:right="260"/>
        <w:rPr>
          <w:rFonts w:ascii="Lato" w:hAnsi="Lato"/>
          <w:sz w:val="18"/>
        </w:rPr>
      </w:pPr>
      <w:r w:rsidRPr="00B33EEC">
        <w:rPr>
          <w:rFonts w:ascii="Lato" w:hAnsi="Lato"/>
          <w:sz w:val="18"/>
        </w:rPr>
        <w:t>Contractor</w:t>
      </w:r>
      <w:r w:rsidRPr="00B33EEC">
        <w:rPr>
          <w:rFonts w:ascii="Lato" w:hAnsi="Lato"/>
          <w:sz w:val="18"/>
        </w:rPr>
        <w:t>’s creditors or otherwise acknowledges the Contractor</w:t>
      </w:r>
      <w:r w:rsidRPr="00B33EEC">
        <w:rPr>
          <w:rFonts w:ascii="Lato" w:hAnsi="Lato"/>
          <w:sz w:val="18"/>
        </w:rPr>
        <w:t>’s insolvency,</w:t>
      </w:r>
    </w:p>
    <w:p w:rsidR="00000000" w:rsidRPr="00B33EEC" w:rsidRDefault="00B33EEC">
      <w:pPr>
        <w:spacing w:line="141" w:lineRule="exact"/>
        <w:rPr>
          <w:rFonts w:ascii="Lato" w:hAnsi="Lato"/>
          <w:sz w:val="18"/>
        </w:rPr>
      </w:pPr>
    </w:p>
    <w:p w:rsidR="00000000" w:rsidRPr="00B33EEC" w:rsidRDefault="00B33EEC">
      <w:pPr>
        <w:numPr>
          <w:ilvl w:val="2"/>
          <w:numId w:val="47"/>
        </w:numPr>
        <w:tabs>
          <w:tab w:val="left" w:pos="1307"/>
        </w:tabs>
        <w:spacing w:line="247" w:lineRule="auto"/>
        <w:ind w:left="1307" w:right="180" w:hanging="719"/>
        <w:jc w:val="both"/>
        <w:rPr>
          <w:rFonts w:ascii="Lato" w:hAnsi="Lato"/>
          <w:sz w:val="18"/>
        </w:rPr>
      </w:pPr>
      <w:r w:rsidRPr="00B33EEC">
        <w:rPr>
          <w:rFonts w:ascii="Lato" w:hAnsi="Lato"/>
          <w:sz w:val="18"/>
        </w:rPr>
        <w:t xml:space="preserve">a bankruptcy petition is filed or presented against the Contractor or a proposal under the </w:t>
      </w:r>
      <w:r w:rsidRPr="00B33EEC">
        <w:rPr>
          <w:rFonts w:ascii="Lato" w:hAnsi="Lato"/>
          <w:i/>
          <w:sz w:val="18"/>
        </w:rPr>
        <w:t>Bankruptcy and Insolvency Act</w:t>
      </w:r>
      <w:r w:rsidRPr="00B33EEC">
        <w:rPr>
          <w:rFonts w:ascii="Lato" w:hAnsi="Lato"/>
          <w:sz w:val="18"/>
        </w:rPr>
        <w:t xml:space="preserve"> (Canada) is made by the Contractor,</w:t>
      </w:r>
    </w:p>
    <w:p w:rsidR="00000000" w:rsidRPr="00B33EEC" w:rsidRDefault="00B33EEC">
      <w:pPr>
        <w:tabs>
          <w:tab w:val="left" w:pos="1307"/>
        </w:tabs>
        <w:spacing w:line="247" w:lineRule="auto"/>
        <w:ind w:left="1307" w:right="180" w:hanging="719"/>
        <w:jc w:val="both"/>
        <w:rPr>
          <w:rFonts w:ascii="Lato" w:hAnsi="Lato"/>
          <w:sz w:val="18"/>
        </w:rPr>
        <w:sectPr w:rsidR="00000000" w:rsidRPr="00B33EEC">
          <w:pgSz w:w="12240" w:h="15840"/>
          <w:pgMar w:top="701" w:right="1000" w:bottom="314" w:left="1152" w:header="0" w:footer="0" w:gutter="0"/>
          <w:cols w:num="2" w:space="0" w:equalWidth="0">
            <w:col w:w="4628" w:space="773"/>
            <w:col w:w="4687"/>
          </w:cols>
          <w:docGrid w:linePitch="360"/>
        </w:sectPr>
      </w:pPr>
    </w:p>
    <w:p w:rsidR="00000000" w:rsidRPr="00B33EEC" w:rsidRDefault="00B33EEC">
      <w:pPr>
        <w:spacing w:line="360" w:lineRule="exact"/>
        <w:rPr>
          <w:rFonts w:ascii="Lato" w:eastAsia="Times New Roman" w:hAnsi="Lato"/>
        </w:rPr>
      </w:pPr>
    </w:p>
    <w:p w:rsidR="00000000" w:rsidRPr="00B33EEC" w:rsidRDefault="00B33EEC">
      <w:pPr>
        <w:spacing w:line="0" w:lineRule="atLeast"/>
        <w:rPr>
          <w:rFonts w:ascii="Lato" w:hAnsi="Lato"/>
          <w:b/>
          <w:color w:val="595959"/>
          <w:sz w:val="19"/>
        </w:rPr>
      </w:pPr>
      <w:r w:rsidRPr="00B33EEC">
        <w:rPr>
          <w:rFonts w:ascii="Lato" w:hAnsi="Lato"/>
          <w:b/>
          <w:color w:val="595959"/>
          <w:sz w:val="19"/>
        </w:rPr>
        <w:t>Page 5</w:t>
      </w:r>
    </w:p>
    <w:p w:rsidR="00000000" w:rsidRPr="00B33EEC" w:rsidRDefault="00B33EEC">
      <w:pPr>
        <w:spacing w:line="20" w:lineRule="exact"/>
        <w:rPr>
          <w:rFonts w:ascii="Lato" w:eastAsia="Times New Roman" w:hAnsi="Lato"/>
        </w:rPr>
      </w:pPr>
      <w:r w:rsidRPr="00B33EEC">
        <w:rPr>
          <w:rFonts w:ascii="Lato" w:hAnsi="Lato"/>
          <w:b/>
          <w:noProof/>
          <w:color w:val="595959"/>
          <w:sz w:val="19"/>
        </w:rPr>
        <w:drawing>
          <wp:anchor distT="0" distB="0" distL="114300" distR="114300" simplePos="0" relativeHeight="251654656" behindDoc="1" locked="0" layoutInCell="0" allowOverlap="1">
            <wp:simplePos x="0" y="0"/>
            <wp:positionH relativeFrom="column">
              <wp:posOffset>-3095625</wp:posOffset>
            </wp:positionH>
            <wp:positionV relativeFrom="paragraph">
              <wp:posOffset>-75565</wp:posOffset>
            </wp:positionV>
            <wp:extent cx="653923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B33EEC" w:rsidRDefault="00B33EEC">
      <w:pPr>
        <w:spacing w:line="20" w:lineRule="exact"/>
        <w:rPr>
          <w:rFonts w:ascii="Lato" w:eastAsia="Times New Roman" w:hAnsi="Lato"/>
        </w:rPr>
        <w:sectPr w:rsidR="00000000" w:rsidRPr="00B33EEC">
          <w:type w:val="continuous"/>
          <w:pgSz w:w="12240" w:h="15840"/>
          <w:pgMar w:top="701" w:right="5780" w:bottom="314" w:left="5920" w:header="0" w:footer="0" w:gutter="0"/>
          <w:cols w:space="0" w:equalWidth="0">
            <w:col w:w="540"/>
          </w:cols>
          <w:docGrid w:linePitch="360"/>
        </w:sectPr>
      </w:pPr>
    </w:p>
    <w:p w:rsidR="00000000" w:rsidRPr="00B33EEC" w:rsidRDefault="00B33EEC">
      <w:pPr>
        <w:spacing w:line="239" w:lineRule="auto"/>
        <w:rPr>
          <w:rFonts w:ascii="Lato" w:hAnsi="Lato"/>
          <w:b/>
          <w:color w:val="1C53D2"/>
        </w:rPr>
      </w:pPr>
      <w:bookmarkStart w:id="10" w:name="page10"/>
      <w:bookmarkEnd w:id="10"/>
      <w:r w:rsidRPr="00B33EEC">
        <w:rPr>
          <w:rFonts w:ascii="Lato" w:hAnsi="Lato"/>
          <w:b/>
          <w:color w:val="1C53D2"/>
        </w:rPr>
        <w:t>AGREEMENT PCT-XXXX</w:t>
      </w:r>
    </w:p>
    <w:p w:rsidR="00000000" w:rsidRPr="00B33EEC" w:rsidRDefault="00B33EEC">
      <w:pPr>
        <w:spacing w:line="239" w:lineRule="auto"/>
        <w:rPr>
          <w:rFonts w:ascii="Lato" w:hAnsi="Lato"/>
          <w:b/>
          <w:color w:val="1C53D2"/>
        </w:rPr>
        <w:sectPr w:rsidR="00000000" w:rsidRPr="00B33EEC">
          <w:pgSz w:w="12240" w:h="15840"/>
          <w:pgMar w:top="701" w:right="1000" w:bottom="314" w:left="9320" w:header="0" w:footer="0" w:gutter="0"/>
          <w:cols w:space="0" w:equalWidth="0">
            <w:col w:w="1920"/>
          </w:cols>
          <w:docGrid w:linePitch="360"/>
        </w:sectPr>
      </w:pPr>
    </w:p>
    <w:p w:rsidR="00000000" w:rsidRPr="00B33EEC" w:rsidRDefault="00B33EEC">
      <w:pPr>
        <w:spacing w:line="310" w:lineRule="exact"/>
        <w:rPr>
          <w:rFonts w:ascii="Lato" w:eastAsia="Times New Roman" w:hAnsi="Lato"/>
        </w:rPr>
      </w:pPr>
    </w:p>
    <w:p w:rsidR="00000000" w:rsidRPr="00B33EEC" w:rsidRDefault="00B33EEC">
      <w:pPr>
        <w:numPr>
          <w:ilvl w:val="0"/>
          <w:numId w:val="48"/>
        </w:numPr>
        <w:tabs>
          <w:tab w:val="left" w:pos="1320"/>
        </w:tabs>
        <w:spacing w:line="228" w:lineRule="auto"/>
        <w:ind w:left="1320" w:right="60" w:hanging="720"/>
        <w:jc w:val="both"/>
        <w:rPr>
          <w:rFonts w:ascii="Lato" w:hAnsi="Lato"/>
          <w:sz w:val="18"/>
        </w:rPr>
      </w:pPr>
      <w:r w:rsidRPr="00B33EEC">
        <w:rPr>
          <w:rFonts w:ascii="Lato" w:hAnsi="Lato"/>
          <w:sz w:val="18"/>
        </w:rPr>
        <w:t>a compromise or arrangement is proposed in respect of the Contract</w:t>
      </w:r>
      <w:r w:rsidRPr="00B33EEC">
        <w:rPr>
          <w:rFonts w:ascii="Lato" w:hAnsi="Lato"/>
          <w:sz w:val="18"/>
        </w:rPr>
        <w:t>or under the</w:t>
      </w:r>
    </w:p>
    <w:p w:rsidR="00000000" w:rsidRPr="00B33EEC" w:rsidRDefault="00B33EEC">
      <w:pPr>
        <w:spacing w:line="22" w:lineRule="exact"/>
        <w:rPr>
          <w:rFonts w:ascii="Lato" w:hAnsi="Lato"/>
          <w:sz w:val="18"/>
        </w:rPr>
      </w:pPr>
    </w:p>
    <w:p w:rsidR="00000000" w:rsidRPr="00B33EEC" w:rsidRDefault="00B33EEC">
      <w:pPr>
        <w:spacing w:line="0" w:lineRule="atLeast"/>
        <w:ind w:left="1320"/>
        <w:jc w:val="both"/>
        <w:rPr>
          <w:rFonts w:ascii="Lato" w:hAnsi="Lato"/>
          <w:i/>
          <w:sz w:val="18"/>
        </w:rPr>
      </w:pPr>
      <w:r w:rsidRPr="00B33EEC">
        <w:rPr>
          <w:rFonts w:ascii="Lato" w:hAnsi="Lato"/>
          <w:i/>
          <w:sz w:val="18"/>
        </w:rPr>
        <w:t>Companies' Creditors Arrangement Act</w:t>
      </w:r>
    </w:p>
    <w:p w:rsidR="00000000" w:rsidRPr="00B33EEC" w:rsidRDefault="00B33EEC">
      <w:pPr>
        <w:spacing w:line="20" w:lineRule="exact"/>
        <w:rPr>
          <w:rFonts w:ascii="Lato" w:hAnsi="Lato"/>
          <w:sz w:val="18"/>
        </w:rPr>
      </w:pPr>
    </w:p>
    <w:p w:rsidR="00000000" w:rsidRPr="00B33EEC" w:rsidRDefault="00B33EEC">
      <w:pPr>
        <w:spacing w:line="0" w:lineRule="atLeast"/>
        <w:ind w:left="1320"/>
        <w:jc w:val="both"/>
        <w:rPr>
          <w:rFonts w:ascii="Lato" w:hAnsi="Lato"/>
          <w:sz w:val="18"/>
        </w:rPr>
      </w:pPr>
      <w:r w:rsidRPr="00B33EEC">
        <w:rPr>
          <w:rFonts w:ascii="Lato" w:hAnsi="Lato"/>
          <w:sz w:val="18"/>
        </w:rPr>
        <w:t>(Canada),</w:t>
      </w:r>
    </w:p>
    <w:p w:rsidR="00000000" w:rsidRPr="00B33EEC" w:rsidRDefault="00B33EEC">
      <w:pPr>
        <w:spacing w:line="140" w:lineRule="exact"/>
        <w:rPr>
          <w:rFonts w:ascii="Lato" w:hAnsi="Lato"/>
          <w:sz w:val="18"/>
        </w:rPr>
      </w:pPr>
    </w:p>
    <w:p w:rsidR="00000000" w:rsidRPr="00B33EEC" w:rsidRDefault="00B33EEC">
      <w:pPr>
        <w:numPr>
          <w:ilvl w:val="0"/>
          <w:numId w:val="48"/>
        </w:numPr>
        <w:tabs>
          <w:tab w:val="left" w:pos="1320"/>
        </w:tabs>
        <w:spacing w:line="228" w:lineRule="auto"/>
        <w:ind w:left="1320" w:right="160" w:hanging="720"/>
        <w:jc w:val="both"/>
        <w:rPr>
          <w:rFonts w:ascii="Lato" w:hAnsi="Lato"/>
          <w:sz w:val="18"/>
        </w:rPr>
      </w:pPr>
      <w:r w:rsidRPr="00B33EEC">
        <w:rPr>
          <w:rFonts w:ascii="Lato" w:hAnsi="Lato"/>
          <w:sz w:val="18"/>
        </w:rPr>
        <w:t>a receiver or receiver-manager is appointed for any of the Contractor</w:t>
      </w:r>
      <w:r w:rsidRPr="00B33EEC">
        <w:rPr>
          <w:rFonts w:ascii="Lato" w:hAnsi="Lato"/>
          <w:sz w:val="18"/>
        </w:rPr>
        <w:t>’s property, or</w:t>
      </w:r>
    </w:p>
    <w:p w:rsidR="00000000" w:rsidRPr="00B33EEC" w:rsidRDefault="00B33EEC">
      <w:pPr>
        <w:spacing w:line="141" w:lineRule="exact"/>
        <w:rPr>
          <w:rFonts w:ascii="Lato" w:hAnsi="Lato"/>
          <w:sz w:val="18"/>
        </w:rPr>
      </w:pPr>
    </w:p>
    <w:p w:rsidR="00000000" w:rsidRPr="00B33EEC" w:rsidRDefault="00B33EEC">
      <w:pPr>
        <w:numPr>
          <w:ilvl w:val="0"/>
          <w:numId w:val="48"/>
        </w:numPr>
        <w:tabs>
          <w:tab w:val="left" w:pos="876"/>
        </w:tabs>
        <w:spacing w:line="241" w:lineRule="auto"/>
        <w:ind w:left="1320" w:right="80" w:hanging="720"/>
        <w:rPr>
          <w:rFonts w:ascii="Lato" w:hAnsi="Lato"/>
          <w:sz w:val="18"/>
        </w:rPr>
      </w:pPr>
      <w:r w:rsidRPr="00B33EEC">
        <w:rPr>
          <w:rFonts w:ascii="Lato" w:hAnsi="Lato"/>
          <w:sz w:val="18"/>
        </w:rPr>
        <w:t>the Contractor ceases, in Pacific Carbon Trust</w:t>
      </w:r>
      <w:r w:rsidRPr="00B33EEC">
        <w:rPr>
          <w:rFonts w:ascii="Lato" w:hAnsi="Lato"/>
          <w:sz w:val="18"/>
        </w:rPr>
        <w:t>’s</w:t>
      </w:r>
      <w:r w:rsidRPr="00B33EEC">
        <w:rPr>
          <w:rFonts w:ascii="Lato" w:hAnsi="Lato"/>
          <w:sz w:val="18"/>
        </w:rPr>
        <w:t xml:space="preserve"> reasonable opinion, to carry on business as a going concer</w:t>
      </w:r>
      <w:r w:rsidRPr="00B33EEC">
        <w:rPr>
          <w:rFonts w:ascii="Lato" w:hAnsi="Lato"/>
          <w:sz w:val="18"/>
        </w:rPr>
        <w:t>n.</w:t>
      </w:r>
    </w:p>
    <w:p w:rsidR="00000000" w:rsidRPr="00B33EEC" w:rsidRDefault="00B33EEC">
      <w:pPr>
        <w:spacing w:line="200" w:lineRule="exact"/>
        <w:rPr>
          <w:rFonts w:ascii="Lato" w:eastAsia="Times New Roman" w:hAnsi="Lato"/>
        </w:rPr>
      </w:pPr>
    </w:p>
    <w:p w:rsidR="00000000" w:rsidRPr="00B33EEC" w:rsidRDefault="00B33EEC">
      <w:pPr>
        <w:spacing w:line="0" w:lineRule="atLeast"/>
        <w:ind w:left="20"/>
        <w:rPr>
          <w:rFonts w:ascii="Lato" w:hAnsi="Lato"/>
          <w:b/>
          <w:sz w:val="18"/>
        </w:rPr>
      </w:pPr>
      <w:r w:rsidRPr="00B33EEC">
        <w:rPr>
          <w:rFonts w:ascii="Lato" w:hAnsi="Lato"/>
          <w:b/>
          <w:sz w:val="18"/>
        </w:rPr>
        <w:t>Pacific Carbon Trust</w:t>
      </w:r>
      <w:r w:rsidRPr="00B33EEC">
        <w:rPr>
          <w:rFonts w:ascii="Lato" w:hAnsi="Lato"/>
          <w:b/>
          <w:sz w:val="18"/>
        </w:rPr>
        <w:t>’s options on default</w:t>
      </w:r>
    </w:p>
    <w:p w:rsidR="00000000" w:rsidRPr="00B33EEC" w:rsidRDefault="00B33EEC">
      <w:pPr>
        <w:spacing w:line="181" w:lineRule="exact"/>
        <w:rPr>
          <w:rFonts w:ascii="Lato" w:eastAsia="Times New Roman" w:hAnsi="Lato"/>
        </w:rPr>
      </w:pPr>
    </w:p>
    <w:p w:rsidR="00000000" w:rsidRPr="00B33EEC" w:rsidRDefault="00B33EEC">
      <w:pPr>
        <w:numPr>
          <w:ilvl w:val="0"/>
          <w:numId w:val="49"/>
        </w:numPr>
        <w:tabs>
          <w:tab w:val="left" w:pos="740"/>
        </w:tabs>
        <w:spacing w:line="261" w:lineRule="auto"/>
        <w:ind w:left="740" w:right="100" w:hanging="728"/>
        <w:rPr>
          <w:rFonts w:ascii="Lato" w:hAnsi="Lato"/>
          <w:sz w:val="17"/>
        </w:rPr>
      </w:pPr>
      <w:r w:rsidRPr="00B33EEC">
        <w:rPr>
          <w:rFonts w:ascii="Lato" w:hAnsi="Lato"/>
          <w:sz w:val="17"/>
        </w:rPr>
        <w:t>On the happening of an Event of Default, or at any time thereafter, Pacific Carbon Trust may, at its option, elect to do any one or more of the following:</w:t>
      </w:r>
    </w:p>
    <w:p w:rsidR="00000000" w:rsidRPr="00B33EEC" w:rsidRDefault="00B33EEC">
      <w:pPr>
        <w:spacing w:line="162" w:lineRule="exact"/>
        <w:rPr>
          <w:rFonts w:ascii="Lato" w:hAnsi="Lato"/>
          <w:sz w:val="17"/>
        </w:rPr>
      </w:pPr>
    </w:p>
    <w:p w:rsidR="00000000" w:rsidRPr="00B33EEC" w:rsidRDefault="00B33EEC">
      <w:pPr>
        <w:numPr>
          <w:ilvl w:val="1"/>
          <w:numId w:val="49"/>
        </w:numPr>
        <w:tabs>
          <w:tab w:val="left" w:pos="1140"/>
        </w:tabs>
        <w:spacing w:line="0" w:lineRule="atLeast"/>
        <w:ind w:left="1140" w:right="20" w:hanging="420"/>
        <w:jc w:val="both"/>
        <w:rPr>
          <w:rFonts w:ascii="Lato" w:hAnsi="Lato"/>
          <w:sz w:val="18"/>
        </w:rPr>
      </w:pPr>
      <w:r w:rsidRPr="00B33EEC">
        <w:rPr>
          <w:rFonts w:ascii="Lato" w:hAnsi="Lato"/>
          <w:sz w:val="18"/>
        </w:rPr>
        <w:t>by written notice to the Contractor, require that the</w:t>
      </w:r>
      <w:r w:rsidRPr="00B33EEC">
        <w:rPr>
          <w:rFonts w:ascii="Lato" w:hAnsi="Lato"/>
          <w:sz w:val="18"/>
        </w:rPr>
        <w:t xml:space="preserve"> Event of Default be remedied within a time period specified in the notice;</w:t>
      </w:r>
    </w:p>
    <w:p w:rsidR="00000000" w:rsidRPr="00B33EEC" w:rsidRDefault="00B33EEC">
      <w:pPr>
        <w:spacing w:line="181" w:lineRule="exact"/>
        <w:rPr>
          <w:rFonts w:ascii="Lato" w:hAnsi="Lato"/>
          <w:sz w:val="18"/>
        </w:rPr>
      </w:pPr>
    </w:p>
    <w:p w:rsidR="00000000" w:rsidRPr="00B33EEC" w:rsidRDefault="00B33EEC">
      <w:pPr>
        <w:numPr>
          <w:ilvl w:val="1"/>
          <w:numId w:val="49"/>
        </w:numPr>
        <w:tabs>
          <w:tab w:val="left" w:pos="1140"/>
        </w:tabs>
        <w:spacing w:line="228" w:lineRule="auto"/>
        <w:ind w:left="1140" w:right="320" w:hanging="420"/>
        <w:jc w:val="both"/>
        <w:rPr>
          <w:rFonts w:ascii="Lato" w:hAnsi="Lato"/>
          <w:sz w:val="18"/>
        </w:rPr>
      </w:pPr>
      <w:r w:rsidRPr="00B33EEC">
        <w:rPr>
          <w:rFonts w:ascii="Lato" w:hAnsi="Lato"/>
          <w:sz w:val="18"/>
        </w:rPr>
        <w:t>pursue any remedy or take any other action available to it at law or in equity; or</w:t>
      </w:r>
    </w:p>
    <w:p w:rsidR="00000000" w:rsidRPr="00B33EEC" w:rsidRDefault="00B33EEC">
      <w:pPr>
        <w:spacing w:line="182" w:lineRule="exact"/>
        <w:rPr>
          <w:rFonts w:ascii="Lato" w:hAnsi="Lato"/>
          <w:sz w:val="18"/>
        </w:rPr>
      </w:pPr>
    </w:p>
    <w:p w:rsidR="00000000" w:rsidRPr="00B33EEC" w:rsidRDefault="00B33EEC">
      <w:pPr>
        <w:numPr>
          <w:ilvl w:val="1"/>
          <w:numId w:val="49"/>
        </w:numPr>
        <w:tabs>
          <w:tab w:val="left" w:pos="1140"/>
        </w:tabs>
        <w:spacing w:line="251" w:lineRule="auto"/>
        <w:ind w:left="1140" w:right="160" w:hanging="420"/>
        <w:rPr>
          <w:rFonts w:ascii="Lato" w:hAnsi="Lato"/>
          <w:sz w:val="18"/>
        </w:rPr>
      </w:pPr>
      <w:r w:rsidRPr="00B33EEC">
        <w:rPr>
          <w:rFonts w:ascii="Lato" w:hAnsi="Lato"/>
          <w:sz w:val="18"/>
        </w:rPr>
        <w:t>by written notice to the Contractor, terminate this Agreement with immediate effect or on a fut</w:t>
      </w:r>
      <w:r w:rsidRPr="00B33EEC">
        <w:rPr>
          <w:rFonts w:ascii="Lato" w:hAnsi="Lato"/>
          <w:sz w:val="18"/>
        </w:rPr>
        <w:t>ure date specified in the notice, subject to the expiration of any time period specified under section 11.2(a).</w:t>
      </w:r>
    </w:p>
    <w:p w:rsidR="00000000" w:rsidRPr="00B33EEC" w:rsidRDefault="00B33EEC">
      <w:pPr>
        <w:spacing w:line="190" w:lineRule="exact"/>
        <w:rPr>
          <w:rFonts w:ascii="Lato" w:eastAsia="Times New Roman" w:hAnsi="Lato"/>
        </w:rPr>
      </w:pPr>
    </w:p>
    <w:p w:rsidR="00000000" w:rsidRPr="00B33EEC" w:rsidRDefault="00B33EEC">
      <w:pPr>
        <w:spacing w:line="239" w:lineRule="auto"/>
        <w:ind w:left="20"/>
        <w:rPr>
          <w:rFonts w:ascii="Lato" w:hAnsi="Lato"/>
          <w:b/>
          <w:sz w:val="18"/>
        </w:rPr>
      </w:pPr>
      <w:r w:rsidRPr="00B33EEC">
        <w:rPr>
          <w:rFonts w:ascii="Lato" w:hAnsi="Lato"/>
          <w:b/>
          <w:sz w:val="18"/>
        </w:rPr>
        <w:t>Delay not a waiver</w:t>
      </w:r>
    </w:p>
    <w:p w:rsidR="00000000" w:rsidRPr="00B33EEC" w:rsidRDefault="00B33EEC">
      <w:pPr>
        <w:spacing w:line="182" w:lineRule="exact"/>
        <w:rPr>
          <w:rFonts w:ascii="Lato" w:eastAsia="Times New Roman" w:hAnsi="Lato"/>
        </w:rPr>
      </w:pPr>
    </w:p>
    <w:p w:rsidR="00000000" w:rsidRPr="00B33EEC" w:rsidRDefault="00B33EEC">
      <w:pPr>
        <w:numPr>
          <w:ilvl w:val="0"/>
          <w:numId w:val="50"/>
        </w:numPr>
        <w:tabs>
          <w:tab w:val="left" w:pos="740"/>
        </w:tabs>
        <w:spacing w:line="247" w:lineRule="auto"/>
        <w:ind w:left="740" w:right="40" w:hanging="728"/>
        <w:rPr>
          <w:rFonts w:ascii="Lato" w:hAnsi="Lato"/>
          <w:sz w:val="18"/>
        </w:rPr>
      </w:pPr>
      <w:r w:rsidRPr="00B33EEC">
        <w:rPr>
          <w:rFonts w:ascii="Lato" w:hAnsi="Lato"/>
          <w:sz w:val="18"/>
        </w:rPr>
        <w:t>No failure or delay on the part of Pacific Carbon Trust to exercise its rights in relation to an Event of Default will cons</w:t>
      </w:r>
      <w:r w:rsidRPr="00B33EEC">
        <w:rPr>
          <w:rFonts w:ascii="Lato" w:hAnsi="Lato"/>
          <w:sz w:val="18"/>
        </w:rPr>
        <w:t>titute a waiver by Pacific Carbon Trust of such rights.</w:t>
      </w:r>
    </w:p>
    <w:p w:rsidR="00000000" w:rsidRPr="00B33EEC" w:rsidRDefault="00B33EEC">
      <w:pPr>
        <w:spacing w:line="195" w:lineRule="exact"/>
        <w:rPr>
          <w:rFonts w:ascii="Lato" w:eastAsia="Times New Roman" w:hAnsi="Lato"/>
        </w:rPr>
      </w:pPr>
    </w:p>
    <w:p w:rsidR="00000000" w:rsidRPr="00B33EEC" w:rsidRDefault="00B33EEC">
      <w:pPr>
        <w:spacing w:line="239" w:lineRule="auto"/>
        <w:ind w:left="20"/>
        <w:rPr>
          <w:rFonts w:ascii="Lato" w:hAnsi="Lato"/>
          <w:b/>
          <w:sz w:val="18"/>
        </w:rPr>
      </w:pPr>
      <w:r w:rsidRPr="00B33EEC">
        <w:rPr>
          <w:rFonts w:ascii="Lato" w:hAnsi="Lato"/>
          <w:b/>
          <w:sz w:val="18"/>
        </w:rPr>
        <w:t>Pacific Carbon Trust</w:t>
      </w:r>
      <w:r w:rsidRPr="00B33EEC">
        <w:rPr>
          <w:rFonts w:ascii="Lato" w:hAnsi="Lato"/>
          <w:b/>
          <w:sz w:val="18"/>
        </w:rPr>
        <w:t>’s right to terminate other than for default</w:t>
      </w:r>
    </w:p>
    <w:p w:rsidR="00000000" w:rsidRPr="00B33EEC" w:rsidRDefault="00B33EEC">
      <w:pPr>
        <w:spacing w:line="182" w:lineRule="exact"/>
        <w:rPr>
          <w:rFonts w:ascii="Lato" w:eastAsia="Times New Roman" w:hAnsi="Lato"/>
        </w:rPr>
      </w:pPr>
    </w:p>
    <w:p w:rsidR="00000000" w:rsidRPr="00B33EEC" w:rsidRDefault="00B33EEC">
      <w:pPr>
        <w:numPr>
          <w:ilvl w:val="0"/>
          <w:numId w:val="51"/>
        </w:numPr>
        <w:tabs>
          <w:tab w:val="left" w:pos="720"/>
        </w:tabs>
        <w:spacing w:line="253" w:lineRule="auto"/>
        <w:ind w:left="720" w:hanging="720"/>
        <w:rPr>
          <w:rFonts w:ascii="Lato" w:hAnsi="Lato"/>
          <w:sz w:val="18"/>
        </w:rPr>
      </w:pPr>
      <w:r w:rsidRPr="00B33EEC">
        <w:rPr>
          <w:rFonts w:ascii="Lato" w:hAnsi="Lato"/>
          <w:sz w:val="18"/>
        </w:rPr>
        <w:t>In addition to Pacific Carbon Trust</w:t>
      </w:r>
      <w:r w:rsidRPr="00B33EEC">
        <w:rPr>
          <w:rFonts w:ascii="Lato" w:hAnsi="Lato"/>
          <w:sz w:val="18"/>
        </w:rPr>
        <w:t>’s right to terminate</w:t>
      </w:r>
      <w:r w:rsidRPr="00B33EEC">
        <w:rPr>
          <w:rFonts w:ascii="Lato" w:hAnsi="Lato"/>
          <w:sz w:val="18"/>
        </w:rPr>
        <w:t xml:space="preserve"> this Agreement under section 11.2(c) on the happening of an Event of Default</w:t>
      </w:r>
      <w:r w:rsidRPr="00B33EEC">
        <w:rPr>
          <w:rFonts w:ascii="Lato" w:hAnsi="Lato"/>
          <w:sz w:val="18"/>
        </w:rPr>
        <w:t>, Pacific Carbon Trust may terminate this Agreement for any reason by giving at least 10 days</w:t>
      </w:r>
      <w:r w:rsidRPr="00B33EEC">
        <w:rPr>
          <w:rFonts w:ascii="Lato" w:hAnsi="Lato"/>
          <w:sz w:val="18"/>
        </w:rPr>
        <w:t>’ written notice of termination to the Contractor.</w:t>
      </w:r>
    </w:p>
    <w:p w:rsidR="00000000" w:rsidRPr="00B33EEC" w:rsidRDefault="00B33EEC">
      <w:pPr>
        <w:spacing w:line="189" w:lineRule="exact"/>
        <w:rPr>
          <w:rFonts w:ascii="Lato" w:eastAsia="Times New Roman" w:hAnsi="Lato"/>
        </w:rPr>
      </w:pPr>
    </w:p>
    <w:p w:rsidR="00000000" w:rsidRPr="00B33EEC" w:rsidRDefault="00B33EEC">
      <w:pPr>
        <w:spacing w:line="239" w:lineRule="auto"/>
        <w:ind w:left="20"/>
        <w:rPr>
          <w:rFonts w:ascii="Lato" w:hAnsi="Lato"/>
          <w:b/>
          <w:sz w:val="18"/>
        </w:rPr>
      </w:pPr>
      <w:r w:rsidRPr="00B33EEC">
        <w:rPr>
          <w:rFonts w:ascii="Lato" w:hAnsi="Lato"/>
          <w:b/>
          <w:sz w:val="18"/>
        </w:rPr>
        <w:t>Payment consequences of termination</w:t>
      </w:r>
    </w:p>
    <w:p w:rsidR="00000000" w:rsidRPr="00B33EEC" w:rsidRDefault="00B33EEC">
      <w:pPr>
        <w:spacing w:line="182" w:lineRule="exact"/>
        <w:rPr>
          <w:rFonts w:ascii="Lato" w:eastAsia="Times New Roman" w:hAnsi="Lato"/>
        </w:rPr>
      </w:pPr>
    </w:p>
    <w:p w:rsidR="00000000" w:rsidRPr="00B33EEC" w:rsidRDefault="00B33EEC">
      <w:pPr>
        <w:numPr>
          <w:ilvl w:val="0"/>
          <w:numId w:val="52"/>
        </w:numPr>
        <w:tabs>
          <w:tab w:val="left" w:pos="740"/>
        </w:tabs>
        <w:spacing w:line="0" w:lineRule="atLeast"/>
        <w:ind w:left="740" w:right="480" w:hanging="728"/>
        <w:jc w:val="both"/>
        <w:rPr>
          <w:rFonts w:ascii="Lato" w:hAnsi="Lato"/>
          <w:sz w:val="18"/>
        </w:rPr>
      </w:pPr>
      <w:r w:rsidRPr="00B33EEC">
        <w:rPr>
          <w:rFonts w:ascii="Lato" w:hAnsi="Lato"/>
          <w:sz w:val="18"/>
        </w:rPr>
        <w:t>Unless Schedule B otherwise provides, if Pacific Carbon Trust terminates t</w:t>
      </w:r>
      <w:r w:rsidRPr="00B33EEC">
        <w:rPr>
          <w:rFonts w:ascii="Lato" w:hAnsi="Lato"/>
          <w:sz w:val="18"/>
        </w:rPr>
        <w:t>his Agreement under section 11.4:</w:t>
      </w:r>
    </w:p>
    <w:p w:rsidR="00000000" w:rsidRPr="00B33EEC" w:rsidRDefault="00B33EEC">
      <w:pPr>
        <w:spacing w:line="181" w:lineRule="exact"/>
        <w:rPr>
          <w:rFonts w:ascii="Lato" w:hAnsi="Lato"/>
          <w:sz w:val="18"/>
        </w:rPr>
      </w:pPr>
    </w:p>
    <w:p w:rsidR="00000000" w:rsidRPr="00B33EEC" w:rsidRDefault="00B33EEC">
      <w:pPr>
        <w:numPr>
          <w:ilvl w:val="1"/>
          <w:numId w:val="52"/>
        </w:numPr>
        <w:tabs>
          <w:tab w:val="left" w:pos="1140"/>
        </w:tabs>
        <w:spacing w:line="254" w:lineRule="auto"/>
        <w:ind w:left="1140" w:right="20" w:hanging="420"/>
        <w:rPr>
          <w:rFonts w:ascii="Lato" w:hAnsi="Lato"/>
          <w:sz w:val="18"/>
        </w:rPr>
      </w:pPr>
      <w:r w:rsidRPr="00B33EEC">
        <w:rPr>
          <w:rFonts w:ascii="Lato" w:hAnsi="Lato"/>
          <w:sz w:val="18"/>
        </w:rPr>
        <w:t>Pacific Carbon Trust must, within 30 days of such termination, pay to the Contractor any unpaid portion of the fees and expenses described in Schedule B which corresponds with the portion of the Services that was complete</w:t>
      </w:r>
      <w:r w:rsidRPr="00B33EEC">
        <w:rPr>
          <w:rFonts w:ascii="Lato" w:hAnsi="Lato"/>
          <w:sz w:val="18"/>
        </w:rPr>
        <w:t>d to Pacific Carbon Trust</w:t>
      </w:r>
      <w:r w:rsidRPr="00B33EEC">
        <w:rPr>
          <w:rFonts w:ascii="Lato" w:hAnsi="Lato"/>
          <w:sz w:val="18"/>
        </w:rPr>
        <w:t>’s satisfaction before</w:t>
      </w:r>
      <w:r w:rsidRPr="00B33EEC">
        <w:rPr>
          <w:rFonts w:ascii="Lato" w:hAnsi="Lato"/>
          <w:sz w:val="18"/>
        </w:rPr>
        <w:t xml:space="preserve"> termination of this Agreement; and</w:t>
      </w:r>
    </w:p>
    <w:p w:rsidR="00000000" w:rsidRPr="00B33EEC" w:rsidRDefault="00B33EEC">
      <w:pPr>
        <w:spacing w:line="172" w:lineRule="exact"/>
        <w:rPr>
          <w:rFonts w:ascii="Lato" w:hAnsi="Lato"/>
          <w:sz w:val="18"/>
        </w:rPr>
      </w:pPr>
    </w:p>
    <w:p w:rsidR="00000000" w:rsidRPr="00B33EEC" w:rsidRDefault="00B33EEC">
      <w:pPr>
        <w:numPr>
          <w:ilvl w:val="1"/>
          <w:numId w:val="52"/>
        </w:numPr>
        <w:tabs>
          <w:tab w:val="left" w:pos="1140"/>
        </w:tabs>
        <w:spacing w:line="244" w:lineRule="auto"/>
        <w:ind w:left="1140" w:right="180" w:hanging="420"/>
        <w:rPr>
          <w:rFonts w:ascii="Lato" w:hAnsi="Lato"/>
          <w:sz w:val="17"/>
        </w:rPr>
      </w:pPr>
      <w:r w:rsidRPr="00B33EEC">
        <w:rPr>
          <w:rFonts w:ascii="Lato" w:hAnsi="Lato"/>
          <w:sz w:val="17"/>
        </w:rPr>
        <w:t>the Contractor must, within 30 days of such termination, repay to Pacific Carbon Trust any</w:t>
      </w:r>
    </w:p>
    <w:p w:rsidR="00000000" w:rsidRPr="00B33EEC" w:rsidRDefault="00B33EEC">
      <w:pPr>
        <w:spacing w:line="310" w:lineRule="exact"/>
        <w:rPr>
          <w:rFonts w:ascii="Lato" w:eastAsia="Times New Roman" w:hAnsi="Lato"/>
        </w:rPr>
      </w:pPr>
      <w:r w:rsidRPr="00B33EEC">
        <w:rPr>
          <w:rFonts w:ascii="Lato" w:hAnsi="Lato"/>
          <w:sz w:val="17"/>
        </w:rPr>
        <w:br w:type="column"/>
      </w:r>
    </w:p>
    <w:p w:rsidR="00000000" w:rsidRPr="00B33EEC" w:rsidRDefault="00B33EEC">
      <w:pPr>
        <w:spacing w:line="253" w:lineRule="auto"/>
        <w:ind w:left="1127"/>
        <w:rPr>
          <w:rFonts w:ascii="Lato" w:hAnsi="Lato"/>
          <w:sz w:val="18"/>
        </w:rPr>
      </w:pPr>
      <w:r w:rsidRPr="00B33EEC">
        <w:rPr>
          <w:rFonts w:ascii="Lato" w:hAnsi="Lato"/>
          <w:sz w:val="18"/>
        </w:rPr>
        <w:t>paid portion of the fees and expenses described in Schedule B which corresponds</w:t>
      </w:r>
      <w:r w:rsidRPr="00B33EEC">
        <w:rPr>
          <w:rFonts w:ascii="Lato" w:hAnsi="Lato"/>
          <w:sz w:val="18"/>
        </w:rPr>
        <w:t xml:space="preserve"> with the portion of the Services that Pacific Carbon Trust has notified the Contractor in writing was not completed to Pacific Carbon Trust</w:t>
      </w:r>
      <w:r w:rsidRPr="00B33EEC">
        <w:rPr>
          <w:rFonts w:ascii="Lato" w:hAnsi="Lato"/>
          <w:sz w:val="18"/>
        </w:rPr>
        <w:t>’s satisfaction</w:t>
      </w:r>
      <w:r w:rsidRPr="00B33EEC">
        <w:rPr>
          <w:rFonts w:ascii="Lato" w:hAnsi="Lato"/>
          <w:sz w:val="18"/>
        </w:rPr>
        <w:t xml:space="preserve"> before termination of this Agreement.</w:t>
      </w:r>
    </w:p>
    <w:p w:rsidR="00000000" w:rsidRPr="00B33EEC" w:rsidRDefault="00B33EEC">
      <w:pPr>
        <w:spacing w:line="190" w:lineRule="exact"/>
        <w:rPr>
          <w:rFonts w:ascii="Lato" w:eastAsia="Times New Roman" w:hAnsi="Lato"/>
        </w:rPr>
      </w:pPr>
    </w:p>
    <w:p w:rsidR="00000000" w:rsidRPr="00B33EEC" w:rsidRDefault="00B33EEC">
      <w:pPr>
        <w:spacing w:line="0" w:lineRule="atLeast"/>
        <w:ind w:left="7"/>
        <w:rPr>
          <w:rFonts w:ascii="Lato" w:hAnsi="Lato"/>
          <w:b/>
          <w:sz w:val="18"/>
        </w:rPr>
      </w:pPr>
      <w:r w:rsidRPr="00B33EEC">
        <w:rPr>
          <w:rFonts w:ascii="Lato" w:hAnsi="Lato"/>
          <w:b/>
          <w:sz w:val="18"/>
        </w:rPr>
        <w:t>Discharge of liability</w:t>
      </w:r>
    </w:p>
    <w:p w:rsidR="00000000" w:rsidRPr="00B33EEC" w:rsidRDefault="00B33EEC">
      <w:pPr>
        <w:spacing w:line="181" w:lineRule="exact"/>
        <w:rPr>
          <w:rFonts w:ascii="Lato" w:eastAsia="Times New Roman" w:hAnsi="Lato"/>
        </w:rPr>
      </w:pPr>
    </w:p>
    <w:p w:rsidR="00000000" w:rsidRPr="00B33EEC" w:rsidRDefault="00B33EEC">
      <w:pPr>
        <w:numPr>
          <w:ilvl w:val="0"/>
          <w:numId w:val="53"/>
        </w:numPr>
        <w:tabs>
          <w:tab w:val="left" w:pos="727"/>
        </w:tabs>
        <w:spacing w:line="247" w:lineRule="auto"/>
        <w:ind w:left="727" w:right="20" w:hanging="727"/>
        <w:rPr>
          <w:rFonts w:ascii="Lato" w:hAnsi="Lato"/>
          <w:sz w:val="18"/>
        </w:rPr>
      </w:pPr>
      <w:r w:rsidRPr="00B33EEC">
        <w:rPr>
          <w:rFonts w:ascii="Lato" w:hAnsi="Lato"/>
          <w:sz w:val="18"/>
        </w:rPr>
        <w:t>The payment by Pacific Carbon Trust o</w:t>
      </w:r>
      <w:r w:rsidRPr="00B33EEC">
        <w:rPr>
          <w:rFonts w:ascii="Lato" w:hAnsi="Lato"/>
          <w:sz w:val="18"/>
        </w:rPr>
        <w:t>f the amount described in section 11.5(a) discharges Pacific Carbon Trust from all liability to make payments to the Contractor under this Agreement.</w:t>
      </w:r>
    </w:p>
    <w:p w:rsidR="00000000" w:rsidRPr="00B33EEC" w:rsidRDefault="00B33EEC">
      <w:pPr>
        <w:spacing w:line="195" w:lineRule="exact"/>
        <w:rPr>
          <w:rFonts w:ascii="Lato" w:eastAsia="Times New Roman" w:hAnsi="Lato"/>
        </w:rPr>
      </w:pPr>
    </w:p>
    <w:p w:rsidR="00000000" w:rsidRPr="00B33EEC" w:rsidRDefault="00B33EEC">
      <w:pPr>
        <w:spacing w:line="0" w:lineRule="atLeast"/>
        <w:ind w:left="7"/>
        <w:rPr>
          <w:rFonts w:ascii="Lato" w:hAnsi="Lato"/>
          <w:b/>
          <w:sz w:val="18"/>
        </w:rPr>
      </w:pPr>
      <w:r w:rsidRPr="00B33EEC">
        <w:rPr>
          <w:rFonts w:ascii="Lato" w:hAnsi="Lato"/>
          <w:b/>
          <w:sz w:val="18"/>
        </w:rPr>
        <w:t>Notice in relation to Events of Default</w:t>
      </w:r>
    </w:p>
    <w:p w:rsidR="00000000" w:rsidRPr="00B33EEC" w:rsidRDefault="00B33EEC">
      <w:pPr>
        <w:spacing w:line="181" w:lineRule="exact"/>
        <w:rPr>
          <w:rFonts w:ascii="Lato" w:eastAsia="Times New Roman" w:hAnsi="Lato"/>
        </w:rPr>
      </w:pPr>
    </w:p>
    <w:p w:rsidR="00000000" w:rsidRPr="00B33EEC" w:rsidRDefault="00B33EEC">
      <w:pPr>
        <w:numPr>
          <w:ilvl w:val="0"/>
          <w:numId w:val="54"/>
        </w:numPr>
        <w:tabs>
          <w:tab w:val="left" w:pos="727"/>
        </w:tabs>
        <w:spacing w:line="258" w:lineRule="auto"/>
        <w:ind w:left="727" w:hanging="727"/>
        <w:rPr>
          <w:rFonts w:ascii="Lato" w:hAnsi="Lato"/>
          <w:sz w:val="18"/>
        </w:rPr>
      </w:pPr>
      <w:r w:rsidRPr="00B33EEC">
        <w:rPr>
          <w:rFonts w:ascii="Lato" w:hAnsi="Lato"/>
          <w:sz w:val="18"/>
        </w:rPr>
        <w:t>If the Contractor becomes aware that an Event of Default has occ</w:t>
      </w:r>
      <w:r w:rsidRPr="00B33EEC">
        <w:rPr>
          <w:rFonts w:ascii="Lato" w:hAnsi="Lato"/>
          <w:sz w:val="18"/>
        </w:rPr>
        <w:t>urred or anticipates that an Event of Default is likely to occur, the Contractor must promptly notify Pacific Carbon Trust of the particulars of the Event of Default or anticipated Event of Default. A notice under this section as to the occurrence of an Ev</w:t>
      </w:r>
      <w:r w:rsidRPr="00B33EEC">
        <w:rPr>
          <w:rFonts w:ascii="Lato" w:hAnsi="Lato"/>
          <w:sz w:val="18"/>
        </w:rPr>
        <w:t xml:space="preserve">ent of Default must also specify the steps the Contractor proposes to take to address, or prevent recurrence of, the Event of Default. A notice under this section as to an anticipated Event of Default must specify the steps the Contractor proposes to take </w:t>
      </w:r>
      <w:r w:rsidRPr="00B33EEC">
        <w:rPr>
          <w:rFonts w:ascii="Lato" w:hAnsi="Lato"/>
          <w:sz w:val="18"/>
        </w:rPr>
        <w:t>to prevent the occurrence of the anticipated Event of Default.</w:t>
      </w:r>
    </w:p>
    <w:p w:rsidR="00000000" w:rsidRPr="00B33EEC" w:rsidRDefault="00B33EEC">
      <w:pPr>
        <w:spacing w:line="369" w:lineRule="exact"/>
        <w:rPr>
          <w:rFonts w:ascii="Lato" w:eastAsia="Times New Roman" w:hAnsi="Lato"/>
        </w:rPr>
      </w:pPr>
    </w:p>
    <w:p w:rsidR="00000000" w:rsidRPr="00B33EEC" w:rsidRDefault="00B33EEC">
      <w:pPr>
        <w:spacing w:line="239" w:lineRule="auto"/>
        <w:ind w:left="7"/>
        <w:rPr>
          <w:rFonts w:ascii="Lato" w:hAnsi="Lato"/>
          <w:b/>
          <w:sz w:val="18"/>
        </w:rPr>
      </w:pPr>
      <w:r w:rsidRPr="00B33EEC">
        <w:rPr>
          <w:rFonts w:ascii="Lato" w:hAnsi="Lato"/>
          <w:b/>
          <w:sz w:val="18"/>
        </w:rPr>
        <w:t>12 DISPUTE RESOLUTION</w:t>
      </w:r>
    </w:p>
    <w:p w:rsidR="00000000" w:rsidRPr="00B33EEC" w:rsidRDefault="00B33EEC">
      <w:pPr>
        <w:spacing w:line="142" w:lineRule="exact"/>
        <w:rPr>
          <w:rFonts w:ascii="Lato" w:eastAsia="Times New Roman" w:hAnsi="Lato"/>
        </w:rPr>
      </w:pPr>
    </w:p>
    <w:p w:rsidR="00000000" w:rsidRPr="00B33EEC" w:rsidRDefault="00B33EEC">
      <w:pPr>
        <w:spacing w:line="239" w:lineRule="auto"/>
        <w:ind w:left="7"/>
        <w:rPr>
          <w:rFonts w:ascii="Lato" w:hAnsi="Lato"/>
          <w:b/>
          <w:sz w:val="18"/>
        </w:rPr>
      </w:pPr>
      <w:r w:rsidRPr="00B33EEC">
        <w:rPr>
          <w:rFonts w:ascii="Lato" w:hAnsi="Lato"/>
          <w:b/>
          <w:sz w:val="18"/>
        </w:rPr>
        <w:t>Dispute resolution process</w:t>
      </w:r>
    </w:p>
    <w:p w:rsidR="00000000" w:rsidRPr="00B33EEC" w:rsidRDefault="00B33EEC">
      <w:pPr>
        <w:spacing w:line="182" w:lineRule="exact"/>
        <w:rPr>
          <w:rFonts w:ascii="Lato" w:eastAsia="Times New Roman" w:hAnsi="Lato"/>
        </w:rPr>
      </w:pPr>
    </w:p>
    <w:p w:rsidR="00000000" w:rsidRPr="00B33EEC" w:rsidRDefault="00B33EEC">
      <w:pPr>
        <w:numPr>
          <w:ilvl w:val="0"/>
          <w:numId w:val="55"/>
        </w:numPr>
        <w:tabs>
          <w:tab w:val="left" w:pos="727"/>
        </w:tabs>
        <w:spacing w:line="266" w:lineRule="auto"/>
        <w:ind w:left="727" w:right="160" w:hanging="727"/>
        <w:rPr>
          <w:rFonts w:ascii="Lato" w:hAnsi="Lato"/>
          <w:sz w:val="17"/>
        </w:rPr>
      </w:pPr>
      <w:r w:rsidRPr="00B33EEC">
        <w:rPr>
          <w:rFonts w:ascii="Lato" w:hAnsi="Lato"/>
          <w:sz w:val="17"/>
        </w:rPr>
        <w:t>In the event of any dispute between the parties arising out of or in connection with this Agreement, the following dispute resolution process</w:t>
      </w:r>
      <w:r w:rsidRPr="00B33EEC">
        <w:rPr>
          <w:rFonts w:ascii="Lato" w:hAnsi="Lato"/>
          <w:sz w:val="17"/>
        </w:rPr>
        <w:t xml:space="preserve"> will apply unless the parties otherwise agree in writing:</w:t>
      </w:r>
    </w:p>
    <w:p w:rsidR="00000000" w:rsidRPr="00B33EEC" w:rsidRDefault="00B33EEC">
      <w:pPr>
        <w:spacing w:line="159" w:lineRule="exact"/>
        <w:rPr>
          <w:rFonts w:ascii="Lato" w:hAnsi="Lato"/>
          <w:sz w:val="17"/>
        </w:rPr>
      </w:pPr>
    </w:p>
    <w:p w:rsidR="00000000" w:rsidRPr="00B33EEC" w:rsidRDefault="00B33EEC">
      <w:pPr>
        <w:numPr>
          <w:ilvl w:val="1"/>
          <w:numId w:val="55"/>
        </w:numPr>
        <w:tabs>
          <w:tab w:val="left" w:pos="1127"/>
        </w:tabs>
        <w:spacing w:line="228" w:lineRule="auto"/>
        <w:ind w:left="1127" w:right="60" w:hanging="419"/>
        <w:jc w:val="both"/>
        <w:rPr>
          <w:rFonts w:ascii="Lato" w:hAnsi="Lato"/>
          <w:sz w:val="18"/>
        </w:rPr>
      </w:pPr>
      <w:r w:rsidRPr="00B33EEC">
        <w:rPr>
          <w:rFonts w:ascii="Lato" w:hAnsi="Lato"/>
          <w:sz w:val="18"/>
        </w:rPr>
        <w:t>the parties must initially attempt to resolve the dispute through collaborative negotiation;</w:t>
      </w:r>
    </w:p>
    <w:p w:rsidR="00000000" w:rsidRPr="00B33EEC" w:rsidRDefault="00B33EEC">
      <w:pPr>
        <w:spacing w:line="182" w:lineRule="exact"/>
        <w:rPr>
          <w:rFonts w:ascii="Lato" w:hAnsi="Lato"/>
          <w:sz w:val="18"/>
        </w:rPr>
      </w:pPr>
    </w:p>
    <w:p w:rsidR="00000000" w:rsidRPr="00B33EEC" w:rsidRDefault="00B33EEC">
      <w:pPr>
        <w:numPr>
          <w:ilvl w:val="1"/>
          <w:numId w:val="55"/>
        </w:numPr>
        <w:tabs>
          <w:tab w:val="left" w:pos="1127"/>
        </w:tabs>
        <w:spacing w:line="253" w:lineRule="auto"/>
        <w:ind w:left="1127" w:right="280" w:hanging="419"/>
        <w:rPr>
          <w:rFonts w:ascii="Lato" w:hAnsi="Lato"/>
          <w:sz w:val="18"/>
        </w:rPr>
      </w:pPr>
      <w:r w:rsidRPr="00B33EEC">
        <w:rPr>
          <w:rFonts w:ascii="Lato" w:hAnsi="Lato"/>
          <w:sz w:val="18"/>
        </w:rPr>
        <w:t>if the dispute is not resolved through collaborative negotiation within 15 Business Days of the disput</w:t>
      </w:r>
      <w:r w:rsidRPr="00B33EEC">
        <w:rPr>
          <w:rFonts w:ascii="Lato" w:hAnsi="Lato"/>
          <w:sz w:val="18"/>
        </w:rPr>
        <w:t>e arising, the parties must then attempt to resolve the dispute through mediation under the rules of the British Columbia Mediator Roster Society; and</w:t>
      </w:r>
    </w:p>
    <w:p w:rsidR="00000000" w:rsidRPr="00B33EEC" w:rsidRDefault="00B33EEC">
      <w:pPr>
        <w:spacing w:line="170" w:lineRule="exact"/>
        <w:rPr>
          <w:rFonts w:ascii="Lato" w:hAnsi="Lato"/>
          <w:sz w:val="18"/>
        </w:rPr>
      </w:pPr>
    </w:p>
    <w:p w:rsidR="00000000" w:rsidRPr="00B33EEC" w:rsidRDefault="00B33EEC">
      <w:pPr>
        <w:numPr>
          <w:ilvl w:val="1"/>
          <w:numId w:val="55"/>
        </w:numPr>
        <w:tabs>
          <w:tab w:val="left" w:pos="1127"/>
        </w:tabs>
        <w:spacing w:line="247" w:lineRule="auto"/>
        <w:ind w:left="1127" w:right="20" w:hanging="419"/>
        <w:rPr>
          <w:rFonts w:ascii="Lato" w:hAnsi="Lato"/>
          <w:sz w:val="18"/>
        </w:rPr>
      </w:pPr>
      <w:r w:rsidRPr="00B33EEC">
        <w:rPr>
          <w:rFonts w:ascii="Lato" w:hAnsi="Lato"/>
          <w:sz w:val="18"/>
        </w:rPr>
        <w:t>if the dispute is not resolved through mediation within 30 Business Days of the commencement of mediatio</w:t>
      </w:r>
      <w:r w:rsidRPr="00B33EEC">
        <w:rPr>
          <w:rFonts w:ascii="Lato" w:hAnsi="Lato"/>
          <w:sz w:val="18"/>
        </w:rPr>
        <w:t>n, the dispute must be referred to and finally resolved by arbitration under the</w:t>
      </w:r>
    </w:p>
    <w:p w:rsidR="00000000" w:rsidRPr="00B33EEC" w:rsidRDefault="00B33EEC">
      <w:pPr>
        <w:spacing w:line="14" w:lineRule="exact"/>
        <w:rPr>
          <w:rFonts w:ascii="Lato" w:hAnsi="Lato"/>
          <w:sz w:val="18"/>
        </w:rPr>
      </w:pPr>
    </w:p>
    <w:p w:rsidR="00000000" w:rsidRPr="00B33EEC" w:rsidRDefault="00B33EEC">
      <w:pPr>
        <w:spacing w:line="239" w:lineRule="auto"/>
        <w:ind w:left="1127"/>
        <w:jc w:val="both"/>
        <w:rPr>
          <w:rFonts w:ascii="Lato" w:hAnsi="Lato"/>
          <w:sz w:val="18"/>
        </w:rPr>
      </w:pPr>
      <w:r w:rsidRPr="00B33EEC">
        <w:rPr>
          <w:rFonts w:ascii="Lato" w:hAnsi="Lato"/>
          <w:i/>
          <w:sz w:val="18"/>
        </w:rPr>
        <w:t>Commercial Arbitration Act</w:t>
      </w:r>
      <w:r w:rsidRPr="00B33EEC">
        <w:rPr>
          <w:rFonts w:ascii="Lato" w:hAnsi="Lato"/>
          <w:sz w:val="18"/>
        </w:rPr>
        <w:t>.</w:t>
      </w:r>
    </w:p>
    <w:p w:rsidR="00000000" w:rsidRPr="00B33EEC" w:rsidRDefault="00B33EEC">
      <w:pPr>
        <w:spacing w:line="239" w:lineRule="auto"/>
        <w:ind w:left="1127"/>
        <w:jc w:val="both"/>
        <w:rPr>
          <w:rFonts w:ascii="Lato" w:hAnsi="Lato"/>
          <w:sz w:val="18"/>
        </w:rPr>
        <w:sectPr w:rsidR="00000000" w:rsidRPr="00B33EEC">
          <w:type w:val="continuous"/>
          <w:pgSz w:w="12240" w:h="15840"/>
          <w:pgMar w:top="701" w:right="1040" w:bottom="314" w:left="1140" w:header="0" w:footer="0" w:gutter="0"/>
          <w:cols w:num="2" w:space="0" w:equalWidth="0">
            <w:col w:w="4680" w:space="733"/>
            <w:col w:w="4647"/>
          </w:cols>
          <w:docGrid w:linePitch="360"/>
        </w:sectPr>
      </w:pPr>
    </w:p>
    <w:p w:rsidR="00000000" w:rsidRPr="00B33EEC" w:rsidRDefault="00B33EEC">
      <w:pPr>
        <w:spacing w:line="338" w:lineRule="exact"/>
        <w:rPr>
          <w:rFonts w:ascii="Lato" w:eastAsia="Times New Roman" w:hAnsi="Lato"/>
        </w:rPr>
      </w:pPr>
    </w:p>
    <w:p w:rsidR="00000000" w:rsidRPr="00B33EEC" w:rsidRDefault="00B33EEC">
      <w:pPr>
        <w:spacing w:line="0" w:lineRule="atLeast"/>
        <w:rPr>
          <w:rFonts w:ascii="Lato" w:hAnsi="Lato"/>
          <w:b/>
          <w:color w:val="595959"/>
          <w:sz w:val="19"/>
        </w:rPr>
      </w:pPr>
      <w:r w:rsidRPr="00B33EEC">
        <w:rPr>
          <w:rFonts w:ascii="Lato" w:hAnsi="Lato"/>
          <w:b/>
          <w:color w:val="595959"/>
          <w:sz w:val="19"/>
        </w:rPr>
        <w:t>Page 6</w:t>
      </w:r>
    </w:p>
    <w:p w:rsidR="00000000" w:rsidRPr="00B33EEC" w:rsidRDefault="00B33EEC">
      <w:pPr>
        <w:spacing w:line="20" w:lineRule="exact"/>
        <w:rPr>
          <w:rFonts w:ascii="Lato" w:eastAsia="Times New Roman" w:hAnsi="Lato"/>
        </w:rPr>
      </w:pPr>
      <w:r w:rsidRPr="00B33EEC">
        <w:rPr>
          <w:rFonts w:ascii="Lato" w:hAnsi="Lato"/>
          <w:b/>
          <w:noProof/>
          <w:color w:val="595959"/>
          <w:sz w:val="19"/>
        </w:rPr>
        <w:drawing>
          <wp:anchor distT="0" distB="0" distL="114300" distR="114300" simplePos="0" relativeHeight="251655680" behindDoc="1" locked="0" layoutInCell="0" allowOverlap="1">
            <wp:simplePos x="0" y="0"/>
            <wp:positionH relativeFrom="column">
              <wp:posOffset>-3095625</wp:posOffset>
            </wp:positionH>
            <wp:positionV relativeFrom="paragraph">
              <wp:posOffset>-75565</wp:posOffset>
            </wp:positionV>
            <wp:extent cx="653923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B33EEC" w:rsidRDefault="00B33EEC">
      <w:pPr>
        <w:spacing w:line="20" w:lineRule="exact"/>
        <w:rPr>
          <w:rFonts w:ascii="Lato" w:eastAsia="Times New Roman" w:hAnsi="Lato"/>
        </w:rPr>
        <w:sectPr w:rsidR="00000000" w:rsidRPr="00B33EEC">
          <w:type w:val="continuous"/>
          <w:pgSz w:w="12240" w:h="15840"/>
          <w:pgMar w:top="701" w:right="5780" w:bottom="314" w:left="5920" w:header="0" w:footer="0" w:gutter="0"/>
          <w:cols w:space="0" w:equalWidth="0">
            <w:col w:w="540"/>
          </w:cols>
          <w:docGrid w:linePitch="360"/>
        </w:sectPr>
      </w:pPr>
    </w:p>
    <w:p w:rsidR="00000000" w:rsidRPr="00B33EEC" w:rsidRDefault="00B33EEC">
      <w:pPr>
        <w:spacing w:line="200" w:lineRule="exact"/>
        <w:rPr>
          <w:rFonts w:ascii="Lato" w:eastAsia="Times New Roman" w:hAnsi="Lato"/>
        </w:rPr>
      </w:pPr>
      <w:bookmarkStart w:id="11" w:name="page11"/>
      <w:bookmarkEnd w:id="11"/>
    </w:p>
    <w:p w:rsidR="00000000" w:rsidRPr="00B33EEC" w:rsidRDefault="00B33EEC">
      <w:pPr>
        <w:spacing w:line="312" w:lineRule="exact"/>
        <w:rPr>
          <w:rFonts w:ascii="Lato" w:eastAsia="Times New Roman" w:hAnsi="Lato"/>
        </w:rPr>
      </w:pPr>
    </w:p>
    <w:p w:rsidR="00000000" w:rsidRPr="00B33EEC" w:rsidRDefault="00B33EEC">
      <w:pPr>
        <w:spacing w:line="0" w:lineRule="atLeast"/>
        <w:ind w:left="8"/>
        <w:rPr>
          <w:rFonts w:ascii="Lato" w:hAnsi="Lato"/>
          <w:b/>
          <w:sz w:val="18"/>
        </w:rPr>
      </w:pPr>
      <w:r w:rsidRPr="00B33EEC">
        <w:rPr>
          <w:rFonts w:ascii="Lato" w:hAnsi="Lato"/>
          <w:b/>
          <w:sz w:val="18"/>
        </w:rPr>
        <w:t>Location of arbitration or mediation</w:t>
      </w:r>
    </w:p>
    <w:p w:rsidR="00000000" w:rsidRPr="00B33EEC" w:rsidRDefault="00B33EEC">
      <w:pPr>
        <w:spacing w:line="181" w:lineRule="exact"/>
        <w:rPr>
          <w:rFonts w:ascii="Lato" w:eastAsia="Times New Roman" w:hAnsi="Lato"/>
        </w:rPr>
      </w:pPr>
    </w:p>
    <w:p w:rsidR="00000000" w:rsidRPr="00B33EEC" w:rsidRDefault="00B33EEC">
      <w:pPr>
        <w:numPr>
          <w:ilvl w:val="0"/>
          <w:numId w:val="56"/>
        </w:numPr>
        <w:tabs>
          <w:tab w:val="left" w:pos="728"/>
        </w:tabs>
        <w:spacing w:line="239" w:lineRule="auto"/>
        <w:ind w:left="728" w:right="300" w:hanging="728"/>
        <w:rPr>
          <w:rFonts w:ascii="Lato" w:hAnsi="Lato"/>
          <w:sz w:val="18"/>
        </w:rPr>
      </w:pPr>
      <w:r w:rsidRPr="00B33EEC">
        <w:rPr>
          <w:rFonts w:ascii="Lato" w:hAnsi="Lato"/>
          <w:sz w:val="18"/>
        </w:rPr>
        <w:t xml:space="preserve">Unless the parties otherwise agree in writing, an arbitration or mediation under section 12.1 </w:t>
      </w:r>
      <w:r w:rsidRPr="00B33EEC">
        <w:rPr>
          <w:rFonts w:ascii="Lato" w:hAnsi="Lato"/>
          <w:sz w:val="18"/>
        </w:rPr>
        <w:t>will be held in Victoria, British Columbia.</w:t>
      </w:r>
    </w:p>
    <w:p w:rsidR="00000000" w:rsidRPr="00B33EEC" w:rsidRDefault="00B33EEC">
      <w:pPr>
        <w:spacing w:line="203" w:lineRule="exact"/>
        <w:rPr>
          <w:rFonts w:ascii="Lato" w:eastAsia="Times New Roman" w:hAnsi="Lato"/>
        </w:rPr>
      </w:pPr>
    </w:p>
    <w:p w:rsidR="00000000" w:rsidRPr="00B33EEC" w:rsidRDefault="00B33EEC">
      <w:pPr>
        <w:spacing w:line="0" w:lineRule="atLeast"/>
        <w:ind w:left="8"/>
        <w:rPr>
          <w:rFonts w:ascii="Lato" w:hAnsi="Lato"/>
          <w:b/>
          <w:sz w:val="18"/>
        </w:rPr>
      </w:pPr>
      <w:r w:rsidRPr="00B33EEC">
        <w:rPr>
          <w:rFonts w:ascii="Lato" w:hAnsi="Lato"/>
          <w:b/>
          <w:sz w:val="18"/>
        </w:rPr>
        <w:t>Costs of mediation or arbitration</w:t>
      </w:r>
    </w:p>
    <w:p w:rsidR="00000000" w:rsidRPr="00B33EEC" w:rsidRDefault="00B33EEC">
      <w:pPr>
        <w:spacing w:line="181" w:lineRule="exact"/>
        <w:rPr>
          <w:rFonts w:ascii="Lato" w:eastAsia="Times New Roman" w:hAnsi="Lato"/>
        </w:rPr>
      </w:pPr>
    </w:p>
    <w:p w:rsidR="00000000" w:rsidRPr="00B33EEC" w:rsidRDefault="00B33EEC">
      <w:pPr>
        <w:numPr>
          <w:ilvl w:val="0"/>
          <w:numId w:val="57"/>
        </w:numPr>
        <w:tabs>
          <w:tab w:val="left" w:pos="728"/>
        </w:tabs>
        <w:spacing w:line="253" w:lineRule="auto"/>
        <w:ind w:left="728" w:hanging="728"/>
        <w:rPr>
          <w:rFonts w:ascii="Lato" w:hAnsi="Lato"/>
          <w:sz w:val="18"/>
        </w:rPr>
      </w:pPr>
      <w:r w:rsidRPr="00B33EEC">
        <w:rPr>
          <w:rFonts w:ascii="Lato" w:hAnsi="Lato"/>
          <w:sz w:val="18"/>
        </w:rPr>
        <w:t>Unless the parties otherwise agree in writing or, in the case of an arbitration, the arbitrator otherwise orders, the parties must share equally the costs of a mediation or arb</w:t>
      </w:r>
      <w:r w:rsidRPr="00B33EEC">
        <w:rPr>
          <w:rFonts w:ascii="Lato" w:hAnsi="Lato"/>
          <w:sz w:val="18"/>
        </w:rPr>
        <w:t>itration under section 12.1 other than those costs relating to the production of expert evidence or representation by counsel.</w:t>
      </w:r>
    </w:p>
    <w:p w:rsidR="00000000" w:rsidRPr="00B33EEC" w:rsidRDefault="00B33EEC">
      <w:pPr>
        <w:spacing w:line="369" w:lineRule="exact"/>
        <w:rPr>
          <w:rFonts w:ascii="Lato" w:eastAsia="Times New Roman" w:hAnsi="Lato"/>
        </w:rPr>
      </w:pPr>
    </w:p>
    <w:p w:rsidR="00000000" w:rsidRPr="00B33EEC" w:rsidRDefault="00B33EEC">
      <w:pPr>
        <w:spacing w:line="0" w:lineRule="atLeast"/>
        <w:ind w:left="8"/>
        <w:rPr>
          <w:rFonts w:ascii="Lato" w:hAnsi="Lato"/>
          <w:b/>
          <w:sz w:val="18"/>
        </w:rPr>
      </w:pPr>
      <w:r w:rsidRPr="00B33EEC">
        <w:rPr>
          <w:rFonts w:ascii="Lato" w:hAnsi="Lato"/>
          <w:b/>
          <w:sz w:val="18"/>
        </w:rPr>
        <w:t>13 MISCELLANEOUS</w:t>
      </w:r>
    </w:p>
    <w:p w:rsidR="00000000" w:rsidRPr="00B33EEC" w:rsidRDefault="00B33EEC">
      <w:pPr>
        <w:spacing w:line="140" w:lineRule="exact"/>
        <w:rPr>
          <w:rFonts w:ascii="Lato" w:eastAsia="Times New Roman" w:hAnsi="Lato"/>
        </w:rPr>
      </w:pPr>
    </w:p>
    <w:p w:rsidR="00000000" w:rsidRPr="00B33EEC" w:rsidRDefault="00B33EEC">
      <w:pPr>
        <w:spacing w:line="0" w:lineRule="atLeast"/>
        <w:ind w:left="8"/>
        <w:rPr>
          <w:rFonts w:ascii="Lato" w:hAnsi="Lato"/>
          <w:b/>
          <w:sz w:val="18"/>
        </w:rPr>
      </w:pPr>
      <w:r w:rsidRPr="00B33EEC">
        <w:rPr>
          <w:rFonts w:ascii="Lato" w:hAnsi="Lato"/>
          <w:b/>
          <w:sz w:val="18"/>
        </w:rPr>
        <w:t>Delivery of notices</w:t>
      </w:r>
    </w:p>
    <w:p w:rsidR="00000000" w:rsidRPr="00B33EEC" w:rsidRDefault="00B33EEC">
      <w:pPr>
        <w:spacing w:line="182" w:lineRule="exact"/>
        <w:rPr>
          <w:rFonts w:ascii="Lato" w:eastAsia="Times New Roman" w:hAnsi="Lato"/>
        </w:rPr>
      </w:pPr>
    </w:p>
    <w:p w:rsidR="00000000" w:rsidRPr="00B33EEC" w:rsidRDefault="00B33EEC">
      <w:pPr>
        <w:numPr>
          <w:ilvl w:val="0"/>
          <w:numId w:val="58"/>
        </w:numPr>
        <w:tabs>
          <w:tab w:val="left" w:pos="728"/>
        </w:tabs>
        <w:spacing w:line="244" w:lineRule="auto"/>
        <w:ind w:left="728" w:right="80" w:hanging="728"/>
        <w:rPr>
          <w:rFonts w:ascii="Lato" w:hAnsi="Lato"/>
          <w:sz w:val="17"/>
        </w:rPr>
      </w:pPr>
      <w:r w:rsidRPr="00B33EEC">
        <w:rPr>
          <w:rFonts w:ascii="Lato" w:hAnsi="Lato"/>
          <w:sz w:val="17"/>
        </w:rPr>
        <w:t>Any notice contemplated by this Agreement, to be effective, must be in writing and delive</w:t>
      </w:r>
      <w:r w:rsidRPr="00B33EEC">
        <w:rPr>
          <w:rFonts w:ascii="Lato" w:hAnsi="Lato"/>
          <w:sz w:val="17"/>
        </w:rPr>
        <w:t>red as follows:</w:t>
      </w:r>
    </w:p>
    <w:p w:rsidR="00000000" w:rsidRPr="00B33EEC" w:rsidRDefault="00B33EEC">
      <w:pPr>
        <w:spacing w:line="58" w:lineRule="exact"/>
        <w:rPr>
          <w:rFonts w:ascii="Lato" w:hAnsi="Lato"/>
          <w:sz w:val="17"/>
        </w:rPr>
      </w:pPr>
    </w:p>
    <w:p w:rsidR="00000000" w:rsidRPr="00B33EEC" w:rsidRDefault="00B33EEC">
      <w:pPr>
        <w:numPr>
          <w:ilvl w:val="1"/>
          <w:numId w:val="58"/>
        </w:numPr>
        <w:tabs>
          <w:tab w:val="left" w:pos="1128"/>
        </w:tabs>
        <w:spacing w:line="255" w:lineRule="auto"/>
        <w:ind w:left="1128" w:right="40" w:hanging="420"/>
        <w:rPr>
          <w:rFonts w:ascii="Lato" w:hAnsi="Lato"/>
          <w:sz w:val="18"/>
        </w:rPr>
      </w:pPr>
      <w:r w:rsidRPr="00B33EEC">
        <w:rPr>
          <w:rFonts w:ascii="Lato" w:hAnsi="Lato"/>
          <w:sz w:val="18"/>
        </w:rPr>
        <w:t>by fax to the addressee's fax number specified on the first page of this Agreement, in which case it will be deemed to be received on the day of transmittal unless transmitted after the normal business hours of the addressee or on a day th</w:t>
      </w:r>
      <w:r w:rsidRPr="00B33EEC">
        <w:rPr>
          <w:rFonts w:ascii="Lato" w:hAnsi="Lato"/>
          <w:sz w:val="18"/>
        </w:rPr>
        <w:t>at is not a Business Day, in which cases it will be deemed to be received on the next following Business Day;</w:t>
      </w:r>
    </w:p>
    <w:p w:rsidR="00000000" w:rsidRPr="00B33EEC" w:rsidRDefault="00B33EEC">
      <w:pPr>
        <w:spacing w:line="172" w:lineRule="exact"/>
        <w:rPr>
          <w:rFonts w:ascii="Lato" w:hAnsi="Lato"/>
          <w:sz w:val="18"/>
        </w:rPr>
      </w:pPr>
    </w:p>
    <w:p w:rsidR="00000000" w:rsidRPr="00B33EEC" w:rsidRDefault="00B33EEC">
      <w:pPr>
        <w:numPr>
          <w:ilvl w:val="1"/>
          <w:numId w:val="58"/>
        </w:numPr>
        <w:tabs>
          <w:tab w:val="left" w:pos="1128"/>
        </w:tabs>
        <w:spacing w:line="247" w:lineRule="auto"/>
        <w:ind w:left="1128" w:right="40" w:hanging="420"/>
        <w:rPr>
          <w:rFonts w:ascii="Lato" w:hAnsi="Lato"/>
          <w:sz w:val="18"/>
        </w:rPr>
      </w:pPr>
      <w:r w:rsidRPr="00B33EEC">
        <w:rPr>
          <w:rFonts w:ascii="Lato" w:hAnsi="Lato"/>
          <w:sz w:val="18"/>
        </w:rPr>
        <w:t>by hand to the addressee's address specified on the first page of this Agreement, in which case it will be deemed to be received on the day of it</w:t>
      </w:r>
      <w:r w:rsidRPr="00B33EEC">
        <w:rPr>
          <w:rFonts w:ascii="Lato" w:hAnsi="Lato"/>
          <w:sz w:val="18"/>
        </w:rPr>
        <w:t>s delivery; or</w:t>
      </w:r>
    </w:p>
    <w:p w:rsidR="00000000" w:rsidRPr="00B33EEC" w:rsidRDefault="00B33EEC">
      <w:pPr>
        <w:spacing w:line="175" w:lineRule="exact"/>
        <w:rPr>
          <w:rFonts w:ascii="Lato" w:hAnsi="Lato"/>
          <w:sz w:val="18"/>
        </w:rPr>
      </w:pPr>
    </w:p>
    <w:p w:rsidR="00000000" w:rsidRPr="00B33EEC" w:rsidRDefault="00B33EEC">
      <w:pPr>
        <w:numPr>
          <w:ilvl w:val="1"/>
          <w:numId w:val="58"/>
        </w:numPr>
        <w:tabs>
          <w:tab w:val="left" w:pos="1128"/>
        </w:tabs>
        <w:spacing w:line="253" w:lineRule="auto"/>
        <w:ind w:left="1128" w:right="60" w:hanging="420"/>
        <w:rPr>
          <w:rFonts w:ascii="Lato" w:hAnsi="Lato"/>
          <w:sz w:val="18"/>
        </w:rPr>
      </w:pPr>
      <w:r w:rsidRPr="00B33EEC">
        <w:rPr>
          <w:rFonts w:ascii="Lato" w:hAnsi="Lato"/>
          <w:sz w:val="18"/>
        </w:rPr>
        <w:t>by prepaid post to the addressee's address specified on the first page of this Agreement, in which case if mailed during any period when normal postal services prevail, it will be deemed to be received on the fifth Business Day after its ma</w:t>
      </w:r>
      <w:r w:rsidRPr="00B33EEC">
        <w:rPr>
          <w:rFonts w:ascii="Lato" w:hAnsi="Lato"/>
          <w:sz w:val="18"/>
        </w:rPr>
        <w:t>iling.</w:t>
      </w:r>
    </w:p>
    <w:p w:rsidR="00000000" w:rsidRPr="00B33EEC" w:rsidRDefault="00B33EEC">
      <w:pPr>
        <w:spacing w:line="189" w:lineRule="exact"/>
        <w:rPr>
          <w:rFonts w:ascii="Lato" w:eastAsia="Times New Roman" w:hAnsi="Lato"/>
        </w:rPr>
      </w:pPr>
    </w:p>
    <w:p w:rsidR="00000000" w:rsidRPr="00B33EEC" w:rsidRDefault="00B33EEC">
      <w:pPr>
        <w:spacing w:line="239" w:lineRule="auto"/>
        <w:ind w:left="8"/>
        <w:rPr>
          <w:rFonts w:ascii="Lato" w:hAnsi="Lato"/>
          <w:b/>
          <w:sz w:val="18"/>
        </w:rPr>
      </w:pPr>
      <w:r w:rsidRPr="00B33EEC">
        <w:rPr>
          <w:rFonts w:ascii="Lato" w:hAnsi="Lato"/>
          <w:b/>
          <w:sz w:val="18"/>
        </w:rPr>
        <w:t>Change of address or fax number</w:t>
      </w:r>
    </w:p>
    <w:p w:rsidR="00000000" w:rsidRPr="00B33EEC" w:rsidRDefault="00B33EEC">
      <w:pPr>
        <w:spacing w:line="182" w:lineRule="exact"/>
        <w:rPr>
          <w:rFonts w:ascii="Lato" w:eastAsia="Times New Roman" w:hAnsi="Lato"/>
        </w:rPr>
      </w:pPr>
    </w:p>
    <w:p w:rsidR="00000000" w:rsidRPr="00B33EEC" w:rsidRDefault="00B33EEC">
      <w:pPr>
        <w:numPr>
          <w:ilvl w:val="0"/>
          <w:numId w:val="59"/>
        </w:numPr>
        <w:tabs>
          <w:tab w:val="left" w:pos="708"/>
        </w:tabs>
        <w:spacing w:line="253" w:lineRule="auto"/>
        <w:ind w:left="708" w:right="120" w:hanging="708"/>
        <w:rPr>
          <w:rFonts w:ascii="Lato" w:hAnsi="Lato"/>
          <w:sz w:val="18"/>
        </w:rPr>
      </w:pPr>
      <w:r w:rsidRPr="00B33EEC">
        <w:rPr>
          <w:rFonts w:ascii="Lato" w:hAnsi="Lato"/>
          <w:sz w:val="18"/>
        </w:rPr>
        <w:t>Either party may from time to time give notice to the other party of a substitute address or fax number, which from the date such notice is given will supersede for purposes of section 13.1 any previous address or f</w:t>
      </w:r>
      <w:r w:rsidRPr="00B33EEC">
        <w:rPr>
          <w:rFonts w:ascii="Lato" w:hAnsi="Lato"/>
          <w:sz w:val="18"/>
        </w:rPr>
        <w:t>ax number specified for the party giving the notice.</w:t>
      </w:r>
    </w:p>
    <w:p w:rsidR="00000000" w:rsidRPr="00B33EEC" w:rsidRDefault="00B33EEC">
      <w:pPr>
        <w:spacing w:line="239" w:lineRule="auto"/>
        <w:jc w:val="right"/>
        <w:rPr>
          <w:rFonts w:ascii="Lato" w:hAnsi="Lato"/>
          <w:b/>
          <w:color w:val="1C53D2"/>
        </w:rPr>
      </w:pPr>
      <w:r w:rsidRPr="00B33EEC">
        <w:rPr>
          <w:rFonts w:ascii="Lato" w:hAnsi="Lato"/>
          <w:sz w:val="18"/>
        </w:rPr>
        <w:br w:type="column"/>
      </w:r>
      <w:r w:rsidRPr="00B33EEC">
        <w:rPr>
          <w:rFonts w:ascii="Lato" w:hAnsi="Lato"/>
          <w:b/>
          <w:color w:val="1C53D2"/>
        </w:rPr>
        <w:t>AGREEMENT PCT-XXXX</w:t>
      </w:r>
    </w:p>
    <w:p w:rsidR="00000000" w:rsidRPr="00B33EEC" w:rsidRDefault="00B33EEC">
      <w:pPr>
        <w:spacing w:line="269" w:lineRule="exact"/>
        <w:rPr>
          <w:rFonts w:ascii="Lato" w:eastAsia="Times New Roman" w:hAnsi="Lato"/>
        </w:rPr>
      </w:pPr>
    </w:p>
    <w:p w:rsidR="00000000" w:rsidRPr="00B33EEC" w:rsidRDefault="00B33EEC">
      <w:pPr>
        <w:spacing w:line="0" w:lineRule="atLeast"/>
        <w:ind w:left="7"/>
        <w:rPr>
          <w:rFonts w:ascii="Lato" w:hAnsi="Lato"/>
          <w:b/>
          <w:sz w:val="18"/>
        </w:rPr>
      </w:pPr>
      <w:r w:rsidRPr="00B33EEC">
        <w:rPr>
          <w:rFonts w:ascii="Lato" w:hAnsi="Lato"/>
          <w:b/>
          <w:sz w:val="18"/>
        </w:rPr>
        <w:t>Assignment</w:t>
      </w:r>
    </w:p>
    <w:p w:rsidR="00000000" w:rsidRPr="00B33EEC" w:rsidRDefault="00B33EEC">
      <w:pPr>
        <w:spacing w:line="141" w:lineRule="exact"/>
        <w:rPr>
          <w:rFonts w:ascii="Lato" w:eastAsia="Times New Roman" w:hAnsi="Lato"/>
        </w:rPr>
      </w:pPr>
    </w:p>
    <w:p w:rsidR="00000000" w:rsidRPr="00B33EEC" w:rsidRDefault="00B33EEC">
      <w:pPr>
        <w:numPr>
          <w:ilvl w:val="0"/>
          <w:numId w:val="60"/>
        </w:numPr>
        <w:tabs>
          <w:tab w:val="left" w:pos="727"/>
        </w:tabs>
        <w:spacing w:line="0" w:lineRule="atLeast"/>
        <w:ind w:left="727" w:hanging="727"/>
        <w:jc w:val="both"/>
        <w:rPr>
          <w:rFonts w:ascii="Lato" w:hAnsi="Lato"/>
          <w:sz w:val="18"/>
        </w:rPr>
      </w:pPr>
      <w:r w:rsidRPr="00B33EEC">
        <w:rPr>
          <w:rFonts w:ascii="Lato" w:hAnsi="Lato"/>
          <w:sz w:val="18"/>
        </w:rPr>
        <w:t>The Contractor must not assign any of the</w:t>
      </w:r>
    </w:p>
    <w:p w:rsidR="00000000" w:rsidRPr="00B33EEC" w:rsidRDefault="00B33EEC">
      <w:pPr>
        <w:spacing w:line="20" w:lineRule="exact"/>
        <w:rPr>
          <w:rFonts w:ascii="Lato" w:hAnsi="Lato"/>
          <w:sz w:val="18"/>
        </w:rPr>
      </w:pPr>
    </w:p>
    <w:p w:rsidR="00000000" w:rsidRPr="00B33EEC" w:rsidRDefault="00B33EEC">
      <w:pPr>
        <w:spacing w:line="0" w:lineRule="atLeast"/>
        <w:ind w:left="727"/>
        <w:jc w:val="both"/>
        <w:rPr>
          <w:rFonts w:ascii="Lato" w:hAnsi="Lato"/>
          <w:sz w:val="18"/>
        </w:rPr>
      </w:pPr>
      <w:r w:rsidRPr="00B33EEC">
        <w:rPr>
          <w:rFonts w:ascii="Lato" w:hAnsi="Lato"/>
          <w:sz w:val="18"/>
        </w:rPr>
        <w:t>Contractor</w:t>
      </w:r>
      <w:r w:rsidRPr="00B33EEC">
        <w:rPr>
          <w:rFonts w:ascii="Lato" w:hAnsi="Lato"/>
          <w:sz w:val="18"/>
        </w:rPr>
        <w:t>’s rights under this Agreement without</w:t>
      </w:r>
    </w:p>
    <w:p w:rsidR="00000000" w:rsidRPr="00B33EEC" w:rsidRDefault="00B33EEC">
      <w:pPr>
        <w:spacing w:line="20" w:lineRule="exact"/>
        <w:rPr>
          <w:rFonts w:ascii="Lato" w:hAnsi="Lato"/>
          <w:sz w:val="18"/>
        </w:rPr>
      </w:pPr>
    </w:p>
    <w:p w:rsidR="00000000" w:rsidRPr="00B33EEC" w:rsidRDefault="00B33EEC">
      <w:pPr>
        <w:spacing w:line="0" w:lineRule="atLeast"/>
        <w:ind w:left="727"/>
        <w:jc w:val="both"/>
        <w:rPr>
          <w:rFonts w:ascii="Lato" w:hAnsi="Lato"/>
          <w:sz w:val="18"/>
        </w:rPr>
      </w:pPr>
      <w:r w:rsidRPr="00B33EEC">
        <w:rPr>
          <w:rFonts w:ascii="Lato" w:hAnsi="Lato"/>
          <w:sz w:val="18"/>
        </w:rPr>
        <w:t>Pacific Carbon Trust</w:t>
      </w:r>
      <w:r w:rsidRPr="00B33EEC">
        <w:rPr>
          <w:rFonts w:ascii="Lato" w:hAnsi="Lato"/>
          <w:sz w:val="18"/>
        </w:rPr>
        <w:t>’s prior</w:t>
      </w:r>
      <w:r w:rsidRPr="00B33EEC">
        <w:rPr>
          <w:rFonts w:ascii="Lato" w:hAnsi="Lato"/>
          <w:sz w:val="18"/>
        </w:rPr>
        <w:t xml:space="preserve"> written consent.</w:t>
      </w:r>
    </w:p>
    <w:p w:rsidR="00000000" w:rsidRPr="00B33EEC" w:rsidRDefault="00B33EEC">
      <w:pPr>
        <w:spacing w:line="200" w:lineRule="exact"/>
        <w:rPr>
          <w:rFonts w:ascii="Lato" w:eastAsia="Times New Roman" w:hAnsi="Lato"/>
        </w:rPr>
      </w:pPr>
    </w:p>
    <w:p w:rsidR="00000000" w:rsidRPr="00B33EEC" w:rsidRDefault="00B33EEC">
      <w:pPr>
        <w:spacing w:line="0" w:lineRule="atLeast"/>
        <w:ind w:left="7"/>
        <w:rPr>
          <w:rFonts w:ascii="Lato" w:hAnsi="Lato"/>
          <w:b/>
          <w:sz w:val="18"/>
        </w:rPr>
      </w:pPr>
      <w:r w:rsidRPr="00B33EEC">
        <w:rPr>
          <w:rFonts w:ascii="Lato" w:hAnsi="Lato"/>
          <w:b/>
          <w:sz w:val="18"/>
        </w:rPr>
        <w:t>Subcontracting</w:t>
      </w:r>
    </w:p>
    <w:p w:rsidR="00000000" w:rsidRPr="00B33EEC" w:rsidRDefault="00B33EEC">
      <w:pPr>
        <w:spacing w:line="140" w:lineRule="exact"/>
        <w:rPr>
          <w:rFonts w:ascii="Lato" w:eastAsia="Times New Roman" w:hAnsi="Lato"/>
        </w:rPr>
      </w:pPr>
    </w:p>
    <w:p w:rsidR="00000000" w:rsidRPr="00B33EEC" w:rsidRDefault="00B33EEC">
      <w:pPr>
        <w:numPr>
          <w:ilvl w:val="0"/>
          <w:numId w:val="61"/>
        </w:numPr>
        <w:tabs>
          <w:tab w:val="left" w:pos="727"/>
        </w:tabs>
        <w:spacing w:line="0" w:lineRule="atLeast"/>
        <w:ind w:left="727" w:hanging="727"/>
        <w:jc w:val="both"/>
        <w:rPr>
          <w:rFonts w:ascii="Lato" w:hAnsi="Lato"/>
          <w:sz w:val="18"/>
        </w:rPr>
      </w:pPr>
      <w:r w:rsidRPr="00B33EEC">
        <w:rPr>
          <w:rFonts w:ascii="Lato" w:hAnsi="Lato"/>
          <w:sz w:val="18"/>
        </w:rPr>
        <w:t>The Contractor</w:t>
      </w:r>
      <w:r w:rsidRPr="00B33EEC">
        <w:rPr>
          <w:rFonts w:ascii="Lato" w:hAnsi="Lato"/>
          <w:sz w:val="18"/>
        </w:rPr>
        <w:t xml:space="preserve"> must not subcontract any of the</w:t>
      </w:r>
    </w:p>
    <w:p w:rsidR="00000000" w:rsidRPr="00B33EEC" w:rsidRDefault="00B33EEC">
      <w:pPr>
        <w:spacing w:line="60" w:lineRule="exact"/>
        <w:rPr>
          <w:rFonts w:ascii="Lato" w:hAnsi="Lato"/>
          <w:sz w:val="18"/>
        </w:rPr>
      </w:pPr>
    </w:p>
    <w:p w:rsidR="00000000" w:rsidRPr="00B33EEC" w:rsidRDefault="00B33EEC">
      <w:pPr>
        <w:spacing w:line="254" w:lineRule="auto"/>
        <w:ind w:left="727" w:right="20"/>
        <w:rPr>
          <w:rFonts w:ascii="Lato" w:hAnsi="Lato"/>
          <w:sz w:val="18"/>
        </w:rPr>
      </w:pPr>
      <w:r w:rsidRPr="00B33EEC">
        <w:rPr>
          <w:rFonts w:ascii="Lato" w:hAnsi="Lato"/>
          <w:sz w:val="18"/>
        </w:rPr>
        <w:t>Contractor</w:t>
      </w:r>
      <w:r w:rsidRPr="00B33EEC">
        <w:rPr>
          <w:rFonts w:ascii="Lato" w:hAnsi="Lato"/>
          <w:sz w:val="18"/>
        </w:rPr>
        <w:t>’s obligations under this Agreement to any person without Pacific Carbon Trust</w:t>
      </w:r>
      <w:r w:rsidRPr="00B33EEC">
        <w:rPr>
          <w:rFonts w:ascii="Lato" w:hAnsi="Lato"/>
          <w:sz w:val="18"/>
        </w:rPr>
        <w:t>’s prior written</w:t>
      </w:r>
      <w:r w:rsidRPr="00B33EEC">
        <w:rPr>
          <w:rFonts w:ascii="Lato" w:hAnsi="Lato"/>
          <w:sz w:val="18"/>
        </w:rPr>
        <w:t xml:space="preserve"> consent, excepting persons listed in the attached Schedule C. No subcontract, whether consented to or not, relieves t</w:t>
      </w:r>
      <w:r w:rsidRPr="00B33EEC">
        <w:rPr>
          <w:rFonts w:ascii="Lato" w:hAnsi="Lato"/>
          <w:sz w:val="18"/>
        </w:rPr>
        <w:t>he Contractor from any obligations under this Agreement. The Contractor must ensure that:</w:t>
      </w:r>
    </w:p>
    <w:p w:rsidR="00000000" w:rsidRPr="00B33EEC" w:rsidRDefault="00B33EEC">
      <w:pPr>
        <w:spacing w:line="172" w:lineRule="exact"/>
        <w:rPr>
          <w:rFonts w:ascii="Lato" w:hAnsi="Lato"/>
          <w:sz w:val="18"/>
        </w:rPr>
      </w:pPr>
    </w:p>
    <w:p w:rsidR="00000000" w:rsidRPr="00B33EEC" w:rsidRDefault="00B33EEC">
      <w:pPr>
        <w:numPr>
          <w:ilvl w:val="1"/>
          <w:numId w:val="61"/>
        </w:numPr>
        <w:tabs>
          <w:tab w:val="left" w:pos="1127"/>
        </w:tabs>
        <w:spacing w:line="229" w:lineRule="auto"/>
        <w:ind w:left="1127" w:right="100" w:hanging="419"/>
        <w:rPr>
          <w:rFonts w:ascii="Lato" w:hAnsi="Lato"/>
          <w:sz w:val="18"/>
        </w:rPr>
      </w:pPr>
      <w:r w:rsidRPr="00B33EEC">
        <w:rPr>
          <w:rFonts w:ascii="Lato" w:hAnsi="Lato"/>
          <w:sz w:val="18"/>
        </w:rPr>
        <w:t>any person retained by the Contractor to perform obligations under this Agreement; and</w:t>
      </w:r>
    </w:p>
    <w:p w:rsidR="00000000" w:rsidRPr="00B33EEC" w:rsidRDefault="00B33EEC">
      <w:pPr>
        <w:spacing w:line="181" w:lineRule="exact"/>
        <w:rPr>
          <w:rFonts w:ascii="Lato" w:hAnsi="Lato"/>
          <w:sz w:val="18"/>
        </w:rPr>
      </w:pPr>
    </w:p>
    <w:p w:rsidR="00000000" w:rsidRPr="00B33EEC" w:rsidRDefault="00B33EEC">
      <w:pPr>
        <w:numPr>
          <w:ilvl w:val="1"/>
          <w:numId w:val="61"/>
        </w:numPr>
        <w:tabs>
          <w:tab w:val="left" w:pos="1127"/>
        </w:tabs>
        <w:spacing w:line="228" w:lineRule="auto"/>
        <w:ind w:left="1127" w:right="260" w:hanging="419"/>
        <w:jc w:val="both"/>
        <w:rPr>
          <w:rFonts w:ascii="Lato" w:hAnsi="Lato"/>
          <w:sz w:val="18"/>
        </w:rPr>
      </w:pPr>
      <w:r w:rsidRPr="00B33EEC">
        <w:rPr>
          <w:rFonts w:ascii="Lato" w:hAnsi="Lato"/>
          <w:sz w:val="18"/>
        </w:rPr>
        <w:t>any person retained by a person described in paragraph (a) to perform those o</w:t>
      </w:r>
      <w:r w:rsidRPr="00B33EEC">
        <w:rPr>
          <w:rFonts w:ascii="Lato" w:hAnsi="Lato"/>
          <w:sz w:val="18"/>
        </w:rPr>
        <w:t>bligations</w:t>
      </w:r>
    </w:p>
    <w:p w:rsidR="00000000" w:rsidRPr="00B33EEC" w:rsidRDefault="00B33EEC">
      <w:pPr>
        <w:spacing w:line="183" w:lineRule="exact"/>
        <w:rPr>
          <w:rFonts w:ascii="Lato" w:eastAsia="Times New Roman" w:hAnsi="Lato"/>
        </w:rPr>
      </w:pPr>
    </w:p>
    <w:p w:rsidR="00000000" w:rsidRPr="00B33EEC" w:rsidRDefault="00B33EEC">
      <w:pPr>
        <w:spacing w:line="228" w:lineRule="auto"/>
        <w:ind w:left="707" w:right="120"/>
        <w:rPr>
          <w:rFonts w:ascii="Lato" w:hAnsi="Lato"/>
          <w:sz w:val="18"/>
        </w:rPr>
      </w:pPr>
      <w:r w:rsidRPr="00B33EEC">
        <w:rPr>
          <w:rFonts w:ascii="Lato" w:hAnsi="Lato"/>
          <w:sz w:val="18"/>
        </w:rPr>
        <w:t>fully complies with this Agreement in performing the subcontracted obligations.</w:t>
      </w:r>
    </w:p>
    <w:p w:rsidR="00000000" w:rsidRPr="00B33EEC" w:rsidRDefault="00B33EEC">
      <w:pPr>
        <w:spacing w:line="202" w:lineRule="exact"/>
        <w:rPr>
          <w:rFonts w:ascii="Lato" w:eastAsia="Times New Roman" w:hAnsi="Lato"/>
        </w:rPr>
      </w:pPr>
    </w:p>
    <w:p w:rsidR="00000000" w:rsidRPr="00B33EEC" w:rsidRDefault="00B33EEC">
      <w:pPr>
        <w:spacing w:line="239" w:lineRule="auto"/>
        <w:ind w:left="7"/>
        <w:rPr>
          <w:rFonts w:ascii="Lato" w:hAnsi="Lato"/>
          <w:b/>
          <w:sz w:val="18"/>
        </w:rPr>
      </w:pPr>
      <w:r w:rsidRPr="00B33EEC">
        <w:rPr>
          <w:rFonts w:ascii="Lato" w:hAnsi="Lato"/>
          <w:b/>
          <w:sz w:val="18"/>
        </w:rPr>
        <w:t>Waiver</w:t>
      </w:r>
    </w:p>
    <w:p w:rsidR="00000000" w:rsidRPr="00B33EEC" w:rsidRDefault="00B33EEC">
      <w:pPr>
        <w:spacing w:line="182" w:lineRule="exact"/>
        <w:rPr>
          <w:rFonts w:ascii="Lato" w:eastAsia="Times New Roman" w:hAnsi="Lato"/>
        </w:rPr>
      </w:pPr>
    </w:p>
    <w:p w:rsidR="00000000" w:rsidRPr="00B33EEC" w:rsidRDefault="00B33EEC">
      <w:pPr>
        <w:numPr>
          <w:ilvl w:val="0"/>
          <w:numId w:val="62"/>
        </w:numPr>
        <w:tabs>
          <w:tab w:val="left" w:pos="727"/>
        </w:tabs>
        <w:spacing w:line="247" w:lineRule="auto"/>
        <w:ind w:left="727" w:right="60" w:hanging="727"/>
        <w:rPr>
          <w:rFonts w:ascii="Lato" w:hAnsi="Lato"/>
          <w:sz w:val="18"/>
        </w:rPr>
      </w:pPr>
      <w:r w:rsidRPr="00B33EEC">
        <w:rPr>
          <w:rFonts w:ascii="Lato" w:hAnsi="Lato"/>
          <w:sz w:val="18"/>
        </w:rPr>
        <w:t>A waiver of any term or breach of this Agreement is effective only if it is in writing and signed by, or on behalf of, the waiving party and is not a waive</w:t>
      </w:r>
      <w:r w:rsidRPr="00B33EEC">
        <w:rPr>
          <w:rFonts w:ascii="Lato" w:hAnsi="Lato"/>
          <w:sz w:val="18"/>
        </w:rPr>
        <w:t>r of any other term or breach.</w:t>
      </w:r>
    </w:p>
    <w:p w:rsidR="00000000" w:rsidRPr="00B33EEC" w:rsidRDefault="00B33EEC">
      <w:pPr>
        <w:spacing w:line="195" w:lineRule="exact"/>
        <w:rPr>
          <w:rFonts w:ascii="Lato" w:eastAsia="Times New Roman" w:hAnsi="Lato"/>
        </w:rPr>
      </w:pPr>
    </w:p>
    <w:p w:rsidR="00000000" w:rsidRPr="00B33EEC" w:rsidRDefault="00B33EEC">
      <w:pPr>
        <w:spacing w:line="239" w:lineRule="auto"/>
        <w:ind w:left="7"/>
        <w:rPr>
          <w:rFonts w:ascii="Lato" w:hAnsi="Lato"/>
          <w:b/>
          <w:sz w:val="18"/>
        </w:rPr>
      </w:pPr>
      <w:r w:rsidRPr="00B33EEC">
        <w:rPr>
          <w:rFonts w:ascii="Lato" w:hAnsi="Lato"/>
          <w:b/>
          <w:sz w:val="18"/>
        </w:rPr>
        <w:t>Modifications</w:t>
      </w:r>
    </w:p>
    <w:p w:rsidR="00000000" w:rsidRPr="00B33EEC" w:rsidRDefault="00B33EEC">
      <w:pPr>
        <w:spacing w:line="182" w:lineRule="exact"/>
        <w:rPr>
          <w:rFonts w:ascii="Lato" w:eastAsia="Times New Roman" w:hAnsi="Lato"/>
        </w:rPr>
      </w:pPr>
    </w:p>
    <w:p w:rsidR="00000000" w:rsidRPr="00B33EEC" w:rsidRDefault="00B33EEC">
      <w:pPr>
        <w:numPr>
          <w:ilvl w:val="0"/>
          <w:numId w:val="63"/>
        </w:numPr>
        <w:tabs>
          <w:tab w:val="left" w:pos="727"/>
        </w:tabs>
        <w:spacing w:line="239" w:lineRule="auto"/>
        <w:ind w:left="727" w:right="100" w:hanging="727"/>
        <w:rPr>
          <w:rFonts w:ascii="Lato" w:hAnsi="Lato"/>
          <w:sz w:val="18"/>
        </w:rPr>
      </w:pPr>
      <w:r w:rsidRPr="00B33EEC">
        <w:rPr>
          <w:rFonts w:ascii="Lato" w:hAnsi="Lato"/>
          <w:sz w:val="18"/>
        </w:rPr>
        <w:t>No modification of this Agreement is effective unless it is in writing and signed by, or on behalf of, the parties.</w:t>
      </w:r>
    </w:p>
    <w:p w:rsidR="00000000" w:rsidRPr="00B33EEC" w:rsidRDefault="00B33EEC">
      <w:pPr>
        <w:spacing w:line="203" w:lineRule="exact"/>
        <w:rPr>
          <w:rFonts w:ascii="Lato" w:eastAsia="Times New Roman" w:hAnsi="Lato"/>
        </w:rPr>
      </w:pPr>
    </w:p>
    <w:p w:rsidR="00000000" w:rsidRPr="00B33EEC" w:rsidRDefault="00B33EEC">
      <w:pPr>
        <w:spacing w:line="239" w:lineRule="auto"/>
        <w:ind w:left="7"/>
        <w:rPr>
          <w:rFonts w:ascii="Lato" w:hAnsi="Lato"/>
          <w:b/>
          <w:sz w:val="18"/>
        </w:rPr>
      </w:pPr>
      <w:r w:rsidRPr="00B33EEC">
        <w:rPr>
          <w:rFonts w:ascii="Lato" w:hAnsi="Lato"/>
          <w:b/>
          <w:sz w:val="18"/>
        </w:rPr>
        <w:t>Entire agreement</w:t>
      </w:r>
    </w:p>
    <w:p w:rsidR="00000000" w:rsidRPr="00B33EEC" w:rsidRDefault="00B33EEC">
      <w:pPr>
        <w:spacing w:line="182" w:lineRule="exact"/>
        <w:rPr>
          <w:rFonts w:ascii="Lato" w:eastAsia="Times New Roman" w:hAnsi="Lato"/>
        </w:rPr>
      </w:pPr>
    </w:p>
    <w:p w:rsidR="00000000" w:rsidRPr="00B33EEC" w:rsidRDefault="00B33EEC">
      <w:pPr>
        <w:numPr>
          <w:ilvl w:val="0"/>
          <w:numId w:val="64"/>
        </w:numPr>
        <w:tabs>
          <w:tab w:val="left" w:pos="727"/>
        </w:tabs>
        <w:spacing w:line="239" w:lineRule="auto"/>
        <w:ind w:left="727" w:right="40" w:hanging="727"/>
        <w:rPr>
          <w:rFonts w:ascii="Lato" w:hAnsi="Lato"/>
          <w:sz w:val="18"/>
        </w:rPr>
      </w:pPr>
      <w:r w:rsidRPr="00B33EEC">
        <w:rPr>
          <w:rFonts w:ascii="Lato" w:hAnsi="Lato"/>
          <w:sz w:val="18"/>
        </w:rPr>
        <w:t>This Agreement (including any modification of it) constitutes the entire a</w:t>
      </w:r>
      <w:r w:rsidRPr="00B33EEC">
        <w:rPr>
          <w:rFonts w:ascii="Lato" w:hAnsi="Lato"/>
          <w:sz w:val="18"/>
        </w:rPr>
        <w:t>greement between the parties as to performance of the Services.</w:t>
      </w:r>
    </w:p>
    <w:p w:rsidR="00000000" w:rsidRPr="00B33EEC" w:rsidRDefault="00B33EEC">
      <w:pPr>
        <w:spacing w:line="203" w:lineRule="exact"/>
        <w:rPr>
          <w:rFonts w:ascii="Lato" w:eastAsia="Times New Roman" w:hAnsi="Lato"/>
        </w:rPr>
      </w:pPr>
    </w:p>
    <w:p w:rsidR="00000000" w:rsidRPr="00B33EEC" w:rsidRDefault="00B33EEC">
      <w:pPr>
        <w:spacing w:line="239" w:lineRule="auto"/>
        <w:ind w:left="7"/>
        <w:rPr>
          <w:rFonts w:ascii="Lato" w:hAnsi="Lato"/>
          <w:b/>
          <w:sz w:val="18"/>
        </w:rPr>
      </w:pPr>
      <w:r w:rsidRPr="00B33EEC">
        <w:rPr>
          <w:rFonts w:ascii="Lato" w:hAnsi="Lato"/>
          <w:b/>
          <w:sz w:val="18"/>
        </w:rPr>
        <w:t>Survival of certain provisions</w:t>
      </w:r>
    </w:p>
    <w:p w:rsidR="00000000" w:rsidRPr="00B33EEC" w:rsidRDefault="00B33EEC">
      <w:pPr>
        <w:spacing w:line="182" w:lineRule="exact"/>
        <w:rPr>
          <w:rFonts w:ascii="Lato" w:eastAsia="Times New Roman" w:hAnsi="Lato"/>
        </w:rPr>
      </w:pPr>
    </w:p>
    <w:p w:rsidR="00000000" w:rsidRPr="00B33EEC" w:rsidRDefault="00B33EEC">
      <w:pPr>
        <w:numPr>
          <w:ilvl w:val="0"/>
          <w:numId w:val="65"/>
        </w:numPr>
        <w:tabs>
          <w:tab w:val="left" w:pos="727"/>
        </w:tabs>
        <w:spacing w:line="256" w:lineRule="auto"/>
        <w:ind w:left="727" w:right="60" w:hanging="727"/>
        <w:rPr>
          <w:rFonts w:ascii="Lato" w:hAnsi="Lato"/>
          <w:sz w:val="18"/>
        </w:rPr>
      </w:pPr>
      <w:r w:rsidRPr="00B33EEC">
        <w:rPr>
          <w:rFonts w:ascii="Lato" w:hAnsi="Lato"/>
          <w:sz w:val="18"/>
        </w:rPr>
        <w:t>Sections 2.9, 3.1 to 3.3, 3.6, 3.7, 5.1 to 5.5, 6.1 to 6.4, 7.1, 7.2, 8.1, 9.1, 9.2, 9.5, 10.1 to 10.3, 11.2, 11.3, 11.5, 11.6, 12.1 to 12.3, 13.1, 13.2, 13.8,</w:t>
      </w:r>
      <w:r w:rsidRPr="00B33EEC">
        <w:rPr>
          <w:rFonts w:ascii="Lato" w:hAnsi="Lato"/>
          <w:sz w:val="18"/>
        </w:rPr>
        <w:t xml:space="preserve"> and 13.10, any accrued but unpaid payment obligations, and any other sections of this Agreement (including schedules) which, by their terms or nature, are intended to survive the completion of the Services or termination of this Agreement, will continue i</w:t>
      </w:r>
      <w:r w:rsidRPr="00B33EEC">
        <w:rPr>
          <w:rFonts w:ascii="Lato" w:hAnsi="Lato"/>
          <w:sz w:val="18"/>
        </w:rPr>
        <w:t>n force indefinitely, even after this Agreement ends.</w:t>
      </w:r>
    </w:p>
    <w:p w:rsidR="00000000" w:rsidRPr="00B33EEC" w:rsidRDefault="00B33EEC">
      <w:pPr>
        <w:tabs>
          <w:tab w:val="left" w:pos="727"/>
        </w:tabs>
        <w:spacing w:line="256" w:lineRule="auto"/>
        <w:ind w:left="727" w:right="60" w:hanging="727"/>
        <w:rPr>
          <w:rFonts w:ascii="Lato" w:hAnsi="Lato"/>
          <w:sz w:val="18"/>
        </w:rPr>
        <w:sectPr w:rsidR="00000000" w:rsidRPr="00B33EEC">
          <w:pgSz w:w="12240" w:h="15840"/>
          <w:pgMar w:top="701" w:right="1000" w:bottom="314" w:left="1152" w:header="0" w:footer="0" w:gutter="0"/>
          <w:cols w:num="2" w:space="0" w:equalWidth="0">
            <w:col w:w="4708" w:space="693"/>
            <w:col w:w="4687"/>
          </w:cols>
          <w:docGrid w:linePitch="360"/>
        </w:sect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352" w:lineRule="exact"/>
        <w:rPr>
          <w:rFonts w:ascii="Lato" w:eastAsia="Times New Roman" w:hAnsi="Lato"/>
        </w:rPr>
      </w:pPr>
    </w:p>
    <w:p w:rsidR="00000000" w:rsidRPr="00B33EEC" w:rsidRDefault="00B33EEC">
      <w:pPr>
        <w:spacing w:line="0" w:lineRule="atLeast"/>
        <w:rPr>
          <w:rFonts w:ascii="Lato" w:hAnsi="Lato"/>
          <w:b/>
          <w:color w:val="595959"/>
          <w:sz w:val="19"/>
        </w:rPr>
      </w:pPr>
      <w:r w:rsidRPr="00B33EEC">
        <w:rPr>
          <w:rFonts w:ascii="Lato" w:hAnsi="Lato"/>
          <w:b/>
          <w:color w:val="595959"/>
          <w:sz w:val="19"/>
        </w:rPr>
        <w:t>Page 7</w:t>
      </w:r>
    </w:p>
    <w:p w:rsidR="00000000" w:rsidRPr="00B33EEC" w:rsidRDefault="00B33EEC">
      <w:pPr>
        <w:spacing w:line="20" w:lineRule="exact"/>
        <w:rPr>
          <w:rFonts w:ascii="Lato" w:eastAsia="Times New Roman" w:hAnsi="Lato"/>
        </w:rPr>
      </w:pPr>
      <w:r w:rsidRPr="00B33EEC">
        <w:rPr>
          <w:rFonts w:ascii="Lato" w:hAnsi="Lato"/>
          <w:b/>
          <w:noProof/>
          <w:color w:val="595959"/>
          <w:sz w:val="19"/>
        </w:rPr>
        <w:drawing>
          <wp:anchor distT="0" distB="0" distL="114300" distR="114300" simplePos="0" relativeHeight="251656704" behindDoc="1" locked="0" layoutInCell="0" allowOverlap="1">
            <wp:simplePos x="0" y="0"/>
            <wp:positionH relativeFrom="column">
              <wp:posOffset>-3095625</wp:posOffset>
            </wp:positionH>
            <wp:positionV relativeFrom="paragraph">
              <wp:posOffset>-75565</wp:posOffset>
            </wp:positionV>
            <wp:extent cx="6539230"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B33EEC" w:rsidRDefault="00B33EEC">
      <w:pPr>
        <w:spacing w:line="20" w:lineRule="exact"/>
        <w:rPr>
          <w:rFonts w:ascii="Lato" w:eastAsia="Times New Roman" w:hAnsi="Lato"/>
        </w:rPr>
        <w:sectPr w:rsidR="00000000" w:rsidRPr="00B33EEC">
          <w:type w:val="continuous"/>
          <w:pgSz w:w="12240" w:h="15840"/>
          <w:pgMar w:top="701" w:right="5780" w:bottom="314" w:left="5920" w:header="0" w:footer="0" w:gutter="0"/>
          <w:cols w:space="0" w:equalWidth="0">
            <w:col w:w="540"/>
          </w:cols>
          <w:docGrid w:linePitch="360"/>
        </w:sectPr>
      </w:pPr>
    </w:p>
    <w:p w:rsidR="00000000" w:rsidRPr="00B33EEC" w:rsidRDefault="00B33EEC">
      <w:pPr>
        <w:spacing w:line="200" w:lineRule="exact"/>
        <w:rPr>
          <w:rFonts w:ascii="Lato" w:eastAsia="Times New Roman" w:hAnsi="Lato"/>
        </w:rPr>
      </w:pPr>
      <w:bookmarkStart w:id="12" w:name="page12"/>
      <w:bookmarkEnd w:id="12"/>
    </w:p>
    <w:p w:rsidR="00000000" w:rsidRPr="00B33EEC" w:rsidRDefault="00B33EEC">
      <w:pPr>
        <w:spacing w:line="312" w:lineRule="exact"/>
        <w:rPr>
          <w:rFonts w:ascii="Lato" w:eastAsia="Times New Roman" w:hAnsi="Lato"/>
        </w:rPr>
      </w:pPr>
    </w:p>
    <w:p w:rsidR="00000000" w:rsidRPr="00B33EEC" w:rsidRDefault="00B33EEC">
      <w:pPr>
        <w:spacing w:line="0" w:lineRule="atLeast"/>
        <w:ind w:left="8"/>
        <w:rPr>
          <w:rFonts w:ascii="Lato" w:hAnsi="Lato"/>
          <w:b/>
          <w:sz w:val="18"/>
        </w:rPr>
      </w:pPr>
      <w:r w:rsidRPr="00B33EEC">
        <w:rPr>
          <w:rFonts w:ascii="Lato" w:hAnsi="Lato"/>
          <w:b/>
          <w:sz w:val="18"/>
        </w:rPr>
        <w:t>Schedules</w:t>
      </w:r>
    </w:p>
    <w:p w:rsidR="00000000" w:rsidRPr="00B33EEC" w:rsidRDefault="00B33EEC">
      <w:pPr>
        <w:spacing w:line="181" w:lineRule="exact"/>
        <w:rPr>
          <w:rFonts w:ascii="Lato" w:eastAsia="Times New Roman" w:hAnsi="Lato"/>
        </w:rPr>
      </w:pPr>
    </w:p>
    <w:p w:rsidR="00000000" w:rsidRPr="00B33EEC" w:rsidRDefault="00B33EEC">
      <w:pPr>
        <w:numPr>
          <w:ilvl w:val="0"/>
          <w:numId w:val="66"/>
        </w:numPr>
        <w:tabs>
          <w:tab w:val="left" w:pos="728"/>
        </w:tabs>
        <w:spacing w:line="247" w:lineRule="auto"/>
        <w:ind w:left="728" w:right="100" w:hanging="728"/>
        <w:rPr>
          <w:rFonts w:ascii="Lato" w:hAnsi="Lato"/>
          <w:sz w:val="18"/>
        </w:rPr>
      </w:pPr>
      <w:r w:rsidRPr="00B33EEC">
        <w:rPr>
          <w:rFonts w:ascii="Lato" w:hAnsi="Lato"/>
          <w:sz w:val="18"/>
        </w:rPr>
        <w:t>The schedules to this Agreement (including any appendices or other documents attached to, or incorporated by reference into, those schedules) are part of this Agreement.</w:t>
      </w:r>
    </w:p>
    <w:p w:rsidR="00000000" w:rsidRPr="00B33EEC" w:rsidRDefault="00B33EEC">
      <w:pPr>
        <w:spacing w:line="195" w:lineRule="exact"/>
        <w:rPr>
          <w:rFonts w:ascii="Lato" w:eastAsia="Times New Roman" w:hAnsi="Lato"/>
        </w:rPr>
      </w:pPr>
    </w:p>
    <w:p w:rsidR="00000000" w:rsidRPr="00B33EEC" w:rsidRDefault="00B33EEC">
      <w:pPr>
        <w:spacing w:line="0" w:lineRule="atLeast"/>
        <w:ind w:left="8"/>
        <w:rPr>
          <w:rFonts w:ascii="Lato" w:hAnsi="Lato"/>
          <w:b/>
          <w:sz w:val="18"/>
        </w:rPr>
      </w:pPr>
      <w:r w:rsidRPr="00B33EEC">
        <w:rPr>
          <w:rFonts w:ascii="Lato" w:hAnsi="Lato"/>
          <w:b/>
          <w:sz w:val="18"/>
        </w:rPr>
        <w:t>Independent contractor</w:t>
      </w:r>
    </w:p>
    <w:p w:rsidR="00000000" w:rsidRPr="00B33EEC" w:rsidRDefault="00B33EEC">
      <w:pPr>
        <w:spacing w:line="181" w:lineRule="exact"/>
        <w:rPr>
          <w:rFonts w:ascii="Lato" w:eastAsia="Times New Roman" w:hAnsi="Lato"/>
        </w:rPr>
      </w:pPr>
    </w:p>
    <w:p w:rsidR="00000000" w:rsidRPr="00B33EEC" w:rsidRDefault="00B33EEC">
      <w:pPr>
        <w:numPr>
          <w:ilvl w:val="0"/>
          <w:numId w:val="67"/>
        </w:numPr>
        <w:tabs>
          <w:tab w:val="left" w:pos="568"/>
        </w:tabs>
        <w:spacing w:line="239" w:lineRule="auto"/>
        <w:ind w:left="568" w:right="120" w:hanging="568"/>
        <w:rPr>
          <w:rFonts w:ascii="Lato" w:hAnsi="Lato"/>
          <w:sz w:val="18"/>
        </w:rPr>
      </w:pPr>
      <w:r w:rsidRPr="00B33EEC">
        <w:rPr>
          <w:rFonts w:ascii="Lato" w:hAnsi="Lato"/>
          <w:sz w:val="18"/>
        </w:rPr>
        <w:t>In relation to the performance of the Contractor</w:t>
      </w:r>
      <w:r w:rsidRPr="00B33EEC">
        <w:rPr>
          <w:rFonts w:ascii="Lato" w:hAnsi="Lato"/>
          <w:sz w:val="18"/>
        </w:rPr>
        <w:t>’s obligations under this Agreement, the Contractor is an independent contractor and not:</w:t>
      </w:r>
    </w:p>
    <w:p w:rsidR="00000000" w:rsidRPr="00B33EEC" w:rsidRDefault="00B33EEC">
      <w:pPr>
        <w:spacing w:line="183" w:lineRule="exact"/>
        <w:rPr>
          <w:rFonts w:ascii="Lato" w:hAnsi="Lato"/>
          <w:sz w:val="18"/>
        </w:rPr>
      </w:pPr>
    </w:p>
    <w:p w:rsidR="00000000" w:rsidRPr="00B33EEC" w:rsidRDefault="00B33EEC">
      <w:pPr>
        <w:numPr>
          <w:ilvl w:val="1"/>
          <w:numId w:val="67"/>
        </w:numPr>
        <w:tabs>
          <w:tab w:val="left" w:pos="1128"/>
        </w:tabs>
        <w:spacing w:line="228" w:lineRule="auto"/>
        <w:ind w:left="1128" w:right="60" w:hanging="420"/>
        <w:jc w:val="both"/>
        <w:rPr>
          <w:rFonts w:ascii="Lato" w:hAnsi="Lato"/>
          <w:sz w:val="18"/>
        </w:rPr>
      </w:pPr>
      <w:r w:rsidRPr="00B33EEC">
        <w:rPr>
          <w:rFonts w:ascii="Lato" w:hAnsi="Lato"/>
          <w:sz w:val="18"/>
        </w:rPr>
        <w:t>an employee or partner of Pacific Carbon Trust; or</w:t>
      </w:r>
    </w:p>
    <w:p w:rsidR="00000000" w:rsidRPr="00B33EEC" w:rsidRDefault="00B33EEC">
      <w:pPr>
        <w:spacing w:line="182" w:lineRule="exact"/>
        <w:rPr>
          <w:rFonts w:ascii="Lato" w:hAnsi="Lato"/>
          <w:sz w:val="18"/>
        </w:rPr>
      </w:pPr>
    </w:p>
    <w:p w:rsidR="00000000" w:rsidRPr="00B33EEC" w:rsidRDefault="00B33EEC">
      <w:pPr>
        <w:numPr>
          <w:ilvl w:val="1"/>
          <w:numId w:val="67"/>
        </w:numPr>
        <w:tabs>
          <w:tab w:val="left" w:pos="1128"/>
        </w:tabs>
        <w:spacing w:line="244" w:lineRule="auto"/>
        <w:ind w:left="1128" w:right="140" w:hanging="420"/>
        <w:jc w:val="both"/>
        <w:rPr>
          <w:rFonts w:ascii="Lato" w:hAnsi="Lato"/>
          <w:sz w:val="17"/>
        </w:rPr>
      </w:pPr>
      <w:r w:rsidRPr="00B33EEC">
        <w:rPr>
          <w:rFonts w:ascii="Lato" w:hAnsi="Lato"/>
          <w:sz w:val="17"/>
        </w:rPr>
        <w:t xml:space="preserve">an agent of Pacific Carbon Trust except </w:t>
      </w:r>
      <w:r w:rsidRPr="00B33EEC">
        <w:rPr>
          <w:rFonts w:ascii="Lato" w:hAnsi="Lato"/>
          <w:sz w:val="17"/>
        </w:rPr>
        <w:t>as may be expressly provided for in this Agreement.</w:t>
      </w:r>
    </w:p>
    <w:p w:rsidR="00000000" w:rsidRPr="00B33EEC" w:rsidRDefault="00B33EEC">
      <w:pPr>
        <w:spacing w:line="179" w:lineRule="exact"/>
        <w:rPr>
          <w:rFonts w:ascii="Lato" w:eastAsia="Times New Roman" w:hAnsi="Lato"/>
        </w:rPr>
      </w:pPr>
    </w:p>
    <w:p w:rsidR="00000000" w:rsidRPr="00B33EEC" w:rsidRDefault="00B33EEC">
      <w:pPr>
        <w:spacing w:line="228" w:lineRule="auto"/>
        <w:ind w:left="708" w:right="640"/>
        <w:rPr>
          <w:rFonts w:ascii="Lato" w:hAnsi="Lato"/>
          <w:sz w:val="18"/>
        </w:rPr>
      </w:pPr>
      <w:r w:rsidRPr="00B33EEC">
        <w:rPr>
          <w:rFonts w:ascii="Lato" w:hAnsi="Lato"/>
          <w:sz w:val="18"/>
        </w:rPr>
        <w:t>The Contractor must not act or purport to act contrary to this section.</w:t>
      </w:r>
    </w:p>
    <w:p w:rsidR="00000000" w:rsidRPr="00B33EEC" w:rsidRDefault="00B33EEC">
      <w:pPr>
        <w:spacing w:line="202" w:lineRule="exact"/>
        <w:rPr>
          <w:rFonts w:ascii="Lato" w:eastAsia="Times New Roman" w:hAnsi="Lato"/>
        </w:rPr>
      </w:pPr>
    </w:p>
    <w:p w:rsidR="00000000" w:rsidRPr="00B33EEC" w:rsidRDefault="00B33EEC">
      <w:pPr>
        <w:spacing w:line="239" w:lineRule="auto"/>
        <w:ind w:left="8"/>
        <w:rPr>
          <w:rFonts w:ascii="Lato" w:hAnsi="Lato"/>
          <w:b/>
          <w:sz w:val="18"/>
        </w:rPr>
      </w:pPr>
      <w:r w:rsidRPr="00B33EEC">
        <w:rPr>
          <w:rFonts w:ascii="Lato" w:hAnsi="Lato"/>
          <w:b/>
          <w:sz w:val="18"/>
        </w:rPr>
        <w:t>Personnel not to be employees of Pacific Carbon Trust</w:t>
      </w:r>
    </w:p>
    <w:p w:rsidR="00000000" w:rsidRPr="00B33EEC" w:rsidRDefault="00B33EEC">
      <w:pPr>
        <w:spacing w:line="182" w:lineRule="exact"/>
        <w:rPr>
          <w:rFonts w:ascii="Lato" w:eastAsia="Times New Roman" w:hAnsi="Lato"/>
        </w:rPr>
      </w:pPr>
    </w:p>
    <w:p w:rsidR="00000000" w:rsidRPr="00B33EEC" w:rsidRDefault="00B33EEC">
      <w:pPr>
        <w:numPr>
          <w:ilvl w:val="0"/>
          <w:numId w:val="68"/>
        </w:numPr>
        <w:tabs>
          <w:tab w:val="left" w:pos="728"/>
        </w:tabs>
        <w:spacing w:line="266" w:lineRule="auto"/>
        <w:ind w:left="728" w:right="40" w:hanging="728"/>
        <w:rPr>
          <w:rFonts w:ascii="Lato" w:hAnsi="Lato"/>
          <w:sz w:val="17"/>
        </w:rPr>
      </w:pPr>
      <w:r w:rsidRPr="00B33EEC">
        <w:rPr>
          <w:rFonts w:ascii="Lato" w:hAnsi="Lato"/>
          <w:sz w:val="17"/>
        </w:rPr>
        <w:t>The Contractor must not do anything that would result in personnel hired or</w:t>
      </w:r>
      <w:r w:rsidRPr="00B33EEC">
        <w:rPr>
          <w:rFonts w:ascii="Lato" w:hAnsi="Lato"/>
          <w:sz w:val="17"/>
        </w:rPr>
        <w:t xml:space="preserve"> used by the Contractor or a Subcontractor in relation to providing the Services being considered employees of Pacific Carbon Trust.</w:t>
      </w:r>
    </w:p>
    <w:p w:rsidR="00000000" w:rsidRPr="00B33EEC" w:rsidRDefault="00B33EEC">
      <w:pPr>
        <w:spacing w:line="179" w:lineRule="exact"/>
        <w:rPr>
          <w:rFonts w:ascii="Lato" w:eastAsia="Times New Roman" w:hAnsi="Lato"/>
        </w:rPr>
      </w:pPr>
    </w:p>
    <w:p w:rsidR="00000000" w:rsidRPr="00B33EEC" w:rsidRDefault="00B33EEC">
      <w:pPr>
        <w:spacing w:line="239" w:lineRule="auto"/>
        <w:ind w:left="8"/>
        <w:rPr>
          <w:rFonts w:ascii="Lato" w:hAnsi="Lato"/>
          <w:b/>
          <w:sz w:val="18"/>
        </w:rPr>
      </w:pPr>
      <w:r w:rsidRPr="00B33EEC">
        <w:rPr>
          <w:rFonts w:ascii="Lato" w:hAnsi="Lato"/>
          <w:b/>
          <w:sz w:val="18"/>
        </w:rPr>
        <w:t>Key Personnel</w:t>
      </w:r>
    </w:p>
    <w:p w:rsidR="00000000" w:rsidRPr="00B33EEC" w:rsidRDefault="00B33EEC">
      <w:pPr>
        <w:spacing w:line="182" w:lineRule="exact"/>
        <w:rPr>
          <w:rFonts w:ascii="Lato" w:eastAsia="Times New Roman" w:hAnsi="Lato"/>
        </w:rPr>
      </w:pPr>
    </w:p>
    <w:p w:rsidR="00000000" w:rsidRPr="00B33EEC" w:rsidRDefault="00B33EEC">
      <w:pPr>
        <w:numPr>
          <w:ilvl w:val="0"/>
          <w:numId w:val="69"/>
        </w:numPr>
        <w:tabs>
          <w:tab w:val="left" w:pos="728"/>
        </w:tabs>
        <w:spacing w:line="254" w:lineRule="auto"/>
        <w:ind w:left="728" w:right="100" w:hanging="728"/>
        <w:rPr>
          <w:rFonts w:ascii="Lato" w:hAnsi="Lato"/>
          <w:sz w:val="18"/>
        </w:rPr>
      </w:pPr>
      <w:r w:rsidRPr="00B33EEC">
        <w:rPr>
          <w:rFonts w:ascii="Lato" w:hAnsi="Lato"/>
          <w:sz w:val="18"/>
        </w:rPr>
        <w:t xml:space="preserve">If one or more individuals are specified as </w:t>
      </w:r>
      <w:r w:rsidRPr="00B33EEC">
        <w:rPr>
          <w:rFonts w:ascii="Lato" w:hAnsi="Lato"/>
          <w:sz w:val="18"/>
        </w:rPr>
        <w:t>“</w:t>
      </w:r>
      <w:r w:rsidRPr="00B33EEC">
        <w:rPr>
          <w:rFonts w:ascii="Lato" w:hAnsi="Lato"/>
          <w:sz w:val="18"/>
        </w:rPr>
        <w:t>Key</w:t>
      </w:r>
      <w:r w:rsidRPr="00B33EEC">
        <w:rPr>
          <w:rFonts w:ascii="Lato" w:hAnsi="Lato"/>
          <w:sz w:val="18"/>
        </w:rPr>
        <w:t xml:space="preserve"> Personnel</w:t>
      </w:r>
      <w:r w:rsidRPr="00B33EEC">
        <w:rPr>
          <w:rFonts w:ascii="Lato" w:hAnsi="Lato"/>
          <w:sz w:val="18"/>
        </w:rPr>
        <w:t xml:space="preserve">” of the Contractor in Part 4 of Schedule A, the </w:t>
      </w:r>
      <w:r w:rsidRPr="00B33EEC">
        <w:rPr>
          <w:rFonts w:ascii="Lato" w:hAnsi="Lato"/>
          <w:sz w:val="18"/>
        </w:rPr>
        <w:t>Contractor must cause those individuals to perform the Services on the Contractor</w:t>
      </w:r>
      <w:r w:rsidRPr="00B33EEC">
        <w:rPr>
          <w:rFonts w:ascii="Lato" w:hAnsi="Lato"/>
          <w:sz w:val="18"/>
        </w:rPr>
        <w:t>’s behalf, unless Pacific Carbon Trust otherwise approves in writing, which approval must not be unreasonably withheld.</w:t>
      </w:r>
    </w:p>
    <w:p w:rsidR="00000000" w:rsidRPr="00B33EEC" w:rsidRDefault="00B33EEC">
      <w:pPr>
        <w:spacing w:line="192" w:lineRule="exact"/>
        <w:rPr>
          <w:rFonts w:ascii="Lato" w:eastAsia="Times New Roman" w:hAnsi="Lato"/>
        </w:rPr>
      </w:pPr>
    </w:p>
    <w:p w:rsidR="00000000" w:rsidRPr="00B33EEC" w:rsidRDefault="00B33EEC">
      <w:pPr>
        <w:spacing w:line="239" w:lineRule="auto"/>
        <w:ind w:left="8"/>
        <w:rPr>
          <w:rFonts w:ascii="Lato" w:hAnsi="Lato"/>
          <w:b/>
          <w:sz w:val="18"/>
        </w:rPr>
      </w:pPr>
      <w:r w:rsidRPr="00B33EEC">
        <w:rPr>
          <w:rFonts w:ascii="Lato" w:hAnsi="Lato"/>
          <w:b/>
          <w:sz w:val="18"/>
        </w:rPr>
        <w:t>Pertinent information</w:t>
      </w:r>
    </w:p>
    <w:p w:rsidR="00000000" w:rsidRPr="00B33EEC" w:rsidRDefault="00B33EEC">
      <w:pPr>
        <w:spacing w:line="182" w:lineRule="exact"/>
        <w:rPr>
          <w:rFonts w:ascii="Lato" w:eastAsia="Times New Roman" w:hAnsi="Lato"/>
        </w:rPr>
      </w:pPr>
    </w:p>
    <w:p w:rsidR="00000000" w:rsidRPr="00B33EEC" w:rsidRDefault="00B33EEC">
      <w:pPr>
        <w:numPr>
          <w:ilvl w:val="0"/>
          <w:numId w:val="70"/>
        </w:numPr>
        <w:tabs>
          <w:tab w:val="left" w:pos="728"/>
        </w:tabs>
        <w:spacing w:line="266" w:lineRule="auto"/>
        <w:ind w:left="728" w:right="260" w:hanging="728"/>
        <w:rPr>
          <w:rFonts w:ascii="Lato" w:hAnsi="Lato"/>
          <w:sz w:val="17"/>
        </w:rPr>
      </w:pPr>
      <w:r w:rsidRPr="00B33EEC">
        <w:rPr>
          <w:rFonts w:ascii="Lato" w:hAnsi="Lato"/>
          <w:sz w:val="17"/>
        </w:rPr>
        <w:t xml:space="preserve">Pacific Carbon Trust must make </w:t>
      </w:r>
      <w:r w:rsidRPr="00B33EEC">
        <w:rPr>
          <w:rFonts w:ascii="Lato" w:hAnsi="Lato"/>
          <w:sz w:val="17"/>
        </w:rPr>
        <w:t>available to the Contractor all information in Pacific Carbon Trust</w:t>
      </w:r>
      <w:r w:rsidRPr="00B33EEC">
        <w:rPr>
          <w:rFonts w:ascii="Lato" w:hAnsi="Lato"/>
          <w:sz w:val="17"/>
        </w:rPr>
        <w:t>’s</w:t>
      </w:r>
      <w:r w:rsidRPr="00B33EEC">
        <w:rPr>
          <w:rFonts w:ascii="Lato" w:hAnsi="Lato"/>
          <w:sz w:val="17"/>
        </w:rPr>
        <w:t xml:space="preserve"> possession which Pacific Carbon Trust considers pertinent to the performance of the Services.</w:t>
      </w:r>
    </w:p>
    <w:p w:rsidR="00000000" w:rsidRPr="00B33EEC" w:rsidRDefault="00B33EEC">
      <w:pPr>
        <w:spacing w:line="179" w:lineRule="exact"/>
        <w:rPr>
          <w:rFonts w:ascii="Lato" w:eastAsia="Times New Roman" w:hAnsi="Lato"/>
        </w:rPr>
      </w:pPr>
    </w:p>
    <w:p w:rsidR="00000000" w:rsidRPr="00B33EEC" w:rsidRDefault="00B33EEC">
      <w:pPr>
        <w:spacing w:line="239" w:lineRule="auto"/>
        <w:ind w:left="8"/>
        <w:rPr>
          <w:rFonts w:ascii="Lato" w:hAnsi="Lato"/>
          <w:b/>
          <w:sz w:val="18"/>
        </w:rPr>
      </w:pPr>
      <w:r w:rsidRPr="00B33EEC">
        <w:rPr>
          <w:rFonts w:ascii="Lato" w:hAnsi="Lato"/>
          <w:b/>
          <w:sz w:val="18"/>
        </w:rPr>
        <w:t>Conflict of interest</w:t>
      </w:r>
    </w:p>
    <w:p w:rsidR="00000000" w:rsidRPr="00B33EEC" w:rsidRDefault="00B33EEC">
      <w:pPr>
        <w:spacing w:line="182" w:lineRule="exact"/>
        <w:rPr>
          <w:rFonts w:ascii="Lato" w:eastAsia="Times New Roman" w:hAnsi="Lato"/>
        </w:rPr>
      </w:pPr>
    </w:p>
    <w:p w:rsidR="00000000" w:rsidRPr="00B33EEC" w:rsidRDefault="00B33EEC">
      <w:pPr>
        <w:numPr>
          <w:ilvl w:val="0"/>
          <w:numId w:val="71"/>
        </w:numPr>
        <w:tabs>
          <w:tab w:val="left" w:pos="728"/>
        </w:tabs>
        <w:spacing w:line="253" w:lineRule="auto"/>
        <w:ind w:left="728" w:hanging="728"/>
        <w:rPr>
          <w:rFonts w:ascii="Lato" w:hAnsi="Lato"/>
          <w:sz w:val="18"/>
        </w:rPr>
      </w:pPr>
      <w:r w:rsidRPr="00B33EEC">
        <w:rPr>
          <w:rFonts w:ascii="Lato" w:hAnsi="Lato"/>
          <w:sz w:val="18"/>
        </w:rPr>
        <w:t>The Contractor must not provide any services to any person in circums</w:t>
      </w:r>
      <w:r w:rsidRPr="00B33EEC">
        <w:rPr>
          <w:rFonts w:ascii="Lato" w:hAnsi="Lato"/>
          <w:sz w:val="18"/>
        </w:rPr>
        <w:t>tances which, in Pacific Carbon Trust</w:t>
      </w:r>
      <w:r w:rsidRPr="00B33EEC">
        <w:rPr>
          <w:rFonts w:ascii="Lato" w:hAnsi="Lato"/>
          <w:sz w:val="18"/>
        </w:rPr>
        <w:t>’s reasonable opinion, could give rise to a</w:t>
      </w:r>
      <w:r w:rsidRPr="00B33EEC">
        <w:rPr>
          <w:rFonts w:ascii="Lato" w:hAnsi="Lato"/>
          <w:sz w:val="18"/>
        </w:rPr>
        <w:t xml:space="preserve"> conflict of interest between the Contractor</w:t>
      </w:r>
      <w:r w:rsidRPr="00B33EEC">
        <w:rPr>
          <w:rFonts w:ascii="Lato" w:hAnsi="Lato"/>
          <w:sz w:val="18"/>
        </w:rPr>
        <w:t>’s duties to that person and the Contractor</w:t>
      </w:r>
      <w:r w:rsidRPr="00B33EEC">
        <w:rPr>
          <w:rFonts w:ascii="Lato" w:hAnsi="Lato"/>
          <w:sz w:val="18"/>
        </w:rPr>
        <w:t xml:space="preserve">’s duties to </w:t>
      </w:r>
      <w:r w:rsidRPr="00B33EEC">
        <w:rPr>
          <w:rFonts w:ascii="Lato" w:hAnsi="Lato"/>
          <w:sz w:val="18"/>
        </w:rPr>
        <w:t>Pacific</w:t>
      </w:r>
      <w:r w:rsidRPr="00B33EEC">
        <w:rPr>
          <w:rFonts w:ascii="Lato" w:hAnsi="Lato"/>
          <w:sz w:val="18"/>
        </w:rPr>
        <w:t xml:space="preserve"> Carbon Trust under this Agreement.</w:t>
      </w:r>
    </w:p>
    <w:p w:rsidR="00000000" w:rsidRPr="00B33EEC" w:rsidRDefault="00B33EEC">
      <w:pPr>
        <w:spacing w:line="190" w:lineRule="exact"/>
        <w:rPr>
          <w:rFonts w:ascii="Lato" w:eastAsia="Times New Roman" w:hAnsi="Lato"/>
        </w:rPr>
      </w:pPr>
    </w:p>
    <w:p w:rsidR="00000000" w:rsidRPr="00B33EEC" w:rsidRDefault="00B33EEC">
      <w:pPr>
        <w:spacing w:line="239" w:lineRule="auto"/>
        <w:ind w:left="8"/>
        <w:rPr>
          <w:rFonts w:ascii="Lato" w:hAnsi="Lato"/>
          <w:b/>
          <w:sz w:val="18"/>
        </w:rPr>
      </w:pPr>
      <w:r w:rsidRPr="00B33EEC">
        <w:rPr>
          <w:rFonts w:ascii="Lato" w:hAnsi="Lato"/>
          <w:b/>
          <w:sz w:val="18"/>
        </w:rPr>
        <w:t>Time</w:t>
      </w:r>
    </w:p>
    <w:p w:rsidR="00000000" w:rsidRPr="00B33EEC" w:rsidRDefault="00B33EEC">
      <w:pPr>
        <w:spacing w:line="182" w:lineRule="exact"/>
        <w:rPr>
          <w:rFonts w:ascii="Lato" w:eastAsia="Times New Roman" w:hAnsi="Lato"/>
        </w:rPr>
      </w:pPr>
    </w:p>
    <w:p w:rsidR="00000000" w:rsidRPr="00B33EEC" w:rsidRDefault="00B33EEC">
      <w:pPr>
        <w:numPr>
          <w:ilvl w:val="0"/>
          <w:numId w:val="72"/>
        </w:numPr>
        <w:tabs>
          <w:tab w:val="left" w:pos="728"/>
        </w:tabs>
        <w:spacing w:line="250" w:lineRule="auto"/>
        <w:ind w:left="728" w:right="20" w:hanging="728"/>
        <w:rPr>
          <w:rFonts w:ascii="Lato" w:hAnsi="Lato"/>
          <w:sz w:val="18"/>
        </w:rPr>
      </w:pPr>
      <w:r w:rsidRPr="00B33EEC">
        <w:rPr>
          <w:rFonts w:ascii="Lato" w:hAnsi="Lato"/>
          <w:sz w:val="18"/>
        </w:rPr>
        <w:t xml:space="preserve">Time is of the essence in </w:t>
      </w:r>
      <w:r w:rsidRPr="00B33EEC">
        <w:rPr>
          <w:rFonts w:ascii="Lato" w:hAnsi="Lato"/>
          <w:sz w:val="18"/>
        </w:rPr>
        <w:t>this Agreement and, without limitation, will remain of the essence after any modification or extension of this Agreement, whether or not expressly restated in the document effecting the modification or extension.</w:t>
      </w:r>
    </w:p>
    <w:p w:rsidR="00000000" w:rsidRPr="00B33EEC" w:rsidRDefault="00B33EEC">
      <w:pPr>
        <w:spacing w:line="239" w:lineRule="auto"/>
        <w:jc w:val="right"/>
        <w:rPr>
          <w:rFonts w:ascii="Lato" w:hAnsi="Lato"/>
          <w:b/>
          <w:color w:val="1C53D2"/>
        </w:rPr>
      </w:pPr>
      <w:r w:rsidRPr="00B33EEC">
        <w:rPr>
          <w:rFonts w:ascii="Lato" w:hAnsi="Lato"/>
          <w:sz w:val="18"/>
        </w:rPr>
        <w:br w:type="column"/>
      </w:r>
      <w:r w:rsidRPr="00B33EEC">
        <w:rPr>
          <w:rFonts w:ascii="Lato" w:hAnsi="Lato"/>
          <w:b/>
          <w:color w:val="1C53D2"/>
        </w:rPr>
        <w:t>AGREEMENT PCT-XXXX</w:t>
      </w:r>
    </w:p>
    <w:p w:rsidR="00000000" w:rsidRPr="00B33EEC" w:rsidRDefault="00B33EEC">
      <w:pPr>
        <w:spacing w:line="269" w:lineRule="exact"/>
        <w:rPr>
          <w:rFonts w:ascii="Lato" w:eastAsia="Times New Roman" w:hAnsi="Lato"/>
        </w:rPr>
      </w:pPr>
    </w:p>
    <w:p w:rsidR="00000000" w:rsidRPr="00B33EEC" w:rsidRDefault="00B33EEC">
      <w:pPr>
        <w:spacing w:line="0" w:lineRule="atLeast"/>
        <w:ind w:left="7"/>
        <w:rPr>
          <w:rFonts w:ascii="Lato" w:hAnsi="Lato"/>
          <w:b/>
          <w:sz w:val="18"/>
        </w:rPr>
      </w:pPr>
      <w:r w:rsidRPr="00B33EEC">
        <w:rPr>
          <w:rFonts w:ascii="Lato" w:hAnsi="Lato"/>
          <w:b/>
          <w:sz w:val="18"/>
        </w:rPr>
        <w:t>Conflicts among provis</w:t>
      </w:r>
      <w:r w:rsidRPr="00B33EEC">
        <w:rPr>
          <w:rFonts w:ascii="Lato" w:hAnsi="Lato"/>
          <w:b/>
          <w:sz w:val="18"/>
        </w:rPr>
        <w:t>ions</w:t>
      </w:r>
    </w:p>
    <w:p w:rsidR="00000000" w:rsidRPr="00B33EEC" w:rsidRDefault="00B33EEC">
      <w:pPr>
        <w:spacing w:line="181" w:lineRule="exact"/>
        <w:rPr>
          <w:rFonts w:ascii="Lato" w:eastAsia="Times New Roman" w:hAnsi="Lato"/>
        </w:rPr>
      </w:pPr>
    </w:p>
    <w:p w:rsidR="00000000" w:rsidRPr="00B33EEC" w:rsidRDefault="00B33EEC">
      <w:pPr>
        <w:numPr>
          <w:ilvl w:val="0"/>
          <w:numId w:val="73"/>
        </w:numPr>
        <w:tabs>
          <w:tab w:val="left" w:pos="727"/>
        </w:tabs>
        <w:spacing w:line="228" w:lineRule="auto"/>
        <w:ind w:left="727" w:right="140" w:hanging="727"/>
        <w:jc w:val="both"/>
        <w:rPr>
          <w:rFonts w:ascii="Lato" w:hAnsi="Lato"/>
          <w:sz w:val="18"/>
        </w:rPr>
      </w:pPr>
      <w:r w:rsidRPr="00B33EEC">
        <w:rPr>
          <w:rFonts w:ascii="Lato" w:hAnsi="Lato"/>
          <w:sz w:val="18"/>
        </w:rPr>
        <w:t>Conflicts among provisions of this Agreement will be resolved as follows:</w:t>
      </w:r>
    </w:p>
    <w:p w:rsidR="00000000" w:rsidRPr="00B33EEC" w:rsidRDefault="00B33EEC">
      <w:pPr>
        <w:spacing w:line="182" w:lineRule="exact"/>
        <w:rPr>
          <w:rFonts w:ascii="Lato" w:hAnsi="Lato"/>
          <w:sz w:val="18"/>
        </w:rPr>
      </w:pPr>
    </w:p>
    <w:p w:rsidR="00000000" w:rsidRPr="00B33EEC" w:rsidRDefault="00B33EEC">
      <w:pPr>
        <w:numPr>
          <w:ilvl w:val="1"/>
          <w:numId w:val="73"/>
        </w:numPr>
        <w:tabs>
          <w:tab w:val="left" w:pos="1127"/>
        </w:tabs>
        <w:spacing w:line="251" w:lineRule="auto"/>
        <w:ind w:left="1127" w:right="100" w:hanging="419"/>
        <w:rPr>
          <w:rFonts w:ascii="Lato" w:hAnsi="Lato"/>
          <w:sz w:val="18"/>
        </w:rPr>
      </w:pPr>
      <w:r w:rsidRPr="00B33EEC">
        <w:rPr>
          <w:rFonts w:ascii="Lato" w:hAnsi="Lato"/>
          <w:sz w:val="18"/>
        </w:rPr>
        <w:t>a provision in the body of this Agreement will prevail over any conflicting provision in, attached to or incorporated by reference into a schedule, unless that conflicting pro</w:t>
      </w:r>
      <w:r w:rsidRPr="00B33EEC">
        <w:rPr>
          <w:rFonts w:ascii="Lato" w:hAnsi="Lato"/>
          <w:sz w:val="18"/>
        </w:rPr>
        <w:t>vision expressly states otherwise; and</w:t>
      </w:r>
    </w:p>
    <w:p w:rsidR="00000000" w:rsidRPr="00B33EEC" w:rsidRDefault="00B33EEC">
      <w:pPr>
        <w:spacing w:line="170" w:lineRule="exact"/>
        <w:rPr>
          <w:rFonts w:ascii="Lato" w:hAnsi="Lato"/>
          <w:sz w:val="18"/>
        </w:rPr>
      </w:pPr>
    </w:p>
    <w:p w:rsidR="00000000" w:rsidRPr="00B33EEC" w:rsidRDefault="00B33EEC">
      <w:pPr>
        <w:numPr>
          <w:ilvl w:val="1"/>
          <w:numId w:val="73"/>
        </w:numPr>
        <w:tabs>
          <w:tab w:val="left" w:pos="1127"/>
        </w:tabs>
        <w:spacing w:line="247" w:lineRule="auto"/>
        <w:ind w:left="1127" w:right="100" w:hanging="419"/>
        <w:rPr>
          <w:rFonts w:ascii="Lato" w:hAnsi="Lato"/>
          <w:sz w:val="18"/>
        </w:rPr>
      </w:pPr>
      <w:r w:rsidRPr="00B33EEC">
        <w:rPr>
          <w:rFonts w:ascii="Lato" w:hAnsi="Lato"/>
          <w:sz w:val="18"/>
        </w:rPr>
        <w:t>a provision in a schedule will prevail over any conflicting provision in a document attached to or incorporated by reference into a schedule, unless the schedule expressly states otherwise.</w:t>
      </w:r>
    </w:p>
    <w:p w:rsidR="00000000" w:rsidRPr="00B33EEC" w:rsidRDefault="00B33EEC">
      <w:pPr>
        <w:spacing w:line="195" w:lineRule="exact"/>
        <w:rPr>
          <w:rFonts w:ascii="Lato" w:eastAsia="Times New Roman" w:hAnsi="Lato"/>
        </w:rPr>
      </w:pPr>
    </w:p>
    <w:p w:rsidR="00000000" w:rsidRPr="00B33EEC" w:rsidRDefault="00B33EEC">
      <w:pPr>
        <w:spacing w:line="0" w:lineRule="atLeast"/>
        <w:ind w:left="7"/>
        <w:rPr>
          <w:rFonts w:ascii="Lato" w:hAnsi="Lato"/>
          <w:b/>
          <w:sz w:val="18"/>
        </w:rPr>
      </w:pPr>
      <w:r w:rsidRPr="00B33EEC">
        <w:rPr>
          <w:rFonts w:ascii="Lato" w:hAnsi="Lato"/>
          <w:b/>
          <w:sz w:val="18"/>
        </w:rPr>
        <w:t xml:space="preserve">Agreement not permit nor </w:t>
      </w:r>
      <w:r w:rsidRPr="00B33EEC">
        <w:rPr>
          <w:rFonts w:ascii="Lato" w:hAnsi="Lato"/>
          <w:b/>
          <w:sz w:val="18"/>
        </w:rPr>
        <w:t>fetter</w:t>
      </w:r>
    </w:p>
    <w:p w:rsidR="00000000" w:rsidRPr="00B33EEC" w:rsidRDefault="00B33EEC">
      <w:pPr>
        <w:spacing w:line="181" w:lineRule="exact"/>
        <w:rPr>
          <w:rFonts w:ascii="Lato" w:eastAsia="Times New Roman" w:hAnsi="Lato"/>
        </w:rPr>
      </w:pPr>
    </w:p>
    <w:p w:rsidR="00000000" w:rsidRPr="00B33EEC" w:rsidRDefault="00B33EEC">
      <w:pPr>
        <w:numPr>
          <w:ilvl w:val="0"/>
          <w:numId w:val="74"/>
        </w:numPr>
        <w:tabs>
          <w:tab w:val="left" w:pos="727"/>
        </w:tabs>
        <w:spacing w:line="256" w:lineRule="auto"/>
        <w:ind w:left="727" w:right="20" w:hanging="727"/>
        <w:rPr>
          <w:rFonts w:ascii="Lato" w:hAnsi="Lato"/>
          <w:sz w:val="18"/>
        </w:rPr>
      </w:pPr>
      <w:r w:rsidRPr="00B33EEC">
        <w:rPr>
          <w:rFonts w:ascii="Lato" w:hAnsi="Lato"/>
          <w:sz w:val="18"/>
        </w:rPr>
        <w:t xml:space="preserve">This Agreement does not operate as a permit, license, approval or other statutory authority which the Contractor may be required to obtain from Pacific Carbon Trust or any of its agencies in order to provide the Services. Nothing in this Agreement </w:t>
      </w:r>
      <w:r w:rsidRPr="00B33EEC">
        <w:rPr>
          <w:rFonts w:ascii="Lato" w:hAnsi="Lato"/>
          <w:sz w:val="18"/>
        </w:rPr>
        <w:t>is to be construed as interfering with, or fettering in any manner, the exercise by Pacific Carbon Trust or its agencies of any statutory, prerogative, executive or legislative power or duty.</w:t>
      </w:r>
    </w:p>
    <w:p w:rsidR="00000000" w:rsidRPr="00B33EEC" w:rsidRDefault="00B33EEC">
      <w:pPr>
        <w:spacing w:line="190" w:lineRule="exact"/>
        <w:rPr>
          <w:rFonts w:ascii="Lato" w:eastAsia="Times New Roman" w:hAnsi="Lato"/>
        </w:rPr>
      </w:pPr>
    </w:p>
    <w:p w:rsidR="00000000" w:rsidRPr="00B33EEC" w:rsidRDefault="00B33EEC">
      <w:pPr>
        <w:spacing w:line="239" w:lineRule="auto"/>
        <w:ind w:left="7"/>
        <w:rPr>
          <w:rFonts w:ascii="Lato" w:hAnsi="Lato"/>
          <w:b/>
          <w:sz w:val="18"/>
        </w:rPr>
      </w:pPr>
      <w:r w:rsidRPr="00B33EEC">
        <w:rPr>
          <w:rFonts w:ascii="Lato" w:hAnsi="Lato"/>
          <w:b/>
          <w:sz w:val="18"/>
        </w:rPr>
        <w:t>Remainder not affected by invalidity</w:t>
      </w:r>
    </w:p>
    <w:p w:rsidR="00000000" w:rsidRPr="00B33EEC" w:rsidRDefault="00B33EEC">
      <w:pPr>
        <w:spacing w:line="182" w:lineRule="exact"/>
        <w:rPr>
          <w:rFonts w:ascii="Lato" w:eastAsia="Times New Roman" w:hAnsi="Lato"/>
        </w:rPr>
      </w:pPr>
    </w:p>
    <w:p w:rsidR="00000000" w:rsidRPr="00B33EEC" w:rsidRDefault="00B33EEC">
      <w:pPr>
        <w:numPr>
          <w:ilvl w:val="0"/>
          <w:numId w:val="75"/>
        </w:numPr>
        <w:tabs>
          <w:tab w:val="left" w:pos="727"/>
        </w:tabs>
        <w:spacing w:line="254" w:lineRule="auto"/>
        <w:ind w:left="727" w:right="40" w:hanging="727"/>
        <w:rPr>
          <w:rFonts w:ascii="Lato" w:hAnsi="Lato"/>
          <w:sz w:val="18"/>
        </w:rPr>
      </w:pPr>
      <w:r w:rsidRPr="00B33EEC">
        <w:rPr>
          <w:rFonts w:ascii="Lato" w:hAnsi="Lato"/>
          <w:sz w:val="18"/>
        </w:rPr>
        <w:t xml:space="preserve">If any provision of this </w:t>
      </w:r>
      <w:r w:rsidRPr="00B33EEC">
        <w:rPr>
          <w:rFonts w:ascii="Lato" w:hAnsi="Lato"/>
          <w:sz w:val="18"/>
        </w:rPr>
        <w:t xml:space="preserve">Agreement or the application of it to any person or circumstance is invalid or unenforceable to any extent, the remainder of this Agreement and the application of such provision to any other person or circumstance will not be affected or impaired and will </w:t>
      </w:r>
      <w:r w:rsidRPr="00B33EEC">
        <w:rPr>
          <w:rFonts w:ascii="Lato" w:hAnsi="Lato"/>
          <w:sz w:val="18"/>
        </w:rPr>
        <w:t>be valid and enforceable to the extent permitted by law.</w:t>
      </w:r>
    </w:p>
    <w:p w:rsidR="00000000" w:rsidRPr="00B33EEC" w:rsidRDefault="00B33EEC">
      <w:pPr>
        <w:spacing w:line="192" w:lineRule="exact"/>
        <w:rPr>
          <w:rFonts w:ascii="Lato" w:eastAsia="Times New Roman" w:hAnsi="Lato"/>
        </w:rPr>
      </w:pPr>
    </w:p>
    <w:p w:rsidR="00000000" w:rsidRPr="00B33EEC" w:rsidRDefault="00B33EEC">
      <w:pPr>
        <w:spacing w:line="239" w:lineRule="auto"/>
        <w:ind w:left="7"/>
        <w:rPr>
          <w:rFonts w:ascii="Lato" w:hAnsi="Lato"/>
          <w:b/>
          <w:sz w:val="18"/>
        </w:rPr>
      </w:pPr>
      <w:r w:rsidRPr="00B33EEC">
        <w:rPr>
          <w:rFonts w:ascii="Lato" w:hAnsi="Lato"/>
          <w:b/>
          <w:sz w:val="18"/>
        </w:rPr>
        <w:t>Further assurances</w:t>
      </w:r>
    </w:p>
    <w:p w:rsidR="00000000" w:rsidRPr="00B33EEC" w:rsidRDefault="00B33EEC">
      <w:pPr>
        <w:spacing w:line="182" w:lineRule="exact"/>
        <w:rPr>
          <w:rFonts w:ascii="Lato" w:eastAsia="Times New Roman" w:hAnsi="Lato"/>
        </w:rPr>
      </w:pPr>
    </w:p>
    <w:p w:rsidR="00000000" w:rsidRPr="00B33EEC" w:rsidRDefault="00B33EEC">
      <w:pPr>
        <w:numPr>
          <w:ilvl w:val="0"/>
          <w:numId w:val="76"/>
        </w:numPr>
        <w:tabs>
          <w:tab w:val="left" w:pos="727"/>
        </w:tabs>
        <w:spacing w:line="247" w:lineRule="auto"/>
        <w:ind w:left="727" w:right="180" w:hanging="727"/>
        <w:rPr>
          <w:rFonts w:ascii="Lato" w:hAnsi="Lato"/>
          <w:sz w:val="18"/>
        </w:rPr>
      </w:pPr>
      <w:r w:rsidRPr="00B33EEC">
        <w:rPr>
          <w:rFonts w:ascii="Lato" w:hAnsi="Lato"/>
          <w:sz w:val="18"/>
        </w:rPr>
        <w:t>Each party must perform the acts, execute and deliver the writings, and give the assurances as may be reasonably necessary to give full effect to this Agreement.</w:t>
      </w:r>
    </w:p>
    <w:p w:rsidR="00000000" w:rsidRPr="00B33EEC" w:rsidRDefault="00B33EEC">
      <w:pPr>
        <w:spacing w:line="195" w:lineRule="exact"/>
        <w:rPr>
          <w:rFonts w:ascii="Lato" w:eastAsia="Times New Roman" w:hAnsi="Lato"/>
        </w:rPr>
      </w:pPr>
    </w:p>
    <w:p w:rsidR="00000000" w:rsidRPr="00B33EEC" w:rsidRDefault="00B33EEC">
      <w:pPr>
        <w:spacing w:line="239" w:lineRule="auto"/>
        <w:ind w:left="7"/>
        <w:rPr>
          <w:rFonts w:ascii="Lato" w:hAnsi="Lato"/>
          <w:b/>
          <w:sz w:val="18"/>
        </w:rPr>
      </w:pPr>
      <w:r w:rsidRPr="00B33EEC">
        <w:rPr>
          <w:rFonts w:ascii="Lato" w:hAnsi="Lato"/>
          <w:b/>
          <w:sz w:val="18"/>
        </w:rPr>
        <w:t>Additional term</w:t>
      </w:r>
      <w:r w:rsidRPr="00B33EEC">
        <w:rPr>
          <w:rFonts w:ascii="Lato" w:hAnsi="Lato"/>
          <w:b/>
          <w:sz w:val="18"/>
        </w:rPr>
        <w:t>s</w:t>
      </w:r>
    </w:p>
    <w:p w:rsidR="00000000" w:rsidRPr="00B33EEC" w:rsidRDefault="00B33EEC">
      <w:pPr>
        <w:spacing w:line="182" w:lineRule="exact"/>
        <w:rPr>
          <w:rFonts w:ascii="Lato" w:eastAsia="Times New Roman" w:hAnsi="Lato"/>
        </w:rPr>
      </w:pPr>
    </w:p>
    <w:p w:rsidR="00000000" w:rsidRPr="00B33EEC" w:rsidRDefault="00B33EEC">
      <w:pPr>
        <w:numPr>
          <w:ilvl w:val="0"/>
          <w:numId w:val="77"/>
        </w:numPr>
        <w:tabs>
          <w:tab w:val="left" w:pos="727"/>
        </w:tabs>
        <w:spacing w:line="228" w:lineRule="auto"/>
        <w:ind w:left="727" w:right="40" w:hanging="727"/>
        <w:jc w:val="both"/>
        <w:rPr>
          <w:rFonts w:ascii="Lato" w:hAnsi="Lato"/>
          <w:sz w:val="18"/>
        </w:rPr>
      </w:pPr>
      <w:r w:rsidRPr="00B33EEC">
        <w:rPr>
          <w:rFonts w:ascii="Lato" w:hAnsi="Lato"/>
          <w:sz w:val="18"/>
        </w:rPr>
        <w:t>Any additional terms set out in the attached Schedule F apply to this Agreement.</w:t>
      </w:r>
    </w:p>
    <w:p w:rsidR="00000000" w:rsidRPr="00B33EEC" w:rsidRDefault="00B33EEC">
      <w:pPr>
        <w:spacing w:line="202" w:lineRule="exact"/>
        <w:rPr>
          <w:rFonts w:ascii="Lato" w:eastAsia="Times New Roman" w:hAnsi="Lato"/>
        </w:rPr>
      </w:pPr>
    </w:p>
    <w:p w:rsidR="00000000" w:rsidRPr="00B33EEC" w:rsidRDefault="00B33EEC">
      <w:pPr>
        <w:spacing w:line="239" w:lineRule="auto"/>
        <w:ind w:left="7"/>
        <w:rPr>
          <w:rFonts w:ascii="Lato" w:hAnsi="Lato"/>
          <w:b/>
          <w:sz w:val="18"/>
        </w:rPr>
      </w:pPr>
      <w:r w:rsidRPr="00B33EEC">
        <w:rPr>
          <w:rFonts w:ascii="Lato" w:hAnsi="Lato"/>
          <w:b/>
          <w:sz w:val="18"/>
        </w:rPr>
        <w:t>Governing law</w:t>
      </w:r>
    </w:p>
    <w:p w:rsidR="00000000" w:rsidRPr="00B33EEC" w:rsidRDefault="00B33EEC">
      <w:pPr>
        <w:spacing w:line="182" w:lineRule="exact"/>
        <w:rPr>
          <w:rFonts w:ascii="Lato" w:eastAsia="Times New Roman" w:hAnsi="Lato"/>
        </w:rPr>
      </w:pPr>
    </w:p>
    <w:p w:rsidR="00000000" w:rsidRPr="00B33EEC" w:rsidRDefault="00B33EEC">
      <w:pPr>
        <w:numPr>
          <w:ilvl w:val="0"/>
          <w:numId w:val="78"/>
        </w:numPr>
        <w:tabs>
          <w:tab w:val="left" w:pos="727"/>
        </w:tabs>
        <w:spacing w:line="239" w:lineRule="auto"/>
        <w:ind w:left="727" w:right="280" w:hanging="727"/>
        <w:rPr>
          <w:rFonts w:ascii="Lato" w:hAnsi="Lato"/>
          <w:sz w:val="18"/>
        </w:rPr>
      </w:pPr>
      <w:r w:rsidRPr="00B33EEC">
        <w:rPr>
          <w:rFonts w:ascii="Lato" w:hAnsi="Lato"/>
          <w:sz w:val="18"/>
        </w:rPr>
        <w:t>This Agreement is governed by, and is to be interpreted and construed in accordance with, the laws applicable in British Columbia.</w:t>
      </w:r>
    </w:p>
    <w:p w:rsidR="00000000" w:rsidRPr="00B33EEC" w:rsidRDefault="00B33EEC">
      <w:pPr>
        <w:spacing w:line="383" w:lineRule="exact"/>
        <w:rPr>
          <w:rFonts w:ascii="Lato" w:eastAsia="Times New Roman" w:hAnsi="Lato"/>
        </w:rPr>
      </w:pPr>
    </w:p>
    <w:p w:rsidR="00000000" w:rsidRPr="00B33EEC" w:rsidRDefault="00B33EEC">
      <w:pPr>
        <w:spacing w:line="0" w:lineRule="atLeast"/>
        <w:ind w:left="7"/>
        <w:rPr>
          <w:rFonts w:ascii="Lato" w:hAnsi="Lato"/>
          <w:b/>
          <w:sz w:val="18"/>
        </w:rPr>
      </w:pPr>
      <w:r w:rsidRPr="00B33EEC">
        <w:rPr>
          <w:rFonts w:ascii="Lato" w:hAnsi="Lato"/>
          <w:b/>
          <w:sz w:val="18"/>
        </w:rPr>
        <w:t>14 INTERPRETATION</w:t>
      </w:r>
    </w:p>
    <w:p w:rsidR="00000000" w:rsidRPr="00B33EEC" w:rsidRDefault="00B33EEC">
      <w:pPr>
        <w:spacing w:line="140" w:lineRule="exact"/>
        <w:rPr>
          <w:rFonts w:ascii="Lato" w:eastAsia="Times New Roman" w:hAnsi="Lato"/>
        </w:rPr>
      </w:pPr>
    </w:p>
    <w:p w:rsidR="00000000" w:rsidRPr="00B33EEC" w:rsidRDefault="00B33EEC">
      <w:pPr>
        <w:numPr>
          <w:ilvl w:val="0"/>
          <w:numId w:val="79"/>
        </w:numPr>
        <w:tabs>
          <w:tab w:val="left" w:pos="727"/>
        </w:tabs>
        <w:spacing w:line="0" w:lineRule="atLeast"/>
        <w:ind w:left="727" w:hanging="727"/>
        <w:jc w:val="both"/>
        <w:rPr>
          <w:rFonts w:ascii="Lato" w:hAnsi="Lato"/>
          <w:sz w:val="18"/>
        </w:rPr>
      </w:pPr>
      <w:r w:rsidRPr="00B33EEC">
        <w:rPr>
          <w:rFonts w:ascii="Lato" w:hAnsi="Lato"/>
          <w:b/>
          <w:sz w:val="18"/>
        </w:rPr>
        <w:t>In th</w:t>
      </w:r>
      <w:r w:rsidRPr="00B33EEC">
        <w:rPr>
          <w:rFonts w:ascii="Lato" w:hAnsi="Lato"/>
          <w:b/>
          <w:sz w:val="18"/>
        </w:rPr>
        <w:t>is Agreement:</w:t>
      </w:r>
    </w:p>
    <w:p w:rsidR="00000000" w:rsidRPr="00B33EEC" w:rsidRDefault="00B33EEC">
      <w:pPr>
        <w:spacing w:line="181" w:lineRule="exact"/>
        <w:rPr>
          <w:rFonts w:ascii="Lato" w:hAnsi="Lato"/>
          <w:sz w:val="18"/>
        </w:rPr>
      </w:pPr>
    </w:p>
    <w:p w:rsidR="00000000" w:rsidRPr="00B33EEC" w:rsidRDefault="00B33EEC">
      <w:pPr>
        <w:numPr>
          <w:ilvl w:val="1"/>
          <w:numId w:val="79"/>
        </w:numPr>
        <w:tabs>
          <w:tab w:val="left" w:pos="1140"/>
        </w:tabs>
        <w:spacing w:line="228" w:lineRule="auto"/>
        <w:ind w:left="1447" w:right="160" w:hanging="727"/>
        <w:jc w:val="both"/>
        <w:rPr>
          <w:rFonts w:ascii="Lato" w:hAnsi="Lato"/>
          <w:sz w:val="18"/>
        </w:rPr>
      </w:pPr>
      <w:r w:rsidRPr="00B33EEC">
        <w:rPr>
          <w:rFonts w:ascii="Lato" w:hAnsi="Lato"/>
          <w:sz w:val="18"/>
        </w:rPr>
        <w:t>“includes</w:t>
      </w:r>
      <w:r w:rsidRPr="00B33EEC">
        <w:rPr>
          <w:rFonts w:ascii="Lato" w:hAnsi="Lato"/>
          <w:sz w:val="18"/>
        </w:rPr>
        <w:t xml:space="preserve">” and </w:t>
      </w:r>
      <w:r w:rsidRPr="00B33EEC">
        <w:rPr>
          <w:rFonts w:ascii="Lato" w:hAnsi="Lato"/>
          <w:sz w:val="18"/>
        </w:rPr>
        <w:t>“including</w:t>
      </w:r>
      <w:r w:rsidRPr="00B33EEC">
        <w:rPr>
          <w:rFonts w:ascii="Lato" w:hAnsi="Lato"/>
          <w:sz w:val="18"/>
        </w:rPr>
        <w:t>” are not intended to be limiting;</w:t>
      </w:r>
    </w:p>
    <w:p w:rsidR="00000000" w:rsidRPr="00B33EEC" w:rsidRDefault="00B33EEC">
      <w:pPr>
        <w:tabs>
          <w:tab w:val="left" w:pos="1140"/>
        </w:tabs>
        <w:spacing w:line="228" w:lineRule="auto"/>
        <w:ind w:left="1447" w:right="160" w:hanging="727"/>
        <w:jc w:val="both"/>
        <w:rPr>
          <w:rFonts w:ascii="Lato" w:hAnsi="Lato"/>
          <w:sz w:val="18"/>
        </w:rPr>
        <w:sectPr w:rsidR="00000000" w:rsidRPr="00B33EEC">
          <w:pgSz w:w="12240" w:h="15840"/>
          <w:pgMar w:top="701" w:right="1000" w:bottom="314" w:left="1152" w:header="0" w:footer="0" w:gutter="0"/>
          <w:cols w:num="2" w:space="0" w:equalWidth="0">
            <w:col w:w="4668" w:space="733"/>
            <w:col w:w="4687"/>
          </w:cols>
          <w:docGrid w:linePitch="360"/>
        </w:sectPr>
      </w:pPr>
    </w:p>
    <w:p w:rsidR="00000000" w:rsidRPr="00B33EEC" w:rsidRDefault="00B33EEC">
      <w:pPr>
        <w:spacing w:line="323" w:lineRule="exact"/>
        <w:rPr>
          <w:rFonts w:ascii="Lato" w:eastAsia="Times New Roman" w:hAnsi="Lato"/>
        </w:rPr>
      </w:pPr>
    </w:p>
    <w:p w:rsidR="00000000" w:rsidRPr="00B33EEC" w:rsidRDefault="00B33EEC">
      <w:pPr>
        <w:spacing w:line="0" w:lineRule="atLeast"/>
        <w:rPr>
          <w:rFonts w:ascii="Lato" w:hAnsi="Lato"/>
          <w:b/>
          <w:color w:val="595959"/>
          <w:sz w:val="19"/>
        </w:rPr>
      </w:pPr>
      <w:r w:rsidRPr="00B33EEC">
        <w:rPr>
          <w:rFonts w:ascii="Lato" w:hAnsi="Lato"/>
          <w:b/>
          <w:color w:val="595959"/>
          <w:sz w:val="19"/>
        </w:rPr>
        <w:t>Page 8</w:t>
      </w:r>
    </w:p>
    <w:p w:rsidR="00000000" w:rsidRPr="00B33EEC" w:rsidRDefault="00B33EEC">
      <w:pPr>
        <w:spacing w:line="20" w:lineRule="exact"/>
        <w:rPr>
          <w:rFonts w:ascii="Lato" w:eastAsia="Times New Roman" w:hAnsi="Lato"/>
        </w:rPr>
      </w:pPr>
      <w:r w:rsidRPr="00B33EEC">
        <w:rPr>
          <w:rFonts w:ascii="Lato" w:hAnsi="Lato"/>
          <w:b/>
          <w:noProof/>
          <w:color w:val="595959"/>
          <w:sz w:val="19"/>
        </w:rPr>
        <w:drawing>
          <wp:anchor distT="0" distB="0" distL="114300" distR="114300" simplePos="0" relativeHeight="251657728" behindDoc="1" locked="0" layoutInCell="0" allowOverlap="1">
            <wp:simplePos x="0" y="0"/>
            <wp:positionH relativeFrom="column">
              <wp:posOffset>-3095625</wp:posOffset>
            </wp:positionH>
            <wp:positionV relativeFrom="paragraph">
              <wp:posOffset>-75565</wp:posOffset>
            </wp:positionV>
            <wp:extent cx="6539230"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B33EEC" w:rsidRDefault="00B33EEC">
      <w:pPr>
        <w:spacing w:line="20" w:lineRule="exact"/>
        <w:rPr>
          <w:rFonts w:ascii="Lato" w:eastAsia="Times New Roman" w:hAnsi="Lato"/>
        </w:rPr>
        <w:sectPr w:rsidR="00000000" w:rsidRPr="00B33EEC">
          <w:type w:val="continuous"/>
          <w:pgSz w:w="12240" w:h="15840"/>
          <w:pgMar w:top="701" w:right="5780" w:bottom="314" w:left="5920" w:header="0" w:footer="0" w:gutter="0"/>
          <w:cols w:space="0" w:equalWidth="0">
            <w:col w:w="540"/>
          </w:cols>
          <w:docGrid w:linePitch="360"/>
        </w:sectPr>
      </w:pPr>
    </w:p>
    <w:p w:rsidR="00000000" w:rsidRPr="00B33EEC" w:rsidRDefault="00B33EEC">
      <w:pPr>
        <w:spacing w:line="239" w:lineRule="auto"/>
        <w:rPr>
          <w:rFonts w:ascii="Lato" w:hAnsi="Lato"/>
          <w:b/>
          <w:color w:val="1C53D2"/>
        </w:rPr>
      </w:pPr>
      <w:bookmarkStart w:id="13" w:name="page13"/>
      <w:bookmarkEnd w:id="13"/>
      <w:r w:rsidRPr="00B33EEC">
        <w:rPr>
          <w:rFonts w:ascii="Lato" w:hAnsi="Lato"/>
          <w:b/>
          <w:color w:val="1C53D2"/>
        </w:rPr>
        <w:t>AGREEMENT PCT-XXXX</w:t>
      </w:r>
    </w:p>
    <w:p w:rsidR="00000000" w:rsidRPr="00B33EEC" w:rsidRDefault="00B33EEC">
      <w:pPr>
        <w:spacing w:line="239" w:lineRule="auto"/>
        <w:rPr>
          <w:rFonts w:ascii="Lato" w:hAnsi="Lato"/>
          <w:b/>
          <w:color w:val="1C53D2"/>
        </w:rPr>
        <w:sectPr w:rsidR="00000000" w:rsidRPr="00B33EEC">
          <w:pgSz w:w="12240" w:h="15840"/>
          <w:pgMar w:top="701" w:right="1000" w:bottom="315" w:left="9320" w:header="0" w:footer="0" w:gutter="0"/>
          <w:cols w:space="0" w:equalWidth="0">
            <w:col w:w="1920"/>
          </w:cols>
          <w:docGrid w:linePitch="360"/>
        </w:sectPr>
      </w:pPr>
    </w:p>
    <w:p w:rsidR="00000000" w:rsidRPr="00B33EEC" w:rsidRDefault="00B33EEC">
      <w:pPr>
        <w:spacing w:line="310" w:lineRule="exact"/>
        <w:rPr>
          <w:rFonts w:ascii="Lato" w:eastAsia="Times New Roman" w:hAnsi="Lato"/>
        </w:rPr>
      </w:pPr>
    </w:p>
    <w:p w:rsidR="00000000" w:rsidRPr="00B33EEC" w:rsidRDefault="00B33EEC">
      <w:pPr>
        <w:numPr>
          <w:ilvl w:val="0"/>
          <w:numId w:val="80"/>
        </w:numPr>
        <w:tabs>
          <w:tab w:val="left" w:pos="420"/>
        </w:tabs>
        <w:spacing w:line="0" w:lineRule="atLeast"/>
        <w:ind w:left="420" w:right="580" w:hanging="420"/>
        <w:rPr>
          <w:rFonts w:ascii="Lato" w:hAnsi="Lato"/>
          <w:sz w:val="18"/>
        </w:rPr>
      </w:pPr>
      <w:r w:rsidRPr="00B33EEC">
        <w:rPr>
          <w:rFonts w:ascii="Lato" w:hAnsi="Lato"/>
          <w:sz w:val="18"/>
        </w:rPr>
        <w:t>unless the context otherwise requires, references to sections by number are to sections of this Agreement;</w:t>
      </w:r>
    </w:p>
    <w:p w:rsidR="00000000" w:rsidRPr="00B33EEC" w:rsidRDefault="00B33EEC">
      <w:pPr>
        <w:spacing w:line="181" w:lineRule="exact"/>
        <w:rPr>
          <w:rFonts w:ascii="Lato" w:hAnsi="Lato"/>
          <w:sz w:val="18"/>
        </w:rPr>
      </w:pPr>
    </w:p>
    <w:p w:rsidR="00000000" w:rsidRPr="00B33EEC" w:rsidRDefault="00B33EEC">
      <w:pPr>
        <w:numPr>
          <w:ilvl w:val="0"/>
          <w:numId w:val="80"/>
        </w:numPr>
        <w:tabs>
          <w:tab w:val="left" w:pos="420"/>
        </w:tabs>
        <w:spacing w:line="239" w:lineRule="auto"/>
        <w:ind w:left="420" w:hanging="420"/>
        <w:rPr>
          <w:rFonts w:ascii="Lato" w:hAnsi="Lato"/>
          <w:sz w:val="18"/>
        </w:rPr>
      </w:pPr>
      <w:r w:rsidRPr="00B33EEC">
        <w:rPr>
          <w:rFonts w:ascii="Lato" w:hAnsi="Lato"/>
          <w:sz w:val="18"/>
        </w:rPr>
        <w:t xml:space="preserve">the Contractor and Pacific Carbon Trust </w:t>
      </w:r>
      <w:r w:rsidRPr="00B33EEC">
        <w:rPr>
          <w:rFonts w:ascii="Lato" w:hAnsi="Lato"/>
          <w:sz w:val="18"/>
        </w:rPr>
        <w:t xml:space="preserve">are referred to as </w:t>
      </w:r>
      <w:r w:rsidRPr="00B33EEC">
        <w:rPr>
          <w:rFonts w:ascii="Lato" w:hAnsi="Lato"/>
          <w:sz w:val="18"/>
        </w:rPr>
        <w:t>“the parties</w:t>
      </w:r>
      <w:r w:rsidRPr="00B33EEC">
        <w:rPr>
          <w:rFonts w:ascii="Lato" w:hAnsi="Lato"/>
          <w:sz w:val="18"/>
        </w:rPr>
        <w:t xml:space="preserve">” and each of them as a </w:t>
      </w:r>
      <w:r w:rsidRPr="00B33EEC">
        <w:rPr>
          <w:rFonts w:ascii="Lato" w:hAnsi="Lato"/>
          <w:sz w:val="18"/>
        </w:rPr>
        <w:t>“party</w:t>
      </w:r>
      <w:r w:rsidRPr="00B33EEC">
        <w:rPr>
          <w:rFonts w:ascii="Lato" w:hAnsi="Lato"/>
          <w:sz w:val="18"/>
        </w:rPr>
        <w:t>”;</w:t>
      </w:r>
    </w:p>
    <w:p w:rsidR="00000000" w:rsidRPr="00B33EEC" w:rsidRDefault="00B33EEC">
      <w:pPr>
        <w:spacing w:line="183" w:lineRule="exact"/>
        <w:rPr>
          <w:rFonts w:ascii="Lato" w:hAnsi="Lato"/>
          <w:sz w:val="18"/>
        </w:rPr>
      </w:pPr>
    </w:p>
    <w:p w:rsidR="00000000" w:rsidRPr="00B33EEC" w:rsidRDefault="00B33EEC">
      <w:pPr>
        <w:numPr>
          <w:ilvl w:val="0"/>
          <w:numId w:val="80"/>
        </w:numPr>
        <w:tabs>
          <w:tab w:val="left" w:pos="420"/>
        </w:tabs>
        <w:spacing w:line="228" w:lineRule="auto"/>
        <w:ind w:left="420" w:right="120" w:hanging="420"/>
        <w:jc w:val="both"/>
        <w:rPr>
          <w:rFonts w:ascii="Lato" w:hAnsi="Lato"/>
          <w:sz w:val="18"/>
        </w:rPr>
      </w:pPr>
      <w:r w:rsidRPr="00B33EEC">
        <w:rPr>
          <w:rFonts w:ascii="Lato" w:hAnsi="Lato"/>
          <w:sz w:val="18"/>
        </w:rPr>
        <w:t>“attached</w:t>
      </w:r>
      <w:r w:rsidRPr="00B33EEC">
        <w:rPr>
          <w:rFonts w:ascii="Lato" w:hAnsi="Lato"/>
          <w:sz w:val="18"/>
        </w:rPr>
        <w:t>” means attached to this Agreement when used in relation to a schedule;</w:t>
      </w:r>
    </w:p>
    <w:p w:rsidR="00000000" w:rsidRPr="00B33EEC" w:rsidRDefault="00B33EEC">
      <w:pPr>
        <w:spacing w:line="182" w:lineRule="exact"/>
        <w:rPr>
          <w:rFonts w:ascii="Lato" w:hAnsi="Lato"/>
          <w:sz w:val="18"/>
        </w:rPr>
      </w:pPr>
    </w:p>
    <w:p w:rsidR="00000000" w:rsidRPr="00B33EEC" w:rsidRDefault="00B33EEC">
      <w:pPr>
        <w:numPr>
          <w:ilvl w:val="0"/>
          <w:numId w:val="80"/>
        </w:numPr>
        <w:tabs>
          <w:tab w:val="left" w:pos="420"/>
        </w:tabs>
        <w:spacing w:line="247" w:lineRule="auto"/>
        <w:ind w:left="420" w:right="240" w:hanging="420"/>
        <w:rPr>
          <w:rFonts w:ascii="Lato" w:hAnsi="Lato"/>
          <w:sz w:val="18"/>
        </w:rPr>
      </w:pPr>
      <w:r w:rsidRPr="00B33EEC">
        <w:rPr>
          <w:rFonts w:ascii="Lato" w:hAnsi="Lato"/>
          <w:sz w:val="18"/>
        </w:rPr>
        <w:t>unless otherwise specified, a reference to a statute by name means the statute of British Columbia by that na</w:t>
      </w:r>
      <w:r w:rsidRPr="00B33EEC">
        <w:rPr>
          <w:rFonts w:ascii="Lato" w:hAnsi="Lato"/>
          <w:sz w:val="18"/>
        </w:rPr>
        <w:t>me, as amended or replaced from time to time;</w:t>
      </w:r>
    </w:p>
    <w:p w:rsidR="00000000" w:rsidRPr="00B33EEC" w:rsidRDefault="00B33EEC">
      <w:pPr>
        <w:spacing w:line="310" w:lineRule="exact"/>
        <w:rPr>
          <w:rFonts w:ascii="Lato" w:eastAsia="Times New Roman" w:hAnsi="Lato"/>
        </w:rPr>
      </w:pPr>
      <w:r w:rsidRPr="00B33EEC">
        <w:rPr>
          <w:rFonts w:ascii="Lato" w:hAnsi="Lato"/>
          <w:sz w:val="18"/>
        </w:rPr>
        <w:br w:type="column"/>
      </w:r>
    </w:p>
    <w:p w:rsidR="00000000" w:rsidRPr="00B33EEC" w:rsidRDefault="00B33EEC">
      <w:pPr>
        <w:numPr>
          <w:ilvl w:val="0"/>
          <w:numId w:val="81"/>
        </w:numPr>
        <w:tabs>
          <w:tab w:val="left" w:pos="419"/>
        </w:tabs>
        <w:spacing w:line="251" w:lineRule="auto"/>
        <w:ind w:left="419" w:right="260" w:hanging="419"/>
        <w:rPr>
          <w:rFonts w:ascii="Lato" w:hAnsi="Lato"/>
          <w:sz w:val="18"/>
        </w:rPr>
      </w:pPr>
      <w:r w:rsidRPr="00B33EEC">
        <w:rPr>
          <w:rFonts w:ascii="Lato" w:hAnsi="Lato"/>
          <w:sz w:val="18"/>
        </w:rPr>
        <w:t>the headings have been inserted for convenience of reference only and are not intended to describe, enlarge or restrict the scope or meaning of this Agreement or any provision of it;</w:t>
      </w:r>
    </w:p>
    <w:p w:rsidR="00000000" w:rsidRPr="00B33EEC" w:rsidRDefault="00B33EEC">
      <w:pPr>
        <w:spacing w:line="171" w:lineRule="exact"/>
        <w:rPr>
          <w:rFonts w:ascii="Lato" w:hAnsi="Lato"/>
          <w:sz w:val="18"/>
        </w:rPr>
      </w:pPr>
    </w:p>
    <w:p w:rsidR="00000000" w:rsidRPr="00B33EEC" w:rsidRDefault="00B33EEC">
      <w:pPr>
        <w:numPr>
          <w:ilvl w:val="0"/>
          <w:numId w:val="81"/>
        </w:numPr>
        <w:tabs>
          <w:tab w:val="left" w:pos="419"/>
        </w:tabs>
        <w:spacing w:line="244" w:lineRule="auto"/>
        <w:ind w:left="419" w:right="160" w:hanging="419"/>
        <w:jc w:val="both"/>
        <w:rPr>
          <w:rFonts w:ascii="Lato" w:hAnsi="Lato"/>
          <w:sz w:val="17"/>
        </w:rPr>
      </w:pPr>
      <w:r w:rsidRPr="00B33EEC">
        <w:rPr>
          <w:rFonts w:ascii="Lato" w:hAnsi="Lato"/>
          <w:sz w:val="17"/>
        </w:rPr>
        <w:t>“person</w:t>
      </w:r>
      <w:r w:rsidRPr="00B33EEC">
        <w:rPr>
          <w:rFonts w:ascii="Lato" w:hAnsi="Lato"/>
          <w:sz w:val="17"/>
        </w:rPr>
        <w:t>” includes an ind</w:t>
      </w:r>
      <w:r w:rsidRPr="00B33EEC">
        <w:rPr>
          <w:rFonts w:ascii="Lato" w:hAnsi="Lato"/>
          <w:sz w:val="17"/>
        </w:rPr>
        <w:t>ividual, partnership, corporation or legal entity of any nature; and</w:t>
      </w:r>
    </w:p>
    <w:p w:rsidR="00000000" w:rsidRPr="00B33EEC" w:rsidRDefault="00B33EEC">
      <w:pPr>
        <w:spacing w:line="178" w:lineRule="exact"/>
        <w:rPr>
          <w:rFonts w:ascii="Lato" w:hAnsi="Lato"/>
          <w:sz w:val="17"/>
        </w:rPr>
      </w:pPr>
    </w:p>
    <w:p w:rsidR="00000000" w:rsidRPr="00B33EEC" w:rsidRDefault="00B33EEC">
      <w:pPr>
        <w:numPr>
          <w:ilvl w:val="0"/>
          <w:numId w:val="81"/>
        </w:numPr>
        <w:tabs>
          <w:tab w:val="left" w:pos="419"/>
        </w:tabs>
        <w:spacing w:line="239" w:lineRule="auto"/>
        <w:ind w:left="419" w:hanging="419"/>
        <w:rPr>
          <w:rFonts w:ascii="Lato" w:hAnsi="Lato"/>
          <w:sz w:val="18"/>
        </w:rPr>
      </w:pPr>
      <w:r w:rsidRPr="00B33EEC">
        <w:rPr>
          <w:rFonts w:ascii="Lato" w:hAnsi="Lato"/>
          <w:sz w:val="18"/>
        </w:rPr>
        <w:t xml:space="preserve">unless the context otherwise requires, words expressed in the singular include the plural and </w:t>
      </w:r>
      <w:r w:rsidRPr="00B33EEC">
        <w:rPr>
          <w:rFonts w:ascii="Lato" w:hAnsi="Lato"/>
          <w:i/>
          <w:sz w:val="18"/>
        </w:rPr>
        <w:t>vice versa</w:t>
      </w:r>
      <w:r w:rsidRPr="00B33EEC">
        <w:rPr>
          <w:rFonts w:ascii="Lato" w:hAnsi="Lato"/>
          <w:sz w:val="18"/>
        </w:rPr>
        <w:t>.</w:t>
      </w:r>
    </w:p>
    <w:p w:rsidR="00000000" w:rsidRPr="00B33EEC" w:rsidRDefault="00B33EEC">
      <w:pPr>
        <w:tabs>
          <w:tab w:val="left" w:pos="419"/>
        </w:tabs>
        <w:spacing w:line="239" w:lineRule="auto"/>
        <w:ind w:left="419" w:hanging="419"/>
        <w:rPr>
          <w:rFonts w:ascii="Lato" w:hAnsi="Lato"/>
          <w:sz w:val="18"/>
        </w:rPr>
        <w:sectPr w:rsidR="00000000" w:rsidRPr="00B33EEC">
          <w:type w:val="continuous"/>
          <w:pgSz w:w="12240" w:h="15840"/>
          <w:pgMar w:top="701" w:right="1100" w:bottom="315" w:left="1860" w:header="0" w:footer="0" w:gutter="0"/>
          <w:cols w:num="2" w:space="0" w:equalWidth="0">
            <w:col w:w="3920" w:space="1481"/>
            <w:col w:w="3879"/>
          </w:cols>
          <w:docGrid w:linePitch="360"/>
        </w:sectPr>
      </w:pPr>
    </w:p>
    <w:p w:rsidR="00000000" w:rsidRPr="00B33EEC" w:rsidRDefault="00B33EEC">
      <w:pPr>
        <w:spacing w:line="200" w:lineRule="exact"/>
        <w:rPr>
          <w:rFonts w:ascii="Lato" w:eastAsia="Times New Roman" w:hAnsi="Lato"/>
        </w:rPr>
      </w:pPr>
    </w:p>
    <w:p w:rsidR="00000000" w:rsidRPr="00B33EEC" w:rsidRDefault="00B33EEC">
      <w:pPr>
        <w:spacing w:line="394" w:lineRule="exact"/>
        <w:rPr>
          <w:rFonts w:ascii="Lato" w:eastAsia="Times New Roman" w:hAnsi="Lato"/>
        </w:rPr>
      </w:pPr>
    </w:p>
    <w:p w:rsidR="00000000" w:rsidRPr="00B33EEC" w:rsidRDefault="00B33EEC">
      <w:pPr>
        <w:spacing w:line="0" w:lineRule="atLeast"/>
        <w:ind w:left="8"/>
        <w:rPr>
          <w:rFonts w:ascii="Lato" w:hAnsi="Lato"/>
          <w:b/>
          <w:sz w:val="18"/>
        </w:rPr>
      </w:pPr>
      <w:r w:rsidRPr="00B33EEC">
        <w:rPr>
          <w:rFonts w:ascii="Lato" w:hAnsi="Lato"/>
          <w:b/>
          <w:sz w:val="18"/>
        </w:rPr>
        <w:t>15 EXECUTION AND DELIVERY OF AGREEMENT</w:t>
      </w:r>
    </w:p>
    <w:p w:rsidR="00000000" w:rsidRPr="00B33EEC" w:rsidRDefault="00B33EEC">
      <w:pPr>
        <w:spacing w:line="287" w:lineRule="exact"/>
        <w:rPr>
          <w:rFonts w:ascii="Lato" w:eastAsia="Times New Roman" w:hAnsi="Lato"/>
        </w:rPr>
      </w:pPr>
    </w:p>
    <w:p w:rsidR="00000000" w:rsidRPr="00B33EEC" w:rsidRDefault="00B33EEC">
      <w:pPr>
        <w:numPr>
          <w:ilvl w:val="0"/>
          <w:numId w:val="82"/>
        </w:numPr>
        <w:tabs>
          <w:tab w:val="left" w:pos="708"/>
        </w:tabs>
        <w:spacing w:line="221" w:lineRule="auto"/>
        <w:ind w:left="708" w:hanging="708"/>
        <w:jc w:val="both"/>
        <w:rPr>
          <w:rFonts w:ascii="Lato" w:hAnsi="Lato"/>
        </w:rPr>
      </w:pPr>
      <w:r w:rsidRPr="00B33EEC">
        <w:rPr>
          <w:rFonts w:ascii="Lato" w:hAnsi="Lato"/>
        </w:rPr>
        <w:t>This Agreement may be entered into by</w:t>
      </w:r>
      <w:r w:rsidRPr="00B33EEC">
        <w:rPr>
          <w:rFonts w:ascii="Lato" w:hAnsi="Lato"/>
        </w:rPr>
        <w:t xml:space="preserve"> a separate copy of this Agreement being executed by, or on behalf of, each party and that executed copy being delivered to the other party by a method provided for in section 13.1 or any other method agreed to by the parties.</w:t>
      </w:r>
    </w:p>
    <w:p w:rsidR="00000000" w:rsidRPr="00B33EEC" w:rsidRDefault="00B33EEC">
      <w:pPr>
        <w:spacing w:line="238" w:lineRule="exact"/>
        <w:rPr>
          <w:rFonts w:ascii="Lato" w:hAnsi="Lato"/>
        </w:rPr>
      </w:pPr>
    </w:p>
    <w:p w:rsidR="00000000" w:rsidRPr="00B33EEC" w:rsidRDefault="00B33EEC">
      <w:pPr>
        <w:spacing w:line="0" w:lineRule="atLeast"/>
        <w:ind w:left="728"/>
        <w:jc w:val="both"/>
        <w:rPr>
          <w:rFonts w:ascii="Lato" w:hAnsi="Lato"/>
        </w:rPr>
      </w:pPr>
      <w:r w:rsidRPr="00B33EEC">
        <w:rPr>
          <w:rFonts w:ascii="Lato" w:hAnsi="Lato"/>
        </w:rPr>
        <w:t>The parties have executed th</w:t>
      </w:r>
      <w:r w:rsidRPr="00B33EEC">
        <w:rPr>
          <w:rFonts w:ascii="Lato" w:hAnsi="Lato"/>
        </w:rPr>
        <w:t>is Agreement as follows:</w:t>
      </w:r>
    </w:p>
    <w:p w:rsidR="00000000" w:rsidRPr="00B33EEC" w:rsidRDefault="00B33EEC">
      <w:pPr>
        <w:spacing w:line="100" w:lineRule="exact"/>
        <w:rPr>
          <w:rFonts w:ascii="Lato" w:eastAsia="Times New Roman" w:hAnsi="Lato"/>
        </w:rPr>
      </w:pPr>
    </w:p>
    <w:tbl>
      <w:tblPr>
        <w:tblW w:w="0" w:type="auto"/>
        <w:tblInd w:w="718" w:type="dxa"/>
        <w:tblLayout w:type="fixed"/>
        <w:tblCellMar>
          <w:top w:w="0" w:type="dxa"/>
          <w:left w:w="0" w:type="dxa"/>
          <w:bottom w:w="0" w:type="dxa"/>
          <w:right w:w="0" w:type="dxa"/>
        </w:tblCellMar>
        <w:tblLook w:val="0000" w:firstRow="0" w:lastRow="0" w:firstColumn="0" w:lastColumn="0" w:noHBand="0" w:noVBand="0"/>
      </w:tblPr>
      <w:tblGrid>
        <w:gridCol w:w="120"/>
        <w:gridCol w:w="3720"/>
        <w:gridCol w:w="780"/>
        <w:gridCol w:w="100"/>
        <w:gridCol w:w="3720"/>
        <w:gridCol w:w="860"/>
      </w:tblGrid>
      <w:tr w:rsidR="00000000" w:rsidRPr="00B33EEC">
        <w:trPr>
          <w:trHeight w:val="370"/>
        </w:trPr>
        <w:tc>
          <w:tcPr>
            <w:tcW w:w="120" w:type="dxa"/>
            <w:tcBorders>
              <w:top w:val="single" w:sz="8" w:space="0" w:color="auto"/>
              <w:left w:val="single" w:sz="8" w:space="0" w:color="auto"/>
            </w:tcBorders>
            <w:shd w:val="clear" w:color="auto" w:fill="auto"/>
            <w:vAlign w:val="bottom"/>
          </w:tcPr>
          <w:p w:rsidR="00000000" w:rsidRPr="00B33EEC" w:rsidRDefault="00B33EEC">
            <w:pPr>
              <w:spacing w:line="0" w:lineRule="atLeast"/>
              <w:rPr>
                <w:rFonts w:ascii="Lato" w:eastAsia="Times New Roman" w:hAnsi="Lato"/>
                <w:sz w:val="24"/>
              </w:rPr>
            </w:pPr>
          </w:p>
        </w:tc>
        <w:tc>
          <w:tcPr>
            <w:tcW w:w="4500" w:type="dxa"/>
            <w:gridSpan w:val="2"/>
            <w:tcBorders>
              <w:top w:val="single" w:sz="8" w:space="0" w:color="auto"/>
              <w:right w:val="single" w:sz="8" w:space="0" w:color="auto"/>
            </w:tcBorders>
            <w:shd w:val="clear" w:color="auto" w:fill="auto"/>
            <w:vAlign w:val="bottom"/>
          </w:tcPr>
          <w:p w:rsidR="00000000" w:rsidRPr="00B33EEC" w:rsidRDefault="00B33EEC">
            <w:pPr>
              <w:spacing w:line="0" w:lineRule="atLeast"/>
              <w:rPr>
                <w:rFonts w:ascii="Lato" w:hAnsi="Lato"/>
              </w:rPr>
            </w:pPr>
            <w:r w:rsidRPr="00B33EEC">
              <w:rPr>
                <w:rFonts w:ascii="Lato" w:hAnsi="Lato"/>
              </w:rPr>
              <w:t>SIGNED on the _____ day</w:t>
            </w:r>
          </w:p>
        </w:tc>
        <w:tc>
          <w:tcPr>
            <w:tcW w:w="100" w:type="dxa"/>
            <w:tcBorders>
              <w:top w:val="single" w:sz="8" w:space="0" w:color="auto"/>
            </w:tcBorders>
            <w:shd w:val="clear" w:color="auto" w:fill="auto"/>
            <w:vAlign w:val="bottom"/>
          </w:tcPr>
          <w:p w:rsidR="00000000" w:rsidRPr="00B33EEC" w:rsidRDefault="00B33EEC">
            <w:pPr>
              <w:spacing w:line="0" w:lineRule="atLeast"/>
              <w:rPr>
                <w:rFonts w:ascii="Lato" w:eastAsia="Times New Roman" w:hAnsi="Lato"/>
                <w:sz w:val="24"/>
              </w:rPr>
            </w:pPr>
          </w:p>
        </w:tc>
        <w:tc>
          <w:tcPr>
            <w:tcW w:w="4580" w:type="dxa"/>
            <w:gridSpan w:val="2"/>
            <w:tcBorders>
              <w:top w:val="single" w:sz="8" w:space="0" w:color="auto"/>
              <w:right w:val="single" w:sz="8" w:space="0" w:color="auto"/>
            </w:tcBorders>
            <w:shd w:val="clear" w:color="auto" w:fill="auto"/>
            <w:vAlign w:val="bottom"/>
          </w:tcPr>
          <w:p w:rsidR="00000000" w:rsidRPr="00B33EEC" w:rsidRDefault="00B33EEC">
            <w:pPr>
              <w:spacing w:line="0" w:lineRule="atLeast"/>
              <w:rPr>
                <w:rFonts w:ascii="Lato" w:hAnsi="Lato"/>
              </w:rPr>
            </w:pPr>
            <w:r w:rsidRPr="00B33EEC">
              <w:rPr>
                <w:rFonts w:ascii="Lato" w:hAnsi="Lato"/>
              </w:rPr>
              <w:t>SIGNED on the _____ day</w:t>
            </w:r>
          </w:p>
        </w:tc>
      </w:tr>
      <w:tr w:rsidR="00000000" w:rsidRPr="00B33EEC">
        <w:trPr>
          <w:trHeight w:val="240"/>
        </w:trPr>
        <w:tc>
          <w:tcPr>
            <w:tcW w:w="120" w:type="dxa"/>
            <w:tcBorders>
              <w:left w:val="single" w:sz="8" w:space="0" w:color="auto"/>
            </w:tcBorders>
            <w:shd w:val="clear" w:color="auto" w:fill="auto"/>
            <w:vAlign w:val="bottom"/>
          </w:tcPr>
          <w:p w:rsidR="00000000" w:rsidRPr="00B33EEC" w:rsidRDefault="00B33EEC">
            <w:pPr>
              <w:spacing w:line="0" w:lineRule="atLeast"/>
              <w:rPr>
                <w:rFonts w:ascii="Lato" w:eastAsia="Times New Roman" w:hAnsi="Lato"/>
              </w:rPr>
            </w:pPr>
          </w:p>
        </w:tc>
        <w:tc>
          <w:tcPr>
            <w:tcW w:w="4500" w:type="dxa"/>
            <w:gridSpan w:val="2"/>
            <w:tcBorders>
              <w:right w:val="single" w:sz="8" w:space="0" w:color="auto"/>
            </w:tcBorders>
            <w:shd w:val="clear" w:color="auto" w:fill="auto"/>
            <w:vAlign w:val="bottom"/>
          </w:tcPr>
          <w:p w:rsidR="00000000" w:rsidRPr="00B33EEC" w:rsidRDefault="00B33EEC">
            <w:pPr>
              <w:spacing w:line="239" w:lineRule="exact"/>
              <w:rPr>
                <w:rFonts w:ascii="Lato" w:hAnsi="Lato"/>
              </w:rPr>
            </w:pPr>
            <w:r w:rsidRPr="00B33EEC">
              <w:rPr>
                <w:rFonts w:ascii="Lato" w:hAnsi="Lato"/>
              </w:rPr>
              <w:t>of________________, 2013 by the Contractor</w:t>
            </w:r>
          </w:p>
        </w:tc>
        <w:tc>
          <w:tcPr>
            <w:tcW w:w="100" w:type="dxa"/>
            <w:shd w:val="clear" w:color="auto" w:fill="auto"/>
            <w:vAlign w:val="bottom"/>
          </w:tcPr>
          <w:p w:rsidR="00000000" w:rsidRPr="00B33EEC" w:rsidRDefault="00B33EEC">
            <w:pPr>
              <w:spacing w:line="0" w:lineRule="atLeast"/>
              <w:rPr>
                <w:rFonts w:ascii="Lato" w:eastAsia="Times New Roman" w:hAnsi="Lato"/>
              </w:rPr>
            </w:pPr>
          </w:p>
        </w:tc>
        <w:tc>
          <w:tcPr>
            <w:tcW w:w="4580" w:type="dxa"/>
            <w:gridSpan w:val="2"/>
            <w:tcBorders>
              <w:right w:val="single" w:sz="8" w:space="0" w:color="auto"/>
            </w:tcBorders>
            <w:shd w:val="clear" w:color="auto" w:fill="auto"/>
            <w:vAlign w:val="bottom"/>
          </w:tcPr>
          <w:p w:rsidR="00000000" w:rsidRPr="00B33EEC" w:rsidRDefault="00B33EEC">
            <w:pPr>
              <w:spacing w:line="239" w:lineRule="exact"/>
              <w:rPr>
                <w:rFonts w:ascii="Lato" w:hAnsi="Lato"/>
              </w:rPr>
            </w:pPr>
            <w:r w:rsidRPr="00B33EEC">
              <w:rPr>
                <w:rFonts w:ascii="Lato" w:hAnsi="Lato"/>
              </w:rPr>
              <w:t>of________________, 2013 on behalf of Pacific</w:t>
            </w:r>
          </w:p>
        </w:tc>
      </w:tr>
      <w:tr w:rsidR="00000000" w:rsidRPr="00B33EEC">
        <w:trPr>
          <w:trHeight w:val="240"/>
        </w:trPr>
        <w:tc>
          <w:tcPr>
            <w:tcW w:w="120" w:type="dxa"/>
            <w:tcBorders>
              <w:left w:val="single" w:sz="8" w:space="0" w:color="auto"/>
            </w:tcBorders>
            <w:shd w:val="clear" w:color="auto" w:fill="auto"/>
            <w:vAlign w:val="bottom"/>
          </w:tcPr>
          <w:p w:rsidR="00000000" w:rsidRPr="00B33EEC" w:rsidRDefault="00B33EEC">
            <w:pPr>
              <w:spacing w:line="0" w:lineRule="atLeast"/>
              <w:rPr>
                <w:rFonts w:ascii="Lato" w:eastAsia="Times New Roman" w:hAnsi="Lato"/>
              </w:rPr>
            </w:pPr>
          </w:p>
        </w:tc>
        <w:tc>
          <w:tcPr>
            <w:tcW w:w="4500" w:type="dxa"/>
            <w:gridSpan w:val="2"/>
            <w:tcBorders>
              <w:right w:val="single" w:sz="8" w:space="0" w:color="auto"/>
            </w:tcBorders>
            <w:shd w:val="clear" w:color="auto" w:fill="auto"/>
            <w:vAlign w:val="bottom"/>
          </w:tcPr>
          <w:p w:rsidR="00000000" w:rsidRPr="00B33EEC" w:rsidRDefault="00B33EEC">
            <w:pPr>
              <w:spacing w:line="239" w:lineRule="exact"/>
              <w:rPr>
                <w:rFonts w:ascii="Lato" w:hAnsi="Lato"/>
              </w:rPr>
            </w:pPr>
            <w:r w:rsidRPr="00B33EEC">
              <w:rPr>
                <w:rFonts w:ascii="Lato" w:hAnsi="Lato"/>
              </w:rPr>
              <w:t>(or, if not an individual, on its behalf by its</w:t>
            </w:r>
          </w:p>
        </w:tc>
        <w:tc>
          <w:tcPr>
            <w:tcW w:w="100" w:type="dxa"/>
            <w:shd w:val="clear" w:color="auto" w:fill="auto"/>
            <w:vAlign w:val="bottom"/>
          </w:tcPr>
          <w:p w:rsidR="00000000" w:rsidRPr="00B33EEC" w:rsidRDefault="00B33EEC">
            <w:pPr>
              <w:spacing w:line="0" w:lineRule="atLeast"/>
              <w:rPr>
                <w:rFonts w:ascii="Lato" w:eastAsia="Times New Roman" w:hAnsi="Lato"/>
              </w:rPr>
            </w:pPr>
          </w:p>
        </w:tc>
        <w:tc>
          <w:tcPr>
            <w:tcW w:w="4580" w:type="dxa"/>
            <w:gridSpan w:val="2"/>
            <w:tcBorders>
              <w:right w:val="single" w:sz="8" w:space="0" w:color="auto"/>
            </w:tcBorders>
            <w:shd w:val="clear" w:color="auto" w:fill="auto"/>
            <w:vAlign w:val="bottom"/>
          </w:tcPr>
          <w:p w:rsidR="00000000" w:rsidRPr="00B33EEC" w:rsidRDefault="00B33EEC">
            <w:pPr>
              <w:spacing w:line="239" w:lineRule="exact"/>
              <w:rPr>
                <w:rFonts w:ascii="Lato" w:hAnsi="Lato"/>
              </w:rPr>
            </w:pPr>
            <w:r w:rsidRPr="00B33EEC">
              <w:rPr>
                <w:rFonts w:ascii="Lato" w:hAnsi="Lato"/>
              </w:rPr>
              <w:t>Carbon Trust by its duly authorized</w:t>
            </w:r>
          </w:p>
        </w:tc>
      </w:tr>
      <w:tr w:rsidR="00000000" w:rsidRPr="00B33EEC">
        <w:trPr>
          <w:trHeight w:val="240"/>
        </w:trPr>
        <w:tc>
          <w:tcPr>
            <w:tcW w:w="120" w:type="dxa"/>
            <w:tcBorders>
              <w:left w:val="single" w:sz="8" w:space="0" w:color="auto"/>
            </w:tcBorders>
            <w:shd w:val="clear" w:color="auto" w:fill="auto"/>
            <w:vAlign w:val="bottom"/>
          </w:tcPr>
          <w:p w:rsidR="00000000" w:rsidRPr="00B33EEC" w:rsidRDefault="00B33EEC">
            <w:pPr>
              <w:spacing w:line="0" w:lineRule="atLeast"/>
              <w:rPr>
                <w:rFonts w:ascii="Lato" w:eastAsia="Times New Roman" w:hAnsi="Lato"/>
              </w:rPr>
            </w:pPr>
          </w:p>
        </w:tc>
        <w:tc>
          <w:tcPr>
            <w:tcW w:w="4500" w:type="dxa"/>
            <w:gridSpan w:val="2"/>
            <w:tcBorders>
              <w:right w:val="single" w:sz="8" w:space="0" w:color="auto"/>
            </w:tcBorders>
            <w:shd w:val="clear" w:color="auto" w:fill="auto"/>
            <w:vAlign w:val="bottom"/>
          </w:tcPr>
          <w:p w:rsidR="00000000" w:rsidRPr="00B33EEC" w:rsidRDefault="00B33EEC">
            <w:pPr>
              <w:spacing w:line="239" w:lineRule="exact"/>
              <w:rPr>
                <w:rFonts w:ascii="Lato" w:hAnsi="Lato"/>
              </w:rPr>
            </w:pPr>
            <w:r w:rsidRPr="00B33EEC">
              <w:rPr>
                <w:rFonts w:ascii="Lato" w:hAnsi="Lato"/>
              </w:rPr>
              <w:t>authorized signatory or signatories):</w:t>
            </w:r>
          </w:p>
        </w:tc>
        <w:tc>
          <w:tcPr>
            <w:tcW w:w="100" w:type="dxa"/>
            <w:shd w:val="clear" w:color="auto" w:fill="auto"/>
            <w:vAlign w:val="bottom"/>
          </w:tcPr>
          <w:p w:rsidR="00000000" w:rsidRPr="00B33EEC" w:rsidRDefault="00B33EEC">
            <w:pPr>
              <w:spacing w:line="0" w:lineRule="atLeast"/>
              <w:rPr>
                <w:rFonts w:ascii="Lato" w:eastAsia="Times New Roman" w:hAnsi="Lato"/>
              </w:rPr>
            </w:pPr>
          </w:p>
        </w:tc>
        <w:tc>
          <w:tcPr>
            <w:tcW w:w="4580" w:type="dxa"/>
            <w:gridSpan w:val="2"/>
            <w:tcBorders>
              <w:right w:val="single" w:sz="8" w:space="0" w:color="auto"/>
            </w:tcBorders>
            <w:shd w:val="clear" w:color="auto" w:fill="auto"/>
            <w:vAlign w:val="bottom"/>
          </w:tcPr>
          <w:p w:rsidR="00000000" w:rsidRPr="00B33EEC" w:rsidRDefault="00B33EEC">
            <w:pPr>
              <w:spacing w:line="239" w:lineRule="exact"/>
              <w:rPr>
                <w:rFonts w:ascii="Lato" w:hAnsi="Lato"/>
              </w:rPr>
            </w:pPr>
            <w:r w:rsidRPr="00B33EEC">
              <w:rPr>
                <w:rFonts w:ascii="Lato" w:hAnsi="Lato"/>
              </w:rPr>
              <w:t>representative:</w:t>
            </w:r>
          </w:p>
        </w:tc>
      </w:tr>
      <w:tr w:rsidR="00000000" w:rsidRPr="00B33EEC">
        <w:trPr>
          <w:trHeight w:val="454"/>
        </w:trPr>
        <w:tc>
          <w:tcPr>
            <w:tcW w:w="120" w:type="dxa"/>
            <w:tcBorders>
              <w:left w:val="single" w:sz="8" w:space="0" w:color="auto"/>
            </w:tcBorders>
            <w:shd w:val="clear" w:color="auto" w:fill="auto"/>
            <w:vAlign w:val="bottom"/>
          </w:tcPr>
          <w:p w:rsidR="00000000" w:rsidRPr="00B33EEC" w:rsidRDefault="00B33EEC">
            <w:pPr>
              <w:spacing w:line="0" w:lineRule="atLeast"/>
              <w:rPr>
                <w:rFonts w:ascii="Lato" w:eastAsia="Times New Roman" w:hAnsi="Lato"/>
                <w:sz w:val="24"/>
              </w:rPr>
            </w:pPr>
          </w:p>
        </w:tc>
        <w:tc>
          <w:tcPr>
            <w:tcW w:w="3720" w:type="dxa"/>
            <w:tcBorders>
              <w:bottom w:val="single" w:sz="8" w:space="0" w:color="auto"/>
            </w:tcBorders>
            <w:shd w:val="clear" w:color="auto" w:fill="auto"/>
            <w:vAlign w:val="bottom"/>
          </w:tcPr>
          <w:p w:rsidR="00000000" w:rsidRPr="00B33EEC" w:rsidRDefault="00B33EEC">
            <w:pPr>
              <w:spacing w:line="0" w:lineRule="atLeast"/>
              <w:rPr>
                <w:rFonts w:ascii="Lato" w:eastAsia="Times New Roman" w:hAnsi="Lato"/>
                <w:sz w:val="24"/>
              </w:rPr>
            </w:pPr>
          </w:p>
        </w:tc>
        <w:tc>
          <w:tcPr>
            <w:tcW w:w="780" w:type="dxa"/>
            <w:tcBorders>
              <w:right w:val="single" w:sz="8" w:space="0" w:color="auto"/>
            </w:tcBorders>
            <w:shd w:val="clear" w:color="auto" w:fill="auto"/>
            <w:vAlign w:val="bottom"/>
          </w:tcPr>
          <w:p w:rsidR="00000000" w:rsidRPr="00B33EEC" w:rsidRDefault="00B33EEC">
            <w:pPr>
              <w:spacing w:line="0" w:lineRule="atLeast"/>
              <w:rPr>
                <w:rFonts w:ascii="Lato" w:eastAsia="Times New Roman" w:hAnsi="Lato"/>
                <w:sz w:val="24"/>
              </w:rPr>
            </w:pPr>
          </w:p>
        </w:tc>
        <w:tc>
          <w:tcPr>
            <w:tcW w:w="100" w:type="dxa"/>
            <w:shd w:val="clear" w:color="auto" w:fill="auto"/>
            <w:vAlign w:val="bottom"/>
          </w:tcPr>
          <w:p w:rsidR="00000000" w:rsidRPr="00B33EEC" w:rsidRDefault="00B33EEC">
            <w:pPr>
              <w:spacing w:line="0" w:lineRule="atLeast"/>
              <w:rPr>
                <w:rFonts w:ascii="Lato" w:eastAsia="Times New Roman" w:hAnsi="Lato"/>
                <w:sz w:val="24"/>
              </w:rPr>
            </w:pPr>
          </w:p>
        </w:tc>
        <w:tc>
          <w:tcPr>
            <w:tcW w:w="3720" w:type="dxa"/>
            <w:tcBorders>
              <w:bottom w:val="single" w:sz="8" w:space="0" w:color="auto"/>
            </w:tcBorders>
            <w:shd w:val="clear" w:color="auto" w:fill="auto"/>
            <w:vAlign w:val="bottom"/>
          </w:tcPr>
          <w:p w:rsidR="00000000" w:rsidRPr="00B33EEC" w:rsidRDefault="00B33EEC">
            <w:pPr>
              <w:spacing w:line="0" w:lineRule="atLeast"/>
              <w:rPr>
                <w:rFonts w:ascii="Lato" w:eastAsia="Times New Roman" w:hAnsi="Lato"/>
                <w:sz w:val="24"/>
              </w:rPr>
            </w:pPr>
          </w:p>
        </w:tc>
        <w:tc>
          <w:tcPr>
            <w:tcW w:w="860" w:type="dxa"/>
            <w:tcBorders>
              <w:right w:val="single" w:sz="8" w:space="0" w:color="auto"/>
            </w:tcBorders>
            <w:shd w:val="clear" w:color="auto" w:fill="auto"/>
            <w:vAlign w:val="bottom"/>
          </w:tcPr>
          <w:p w:rsidR="00000000" w:rsidRPr="00B33EEC" w:rsidRDefault="00B33EEC">
            <w:pPr>
              <w:spacing w:line="0" w:lineRule="atLeast"/>
              <w:rPr>
                <w:rFonts w:ascii="Lato" w:eastAsia="Times New Roman" w:hAnsi="Lato"/>
                <w:sz w:val="24"/>
              </w:rPr>
            </w:pPr>
          </w:p>
        </w:tc>
      </w:tr>
      <w:tr w:rsidR="00000000" w:rsidRPr="00B33EEC">
        <w:trPr>
          <w:trHeight w:val="246"/>
        </w:trPr>
        <w:tc>
          <w:tcPr>
            <w:tcW w:w="120" w:type="dxa"/>
            <w:tcBorders>
              <w:left w:val="single" w:sz="8" w:space="0" w:color="auto"/>
            </w:tcBorders>
            <w:shd w:val="clear" w:color="auto" w:fill="auto"/>
            <w:vAlign w:val="bottom"/>
          </w:tcPr>
          <w:p w:rsidR="00000000" w:rsidRPr="00B33EEC" w:rsidRDefault="00B33EEC">
            <w:pPr>
              <w:spacing w:line="0" w:lineRule="atLeast"/>
              <w:rPr>
                <w:rFonts w:ascii="Lato" w:eastAsia="Times New Roman" w:hAnsi="Lato"/>
                <w:sz w:val="21"/>
              </w:rPr>
            </w:pPr>
          </w:p>
        </w:tc>
        <w:tc>
          <w:tcPr>
            <w:tcW w:w="4500" w:type="dxa"/>
            <w:gridSpan w:val="2"/>
            <w:tcBorders>
              <w:right w:val="single" w:sz="8" w:space="0" w:color="auto"/>
            </w:tcBorders>
            <w:shd w:val="clear" w:color="auto" w:fill="auto"/>
            <w:vAlign w:val="bottom"/>
          </w:tcPr>
          <w:p w:rsidR="00000000" w:rsidRPr="00B33EEC" w:rsidRDefault="00B33EEC">
            <w:pPr>
              <w:spacing w:line="0" w:lineRule="atLeast"/>
              <w:rPr>
                <w:rFonts w:ascii="Lato" w:hAnsi="Lato"/>
              </w:rPr>
            </w:pPr>
            <w:r w:rsidRPr="00B33EEC">
              <w:rPr>
                <w:rFonts w:ascii="Lato" w:hAnsi="Lato"/>
              </w:rPr>
              <w:t>Signature(s)</w:t>
            </w:r>
          </w:p>
        </w:tc>
        <w:tc>
          <w:tcPr>
            <w:tcW w:w="100" w:type="dxa"/>
            <w:shd w:val="clear" w:color="auto" w:fill="auto"/>
            <w:vAlign w:val="bottom"/>
          </w:tcPr>
          <w:p w:rsidR="00000000" w:rsidRPr="00B33EEC" w:rsidRDefault="00B33EEC">
            <w:pPr>
              <w:spacing w:line="0" w:lineRule="atLeast"/>
              <w:rPr>
                <w:rFonts w:ascii="Lato" w:eastAsia="Times New Roman" w:hAnsi="Lato"/>
                <w:sz w:val="21"/>
              </w:rPr>
            </w:pPr>
          </w:p>
        </w:tc>
        <w:tc>
          <w:tcPr>
            <w:tcW w:w="4580" w:type="dxa"/>
            <w:gridSpan w:val="2"/>
            <w:tcBorders>
              <w:right w:val="single" w:sz="8" w:space="0" w:color="auto"/>
            </w:tcBorders>
            <w:shd w:val="clear" w:color="auto" w:fill="auto"/>
            <w:vAlign w:val="bottom"/>
          </w:tcPr>
          <w:p w:rsidR="00000000" w:rsidRPr="00B33EEC" w:rsidRDefault="00B33EEC">
            <w:pPr>
              <w:spacing w:line="0" w:lineRule="atLeast"/>
              <w:rPr>
                <w:rFonts w:ascii="Lato" w:hAnsi="Lato"/>
              </w:rPr>
            </w:pPr>
            <w:r w:rsidRPr="00B33EEC">
              <w:rPr>
                <w:rFonts w:ascii="Lato" w:hAnsi="Lato"/>
              </w:rPr>
              <w:t>Signature</w:t>
            </w:r>
          </w:p>
        </w:tc>
      </w:tr>
      <w:tr w:rsidR="00000000" w:rsidRPr="00B33EEC">
        <w:trPr>
          <w:trHeight w:val="454"/>
        </w:trPr>
        <w:tc>
          <w:tcPr>
            <w:tcW w:w="120" w:type="dxa"/>
            <w:tcBorders>
              <w:left w:val="single" w:sz="8" w:space="0" w:color="auto"/>
            </w:tcBorders>
            <w:shd w:val="clear" w:color="auto" w:fill="auto"/>
            <w:vAlign w:val="bottom"/>
          </w:tcPr>
          <w:p w:rsidR="00000000" w:rsidRPr="00B33EEC" w:rsidRDefault="00B33EEC">
            <w:pPr>
              <w:spacing w:line="0" w:lineRule="atLeast"/>
              <w:rPr>
                <w:rFonts w:ascii="Lato" w:eastAsia="Times New Roman" w:hAnsi="Lato"/>
                <w:sz w:val="24"/>
              </w:rPr>
            </w:pPr>
          </w:p>
        </w:tc>
        <w:tc>
          <w:tcPr>
            <w:tcW w:w="3720" w:type="dxa"/>
            <w:tcBorders>
              <w:bottom w:val="single" w:sz="8" w:space="0" w:color="auto"/>
            </w:tcBorders>
            <w:shd w:val="clear" w:color="auto" w:fill="auto"/>
            <w:vAlign w:val="bottom"/>
          </w:tcPr>
          <w:p w:rsidR="00000000" w:rsidRPr="00B33EEC" w:rsidRDefault="00B33EEC">
            <w:pPr>
              <w:spacing w:line="0" w:lineRule="atLeast"/>
              <w:rPr>
                <w:rFonts w:ascii="Lato" w:eastAsia="Times New Roman" w:hAnsi="Lato"/>
                <w:sz w:val="24"/>
              </w:rPr>
            </w:pPr>
          </w:p>
        </w:tc>
        <w:tc>
          <w:tcPr>
            <w:tcW w:w="780" w:type="dxa"/>
            <w:tcBorders>
              <w:right w:val="single" w:sz="8" w:space="0" w:color="auto"/>
            </w:tcBorders>
            <w:shd w:val="clear" w:color="auto" w:fill="auto"/>
            <w:vAlign w:val="bottom"/>
          </w:tcPr>
          <w:p w:rsidR="00000000" w:rsidRPr="00B33EEC" w:rsidRDefault="00B33EEC">
            <w:pPr>
              <w:spacing w:line="0" w:lineRule="atLeast"/>
              <w:rPr>
                <w:rFonts w:ascii="Lato" w:eastAsia="Times New Roman" w:hAnsi="Lato"/>
                <w:sz w:val="24"/>
              </w:rPr>
            </w:pPr>
          </w:p>
        </w:tc>
        <w:tc>
          <w:tcPr>
            <w:tcW w:w="100" w:type="dxa"/>
            <w:shd w:val="clear" w:color="auto" w:fill="auto"/>
            <w:vAlign w:val="bottom"/>
          </w:tcPr>
          <w:p w:rsidR="00000000" w:rsidRPr="00B33EEC" w:rsidRDefault="00B33EEC">
            <w:pPr>
              <w:spacing w:line="0" w:lineRule="atLeast"/>
              <w:rPr>
                <w:rFonts w:ascii="Lato" w:eastAsia="Times New Roman" w:hAnsi="Lato"/>
                <w:sz w:val="24"/>
              </w:rPr>
            </w:pPr>
          </w:p>
        </w:tc>
        <w:tc>
          <w:tcPr>
            <w:tcW w:w="3720" w:type="dxa"/>
            <w:tcBorders>
              <w:bottom w:val="single" w:sz="8" w:space="0" w:color="auto"/>
            </w:tcBorders>
            <w:shd w:val="clear" w:color="auto" w:fill="auto"/>
            <w:vAlign w:val="bottom"/>
          </w:tcPr>
          <w:p w:rsidR="00000000" w:rsidRPr="00B33EEC" w:rsidRDefault="00B33EEC">
            <w:pPr>
              <w:spacing w:line="0" w:lineRule="atLeast"/>
              <w:rPr>
                <w:rFonts w:ascii="Lato" w:eastAsia="Times New Roman" w:hAnsi="Lato"/>
                <w:sz w:val="24"/>
              </w:rPr>
            </w:pPr>
          </w:p>
        </w:tc>
        <w:tc>
          <w:tcPr>
            <w:tcW w:w="860" w:type="dxa"/>
            <w:tcBorders>
              <w:right w:val="single" w:sz="8" w:space="0" w:color="auto"/>
            </w:tcBorders>
            <w:shd w:val="clear" w:color="auto" w:fill="auto"/>
            <w:vAlign w:val="bottom"/>
          </w:tcPr>
          <w:p w:rsidR="00000000" w:rsidRPr="00B33EEC" w:rsidRDefault="00B33EEC">
            <w:pPr>
              <w:spacing w:line="0" w:lineRule="atLeast"/>
              <w:rPr>
                <w:rFonts w:ascii="Lato" w:eastAsia="Times New Roman" w:hAnsi="Lato"/>
                <w:sz w:val="24"/>
              </w:rPr>
            </w:pPr>
          </w:p>
        </w:tc>
      </w:tr>
      <w:tr w:rsidR="00000000" w:rsidRPr="00B33EEC">
        <w:trPr>
          <w:trHeight w:val="246"/>
        </w:trPr>
        <w:tc>
          <w:tcPr>
            <w:tcW w:w="120" w:type="dxa"/>
            <w:tcBorders>
              <w:left w:val="single" w:sz="8" w:space="0" w:color="auto"/>
            </w:tcBorders>
            <w:shd w:val="clear" w:color="auto" w:fill="auto"/>
            <w:vAlign w:val="bottom"/>
          </w:tcPr>
          <w:p w:rsidR="00000000" w:rsidRPr="00B33EEC" w:rsidRDefault="00B33EEC">
            <w:pPr>
              <w:spacing w:line="0" w:lineRule="atLeast"/>
              <w:rPr>
                <w:rFonts w:ascii="Lato" w:eastAsia="Times New Roman" w:hAnsi="Lato"/>
                <w:sz w:val="21"/>
              </w:rPr>
            </w:pPr>
          </w:p>
        </w:tc>
        <w:tc>
          <w:tcPr>
            <w:tcW w:w="4500" w:type="dxa"/>
            <w:gridSpan w:val="2"/>
            <w:tcBorders>
              <w:right w:val="single" w:sz="8" w:space="0" w:color="auto"/>
            </w:tcBorders>
            <w:shd w:val="clear" w:color="auto" w:fill="auto"/>
            <w:vAlign w:val="bottom"/>
          </w:tcPr>
          <w:p w:rsidR="00000000" w:rsidRPr="00B33EEC" w:rsidRDefault="00B33EEC">
            <w:pPr>
              <w:spacing w:line="0" w:lineRule="atLeast"/>
              <w:rPr>
                <w:rFonts w:ascii="Lato" w:hAnsi="Lato"/>
              </w:rPr>
            </w:pPr>
            <w:r w:rsidRPr="00B33EEC">
              <w:rPr>
                <w:rFonts w:ascii="Lato" w:hAnsi="Lato"/>
              </w:rPr>
              <w:t>Print Name(s)</w:t>
            </w:r>
          </w:p>
        </w:tc>
        <w:tc>
          <w:tcPr>
            <w:tcW w:w="100" w:type="dxa"/>
            <w:shd w:val="clear" w:color="auto" w:fill="auto"/>
            <w:vAlign w:val="bottom"/>
          </w:tcPr>
          <w:p w:rsidR="00000000" w:rsidRPr="00B33EEC" w:rsidRDefault="00B33EEC">
            <w:pPr>
              <w:spacing w:line="0" w:lineRule="atLeast"/>
              <w:rPr>
                <w:rFonts w:ascii="Lato" w:eastAsia="Times New Roman" w:hAnsi="Lato"/>
                <w:sz w:val="21"/>
              </w:rPr>
            </w:pPr>
          </w:p>
        </w:tc>
        <w:tc>
          <w:tcPr>
            <w:tcW w:w="4580" w:type="dxa"/>
            <w:gridSpan w:val="2"/>
            <w:tcBorders>
              <w:right w:val="single" w:sz="8" w:space="0" w:color="auto"/>
            </w:tcBorders>
            <w:shd w:val="clear" w:color="auto" w:fill="auto"/>
            <w:vAlign w:val="bottom"/>
          </w:tcPr>
          <w:p w:rsidR="00000000" w:rsidRPr="00B33EEC" w:rsidRDefault="00B33EEC">
            <w:pPr>
              <w:spacing w:line="0" w:lineRule="atLeast"/>
              <w:rPr>
                <w:rFonts w:ascii="Lato" w:hAnsi="Lato"/>
              </w:rPr>
            </w:pPr>
            <w:r w:rsidRPr="00B33EEC">
              <w:rPr>
                <w:rFonts w:ascii="Lato" w:hAnsi="Lato"/>
              </w:rPr>
              <w:t>Print Name</w:t>
            </w:r>
          </w:p>
        </w:tc>
      </w:tr>
      <w:tr w:rsidR="00000000" w:rsidRPr="00B33EEC">
        <w:trPr>
          <w:trHeight w:val="454"/>
        </w:trPr>
        <w:tc>
          <w:tcPr>
            <w:tcW w:w="120" w:type="dxa"/>
            <w:tcBorders>
              <w:left w:val="single" w:sz="8" w:space="0" w:color="auto"/>
            </w:tcBorders>
            <w:shd w:val="clear" w:color="auto" w:fill="auto"/>
            <w:vAlign w:val="bottom"/>
          </w:tcPr>
          <w:p w:rsidR="00000000" w:rsidRPr="00B33EEC" w:rsidRDefault="00B33EEC">
            <w:pPr>
              <w:spacing w:line="0" w:lineRule="atLeast"/>
              <w:rPr>
                <w:rFonts w:ascii="Lato" w:eastAsia="Times New Roman" w:hAnsi="Lato"/>
                <w:sz w:val="24"/>
              </w:rPr>
            </w:pPr>
          </w:p>
        </w:tc>
        <w:tc>
          <w:tcPr>
            <w:tcW w:w="3720" w:type="dxa"/>
            <w:tcBorders>
              <w:bottom w:val="single" w:sz="8" w:space="0" w:color="auto"/>
            </w:tcBorders>
            <w:shd w:val="clear" w:color="auto" w:fill="auto"/>
            <w:vAlign w:val="bottom"/>
          </w:tcPr>
          <w:p w:rsidR="00000000" w:rsidRPr="00B33EEC" w:rsidRDefault="00B33EEC">
            <w:pPr>
              <w:spacing w:line="0" w:lineRule="atLeast"/>
              <w:rPr>
                <w:rFonts w:ascii="Lato" w:eastAsia="Times New Roman" w:hAnsi="Lato"/>
                <w:sz w:val="24"/>
              </w:rPr>
            </w:pPr>
          </w:p>
        </w:tc>
        <w:tc>
          <w:tcPr>
            <w:tcW w:w="780" w:type="dxa"/>
            <w:tcBorders>
              <w:right w:val="single" w:sz="8" w:space="0" w:color="auto"/>
            </w:tcBorders>
            <w:shd w:val="clear" w:color="auto" w:fill="auto"/>
            <w:vAlign w:val="bottom"/>
          </w:tcPr>
          <w:p w:rsidR="00000000" w:rsidRPr="00B33EEC" w:rsidRDefault="00B33EEC">
            <w:pPr>
              <w:spacing w:line="0" w:lineRule="atLeast"/>
              <w:rPr>
                <w:rFonts w:ascii="Lato" w:eastAsia="Times New Roman" w:hAnsi="Lato"/>
                <w:sz w:val="24"/>
              </w:rPr>
            </w:pPr>
          </w:p>
        </w:tc>
        <w:tc>
          <w:tcPr>
            <w:tcW w:w="100" w:type="dxa"/>
            <w:shd w:val="clear" w:color="auto" w:fill="auto"/>
            <w:vAlign w:val="bottom"/>
          </w:tcPr>
          <w:p w:rsidR="00000000" w:rsidRPr="00B33EEC" w:rsidRDefault="00B33EEC">
            <w:pPr>
              <w:spacing w:line="0" w:lineRule="atLeast"/>
              <w:rPr>
                <w:rFonts w:ascii="Lato" w:eastAsia="Times New Roman" w:hAnsi="Lato"/>
                <w:sz w:val="24"/>
              </w:rPr>
            </w:pPr>
          </w:p>
        </w:tc>
        <w:tc>
          <w:tcPr>
            <w:tcW w:w="3720" w:type="dxa"/>
            <w:tcBorders>
              <w:bottom w:val="single" w:sz="8" w:space="0" w:color="auto"/>
            </w:tcBorders>
            <w:shd w:val="clear" w:color="auto" w:fill="auto"/>
            <w:vAlign w:val="bottom"/>
          </w:tcPr>
          <w:p w:rsidR="00000000" w:rsidRPr="00B33EEC" w:rsidRDefault="00B33EEC">
            <w:pPr>
              <w:spacing w:line="0" w:lineRule="atLeast"/>
              <w:rPr>
                <w:rFonts w:ascii="Lato" w:eastAsia="Times New Roman" w:hAnsi="Lato"/>
                <w:sz w:val="24"/>
              </w:rPr>
            </w:pPr>
          </w:p>
        </w:tc>
        <w:tc>
          <w:tcPr>
            <w:tcW w:w="860" w:type="dxa"/>
            <w:tcBorders>
              <w:right w:val="single" w:sz="8" w:space="0" w:color="auto"/>
            </w:tcBorders>
            <w:shd w:val="clear" w:color="auto" w:fill="auto"/>
            <w:vAlign w:val="bottom"/>
          </w:tcPr>
          <w:p w:rsidR="00000000" w:rsidRPr="00B33EEC" w:rsidRDefault="00B33EEC">
            <w:pPr>
              <w:spacing w:line="0" w:lineRule="atLeast"/>
              <w:rPr>
                <w:rFonts w:ascii="Lato" w:eastAsia="Times New Roman" w:hAnsi="Lato"/>
                <w:sz w:val="24"/>
              </w:rPr>
            </w:pPr>
          </w:p>
        </w:tc>
      </w:tr>
      <w:tr w:rsidR="00000000" w:rsidRPr="00B33EEC">
        <w:trPr>
          <w:trHeight w:val="246"/>
        </w:trPr>
        <w:tc>
          <w:tcPr>
            <w:tcW w:w="120" w:type="dxa"/>
            <w:tcBorders>
              <w:left w:val="single" w:sz="8" w:space="0" w:color="auto"/>
            </w:tcBorders>
            <w:shd w:val="clear" w:color="auto" w:fill="auto"/>
            <w:vAlign w:val="bottom"/>
          </w:tcPr>
          <w:p w:rsidR="00000000" w:rsidRPr="00B33EEC" w:rsidRDefault="00B33EEC">
            <w:pPr>
              <w:spacing w:line="0" w:lineRule="atLeast"/>
              <w:rPr>
                <w:rFonts w:ascii="Lato" w:eastAsia="Times New Roman" w:hAnsi="Lato"/>
                <w:sz w:val="21"/>
              </w:rPr>
            </w:pPr>
          </w:p>
        </w:tc>
        <w:tc>
          <w:tcPr>
            <w:tcW w:w="4500" w:type="dxa"/>
            <w:gridSpan w:val="2"/>
            <w:tcBorders>
              <w:right w:val="single" w:sz="8" w:space="0" w:color="auto"/>
            </w:tcBorders>
            <w:shd w:val="clear" w:color="auto" w:fill="auto"/>
            <w:vAlign w:val="bottom"/>
          </w:tcPr>
          <w:p w:rsidR="00000000" w:rsidRPr="00B33EEC" w:rsidRDefault="00B33EEC">
            <w:pPr>
              <w:spacing w:line="0" w:lineRule="atLeast"/>
              <w:rPr>
                <w:rFonts w:ascii="Lato" w:hAnsi="Lato"/>
              </w:rPr>
            </w:pPr>
            <w:r w:rsidRPr="00B33EEC">
              <w:rPr>
                <w:rFonts w:ascii="Lato" w:hAnsi="Lato"/>
              </w:rPr>
              <w:t>Print Title(s)</w:t>
            </w:r>
          </w:p>
        </w:tc>
        <w:tc>
          <w:tcPr>
            <w:tcW w:w="100" w:type="dxa"/>
            <w:shd w:val="clear" w:color="auto" w:fill="auto"/>
            <w:vAlign w:val="bottom"/>
          </w:tcPr>
          <w:p w:rsidR="00000000" w:rsidRPr="00B33EEC" w:rsidRDefault="00B33EEC">
            <w:pPr>
              <w:spacing w:line="0" w:lineRule="atLeast"/>
              <w:rPr>
                <w:rFonts w:ascii="Lato" w:eastAsia="Times New Roman" w:hAnsi="Lato"/>
                <w:sz w:val="21"/>
              </w:rPr>
            </w:pPr>
          </w:p>
        </w:tc>
        <w:tc>
          <w:tcPr>
            <w:tcW w:w="4580" w:type="dxa"/>
            <w:gridSpan w:val="2"/>
            <w:tcBorders>
              <w:right w:val="single" w:sz="8" w:space="0" w:color="auto"/>
            </w:tcBorders>
            <w:shd w:val="clear" w:color="auto" w:fill="auto"/>
            <w:vAlign w:val="bottom"/>
          </w:tcPr>
          <w:p w:rsidR="00000000" w:rsidRPr="00B33EEC" w:rsidRDefault="00B33EEC">
            <w:pPr>
              <w:spacing w:line="0" w:lineRule="atLeast"/>
              <w:rPr>
                <w:rFonts w:ascii="Lato" w:hAnsi="Lato"/>
              </w:rPr>
            </w:pPr>
            <w:r w:rsidRPr="00B33EEC">
              <w:rPr>
                <w:rFonts w:ascii="Lato" w:hAnsi="Lato"/>
              </w:rPr>
              <w:t>Print Title</w:t>
            </w:r>
          </w:p>
        </w:tc>
      </w:tr>
      <w:tr w:rsidR="00000000" w:rsidRPr="00B33EEC">
        <w:trPr>
          <w:trHeight w:val="552"/>
        </w:trPr>
        <w:tc>
          <w:tcPr>
            <w:tcW w:w="120" w:type="dxa"/>
            <w:tcBorders>
              <w:left w:val="single" w:sz="8" w:space="0" w:color="auto"/>
              <w:bottom w:val="single" w:sz="8" w:space="0" w:color="auto"/>
            </w:tcBorders>
            <w:shd w:val="clear" w:color="auto" w:fill="auto"/>
            <w:vAlign w:val="bottom"/>
          </w:tcPr>
          <w:p w:rsidR="00000000" w:rsidRPr="00B33EEC" w:rsidRDefault="00B33EEC">
            <w:pPr>
              <w:spacing w:line="0" w:lineRule="atLeast"/>
              <w:rPr>
                <w:rFonts w:ascii="Lato" w:eastAsia="Times New Roman" w:hAnsi="Lato"/>
                <w:sz w:val="24"/>
              </w:rPr>
            </w:pPr>
          </w:p>
        </w:tc>
        <w:tc>
          <w:tcPr>
            <w:tcW w:w="3720" w:type="dxa"/>
            <w:tcBorders>
              <w:bottom w:val="single" w:sz="8" w:space="0" w:color="auto"/>
            </w:tcBorders>
            <w:shd w:val="clear" w:color="auto" w:fill="auto"/>
            <w:vAlign w:val="bottom"/>
          </w:tcPr>
          <w:p w:rsidR="00000000" w:rsidRPr="00B33EEC" w:rsidRDefault="00B33EEC">
            <w:pPr>
              <w:spacing w:line="0" w:lineRule="atLeast"/>
              <w:rPr>
                <w:rFonts w:ascii="Lato" w:eastAsia="Times New Roman" w:hAnsi="Lato"/>
                <w:sz w:val="24"/>
              </w:rPr>
            </w:pPr>
          </w:p>
        </w:tc>
        <w:tc>
          <w:tcPr>
            <w:tcW w:w="780" w:type="dxa"/>
            <w:tcBorders>
              <w:bottom w:val="single" w:sz="8" w:space="0" w:color="auto"/>
              <w:right w:val="single" w:sz="8" w:space="0" w:color="auto"/>
            </w:tcBorders>
            <w:shd w:val="clear" w:color="auto" w:fill="auto"/>
            <w:vAlign w:val="bottom"/>
          </w:tcPr>
          <w:p w:rsidR="00000000" w:rsidRPr="00B33EEC" w:rsidRDefault="00B33EEC">
            <w:pPr>
              <w:spacing w:line="0" w:lineRule="atLeast"/>
              <w:rPr>
                <w:rFonts w:ascii="Lato" w:eastAsia="Times New Roman" w:hAnsi="Lato"/>
                <w:sz w:val="24"/>
              </w:rPr>
            </w:pPr>
          </w:p>
        </w:tc>
        <w:tc>
          <w:tcPr>
            <w:tcW w:w="100" w:type="dxa"/>
            <w:tcBorders>
              <w:bottom w:val="single" w:sz="8" w:space="0" w:color="auto"/>
            </w:tcBorders>
            <w:shd w:val="clear" w:color="auto" w:fill="auto"/>
            <w:vAlign w:val="bottom"/>
          </w:tcPr>
          <w:p w:rsidR="00000000" w:rsidRPr="00B33EEC" w:rsidRDefault="00B33EEC">
            <w:pPr>
              <w:spacing w:line="0" w:lineRule="atLeast"/>
              <w:rPr>
                <w:rFonts w:ascii="Lato" w:eastAsia="Times New Roman" w:hAnsi="Lato"/>
                <w:sz w:val="24"/>
              </w:rPr>
            </w:pPr>
          </w:p>
        </w:tc>
        <w:tc>
          <w:tcPr>
            <w:tcW w:w="3720" w:type="dxa"/>
            <w:tcBorders>
              <w:bottom w:val="single" w:sz="8" w:space="0" w:color="auto"/>
            </w:tcBorders>
            <w:shd w:val="clear" w:color="auto" w:fill="auto"/>
            <w:vAlign w:val="bottom"/>
          </w:tcPr>
          <w:p w:rsidR="00000000" w:rsidRPr="00B33EEC" w:rsidRDefault="00B33EEC">
            <w:pPr>
              <w:spacing w:line="0" w:lineRule="atLeast"/>
              <w:rPr>
                <w:rFonts w:ascii="Lato" w:eastAsia="Times New Roman" w:hAnsi="Lato"/>
                <w:sz w:val="24"/>
              </w:rPr>
            </w:pPr>
          </w:p>
        </w:tc>
        <w:tc>
          <w:tcPr>
            <w:tcW w:w="860" w:type="dxa"/>
            <w:tcBorders>
              <w:bottom w:val="single" w:sz="8" w:space="0" w:color="auto"/>
              <w:right w:val="single" w:sz="8" w:space="0" w:color="auto"/>
            </w:tcBorders>
            <w:shd w:val="clear" w:color="auto" w:fill="auto"/>
            <w:vAlign w:val="bottom"/>
          </w:tcPr>
          <w:p w:rsidR="00000000" w:rsidRPr="00B33EEC" w:rsidRDefault="00B33EEC">
            <w:pPr>
              <w:spacing w:line="0" w:lineRule="atLeast"/>
              <w:rPr>
                <w:rFonts w:ascii="Lato" w:eastAsia="Times New Roman" w:hAnsi="Lato"/>
                <w:sz w:val="24"/>
              </w:rPr>
            </w:pPr>
          </w:p>
        </w:tc>
      </w:tr>
    </w:tbl>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376" w:lineRule="exact"/>
        <w:rPr>
          <w:rFonts w:ascii="Lato" w:eastAsia="Times New Roman" w:hAnsi="Lato"/>
        </w:rPr>
      </w:pPr>
    </w:p>
    <w:p w:rsidR="00000000" w:rsidRPr="00B33EEC" w:rsidRDefault="00B33EEC">
      <w:pPr>
        <w:spacing w:line="239" w:lineRule="auto"/>
        <w:ind w:left="4768"/>
        <w:rPr>
          <w:rFonts w:ascii="Lato" w:hAnsi="Lato"/>
          <w:b/>
          <w:color w:val="595959"/>
        </w:rPr>
      </w:pPr>
      <w:r w:rsidRPr="00B33EEC">
        <w:rPr>
          <w:rFonts w:ascii="Lato" w:hAnsi="Lato"/>
          <w:b/>
          <w:color w:val="595959"/>
        </w:rPr>
        <w:t>Page 9</w:t>
      </w:r>
    </w:p>
    <w:p w:rsidR="00000000" w:rsidRPr="00B33EEC" w:rsidRDefault="00B33EEC">
      <w:pPr>
        <w:spacing w:line="20" w:lineRule="exact"/>
        <w:rPr>
          <w:rFonts w:ascii="Lato" w:eastAsia="Times New Roman" w:hAnsi="Lato"/>
        </w:rPr>
      </w:pPr>
      <w:r w:rsidRPr="00B33EEC">
        <w:rPr>
          <w:rFonts w:ascii="Lato" w:hAnsi="Lato"/>
          <w:b/>
          <w:noProof/>
          <w:color w:val="595959"/>
        </w:rPr>
        <w:drawing>
          <wp:anchor distT="0" distB="0" distL="114300" distR="114300" simplePos="0" relativeHeight="251658752" behindDoc="1" locked="0" layoutInCell="0" allowOverlap="1">
            <wp:simplePos x="0" y="0"/>
            <wp:positionH relativeFrom="column">
              <wp:posOffset>-67945</wp:posOffset>
            </wp:positionH>
            <wp:positionV relativeFrom="paragraph">
              <wp:posOffset>-74930</wp:posOffset>
            </wp:positionV>
            <wp:extent cx="6539230"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B33EEC" w:rsidRDefault="00B33EEC">
      <w:pPr>
        <w:spacing w:line="20" w:lineRule="exact"/>
        <w:rPr>
          <w:rFonts w:ascii="Lato" w:eastAsia="Times New Roman" w:hAnsi="Lato"/>
        </w:rPr>
        <w:sectPr w:rsidR="00000000" w:rsidRPr="00B33EEC">
          <w:type w:val="continuous"/>
          <w:pgSz w:w="12240" w:h="15840"/>
          <w:pgMar w:top="701" w:right="1020" w:bottom="315" w:left="1152" w:header="0" w:footer="0" w:gutter="0"/>
          <w:cols w:space="0" w:equalWidth="0">
            <w:col w:w="10068"/>
          </w:cols>
          <w:docGrid w:linePitch="360"/>
        </w:sectPr>
      </w:pPr>
    </w:p>
    <w:p w:rsidR="00000000" w:rsidRPr="00B33EEC" w:rsidRDefault="00B33EEC">
      <w:pPr>
        <w:spacing w:line="239" w:lineRule="auto"/>
        <w:ind w:left="8168"/>
        <w:rPr>
          <w:rFonts w:ascii="Lato" w:hAnsi="Lato"/>
          <w:b/>
          <w:color w:val="1C53D2"/>
        </w:rPr>
      </w:pPr>
      <w:bookmarkStart w:id="14" w:name="page14"/>
      <w:bookmarkEnd w:id="14"/>
      <w:r w:rsidRPr="00B33EEC">
        <w:rPr>
          <w:rFonts w:ascii="Lato" w:hAnsi="Lato"/>
          <w:b/>
          <w:color w:val="1C53D2"/>
        </w:rPr>
        <w:t>AGREEMENT PCT-XXXX</w:t>
      </w:r>
    </w:p>
    <w:p w:rsidR="00000000" w:rsidRPr="00B33EEC" w:rsidRDefault="00B33EEC">
      <w:pPr>
        <w:spacing w:line="228" w:lineRule="exact"/>
        <w:rPr>
          <w:rFonts w:ascii="Lato" w:eastAsia="Times New Roman" w:hAnsi="Lato"/>
        </w:rPr>
      </w:pPr>
    </w:p>
    <w:p w:rsidR="00000000" w:rsidRPr="00B33EEC" w:rsidRDefault="00B33EEC">
      <w:pPr>
        <w:spacing w:line="239" w:lineRule="auto"/>
        <w:ind w:left="3948"/>
        <w:rPr>
          <w:rFonts w:ascii="Lato" w:hAnsi="Lato"/>
          <w:b/>
          <w:sz w:val="22"/>
        </w:rPr>
      </w:pPr>
      <w:r w:rsidRPr="00B33EEC">
        <w:rPr>
          <w:rFonts w:ascii="Lato" w:hAnsi="Lato"/>
          <w:b/>
          <w:sz w:val="22"/>
        </w:rPr>
        <w:t xml:space="preserve">SCHEDULE A </w:t>
      </w:r>
      <w:r w:rsidRPr="00B33EEC">
        <w:rPr>
          <w:rFonts w:ascii="Lato" w:hAnsi="Lato"/>
          <w:b/>
          <w:sz w:val="22"/>
        </w:rPr>
        <w:t>–</w:t>
      </w:r>
      <w:r w:rsidRPr="00B33EEC">
        <w:rPr>
          <w:rFonts w:ascii="Lato" w:hAnsi="Lato"/>
          <w:b/>
          <w:sz w:val="22"/>
        </w:rPr>
        <w:t xml:space="preserve"> SERVICES</w:t>
      </w:r>
    </w:p>
    <w:p w:rsidR="00000000" w:rsidRPr="00B33EEC" w:rsidRDefault="00B33EEC">
      <w:pPr>
        <w:spacing w:line="278" w:lineRule="exact"/>
        <w:rPr>
          <w:rFonts w:ascii="Lato" w:eastAsia="Times New Roman" w:hAnsi="Lato"/>
        </w:rPr>
      </w:pPr>
    </w:p>
    <w:p w:rsidR="00000000" w:rsidRPr="00B33EEC" w:rsidRDefault="00B33EEC">
      <w:pPr>
        <w:spacing w:line="226" w:lineRule="auto"/>
        <w:ind w:left="8" w:right="2500"/>
        <w:rPr>
          <w:rFonts w:ascii="Lato" w:hAnsi="Lato"/>
          <w:b/>
          <w:i/>
          <w:color w:val="FF0000"/>
          <w:sz w:val="19"/>
        </w:rPr>
      </w:pPr>
      <w:r w:rsidRPr="00B33EEC">
        <w:rPr>
          <w:rFonts w:ascii="Lato" w:hAnsi="Lato"/>
          <w:b/>
          <w:i/>
          <w:color w:val="FF0000"/>
          <w:sz w:val="19"/>
        </w:rPr>
        <w:t xml:space="preserve">Instructions </w:t>
      </w:r>
      <w:r w:rsidRPr="00B33EEC">
        <w:rPr>
          <w:rFonts w:ascii="Lato" w:hAnsi="Lato"/>
          <w:b/>
          <w:i/>
          <w:color w:val="FF0000"/>
          <w:sz w:val="19"/>
        </w:rPr>
        <w:t>are red and italicized. All instructions must be deleted prior to use of Schedules. A form of Schedule A must always be attached to the General Service Agreement.</w:t>
      </w:r>
    </w:p>
    <w:p w:rsidR="00000000" w:rsidRPr="00B33EEC" w:rsidRDefault="00B33EEC">
      <w:pPr>
        <w:spacing w:line="200" w:lineRule="exact"/>
        <w:rPr>
          <w:rFonts w:ascii="Lato" w:eastAsia="Times New Roman" w:hAnsi="Lato"/>
        </w:rPr>
      </w:pPr>
    </w:p>
    <w:p w:rsidR="00000000" w:rsidRPr="00B33EEC" w:rsidRDefault="00B33EEC">
      <w:pPr>
        <w:spacing w:line="214" w:lineRule="exact"/>
        <w:rPr>
          <w:rFonts w:ascii="Lato" w:eastAsia="Times New Roman" w:hAnsi="Lato"/>
        </w:rPr>
      </w:pPr>
    </w:p>
    <w:p w:rsidR="00000000" w:rsidRPr="00B33EEC" w:rsidRDefault="00B33EEC">
      <w:pPr>
        <w:spacing w:line="239" w:lineRule="auto"/>
        <w:ind w:left="8"/>
        <w:rPr>
          <w:rFonts w:ascii="Lato" w:hAnsi="Lato"/>
          <w:b/>
        </w:rPr>
      </w:pPr>
      <w:r w:rsidRPr="00B33EEC">
        <w:rPr>
          <w:rFonts w:ascii="Lato" w:hAnsi="Lato"/>
          <w:b/>
        </w:rPr>
        <w:t>PART 1. TERM:</w:t>
      </w:r>
    </w:p>
    <w:p w:rsidR="00000000" w:rsidRPr="00B33EEC" w:rsidRDefault="00B33EEC">
      <w:pPr>
        <w:spacing w:line="38" w:lineRule="exact"/>
        <w:rPr>
          <w:rFonts w:ascii="Lato" w:eastAsia="Times New Roman" w:hAnsi="Lato"/>
        </w:rPr>
      </w:pPr>
    </w:p>
    <w:p w:rsidR="00000000" w:rsidRPr="00B33EEC" w:rsidRDefault="00B33EEC">
      <w:pPr>
        <w:spacing w:line="239" w:lineRule="auto"/>
        <w:ind w:left="8"/>
        <w:rPr>
          <w:rFonts w:ascii="Lato" w:hAnsi="Lato"/>
        </w:rPr>
      </w:pPr>
      <w:r w:rsidRPr="00B33EEC">
        <w:rPr>
          <w:rFonts w:ascii="Lato" w:hAnsi="Lato"/>
        </w:rPr>
        <w:t>1</w:t>
      </w:r>
      <w:r w:rsidRPr="00B33EEC">
        <w:rPr>
          <w:rFonts w:ascii="Lato" w:hAnsi="Lato"/>
          <w:b/>
        </w:rPr>
        <w:t>.</w:t>
      </w:r>
      <w:r w:rsidRPr="00B33EEC">
        <w:rPr>
          <w:rFonts w:ascii="Lato" w:hAnsi="Lato"/>
        </w:rPr>
        <w:t xml:space="preserve">  Subject to section 2 of this Part 1, the term of this Agreement commence</w:t>
      </w:r>
      <w:r w:rsidRPr="00B33EEC">
        <w:rPr>
          <w:rFonts w:ascii="Lato" w:hAnsi="Lato"/>
        </w:rPr>
        <w:t xml:space="preserve">s on </w:t>
      </w:r>
      <w:r w:rsidRPr="00B33EEC">
        <w:rPr>
          <w:rFonts w:ascii="Lato" w:hAnsi="Lato"/>
          <w:i/>
          <w:color w:val="FF0000"/>
        </w:rPr>
        <w:t>Start Date</w:t>
      </w:r>
      <w:r w:rsidRPr="00B33EEC">
        <w:rPr>
          <w:rFonts w:ascii="Lato" w:hAnsi="Lato"/>
        </w:rPr>
        <w:t xml:space="preserve"> and ends on </w:t>
      </w:r>
      <w:r w:rsidRPr="00B33EEC">
        <w:rPr>
          <w:rFonts w:ascii="Lato" w:hAnsi="Lato"/>
          <w:i/>
          <w:color w:val="FF0000"/>
        </w:rPr>
        <w:t>End Date</w:t>
      </w:r>
      <w:r w:rsidRPr="00B33EEC">
        <w:rPr>
          <w:rFonts w:ascii="Lato" w:hAnsi="Lato"/>
        </w:rPr>
        <w:t>.</w:t>
      </w:r>
    </w:p>
    <w:p w:rsidR="00000000" w:rsidRPr="00B33EEC" w:rsidRDefault="00B33EEC">
      <w:pPr>
        <w:spacing w:line="87" w:lineRule="exact"/>
        <w:rPr>
          <w:rFonts w:ascii="Lato" w:eastAsia="Times New Roman" w:hAnsi="Lato"/>
        </w:rPr>
      </w:pPr>
    </w:p>
    <w:p w:rsidR="00000000" w:rsidRPr="00B33EEC" w:rsidRDefault="00B33EEC">
      <w:pPr>
        <w:numPr>
          <w:ilvl w:val="0"/>
          <w:numId w:val="83"/>
        </w:numPr>
        <w:tabs>
          <w:tab w:val="left" w:pos="288"/>
        </w:tabs>
        <w:spacing w:line="213" w:lineRule="auto"/>
        <w:ind w:left="288" w:right="20" w:hanging="288"/>
        <w:jc w:val="both"/>
        <w:rPr>
          <w:rFonts w:ascii="Lato" w:hAnsi="Lato"/>
        </w:rPr>
      </w:pPr>
      <w:r w:rsidRPr="00B33EEC">
        <w:rPr>
          <w:rFonts w:ascii="Lato" w:hAnsi="Lato"/>
          <w:b/>
          <w:i/>
          <w:color w:val="FF0000"/>
        </w:rPr>
        <w:t xml:space="preserve">Specify any option to extend the term here, or delete. Example: </w:t>
      </w:r>
      <w:r w:rsidRPr="00B33EEC">
        <w:rPr>
          <w:rFonts w:ascii="Lato" w:hAnsi="Lato"/>
          <w:color w:val="000000"/>
        </w:rPr>
        <w:t>The agreement may be extended to up to three (3)</w:t>
      </w:r>
      <w:r w:rsidRPr="00B33EEC">
        <w:rPr>
          <w:rFonts w:ascii="Lato" w:hAnsi="Lato"/>
          <w:b/>
          <w:i/>
          <w:color w:val="FF0000"/>
        </w:rPr>
        <w:t xml:space="preserve"> </w:t>
      </w:r>
      <w:r w:rsidRPr="00B33EEC">
        <w:rPr>
          <w:rFonts w:ascii="Lato" w:hAnsi="Lato"/>
          <w:color w:val="000000"/>
        </w:rPr>
        <w:t>additional one-year terms, at the sole discretion of Pacific Carbon Trust.</w:t>
      </w:r>
    </w:p>
    <w:p w:rsidR="00000000" w:rsidRPr="00B33EEC" w:rsidRDefault="00B33EEC">
      <w:pPr>
        <w:spacing w:line="178" w:lineRule="exact"/>
        <w:rPr>
          <w:rFonts w:ascii="Lato" w:eastAsia="Times New Roman" w:hAnsi="Lato"/>
        </w:rPr>
      </w:pPr>
    </w:p>
    <w:p w:rsidR="00000000" w:rsidRPr="00B33EEC" w:rsidRDefault="00B33EEC">
      <w:pPr>
        <w:tabs>
          <w:tab w:val="left" w:pos="828"/>
        </w:tabs>
        <w:spacing w:line="239" w:lineRule="auto"/>
        <w:ind w:left="8"/>
        <w:rPr>
          <w:rFonts w:ascii="Lato" w:hAnsi="Lato"/>
          <w:b/>
        </w:rPr>
      </w:pPr>
      <w:r w:rsidRPr="00B33EEC">
        <w:rPr>
          <w:rFonts w:ascii="Lato" w:hAnsi="Lato"/>
          <w:b/>
        </w:rPr>
        <w:t>PART 2.</w:t>
      </w:r>
      <w:r w:rsidRPr="00B33EEC">
        <w:rPr>
          <w:rFonts w:ascii="Lato" w:eastAsia="Times New Roman" w:hAnsi="Lato"/>
        </w:rPr>
        <w:tab/>
      </w:r>
      <w:r w:rsidRPr="00B33EEC">
        <w:rPr>
          <w:rFonts w:ascii="Lato" w:hAnsi="Lato"/>
          <w:b/>
        </w:rPr>
        <w:t>SERVICES:</w:t>
      </w:r>
    </w:p>
    <w:p w:rsidR="00000000" w:rsidRPr="00B33EEC" w:rsidRDefault="00B33EEC">
      <w:pPr>
        <w:spacing w:line="84" w:lineRule="exact"/>
        <w:rPr>
          <w:rFonts w:ascii="Lato" w:eastAsia="Times New Roman" w:hAnsi="Lato"/>
        </w:rPr>
      </w:pPr>
    </w:p>
    <w:p w:rsidR="00000000" w:rsidRPr="00B33EEC" w:rsidRDefault="00B33EEC">
      <w:pPr>
        <w:spacing w:line="213" w:lineRule="auto"/>
        <w:ind w:left="8"/>
        <w:jc w:val="both"/>
        <w:rPr>
          <w:rFonts w:ascii="Lato" w:hAnsi="Lato"/>
          <w:color w:val="000000"/>
        </w:rPr>
      </w:pPr>
      <w:r w:rsidRPr="00B33EEC">
        <w:rPr>
          <w:rFonts w:ascii="Lato" w:hAnsi="Lato"/>
          <w:b/>
          <w:i/>
          <w:color w:val="FF0000"/>
        </w:rPr>
        <w:t>Include a</w:t>
      </w:r>
      <w:r w:rsidRPr="00B33EEC">
        <w:rPr>
          <w:rFonts w:ascii="Lato" w:hAnsi="Lato"/>
          <w:b/>
          <w:i/>
          <w:color w:val="FF0000"/>
        </w:rPr>
        <w:t xml:space="preserve"> detailed description of all aspects of the services, using the following sub-headings, as applicable. Use as much space as required. </w:t>
      </w:r>
      <w:r w:rsidRPr="00B33EEC">
        <w:rPr>
          <w:rFonts w:ascii="Lato" w:hAnsi="Lato"/>
          <w:color w:val="000000"/>
        </w:rPr>
        <w:t>Services include…</w:t>
      </w:r>
    </w:p>
    <w:p w:rsidR="00000000" w:rsidRPr="00B33EEC" w:rsidRDefault="00B33EEC">
      <w:pPr>
        <w:spacing w:line="120" w:lineRule="exact"/>
        <w:rPr>
          <w:rFonts w:ascii="Lato" w:eastAsia="Times New Roman" w:hAnsi="Lato"/>
        </w:rPr>
      </w:pPr>
    </w:p>
    <w:p w:rsidR="00000000" w:rsidRPr="00B33EEC" w:rsidRDefault="00B33EEC">
      <w:pPr>
        <w:spacing w:line="239" w:lineRule="auto"/>
        <w:ind w:left="8"/>
        <w:rPr>
          <w:rFonts w:ascii="Lato" w:hAnsi="Lato"/>
          <w:b/>
        </w:rPr>
      </w:pPr>
      <w:r w:rsidRPr="00B33EEC">
        <w:rPr>
          <w:rFonts w:ascii="Lato" w:hAnsi="Lato"/>
          <w:b/>
        </w:rPr>
        <w:t>Outputs</w:t>
      </w:r>
    </w:p>
    <w:p w:rsidR="00000000" w:rsidRPr="00B33EEC" w:rsidRDefault="00B33EEC">
      <w:pPr>
        <w:spacing w:line="84" w:lineRule="exact"/>
        <w:rPr>
          <w:rFonts w:ascii="Lato" w:eastAsia="Times New Roman" w:hAnsi="Lato"/>
        </w:rPr>
      </w:pPr>
    </w:p>
    <w:p w:rsidR="00000000" w:rsidRPr="00B33EEC" w:rsidRDefault="00B33EEC">
      <w:pPr>
        <w:spacing w:line="214" w:lineRule="auto"/>
        <w:ind w:left="8" w:right="20"/>
        <w:jc w:val="both"/>
        <w:rPr>
          <w:rFonts w:ascii="Lato" w:hAnsi="Lato"/>
          <w:color w:val="000000"/>
        </w:rPr>
      </w:pPr>
      <w:r w:rsidRPr="00B33EEC">
        <w:rPr>
          <w:rFonts w:ascii="Lato" w:hAnsi="Lato"/>
          <w:b/>
          <w:i/>
          <w:color w:val="FF0000"/>
        </w:rPr>
        <w:t>Deliverables or the services purchased. Includes a delivery schedule, formats, quantity and sp</w:t>
      </w:r>
      <w:r w:rsidRPr="00B33EEC">
        <w:rPr>
          <w:rFonts w:ascii="Lato" w:hAnsi="Lato"/>
          <w:b/>
          <w:i/>
          <w:color w:val="FF0000"/>
        </w:rPr>
        <w:t xml:space="preserve">ecific or technical requirements. Use mandatory language: </w:t>
      </w:r>
      <w:r w:rsidRPr="00B33EEC">
        <w:rPr>
          <w:rFonts w:ascii="Lato" w:hAnsi="Lato"/>
          <w:color w:val="000000"/>
        </w:rPr>
        <w:t>The Contractor mus</w:t>
      </w:r>
      <w:r w:rsidRPr="00B33EEC">
        <w:rPr>
          <w:rFonts w:ascii="Lato" w:hAnsi="Lato"/>
          <w:color w:val="000000"/>
        </w:rPr>
        <w:t>t…</w:t>
      </w:r>
    </w:p>
    <w:p w:rsidR="00000000" w:rsidRPr="00B33EEC" w:rsidRDefault="00B33EEC">
      <w:pPr>
        <w:spacing w:line="118" w:lineRule="exact"/>
        <w:rPr>
          <w:rFonts w:ascii="Lato" w:eastAsia="Times New Roman" w:hAnsi="Lato"/>
        </w:rPr>
      </w:pPr>
    </w:p>
    <w:p w:rsidR="00000000" w:rsidRPr="00B33EEC" w:rsidRDefault="00B33EEC">
      <w:pPr>
        <w:spacing w:line="0" w:lineRule="atLeast"/>
        <w:ind w:left="8"/>
        <w:rPr>
          <w:rFonts w:ascii="Lato" w:hAnsi="Lato"/>
          <w:b/>
        </w:rPr>
      </w:pPr>
      <w:r w:rsidRPr="00B33EEC">
        <w:rPr>
          <w:rFonts w:ascii="Lato" w:hAnsi="Lato"/>
          <w:b/>
        </w:rPr>
        <w:t>Inputs</w:t>
      </w:r>
    </w:p>
    <w:p w:rsidR="00000000" w:rsidRPr="00B33EEC" w:rsidRDefault="00B33EEC">
      <w:pPr>
        <w:spacing w:line="83" w:lineRule="exact"/>
        <w:rPr>
          <w:rFonts w:ascii="Lato" w:eastAsia="Times New Roman" w:hAnsi="Lato"/>
        </w:rPr>
      </w:pPr>
    </w:p>
    <w:p w:rsidR="00000000" w:rsidRPr="00B33EEC" w:rsidRDefault="00B33EEC">
      <w:pPr>
        <w:spacing w:line="221" w:lineRule="auto"/>
        <w:ind w:left="8"/>
        <w:jc w:val="both"/>
        <w:rPr>
          <w:rFonts w:ascii="Lato" w:hAnsi="Lato"/>
          <w:color w:val="000000"/>
        </w:rPr>
      </w:pPr>
      <w:r w:rsidRPr="00B33EEC">
        <w:rPr>
          <w:rFonts w:ascii="Lato" w:hAnsi="Lato"/>
          <w:b/>
          <w:i/>
          <w:color w:val="FF0000"/>
        </w:rPr>
        <w:t>Resource commitments that produce the outputs. Includes staff qualifications and time, materials, equipment, facilities, volunteer time. Extract inputs from the proposa</w:t>
      </w:r>
      <w:r w:rsidRPr="00B33EEC">
        <w:rPr>
          <w:rFonts w:ascii="Lato" w:hAnsi="Lato"/>
          <w:b/>
          <w:i/>
          <w:color w:val="FF0000"/>
        </w:rPr>
        <w:t xml:space="preserve">l, a statement of work or as negotiated. Use mandatory language: </w:t>
      </w:r>
      <w:r w:rsidRPr="00B33EEC">
        <w:rPr>
          <w:rFonts w:ascii="Lato" w:hAnsi="Lato"/>
          <w:color w:val="000000"/>
        </w:rPr>
        <w:t>The</w:t>
      </w:r>
      <w:r w:rsidRPr="00B33EEC">
        <w:rPr>
          <w:rFonts w:ascii="Lato" w:hAnsi="Lato"/>
          <w:b/>
          <w:i/>
          <w:color w:val="FF0000"/>
        </w:rPr>
        <w:t xml:space="preserve"> </w:t>
      </w:r>
      <w:r w:rsidRPr="00B33EEC">
        <w:rPr>
          <w:rFonts w:ascii="Lato" w:hAnsi="Lato"/>
          <w:color w:val="000000"/>
        </w:rPr>
        <w:t>Contractor must</w:t>
      </w:r>
      <w:r w:rsidRPr="00B33EEC">
        <w:rPr>
          <w:rFonts w:ascii="Lato" w:hAnsi="Lato"/>
          <w:color w:val="000000"/>
        </w:rPr>
        <w:t>…</w:t>
      </w:r>
    </w:p>
    <w:p w:rsidR="00000000" w:rsidRPr="00B33EEC" w:rsidRDefault="00B33EEC">
      <w:pPr>
        <w:spacing w:line="116" w:lineRule="exact"/>
        <w:rPr>
          <w:rFonts w:ascii="Lato" w:eastAsia="Times New Roman" w:hAnsi="Lato"/>
        </w:rPr>
      </w:pPr>
    </w:p>
    <w:p w:rsidR="00000000" w:rsidRPr="00B33EEC" w:rsidRDefault="00B33EEC">
      <w:pPr>
        <w:spacing w:line="0" w:lineRule="atLeast"/>
        <w:ind w:left="8"/>
        <w:rPr>
          <w:rFonts w:ascii="Lato" w:hAnsi="Lato"/>
          <w:b/>
        </w:rPr>
      </w:pPr>
      <w:r w:rsidRPr="00B33EEC">
        <w:rPr>
          <w:rFonts w:ascii="Lato" w:hAnsi="Lato"/>
          <w:b/>
        </w:rPr>
        <w:t>Outcomes</w:t>
      </w:r>
    </w:p>
    <w:p w:rsidR="00000000" w:rsidRPr="00B33EEC" w:rsidRDefault="00B33EEC">
      <w:pPr>
        <w:spacing w:line="34" w:lineRule="exact"/>
        <w:rPr>
          <w:rFonts w:ascii="Lato" w:eastAsia="Times New Roman" w:hAnsi="Lato"/>
        </w:rPr>
      </w:pPr>
    </w:p>
    <w:p w:rsidR="00000000" w:rsidRPr="00B33EEC" w:rsidRDefault="00B33EEC">
      <w:pPr>
        <w:spacing w:line="0" w:lineRule="atLeast"/>
        <w:ind w:left="8"/>
        <w:rPr>
          <w:rFonts w:ascii="Lato" w:hAnsi="Lato"/>
          <w:b/>
          <w:i/>
          <w:color w:val="FF0000"/>
        </w:rPr>
      </w:pPr>
      <w:r w:rsidRPr="00B33EEC">
        <w:rPr>
          <w:rFonts w:ascii="Lato" w:hAnsi="Lato"/>
          <w:b/>
          <w:i/>
          <w:color w:val="FF0000"/>
        </w:rPr>
        <w:t>Expected results flowing from the contracted services.</w:t>
      </w:r>
    </w:p>
    <w:p w:rsidR="00000000" w:rsidRPr="00B33EEC" w:rsidRDefault="00B33EEC">
      <w:pPr>
        <w:spacing w:line="86" w:lineRule="exact"/>
        <w:rPr>
          <w:rFonts w:ascii="Lato" w:eastAsia="Times New Roman" w:hAnsi="Lato"/>
        </w:rPr>
      </w:pPr>
    </w:p>
    <w:p w:rsidR="00000000" w:rsidRPr="00B33EEC" w:rsidRDefault="00B33EEC">
      <w:pPr>
        <w:spacing w:line="221" w:lineRule="auto"/>
        <w:ind w:left="8" w:right="20"/>
        <w:jc w:val="both"/>
        <w:rPr>
          <w:rFonts w:ascii="Lato" w:hAnsi="Lato"/>
        </w:rPr>
      </w:pPr>
      <w:r w:rsidRPr="00B33EEC">
        <w:rPr>
          <w:rFonts w:ascii="Lato" w:hAnsi="Lato"/>
        </w:rPr>
        <w:t>Through the delivery of the Services Pacific Carbon Trust wishes to realize the following outcomes and,</w:t>
      </w:r>
      <w:r w:rsidRPr="00B33EEC">
        <w:rPr>
          <w:rFonts w:ascii="Lato" w:hAnsi="Lato"/>
        </w:rPr>
        <w:t xml:space="preserve"> without limiting the obligation of the Contractor to comply with other provisions of this Part, the Contractor must use commercially reasonable efforts to achieve them:</w:t>
      </w:r>
    </w:p>
    <w:p w:rsidR="00000000" w:rsidRPr="00B33EEC" w:rsidRDefault="00B33EEC">
      <w:pPr>
        <w:spacing w:line="40" w:lineRule="exact"/>
        <w:rPr>
          <w:rFonts w:ascii="Lato" w:eastAsia="Times New Roman" w:hAnsi="Lato"/>
        </w:rPr>
      </w:pPr>
    </w:p>
    <w:p w:rsidR="00000000" w:rsidRPr="00B33EEC" w:rsidRDefault="00B33EEC">
      <w:pPr>
        <w:spacing w:line="0" w:lineRule="atLeast"/>
        <w:ind w:left="8"/>
        <w:rPr>
          <w:rFonts w:ascii="Lato" w:hAnsi="Lato"/>
          <w:b/>
          <w:i/>
          <w:color w:val="FF0000"/>
        </w:rPr>
      </w:pPr>
      <w:r w:rsidRPr="00B33EEC">
        <w:rPr>
          <w:rFonts w:ascii="Lato" w:hAnsi="Lato"/>
          <w:b/>
          <w:i/>
          <w:color w:val="FF0000"/>
        </w:rPr>
        <w:t xml:space="preserve">Insert a list of outcomes here or insert </w:t>
      </w:r>
      <w:r w:rsidRPr="00B33EEC">
        <w:rPr>
          <w:rFonts w:ascii="Lato" w:hAnsi="Lato"/>
          <w:color w:val="000000"/>
        </w:rPr>
        <w:t>See attached Outcomes.</w:t>
      </w:r>
      <w:r w:rsidRPr="00B33EEC">
        <w:rPr>
          <w:rFonts w:ascii="Lato" w:hAnsi="Lato"/>
          <w:b/>
          <w:i/>
          <w:color w:val="FF0000"/>
        </w:rPr>
        <w:t xml:space="preserve"> and attach list of ou</w:t>
      </w:r>
      <w:r w:rsidRPr="00B33EEC">
        <w:rPr>
          <w:rFonts w:ascii="Lato" w:hAnsi="Lato"/>
          <w:b/>
          <w:i/>
          <w:color w:val="FF0000"/>
        </w:rPr>
        <w:t>tcomes in separate document labeled</w:t>
      </w:r>
    </w:p>
    <w:p w:rsidR="00000000" w:rsidRPr="00B33EEC" w:rsidRDefault="00B33EEC">
      <w:pPr>
        <w:spacing w:line="233" w:lineRule="auto"/>
        <w:ind w:left="8"/>
        <w:rPr>
          <w:rFonts w:ascii="Lato" w:hAnsi="Lato"/>
          <w:b/>
          <w:i/>
          <w:color w:val="FF0000"/>
        </w:rPr>
      </w:pPr>
      <w:r w:rsidRPr="00B33EEC">
        <w:rPr>
          <w:rFonts w:ascii="Lato" w:hAnsi="Lato"/>
          <w:b/>
          <w:i/>
          <w:color w:val="FF0000"/>
        </w:rPr>
        <w:t>“Outcomes</w:t>
      </w:r>
      <w:r w:rsidRPr="00B33EEC">
        <w:rPr>
          <w:rFonts w:ascii="Lato" w:hAnsi="Lato"/>
          <w:b/>
          <w:i/>
          <w:color w:val="FF0000"/>
        </w:rPr>
        <w:t>” attached at the end of this Schedule.</w:t>
      </w:r>
    </w:p>
    <w:p w:rsidR="00000000" w:rsidRPr="00B33EEC" w:rsidRDefault="00B33EEC">
      <w:pPr>
        <w:spacing w:line="35" w:lineRule="exact"/>
        <w:rPr>
          <w:rFonts w:ascii="Lato" w:eastAsia="Times New Roman" w:hAnsi="Lato"/>
        </w:rPr>
      </w:pPr>
    </w:p>
    <w:p w:rsidR="00000000" w:rsidRPr="00B33EEC" w:rsidRDefault="00B33EEC">
      <w:pPr>
        <w:spacing w:line="0" w:lineRule="atLeast"/>
        <w:ind w:left="8"/>
        <w:rPr>
          <w:rFonts w:ascii="Lato" w:hAnsi="Lato"/>
        </w:rPr>
      </w:pPr>
      <w:r w:rsidRPr="00B33EEC">
        <w:rPr>
          <w:rFonts w:ascii="Lato" w:hAnsi="Lato"/>
        </w:rPr>
        <w:t>The parties acknowledge that the Contractor does not warrant that these outcomes will be achieved.</w:t>
      </w:r>
    </w:p>
    <w:p w:rsidR="00000000" w:rsidRPr="00B33EEC" w:rsidRDefault="00B33EEC">
      <w:pPr>
        <w:spacing w:line="118" w:lineRule="exact"/>
        <w:rPr>
          <w:rFonts w:ascii="Lato" w:eastAsia="Times New Roman" w:hAnsi="Lato"/>
        </w:rPr>
      </w:pPr>
    </w:p>
    <w:p w:rsidR="00000000" w:rsidRPr="00B33EEC" w:rsidRDefault="00B33EEC">
      <w:pPr>
        <w:spacing w:line="0" w:lineRule="atLeast"/>
        <w:ind w:left="8"/>
        <w:rPr>
          <w:rFonts w:ascii="Lato" w:hAnsi="Lato"/>
          <w:b/>
        </w:rPr>
      </w:pPr>
      <w:r w:rsidRPr="00B33EEC">
        <w:rPr>
          <w:rFonts w:ascii="Lato" w:hAnsi="Lato"/>
          <w:b/>
        </w:rPr>
        <w:t>Reporting requirements</w:t>
      </w:r>
    </w:p>
    <w:p w:rsidR="00000000" w:rsidRPr="00B33EEC" w:rsidRDefault="00B33EEC">
      <w:pPr>
        <w:spacing w:line="83" w:lineRule="exact"/>
        <w:rPr>
          <w:rFonts w:ascii="Lato" w:eastAsia="Times New Roman" w:hAnsi="Lato"/>
        </w:rPr>
      </w:pPr>
    </w:p>
    <w:p w:rsidR="00000000" w:rsidRPr="00B33EEC" w:rsidRDefault="00B33EEC">
      <w:pPr>
        <w:spacing w:line="213" w:lineRule="auto"/>
        <w:ind w:left="8"/>
        <w:jc w:val="both"/>
        <w:rPr>
          <w:rFonts w:ascii="Lato" w:hAnsi="Lato"/>
          <w:color w:val="000000"/>
        </w:rPr>
      </w:pPr>
      <w:r w:rsidRPr="00B33EEC">
        <w:rPr>
          <w:rFonts w:ascii="Lato" w:hAnsi="Lato"/>
          <w:b/>
          <w:i/>
          <w:color w:val="FF0000"/>
        </w:rPr>
        <w:t>Report formats, instructions, and frequency. R</w:t>
      </w:r>
      <w:r w:rsidRPr="00B33EEC">
        <w:rPr>
          <w:rFonts w:ascii="Lato" w:hAnsi="Lato"/>
          <w:b/>
          <w:i/>
          <w:color w:val="FF0000"/>
        </w:rPr>
        <w:t xml:space="preserve">eports must include delivery dates and quantities of the outputs. Use mandatory language: </w:t>
      </w:r>
      <w:r w:rsidRPr="00B33EEC">
        <w:rPr>
          <w:rFonts w:ascii="Lato" w:hAnsi="Lato"/>
          <w:color w:val="000000"/>
        </w:rPr>
        <w:t>The Contractor must</w:t>
      </w:r>
      <w:r w:rsidRPr="00B33EEC">
        <w:rPr>
          <w:rFonts w:ascii="Lato" w:hAnsi="Lato"/>
          <w:color w:val="000000"/>
        </w:rPr>
        <w:t>…</w:t>
      </w:r>
    </w:p>
    <w:p w:rsidR="00000000" w:rsidRPr="00B33EEC" w:rsidRDefault="00B33EEC">
      <w:pPr>
        <w:spacing w:line="200" w:lineRule="exact"/>
        <w:rPr>
          <w:rFonts w:ascii="Lato" w:eastAsia="Times New Roman" w:hAnsi="Lato"/>
        </w:rPr>
      </w:pPr>
    </w:p>
    <w:p w:rsidR="00000000" w:rsidRPr="00B33EEC" w:rsidRDefault="00B33EEC">
      <w:pPr>
        <w:spacing w:line="258" w:lineRule="exact"/>
        <w:rPr>
          <w:rFonts w:ascii="Lato" w:eastAsia="Times New Roman" w:hAnsi="Lato"/>
        </w:rPr>
      </w:pPr>
    </w:p>
    <w:p w:rsidR="00000000" w:rsidRPr="00B33EEC" w:rsidRDefault="00B33EEC">
      <w:pPr>
        <w:spacing w:line="0" w:lineRule="atLeast"/>
        <w:ind w:left="8"/>
        <w:rPr>
          <w:rFonts w:ascii="Lato" w:hAnsi="Lato"/>
          <w:b/>
        </w:rPr>
      </w:pPr>
      <w:r w:rsidRPr="00B33EEC">
        <w:rPr>
          <w:rFonts w:ascii="Lato" w:hAnsi="Lato"/>
          <w:b/>
        </w:rPr>
        <w:t>PART 3. RELATED DOCUMENTATION:</w:t>
      </w:r>
    </w:p>
    <w:p w:rsidR="00000000" w:rsidRPr="00B33EEC" w:rsidRDefault="00B33EEC">
      <w:pPr>
        <w:spacing w:line="83" w:lineRule="exact"/>
        <w:rPr>
          <w:rFonts w:ascii="Lato" w:eastAsia="Times New Roman" w:hAnsi="Lato"/>
        </w:rPr>
      </w:pPr>
    </w:p>
    <w:p w:rsidR="00000000" w:rsidRPr="00B33EEC" w:rsidRDefault="00B33EEC">
      <w:pPr>
        <w:spacing w:line="213" w:lineRule="auto"/>
        <w:ind w:left="8" w:right="20"/>
        <w:jc w:val="both"/>
        <w:rPr>
          <w:rFonts w:ascii="Lato" w:hAnsi="Lato"/>
          <w:b/>
          <w:i/>
          <w:color w:val="FF0000"/>
        </w:rPr>
      </w:pPr>
      <w:r w:rsidRPr="00B33EEC">
        <w:rPr>
          <w:rFonts w:ascii="Lato" w:hAnsi="Lato"/>
          <w:b/>
          <w:i/>
          <w:color w:val="FF0000"/>
        </w:rPr>
        <w:t>Add any scope-of-work documentation intended by the parties to be contractual. If no additional documentation i</w:t>
      </w:r>
      <w:r w:rsidRPr="00B33EEC">
        <w:rPr>
          <w:rFonts w:ascii="Lato" w:hAnsi="Lato"/>
          <w:b/>
          <w:i/>
          <w:color w:val="FF0000"/>
        </w:rPr>
        <w:t xml:space="preserve">s to be included state </w:t>
      </w:r>
      <w:r w:rsidRPr="00B33EEC">
        <w:rPr>
          <w:rFonts w:ascii="Lato" w:hAnsi="Lato"/>
          <w:b/>
          <w:color w:val="000000"/>
        </w:rPr>
        <w:t>Not applicable.</w:t>
      </w:r>
      <w:r w:rsidRPr="00B33EEC">
        <w:rPr>
          <w:rFonts w:ascii="Lato" w:hAnsi="Lato"/>
          <w:b/>
          <w:i/>
          <w:color w:val="FF0000"/>
        </w:rPr>
        <w:t xml:space="preserve"> under Part 3., delete numbered paragraphs below, and move on to Part 4.</w:t>
      </w:r>
    </w:p>
    <w:p w:rsidR="00000000" w:rsidRPr="00B33EEC" w:rsidRDefault="00B33EEC">
      <w:pPr>
        <w:spacing w:line="167" w:lineRule="exact"/>
        <w:rPr>
          <w:rFonts w:ascii="Lato" w:eastAsia="Times New Roman" w:hAnsi="Lato"/>
        </w:rPr>
      </w:pPr>
    </w:p>
    <w:p w:rsidR="00000000" w:rsidRPr="00B33EEC" w:rsidRDefault="00B33EEC">
      <w:pPr>
        <w:numPr>
          <w:ilvl w:val="0"/>
          <w:numId w:val="84"/>
        </w:numPr>
        <w:tabs>
          <w:tab w:val="left" w:pos="568"/>
        </w:tabs>
        <w:spacing w:line="221" w:lineRule="auto"/>
        <w:ind w:left="568" w:right="20" w:hanging="568"/>
        <w:jc w:val="both"/>
        <w:rPr>
          <w:rFonts w:ascii="Lato" w:hAnsi="Lato"/>
        </w:rPr>
      </w:pPr>
      <w:r w:rsidRPr="00B33EEC">
        <w:rPr>
          <w:rFonts w:ascii="Lato" w:hAnsi="Lato"/>
        </w:rPr>
        <w:t>The Contractor must perform the Services in accordance with the obligations set out in this Schedule A including any engagement letter, Solicita</w:t>
      </w:r>
      <w:r w:rsidRPr="00B33EEC">
        <w:rPr>
          <w:rFonts w:ascii="Lato" w:hAnsi="Lato"/>
        </w:rPr>
        <w:t>tion document excerpt, proposal excerpt or other documentation attached as an Appendix to, or specified as being incorporated by reference in, this Schedule.</w:t>
      </w:r>
    </w:p>
    <w:p w:rsidR="00000000" w:rsidRPr="00B33EEC" w:rsidRDefault="00B33EEC">
      <w:pPr>
        <w:spacing w:line="86" w:lineRule="exact"/>
        <w:rPr>
          <w:rFonts w:ascii="Lato" w:eastAsia="Times New Roman" w:hAnsi="Lato"/>
        </w:rPr>
      </w:pPr>
    </w:p>
    <w:p w:rsidR="00000000" w:rsidRPr="00B33EEC" w:rsidRDefault="00B33EEC">
      <w:pPr>
        <w:spacing w:line="214" w:lineRule="auto"/>
        <w:ind w:left="8" w:firstLine="46"/>
        <w:rPr>
          <w:rFonts w:ascii="Lato" w:hAnsi="Lato"/>
          <w:b/>
          <w:i/>
          <w:color w:val="FF0000"/>
        </w:rPr>
      </w:pPr>
      <w:r w:rsidRPr="00B33EEC">
        <w:rPr>
          <w:rFonts w:ascii="Lato" w:hAnsi="Lato"/>
          <w:b/>
          <w:i/>
          <w:color w:val="FF0000"/>
        </w:rPr>
        <w:t>If physically attaching documentation use the following section 2 (documents listed as examples o</w:t>
      </w:r>
      <w:r w:rsidRPr="00B33EEC">
        <w:rPr>
          <w:rFonts w:ascii="Lato" w:hAnsi="Lato"/>
          <w:b/>
          <w:i/>
          <w:color w:val="FF0000"/>
        </w:rPr>
        <w:t>nly) and delete section 2 below.</w:t>
      </w:r>
    </w:p>
    <w:p w:rsidR="00000000" w:rsidRPr="00B33EEC" w:rsidRDefault="00B33EEC">
      <w:pPr>
        <w:spacing w:line="118" w:lineRule="exact"/>
        <w:rPr>
          <w:rFonts w:ascii="Lato" w:eastAsia="Times New Roman" w:hAnsi="Lato"/>
        </w:rPr>
      </w:pPr>
    </w:p>
    <w:p w:rsidR="00000000" w:rsidRPr="00B33EEC" w:rsidRDefault="00B33EEC">
      <w:pPr>
        <w:numPr>
          <w:ilvl w:val="0"/>
          <w:numId w:val="85"/>
        </w:numPr>
        <w:tabs>
          <w:tab w:val="left" w:pos="728"/>
        </w:tabs>
        <w:spacing w:line="0" w:lineRule="atLeast"/>
        <w:ind w:left="728" w:hanging="728"/>
        <w:jc w:val="both"/>
        <w:rPr>
          <w:rFonts w:ascii="Lato" w:hAnsi="Lato"/>
        </w:rPr>
      </w:pPr>
      <w:r w:rsidRPr="00B33EEC">
        <w:rPr>
          <w:rFonts w:ascii="Lato" w:hAnsi="Lato"/>
        </w:rPr>
        <w:t>The following are Appendices to this Schedule A:</w:t>
      </w:r>
    </w:p>
    <w:p w:rsidR="00000000" w:rsidRPr="00B33EEC" w:rsidRDefault="00B33EEC">
      <w:pPr>
        <w:spacing w:line="83" w:lineRule="exact"/>
        <w:rPr>
          <w:rFonts w:ascii="Lato" w:hAnsi="Lato"/>
        </w:rPr>
      </w:pPr>
    </w:p>
    <w:p w:rsidR="00000000" w:rsidRPr="00B33EEC" w:rsidRDefault="00B33EEC">
      <w:pPr>
        <w:spacing w:line="214" w:lineRule="auto"/>
        <w:ind w:left="728" w:right="6420"/>
        <w:jc w:val="both"/>
        <w:rPr>
          <w:rFonts w:ascii="Lato" w:hAnsi="Lato"/>
          <w:b/>
        </w:rPr>
      </w:pPr>
      <w:r w:rsidRPr="00B33EEC">
        <w:rPr>
          <w:rFonts w:ascii="Lato" w:hAnsi="Lato"/>
          <w:b/>
        </w:rPr>
        <w:t xml:space="preserve">Appendix 1 </w:t>
      </w:r>
      <w:r w:rsidRPr="00B33EEC">
        <w:rPr>
          <w:rFonts w:ascii="Lato" w:hAnsi="Lato"/>
          <w:b/>
        </w:rPr>
        <w:t>–</w:t>
      </w:r>
      <w:r w:rsidRPr="00B33EEC">
        <w:rPr>
          <w:rFonts w:ascii="Lato" w:hAnsi="Lato"/>
          <w:b/>
        </w:rPr>
        <w:t xml:space="preserve"> Solicitation document Appendix 2 </w:t>
      </w:r>
      <w:r w:rsidRPr="00B33EEC">
        <w:rPr>
          <w:rFonts w:ascii="Lato" w:hAnsi="Lato"/>
          <w:b/>
        </w:rPr>
        <w:t>–</w:t>
      </w:r>
      <w:r w:rsidRPr="00B33EEC">
        <w:rPr>
          <w:rFonts w:ascii="Lato" w:hAnsi="Lato"/>
          <w:b/>
        </w:rPr>
        <w:t xml:space="preserve"> Proposal</w:t>
      </w:r>
    </w:p>
    <w:p w:rsidR="00000000" w:rsidRPr="00B33EEC" w:rsidRDefault="00B33EEC">
      <w:pPr>
        <w:spacing w:line="2" w:lineRule="exact"/>
        <w:rPr>
          <w:rFonts w:ascii="Lato" w:hAnsi="Lato"/>
        </w:rPr>
      </w:pPr>
    </w:p>
    <w:p w:rsidR="00000000" w:rsidRPr="00B33EEC" w:rsidRDefault="00B33EEC">
      <w:pPr>
        <w:spacing w:line="235" w:lineRule="auto"/>
        <w:ind w:left="728"/>
        <w:jc w:val="both"/>
        <w:rPr>
          <w:rFonts w:ascii="Lato" w:hAnsi="Lato"/>
          <w:b/>
          <w:i/>
        </w:rPr>
      </w:pPr>
      <w:r w:rsidRPr="00B33EEC">
        <w:rPr>
          <w:rFonts w:ascii="Lato" w:hAnsi="Lato"/>
          <w:b/>
        </w:rPr>
        <w:t xml:space="preserve">Appendix 3 </w:t>
      </w:r>
      <w:r w:rsidRPr="00B33EEC">
        <w:rPr>
          <w:rFonts w:ascii="Lato" w:hAnsi="Lato"/>
          <w:b/>
        </w:rPr>
        <w:t>–</w:t>
      </w:r>
      <w:r w:rsidRPr="00B33EEC">
        <w:rPr>
          <w:rFonts w:ascii="Lato" w:hAnsi="Lato"/>
          <w:b/>
        </w:rPr>
        <w:t xml:space="preserve"> </w:t>
      </w:r>
      <w:r w:rsidRPr="00B33EEC">
        <w:rPr>
          <w:rFonts w:ascii="Lato" w:hAnsi="Lato"/>
          <w:b/>
          <w:i/>
        </w:rPr>
        <w:t>etc.</w:t>
      </w:r>
    </w:p>
    <w:p w:rsidR="00000000" w:rsidRPr="00B33EEC" w:rsidRDefault="00B33EEC">
      <w:pPr>
        <w:spacing w:line="114" w:lineRule="exact"/>
        <w:rPr>
          <w:rFonts w:ascii="Lato" w:eastAsia="Times New Roman" w:hAnsi="Lato"/>
        </w:rPr>
      </w:pPr>
    </w:p>
    <w:p w:rsidR="00000000" w:rsidRPr="00B33EEC" w:rsidRDefault="00B33EEC">
      <w:pPr>
        <w:spacing w:line="0" w:lineRule="atLeast"/>
        <w:ind w:left="48"/>
        <w:rPr>
          <w:rFonts w:ascii="Lato" w:hAnsi="Lato"/>
          <w:b/>
          <w:i/>
          <w:color w:val="FF0000"/>
        </w:rPr>
      </w:pPr>
      <w:r w:rsidRPr="00B33EEC">
        <w:rPr>
          <w:rFonts w:ascii="Lato" w:hAnsi="Lato"/>
          <w:b/>
          <w:i/>
          <w:color w:val="FF0000"/>
        </w:rPr>
        <w:t>If incorporating documents by reference use the following section 2 and delete section 2 above.</w:t>
      </w:r>
    </w:p>
    <w:p w:rsidR="00000000" w:rsidRPr="00B33EEC" w:rsidRDefault="00B33EEC">
      <w:pPr>
        <w:spacing w:line="116" w:lineRule="exact"/>
        <w:rPr>
          <w:rFonts w:ascii="Lato" w:eastAsia="Times New Roman" w:hAnsi="Lato"/>
        </w:rPr>
      </w:pPr>
    </w:p>
    <w:p w:rsidR="00000000" w:rsidRPr="00B33EEC" w:rsidRDefault="00B33EEC">
      <w:pPr>
        <w:numPr>
          <w:ilvl w:val="0"/>
          <w:numId w:val="86"/>
        </w:numPr>
        <w:tabs>
          <w:tab w:val="left" w:pos="708"/>
        </w:tabs>
        <w:spacing w:line="0" w:lineRule="atLeast"/>
        <w:ind w:left="708" w:hanging="708"/>
        <w:jc w:val="both"/>
        <w:rPr>
          <w:rFonts w:ascii="Lato" w:hAnsi="Lato"/>
        </w:rPr>
      </w:pPr>
      <w:r w:rsidRPr="00B33EEC">
        <w:rPr>
          <w:rFonts w:ascii="Lato" w:hAnsi="Lato"/>
        </w:rPr>
        <w:t>The following documentation is incorporated by reference into this Schedule A:</w:t>
      </w:r>
    </w:p>
    <w:p w:rsidR="00000000" w:rsidRPr="00B33EEC" w:rsidRDefault="00B33EEC">
      <w:pPr>
        <w:spacing w:line="118" w:lineRule="exact"/>
        <w:rPr>
          <w:rFonts w:ascii="Lato" w:eastAsia="Times New Roman" w:hAnsi="Lato"/>
        </w:rPr>
      </w:pPr>
    </w:p>
    <w:p w:rsidR="00000000" w:rsidRPr="00B33EEC" w:rsidRDefault="00B33EEC">
      <w:pPr>
        <w:spacing w:line="0" w:lineRule="atLeast"/>
        <w:ind w:left="8"/>
        <w:rPr>
          <w:rFonts w:ascii="Lato" w:hAnsi="Lato"/>
          <w:b/>
          <w:i/>
          <w:color w:val="FF0000"/>
        </w:rPr>
      </w:pPr>
      <w:r w:rsidRPr="00B33EEC">
        <w:rPr>
          <w:rFonts w:ascii="Lato" w:hAnsi="Lato"/>
          <w:b/>
          <w:i/>
          <w:color w:val="FF0000"/>
        </w:rPr>
        <w:t>Insert detailed description of relevant documentation and specify those pages or sections to be incorporated</w:t>
      </w:r>
    </w:p>
    <w:p w:rsidR="00000000" w:rsidRPr="00B33EEC" w:rsidRDefault="00B33EEC">
      <w:pPr>
        <w:spacing w:line="200" w:lineRule="exact"/>
        <w:rPr>
          <w:rFonts w:ascii="Lato" w:eastAsia="Times New Roman" w:hAnsi="Lato"/>
        </w:rPr>
      </w:pPr>
    </w:p>
    <w:p w:rsidR="00000000" w:rsidRPr="00B33EEC" w:rsidRDefault="00B33EEC">
      <w:pPr>
        <w:spacing w:line="374" w:lineRule="exact"/>
        <w:rPr>
          <w:rFonts w:ascii="Lato" w:eastAsia="Times New Roman" w:hAnsi="Lato"/>
        </w:rPr>
      </w:pPr>
    </w:p>
    <w:p w:rsidR="00000000" w:rsidRPr="00B33EEC" w:rsidRDefault="00B33EEC">
      <w:pPr>
        <w:spacing w:line="239" w:lineRule="auto"/>
        <w:ind w:left="4728"/>
        <w:rPr>
          <w:rFonts w:ascii="Lato" w:hAnsi="Lato"/>
          <w:b/>
          <w:color w:val="595959"/>
        </w:rPr>
      </w:pPr>
      <w:r w:rsidRPr="00B33EEC">
        <w:rPr>
          <w:rFonts w:ascii="Lato" w:hAnsi="Lato"/>
          <w:b/>
          <w:color w:val="595959"/>
        </w:rPr>
        <w:t>Page 10</w:t>
      </w:r>
    </w:p>
    <w:p w:rsidR="00000000" w:rsidRPr="00B33EEC" w:rsidRDefault="00B33EEC">
      <w:pPr>
        <w:spacing w:line="20" w:lineRule="exact"/>
        <w:rPr>
          <w:rFonts w:ascii="Lato" w:eastAsia="Times New Roman" w:hAnsi="Lato"/>
        </w:rPr>
      </w:pPr>
      <w:r w:rsidRPr="00B33EEC">
        <w:rPr>
          <w:rFonts w:ascii="Lato" w:hAnsi="Lato"/>
          <w:b/>
          <w:noProof/>
          <w:color w:val="595959"/>
        </w:rPr>
        <w:drawing>
          <wp:anchor distT="0" distB="0" distL="114300" distR="114300" simplePos="0" relativeHeight="251659776" behindDoc="1" locked="0" layoutInCell="0" allowOverlap="1">
            <wp:simplePos x="0" y="0"/>
            <wp:positionH relativeFrom="column">
              <wp:posOffset>-67945</wp:posOffset>
            </wp:positionH>
            <wp:positionV relativeFrom="paragraph">
              <wp:posOffset>-74930</wp:posOffset>
            </wp:positionV>
            <wp:extent cx="6539230"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B33EEC" w:rsidRDefault="00B33EEC">
      <w:pPr>
        <w:spacing w:line="20" w:lineRule="exact"/>
        <w:rPr>
          <w:rFonts w:ascii="Lato" w:eastAsia="Times New Roman" w:hAnsi="Lato"/>
        </w:rPr>
        <w:sectPr w:rsidR="00000000" w:rsidRPr="00B33EEC">
          <w:pgSz w:w="12240" w:h="15840"/>
          <w:pgMar w:top="713" w:right="1000" w:bottom="315" w:left="1152" w:header="0" w:footer="0" w:gutter="0"/>
          <w:cols w:space="0" w:equalWidth="0">
            <w:col w:w="10088"/>
          </w:cols>
          <w:docGrid w:linePitch="360"/>
        </w:sectPr>
      </w:pPr>
    </w:p>
    <w:p w:rsidR="00000000" w:rsidRPr="00B33EEC" w:rsidRDefault="00B33EEC">
      <w:pPr>
        <w:spacing w:line="239" w:lineRule="auto"/>
        <w:jc w:val="right"/>
        <w:rPr>
          <w:rFonts w:ascii="Lato" w:hAnsi="Lato"/>
          <w:b/>
          <w:color w:val="1C53D2"/>
        </w:rPr>
      </w:pPr>
      <w:bookmarkStart w:id="15" w:name="page15"/>
      <w:bookmarkEnd w:id="15"/>
      <w:r w:rsidRPr="00B33EEC">
        <w:rPr>
          <w:rFonts w:ascii="Lato" w:hAnsi="Lato"/>
          <w:b/>
          <w:color w:val="1C53D2"/>
        </w:rPr>
        <w:t>AGREEMENT PCT-XXXX</w:t>
      </w:r>
    </w:p>
    <w:p w:rsidR="00000000" w:rsidRPr="00B33EEC" w:rsidRDefault="00B33EEC">
      <w:pPr>
        <w:spacing w:line="244" w:lineRule="exact"/>
        <w:rPr>
          <w:rFonts w:ascii="Lato" w:eastAsia="Times New Roman" w:hAnsi="Lato"/>
        </w:rPr>
      </w:pPr>
    </w:p>
    <w:p w:rsidR="00000000" w:rsidRPr="00B33EEC" w:rsidRDefault="00B33EEC">
      <w:pPr>
        <w:spacing w:line="239" w:lineRule="auto"/>
        <w:ind w:left="8"/>
        <w:rPr>
          <w:rFonts w:ascii="Lato" w:hAnsi="Lato"/>
          <w:b/>
        </w:rPr>
      </w:pPr>
      <w:r w:rsidRPr="00B33EEC">
        <w:rPr>
          <w:rFonts w:ascii="Lato" w:hAnsi="Lato"/>
          <w:b/>
        </w:rPr>
        <w:t>PART 4. KEY PERSONNEL:</w:t>
      </w:r>
    </w:p>
    <w:p w:rsidR="00000000" w:rsidRPr="00B33EEC" w:rsidRDefault="00B33EEC">
      <w:pPr>
        <w:spacing w:line="226" w:lineRule="exact"/>
        <w:rPr>
          <w:rFonts w:ascii="Lato" w:eastAsia="Times New Roman" w:hAnsi="Lato"/>
        </w:rPr>
      </w:pPr>
    </w:p>
    <w:p w:rsidR="00000000" w:rsidRPr="00B33EEC" w:rsidRDefault="00B33EEC">
      <w:pPr>
        <w:spacing w:line="213" w:lineRule="auto"/>
        <w:ind w:left="8" w:right="20"/>
        <w:rPr>
          <w:rFonts w:ascii="Lato" w:hAnsi="Lato"/>
          <w:b/>
          <w:i/>
          <w:color w:val="FF0000"/>
        </w:rPr>
      </w:pPr>
      <w:r w:rsidRPr="00B33EEC">
        <w:rPr>
          <w:rFonts w:ascii="Lato" w:hAnsi="Lato"/>
          <w:b/>
          <w:i/>
          <w:color w:val="FF0000"/>
        </w:rPr>
        <w:t>If no Ke</w:t>
      </w:r>
      <w:r w:rsidRPr="00B33EEC">
        <w:rPr>
          <w:rFonts w:ascii="Lato" w:hAnsi="Lato"/>
          <w:b/>
          <w:i/>
          <w:color w:val="FF0000"/>
        </w:rPr>
        <w:t xml:space="preserve">y Personnel state </w:t>
      </w:r>
      <w:r w:rsidRPr="00B33EEC">
        <w:rPr>
          <w:rFonts w:ascii="Lato" w:hAnsi="Lato"/>
          <w:b/>
          <w:color w:val="000000"/>
        </w:rPr>
        <w:t>Not applicable.</w:t>
      </w:r>
      <w:r w:rsidRPr="00B33EEC">
        <w:rPr>
          <w:rFonts w:ascii="Lato" w:hAnsi="Lato"/>
          <w:b/>
          <w:i/>
          <w:color w:val="FF0000"/>
        </w:rPr>
        <w:t xml:space="preserve"> but if Key Personnel provision is desired as referenced in section 13.12, include the following section 1.</w:t>
      </w:r>
    </w:p>
    <w:p w:rsidR="00000000" w:rsidRPr="00B33EEC" w:rsidRDefault="00B33EEC">
      <w:pPr>
        <w:spacing w:line="38" w:lineRule="exact"/>
        <w:rPr>
          <w:rFonts w:ascii="Lato" w:eastAsia="Times New Roman" w:hAnsi="Lato"/>
        </w:rPr>
      </w:pPr>
    </w:p>
    <w:p w:rsidR="00000000" w:rsidRPr="00B33EEC" w:rsidRDefault="00B33EEC">
      <w:pPr>
        <w:numPr>
          <w:ilvl w:val="0"/>
          <w:numId w:val="87"/>
        </w:numPr>
        <w:tabs>
          <w:tab w:val="left" w:pos="708"/>
        </w:tabs>
        <w:spacing w:line="239" w:lineRule="auto"/>
        <w:ind w:left="708" w:hanging="708"/>
        <w:jc w:val="both"/>
        <w:rPr>
          <w:rFonts w:ascii="Lato" w:hAnsi="Lato"/>
        </w:rPr>
      </w:pPr>
      <w:r w:rsidRPr="00B33EEC">
        <w:rPr>
          <w:rFonts w:ascii="Lato" w:hAnsi="Lato"/>
        </w:rPr>
        <w:t xml:space="preserve">The </w:t>
      </w:r>
      <w:r w:rsidRPr="00B33EEC">
        <w:rPr>
          <w:rFonts w:ascii="Lato" w:hAnsi="Lato"/>
        </w:rPr>
        <w:t>Contractor</w:t>
      </w:r>
      <w:r w:rsidRPr="00B33EEC">
        <w:rPr>
          <w:rFonts w:ascii="Lato" w:hAnsi="Lato"/>
        </w:rPr>
        <w:t>’s Key Personnel</w:t>
      </w:r>
      <w:r w:rsidRPr="00B33EEC">
        <w:rPr>
          <w:rFonts w:ascii="Lato" w:hAnsi="Lato"/>
        </w:rPr>
        <w:t xml:space="preserve"> are as follows:</w:t>
      </w:r>
    </w:p>
    <w:p w:rsidR="00000000" w:rsidRPr="00B33EEC" w:rsidRDefault="00B33EEC">
      <w:pPr>
        <w:spacing w:line="318" w:lineRule="exact"/>
        <w:rPr>
          <w:rFonts w:ascii="Lato" w:hAnsi="Lato"/>
        </w:rPr>
      </w:pPr>
    </w:p>
    <w:p w:rsidR="00000000" w:rsidRPr="00B33EEC" w:rsidRDefault="00B33EEC">
      <w:pPr>
        <w:spacing w:line="239" w:lineRule="auto"/>
        <w:ind w:left="728"/>
        <w:jc w:val="both"/>
        <w:rPr>
          <w:rFonts w:ascii="Lato" w:hAnsi="Lato"/>
        </w:rPr>
      </w:pPr>
      <w:r w:rsidRPr="00B33EEC">
        <w:rPr>
          <w:rFonts w:ascii="Lato" w:hAnsi="Lato"/>
        </w:rPr>
        <w:t>(a)</w:t>
      </w:r>
    </w:p>
    <w:p w:rsidR="00000000" w:rsidRPr="00B33EEC" w:rsidRDefault="00B33EEC">
      <w:pPr>
        <w:spacing w:line="1" w:lineRule="exact"/>
        <w:rPr>
          <w:rFonts w:ascii="Lato" w:hAnsi="Lato"/>
        </w:rPr>
      </w:pPr>
    </w:p>
    <w:p w:rsidR="00000000" w:rsidRPr="00B33EEC" w:rsidRDefault="00B33EEC">
      <w:pPr>
        <w:spacing w:line="235" w:lineRule="auto"/>
        <w:ind w:left="728"/>
        <w:jc w:val="both"/>
        <w:rPr>
          <w:rFonts w:ascii="Lato" w:hAnsi="Lato"/>
        </w:rPr>
      </w:pPr>
      <w:r w:rsidRPr="00B33EEC">
        <w:rPr>
          <w:rFonts w:ascii="Lato" w:hAnsi="Lato"/>
        </w:rPr>
        <w:t>(b)</w:t>
      </w:r>
    </w:p>
    <w:p w:rsidR="00000000" w:rsidRPr="00B33EEC" w:rsidRDefault="00B33EEC">
      <w:pPr>
        <w:spacing w:line="235" w:lineRule="auto"/>
        <w:ind w:left="728"/>
        <w:jc w:val="both"/>
        <w:rPr>
          <w:rFonts w:ascii="Lato" w:hAnsi="Lato"/>
        </w:rPr>
      </w:pPr>
      <w:r w:rsidRPr="00B33EEC">
        <w:rPr>
          <w:rFonts w:ascii="Lato" w:hAnsi="Lato"/>
        </w:rPr>
        <w:t>(c)</w:t>
      </w: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378" w:lineRule="exact"/>
        <w:rPr>
          <w:rFonts w:ascii="Lato" w:eastAsia="Times New Roman" w:hAnsi="Lato"/>
        </w:rPr>
      </w:pPr>
    </w:p>
    <w:p w:rsidR="00000000" w:rsidRPr="00B33EEC" w:rsidRDefault="00B33EEC">
      <w:pPr>
        <w:spacing w:line="239" w:lineRule="auto"/>
        <w:ind w:left="4728"/>
        <w:rPr>
          <w:rFonts w:ascii="Lato" w:hAnsi="Lato"/>
          <w:b/>
          <w:color w:val="595959"/>
        </w:rPr>
      </w:pPr>
      <w:r w:rsidRPr="00B33EEC">
        <w:rPr>
          <w:rFonts w:ascii="Lato" w:hAnsi="Lato"/>
          <w:b/>
          <w:color w:val="595959"/>
        </w:rPr>
        <w:t>Page 11</w:t>
      </w:r>
    </w:p>
    <w:p w:rsidR="00000000" w:rsidRPr="00B33EEC" w:rsidRDefault="00B33EEC">
      <w:pPr>
        <w:spacing w:line="20" w:lineRule="exact"/>
        <w:rPr>
          <w:rFonts w:ascii="Lato" w:eastAsia="Times New Roman" w:hAnsi="Lato"/>
        </w:rPr>
      </w:pPr>
      <w:r w:rsidRPr="00B33EEC">
        <w:rPr>
          <w:rFonts w:ascii="Lato" w:hAnsi="Lato"/>
          <w:b/>
          <w:noProof/>
          <w:color w:val="595959"/>
        </w:rPr>
        <w:drawing>
          <wp:anchor distT="0" distB="0" distL="114300" distR="114300" simplePos="0" relativeHeight="251660800" behindDoc="1" locked="0" layoutInCell="0" allowOverlap="1">
            <wp:simplePos x="0" y="0"/>
            <wp:positionH relativeFrom="column">
              <wp:posOffset>-67945</wp:posOffset>
            </wp:positionH>
            <wp:positionV relativeFrom="paragraph">
              <wp:posOffset>-74930</wp:posOffset>
            </wp:positionV>
            <wp:extent cx="6539230"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B33EEC" w:rsidRDefault="00B33EEC">
      <w:pPr>
        <w:spacing w:line="20" w:lineRule="exact"/>
        <w:rPr>
          <w:rFonts w:ascii="Lato" w:eastAsia="Times New Roman" w:hAnsi="Lato"/>
        </w:rPr>
        <w:sectPr w:rsidR="00000000" w:rsidRPr="00B33EEC">
          <w:pgSz w:w="12240" w:h="15840"/>
          <w:pgMar w:top="713" w:right="1000" w:bottom="315" w:left="1152" w:header="0" w:footer="0" w:gutter="0"/>
          <w:cols w:space="0" w:equalWidth="0">
            <w:col w:w="10088"/>
          </w:cols>
          <w:docGrid w:linePitch="360"/>
        </w:sectPr>
      </w:pPr>
    </w:p>
    <w:p w:rsidR="00000000" w:rsidRPr="00B33EEC" w:rsidRDefault="00B33EEC">
      <w:pPr>
        <w:spacing w:line="239" w:lineRule="auto"/>
        <w:ind w:left="8168"/>
        <w:rPr>
          <w:rFonts w:ascii="Lato" w:hAnsi="Lato"/>
          <w:b/>
          <w:color w:val="1C53D2"/>
        </w:rPr>
      </w:pPr>
      <w:bookmarkStart w:id="16" w:name="page16"/>
      <w:bookmarkEnd w:id="16"/>
      <w:r w:rsidRPr="00B33EEC">
        <w:rPr>
          <w:rFonts w:ascii="Lato" w:hAnsi="Lato"/>
          <w:b/>
          <w:color w:val="1C53D2"/>
        </w:rPr>
        <w:t>AGREEMENT PCT-XXXX</w:t>
      </w:r>
    </w:p>
    <w:p w:rsidR="00000000" w:rsidRPr="00B33EEC" w:rsidRDefault="00B33EEC">
      <w:pPr>
        <w:spacing w:line="246" w:lineRule="exact"/>
        <w:rPr>
          <w:rFonts w:ascii="Lato" w:eastAsia="Times New Roman" w:hAnsi="Lato"/>
        </w:rPr>
      </w:pPr>
    </w:p>
    <w:p w:rsidR="00000000" w:rsidRPr="00B33EEC" w:rsidRDefault="00B33EEC">
      <w:pPr>
        <w:spacing w:line="0" w:lineRule="atLeast"/>
        <w:ind w:left="3308"/>
        <w:rPr>
          <w:rFonts w:ascii="Lato" w:hAnsi="Lato"/>
          <w:b/>
          <w:sz w:val="24"/>
        </w:rPr>
      </w:pPr>
      <w:r w:rsidRPr="00B33EEC">
        <w:rPr>
          <w:rFonts w:ascii="Lato" w:hAnsi="Lato"/>
          <w:b/>
          <w:sz w:val="24"/>
        </w:rPr>
        <w:t xml:space="preserve">SCHEDULE B </w:t>
      </w:r>
      <w:r w:rsidRPr="00B33EEC">
        <w:rPr>
          <w:rFonts w:ascii="Lato" w:hAnsi="Lato"/>
          <w:b/>
          <w:sz w:val="24"/>
        </w:rPr>
        <w:t>–</w:t>
      </w:r>
      <w:r w:rsidRPr="00B33EEC">
        <w:rPr>
          <w:rFonts w:ascii="Lato" w:hAnsi="Lato"/>
          <w:b/>
          <w:sz w:val="24"/>
        </w:rPr>
        <w:t xml:space="preserve"> FEES AND EXPENSES</w:t>
      </w:r>
    </w:p>
    <w:p w:rsidR="00000000" w:rsidRPr="00B33EEC" w:rsidRDefault="00B33EEC">
      <w:pPr>
        <w:spacing w:line="123" w:lineRule="exact"/>
        <w:rPr>
          <w:rFonts w:ascii="Lato" w:eastAsia="Times New Roman" w:hAnsi="Lato"/>
        </w:rPr>
      </w:pPr>
    </w:p>
    <w:p w:rsidR="00000000" w:rsidRPr="00B33EEC" w:rsidRDefault="00B33EEC">
      <w:pPr>
        <w:spacing w:line="239" w:lineRule="auto"/>
        <w:ind w:left="8"/>
        <w:rPr>
          <w:rFonts w:ascii="Lato" w:hAnsi="Lato"/>
          <w:b/>
          <w:i/>
          <w:color w:val="FF0000"/>
        </w:rPr>
      </w:pPr>
      <w:r w:rsidRPr="00B33EEC">
        <w:rPr>
          <w:rFonts w:ascii="Lato" w:hAnsi="Lato"/>
          <w:b/>
          <w:i/>
          <w:color w:val="FF0000"/>
        </w:rPr>
        <w:t>A customized form of Schedule B is always attached to the GSA. Delete all red font instructions.</w:t>
      </w:r>
    </w:p>
    <w:p w:rsidR="00000000" w:rsidRPr="00B33EEC" w:rsidRDefault="00B33EEC">
      <w:pPr>
        <w:spacing w:line="114" w:lineRule="exact"/>
        <w:rPr>
          <w:rFonts w:ascii="Lato" w:eastAsia="Times New Roman" w:hAnsi="Lato"/>
        </w:rPr>
      </w:pPr>
    </w:p>
    <w:p w:rsidR="00000000" w:rsidRPr="00B33EEC" w:rsidRDefault="00B33EEC">
      <w:pPr>
        <w:spacing w:line="239" w:lineRule="auto"/>
        <w:ind w:left="8"/>
        <w:rPr>
          <w:rFonts w:ascii="Lato" w:hAnsi="Lato"/>
          <w:b/>
        </w:rPr>
      </w:pPr>
      <w:r w:rsidRPr="00B33EEC">
        <w:rPr>
          <w:rFonts w:ascii="Lato" w:hAnsi="Lato"/>
          <w:b/>
        </w:rPr>
        <w:t>1.  MAXIMUM AMOUNT PAYABLE:</w:t>
      </w:r>
    </w:p>
    <w:p w:rsidR="00000000" w:rsidRPr="00B33EEC" w:rsidRDefault="00B33EEC">
      <w:pPr>
        <w:spacing w:line="324" w:lineRule="exact"/>
        <w:rPr>
          <w:rFonts w:ascii="Lato" w:eastAsia="Times New Roman" w:hAnsi="Lato"/>
        </w:rPr>
      </w:pPr>
    </w:p>
    <w:p w:rsidR="00000000" w:rsidRPr="00B33EEC" w:rsidRDefault="00B33EEC">
      <w:pPr>
        <w:spacing w:line="213" w:lineRule="auto"/>
        <w:ind w:left="8"/>
        <w:rPr>
          <w:rFonts w:ascii="Lato" w:hAnsi="Lato"/>
        </w:rPr>
      </w:pPr>
      <w:r w:rsidRPr="00B33EEC">
        <w:rPr>
          <w:rFonts w:ascii="Lato" w:hAnsi="Lato"/>
          <w:b/>
        </w:rPr>
        <w:t xml:space="preserve">Maximum Amount: </w:t>
      </w:r>
      <w:r w:rsidRPr="00B33EEC">
        <w:rPr>
          <w:rFonts w:ascii="Lato" w:hAnsi="Lato"/>
        </w:rPr>
        <w:t>Despite sections 2 and 3 of this Schedule,</w:t>
      </w:r>
      <w:r w:rsidRPr="00B33EEC">
        <w:rPr>
          <w:rFonts w:ascii="Lato" w:hAnsi="Lato"/>
          <w:b/>
        </w:rPr>
        <w:t xml:space="preserve"> </w:t>
      </w:r>
      <w:r w:rsidRPr="00B33EEC">
        <w:rPr>
          <w:rFonts w:ascii="Lato" w:hAnsi="Lato"/>
          <w:b/>
          <w:i/>
          <w:color w:val="FF0000"/>
        </w:rPr>
        <w:t>$xx</w:t>
      </w:r>
      <w:r w:rsidRPr="00B33EEC">
        <w:rPr>
          <w:rFonts w:ascii="Lato" w:hAnsi="Lato"/>
          <w:b/>
          <w:i/>
          <w:color w:val="FF0000"/>
        </w:rPr>
        <w:t>.</w:t>
      </w:r>
      <w:r w:rsidRPr="00B33EEC">
        <w:rPr>
          <w:rFonts w:ascii="Lato" w:hAnsi="Lato"/>
          <w:b/>
        </w:rPr>
        <w:t xml:space="preserve"> </w:t>
      </w:r>
      <w:r w:rsidRPr="00B33EEC">
        <w:rPr>
          <w:rFonts w:ascii="Lato" w:hAnsi="Lato"/>
        </w:rPr>
        <w:t>per annum is the maximum amount which Pacific</w:t>
      </w:r>
      <w:r w:rsidRPr="00B33EEC">
        <w:rPr>
          <w:rFonts w:ascii="Lato" w:hAnsi="Lato"/>
          <w:b/>
        </w:rPr>
        <w:t xml:space="preserve"> </w:t>
      </w:r>
      <w:r w:rsidRPr="00B33EEC">
        <w:rPr>
          <w:rFonts w:ascii="Lato" w:hAnsi="Lato"/>
        </w:rPr>
        <w:t>Carbon Trust is obliged to pay to the Contractor for fees (exclusive of applicable taxes) and expenses under this Agreement.</w:t>
      </w:r>
    </w:p>
    <w:p w:rsidR="00000000" w:rsidRPr="00B33EEC" w:rsidRDefault="00B33EEC">
      <w:pPr>
        <w:spacing w:line="278" w:lineRule="exact"/>
        <w:rPr>
          <w:rFonts w:ascii="Lato" w:eastAsia="Times New Roman" w:hAnsi="Lato"/>
        </w:rPr>
      </w:pPr>
    </w:p>
    <w:p w:rsidR="00000000" w:rsidRPr="00B33EEC" w:rsidRDefault="00B33EEC">
      <w:pPr>
        <w:numPr>
          <w:ilvl w:val="0"/>
          <w:numId w:val="88"/>
        </w:numPr>
        <w:tabs>
          <w:tab w:val="left" w:pos="288"/>
        </w:tabs>
        <w:spacing w:line="239" w:lineRule="auto"/>
        <w:ind w:left="288" w:hanging="288"/>
        <w:jc w:val="both"/>
        <w:rPr>
          <w:rFonts w:ascii="Lato" w:hAnsi="Lato"/>
          <w:b/>
        </w:rPr>
      </w:pPr>
      <w:r w:rsidRPr="00B33EEC">
        <w:rPr>
          <w:rFonts w:ascii="Lato" w:hAnsi="Lato"/>
          <w:b/>
        </w:rPr>
        <w:t xml:space="preserve">FEES: </w:t>
      </w:r>
      <w:r w:rsidRPr="00B33EEC">
        <w:rPr>
          <w:rFonts w:ascii="Lato" w:hAnsi="Lato"/>
          <w:b/>
          <w:i/>
          <w:color w:val="FF0000"/>
        </w:rPr>
        <w:t>Choose one or a combination of the following and delete the rest.</w:t>
      </w:r>
    </w:p>
    <w:p w:rsidR="00000000" w:rsidRPr="00B33EEC" w:rsidRDefault="00B33EEC">
      <w:pPr>
        <w:spacing w:line="277" w:lineRule="exact"/>
        <w:rPr>
          <w:rFonts w:ascii="Lato" w:hAnsi="Lato"/>
          <w:b/>
        </w:rPr>
      </w:pPr>
    </w:p>
    <w:p w:rsidR="00000000" w:rsidRPr="00B33EEC" w:rsidRDefault="00B33EEC">
      <w:pPr>
        <w:spacing w:line="239" w:lineRule="auto"/>
        <w:ind w:left="368"/>
        <w:jc w:val="both"/>
        <w:rPr>
          <w:rFonts w:ascii="Lato" w:hAnsi="Lato"/>
          <w:b/>
        </w:rPr>
      </w:pPr>
      <w:r w:rsidRPr="00B33EEC">
        <w:rPr>
          <w:rFonts w:ascii="Lato" w:hAnsi="Lato"/>
          <w:b/>
        </w:rPr>
        <w:t>Daily Rat</w:t>
      </w:r>
      <w:r w:rsidRPr="00B33EEC">
        <w:rPr>
          <w:rFonts w:ascii="Lato" w:hAnsi="Lato"/>
          <w:b/>
        </w:rPr>
        <w:t>e</w:t>
      </w:r>
    </w:p>
    <w:p w:rsidR="00000000" w:rsidRPr="00B33EEC" w:rsidRDefault="00B33EEC">
      <w:pPr>
        <w:spacing w:line="324" w:lineRule="exact"/>
        <w:rPr>
          <w:rFonts w:ascii="Lato" w:eastAsia="Times New Roman" w:hAnsi="Lato"/>
        </w:rPr>
      </w:pPr>
    </w:p>
    <w:p w:rsidR="00000000" w:rsidRPr="00B33EEC" w:rsidRDefault="00B33EEC">
      <w:pPr>
        <w:spacing w:line="221" w:lineRule="auto"/>
        <w:ind w:left="368" w:right="20"/>
        <w:jc w:val="both"/>
        <w:rPr>
          <w:rFonts w:ascii="Lato" w:hAnsi="Lato"/>
        </w:rPr>
      </w:pPr>
      <w:r w:rsidRPr="00B33EEC">
        <w:rPr>
          <w:rFonts w:ascii="Lato" w:hAnsi="Lato"/>
          <w:b/>
          <w:u w:val="single"/>
        </w:rPr>
        <w:t>Fees</w:t>
      </w:r>
      <w:r w:rsidRPr="00B33EEC">
        <w:rPr>
          <w:rFonts w:ascii="Lato" w:hAnsi="Lato"/>
        </w:rPr>
        <w:t>: at a rate of</w:t>
      </w:r>
      <w:r w:rsidRPr="00B33EEC">
        <w:rPr>
          <w:rFonts w:ascii="Lato" w:hAnsi="Lato"/>
          <w:b/>
        </w:rPr>
        <w:t xml:space="preserve"> </w:t>
      </w:r>
      <w:r w:rsidRPr="00B33EEC">
        <w:rPr>
          <w:rFonts w:ascii="Lato" w:hAnsi="Lato"/>
          <w:b/>
          <w:i/>
          <w:color w:val="FF0000"/>
        </w:rPr>
        <w:t>$xx.</w:t>
      </w:r>
      <w:r w:rsidRPr="00B33EEC">
        <w:rPr>
          <w:rFonts w:ascii="Lato" w:hAnsi="Lato"/>
          <w:b/>
        </w:rPr>
        <w:t xml:space="preserve"> </w:t>
      </w:r>
      <w:r w:rsidRPr="00B33EEC">
        <w:rPr>
          <w:rFonts w:ascii="Lato" w:hAnsi="Lato"/>
        </w:rPr>
        <w:t>per day (based on a day of</w:t>
      </w:r>
      <w:r w:rsidRPr="00B33EEC">
        <w:rPr>
          <w:rFonts w:ascii="Lato" w:hAnsi="Lato"/>
          <w:b/>
        </w:rPr>
        <w:t xml:space="preserve"> </w:t>
      </w:r>
      <w:r w:rsidRPr="00B33EEC">
        <w:rPr>
          <w:rFonts w:ascii="Lato" w:hAnsi="Lato"/>
          <w:b/>
          <w:i/>
          <w:color w:val="FF0000"/>
        </w:rPr>
        <w:t>x</w:t>
      </w:r>
      <w:r w:rsidRPr="00B33EEC">
        <w:rPr>
          <w:rFonts w:ascii="Lato" w:hAnsi="Lato"/>
          <w:b/>
        </w:rPr>
        <w:t xml:space="preserve"> </w:t>
      </w:r>
      <w:r w:rsidRPr="00B33EEC">
        <w:rPr>
          <w:rFonts w:ascii="Lato" w:hAnsi="Lato"/>
        </w:rPr>
        <w:t>hours) for those days during the Term when the Contractor provides</w:t>
      </w:r>
      <w:r w:rsidRPr="00B33EEC">
        <w:rPr>
          <w:rFonts w:ascii="Lato" w:hAnsi="Lato"/>
          <w:b/>
        </w:rPr>
        <w:t xml:space="preserve"> </w:t>
      </w:r>
      <w:r w:rsidRPr="00B33EEC">
        <w:rPr>
          <w:rFonts w:ascii="Lato" w:hAnsi="Lato"/>
        </w:rPr>
        <w:t>the Services. If the Contractor provides the Services for less than the required hours on any day, then fees for that day will be red</w:t>
      </w:r>
      <w:r w:rsidRPr="00B33EEC">
        <w:rPr>
          <w:rFonts w:ascii="Lato" w:hAnsi="Lato"/>
        </w:rPr>
        <w:t>uced proportionally.</w:t>
      </w:r>
    </w:p>
    <w:p w:rsidR="00000000" w:rsidRPr="00B33EEC" w:rsidRDefault="00B33EEC">
      <w:pPr>
        <w:spacing w:line="278" w:lineRule="exact"/>
        <w:rPr>
          <w:rFonts w:ascii="Lato" w:eastAsia="Times New Roman" w:hAnsi="Lato"/>
        </w:rPr>
      </w:pPr>
    </w:p>
    <w:p w:rsidR="00000000" w:rsidRPr="00B33EEC" w:rsidRDefault="00B33EEC">
      <w:pPr>
        <w:spacing w:line="239" w:lineRule="auto"/>
        <w:ind w:left="368"/>
        <w:rPr>
          <w:rFonts w:ascii="Lato" w:hAnsi="Lato"/>
          <w:b/>
        </w:rPr>
      </w:pPr>
      <w:r w:rsidRPr="00B33EEC">
        <w:rPr>
          <w:rFonts w:ascii="Lato" w:hAnsi="Lato"/>
          <w:b/>
        </w:rPr>
        <w:t>Hourly Rate</w:t>
      </w:r>
    </w:p>
    <w:p w:rsidR="00000000" w:rsidRPr="00B33EEC" w:rsidRDefault="00B33EEC">
      <w:pPr>
        <w:spacing w:line="278" w:lineRule="exact"/>
        <w:rPr>
          <w:rFonts w:ascii="Lato" w:eastAsia="Times New Roman" w:hAnsi="Lato"/>
        </w:rPr>
      </w:pPr>
    </w:p>
    <w:p w:rsidR="00000000" w:rsidRPr="00B33EEC" w:rsidRDefault="00B33EEC">
      <w:pPr>
        <w:spacing w:line="0" w:lineRule="atLeast"/>
        <w:ind w:left="368"/>
        <w:rPr>
          <w:rFonts w:ascii="Lato" w:hAnsi="Lato"/>
        </w:rPr>
      </w:pPr>
      <w:r w:rsidRPr="00B33EEC">
        <w:rPr>
          <w:rFonts w:ascii="Lato" w:hAnsi="Lato"/>
          <w:b/>
          <w:u w:val="single"/>
        </w:rPr>
        <w:t>Fees</w:t>
      </w:r>
      <w:r w:rsidRPr="00B33EEC">
        <w:rPr>
          <w:rFonts w:ascii="Lato" w:hAnsi="Lato"/>
        </w:rPr>
        <w:t>: at a rate of $</w:t>
      </w:r>
      <w:r w:rsidRPr="00B33EEC">
        <w:rPr>
          <w:rFonts w:ascii="Lato" w:hAnsi="Lato"/>
          <w:b/>
          <w:i/>
          <w:color w:val="FF0000"/>
        </w:rPr>
        <w:t>$xx.</w:t>
      </w:r>
      <w:r w:rsidRPr="00B33EEC">
        <w:rPr>
          <w:rFonts w:ascii="Lato" w:hAnsi="Lato"/>
        </w:rPr>
        <w:t>per hour for those hours during the Term when the Contractor provides the Services.</w:t>
      </w:r>
    </w:p>
    <w:p w:rsidR="00000000" w:rsidRPr="00B33EEC" w:rsidRDefault="00B33EEC">
      <w:pPr>
        <w:spacing w:line="274" w:lineRule="exact"/>
        <w:rPr>
          <w:rFonts w:ascii="Lato" w:eastAsia="Times New Roman" w:hAnsi="Lato"/>
        </w:rPr>
      </w:pPr>
    </w:p>
    <w:p w:rsidR="00000000" w:rsidRPr="00B33EEC" w:rsidRDefault="00B33EEC">
      <w:pPr>
        <w:spacing w:line="0" w:lineRule="atLeast"/>
        <w:ind w:left="368"/>
        <w:rPr>
          <w:rFonts w:ascii="Lato" w:hAnsi="Lato"/>
          <w:b/>
        </w:rPr>
      </w:pPr>
      <w:r w:rsidRPr="00B33EEC">
        <w:rPr>
          <w:rFonts w:ascii="Lato" w:hAnsi="Lato"/>
          <w:b/>
        </w:rPr>
        <w:t>Rate per Unit/Deliverable</w:t>
      </w:r>
    </w:p>
    <w:p w:rsidR="00000000" w:rsidRPr="00B33EEC" w:rsidRDefault="00B33EEC">
      <w:pPr>
        <w:spacing w:line="326" w:lineRule="exact"/>
        <w:rPr>
          <w:rFonts w:ascii="Lato" w:eastAsia="Times New Roman" w:hAnsi="Lato"/>
        </w:rPr>
      </w:pPr>
    </w:p>
    <w:p w:rsidR="00000000" w:rsidRPr="00B33EEC" w:rsidRDefault="00B33EEC">
      <w:pPr>
        <w:spacing w:line="213" w:lineRule="auto"/>
        <w:ind w:left="368"/>
        <w:jc w:val="both"/>
        <w:rPr>
          <w:rFonts w:ascii="Lato" w:hAnsi="Lato"/>
        </w:rPr>
      </w:pPr>
      <w:r w:rsidRPr="00B33EEC">
        <w:rPr>
          <w:rFonts w:ascii="Lato" w:hAnsi="Lato"/>
          <w:b/>
          <w:u w:val="single"/>
        </w:rPr>
        <w:t>Fees</w:t>
      </w:r>
      <w:r w:rsidRPr="00B33EEC">
        <w:rPr>
          <w:rFonts w:ascii="Lato" w:hAnsi="Lato"/>
        </w:rPr>
        <w:t>: at a rate of $</w:t>
      </w:r>
      <w:r w:rsidRPr="00B33EEC">
        <w:rPr>
          <w:rFonts w:ascii="Lato" w:hAnsi="Lato"/>
          <w:b/>
        </w:rPr>
        <w:t xml:space="preserve"> </w:t>
      </w:r>
      <w:r w:rsidRPr="00B33EEC">
        <w:rPr>
          <w:rFonts w:ascii="Lato" w:hAnsi="Lato"/>
          <w:b/>
          <w:i/>
          <w:color w:val="FF0000"/>
        </w:rPr>
        <w:t>$xx.</w:t>
      </w:r>
      <w:r w:rsidRPr="00B33EEC">
        <w:rPr>
          <w:rFonts w:ascii="Lato" w:hAnsi="Lato"/>
        </w:rPr>
        <w:t>for each [unit/deliverable] provided by the Contractor as Se</w:t>
      </w:r>
      <w:r w:rsidRPr="00B33EEC">
        <w:rPr>
          <w:rFonts w:ascii="Lato" w:hAnsi="Lato"/>
        </w:rPr>
        <w:t>rvices during the Term up to</w:t>
      </w:r>
      <w:r w:rsidRPr="00B33EEC">
        <w:rPr>
          <w:rFonts w:ascii="Lato" w:hAnsi="Lato"/>
          <w:b/>
        </w:rPr>
        <w:t xml:space="preserve"> </w:t>
      </w:r>
      <w:r w:rsidRPr="00B33EEC">
        <w:rPr>
          <w:rFonts w:ascii="Lato" w:hAnsi="Lato"/>
          <w:b/>
          <w:i/>
          <w:color w:val="FF0000"/>
        </w:rPr>
        <w:t>xx</w:t>
      </w:r>
      <w:r w:rsidRPr="00B33EEC">
        <w:rPr>
          <w:rFonts w:ascii="Lato" w:hAnsi="Lato"/>
          <w:b/>
        </w:rPr>
        <w:t xml:space="preserve"> </w:t>
      </w:r>
      <w:r w:rsidRPr="00B33EEC">
        <w:rPr>
          <w:rFonts w:ascii="Lato" w:hAnsi="Lato"/>
        </w:rPr>
        <w:t>[units/deliverables].</w:t>
      </w:r>
    </w:p>
    <w:p w:rsidR="00000000" w:rsidRPr="00B33EEC" w:rsidRDefault="00B33EEC">
      <w:pPr>
        <w:spacing w:line="278" w:lineRule="exact"/>
        <w:rPr>
          <w:rFonts w:ascii="Lato" w:eastAsia="Times New Roman" w:hAnsi="Lato"/>
        </w:rPr>
      </w:pPr>
    </w:p>
    <w:p w:rsidR="00000000" w:rsidRPr="00B33EEC" w:rsidRDefault="00B33EEC">
      <w:pPr>
        <w:spacing w:line="0" w:lineRule="atLeast"/>
        <w:ind w:left="368"/>
        <w:rPr>
          <w:rFonts w:ascii="Lato" w:hAnsi="Lato"/>
          <w:b/>
        </w:rPr>
      </w:pPr>
      <w:r w:rsidRPr="00B33EEC">
        <w:rPr>
          <w:rFonts w:ascii="Lato" w:hAnsi="Lato"/>
          <w:b/>
        </w:rPr>
        <w:t>Flat Rate</w:t>
      </w:r>
    </w:p>
    <w:p w:rsidR="00000000" w:rsidRPr="00B33EEC" w:rsidRDefault="00B33EEC">
      <w:pPr>
        <w:spacing w:line="274" w:lineRule="exact"/>
        <w:rPr>
          <w:rFonts w:ascii="Lato" w:eastAsia="Times New Roman" w:hAnsi="Lato"/>
        </w:rPr>
      </w:pPr>
    </w:p>
    <w:p w:rsidR="00000000" w:rsidRPr="00B33EEC" w:rsidRDefault="00B33EEC">
      <w:pPr>
        <w:spacing w:line="0" w:lineRule="atLeast"/>
        <w:ind w:left="368"/>
        <w:rPr>
          <w:rFonts w:ascii="Lato" w:hAnsi="Lato"/>
        </w:rPr>
      </w:pPr>
      <w:r w:rsidRPr="00B33EEC">
        <w:rPr>
          <w:rFonts w:ascii="Lato" w:hAnsi="Lato"/>
          <w:b/>
          <w:u w:val="single"/>
        </w:rPr>
        <w:t>Fees</w:t>
      </w:r>
      <w:r w:rsidRPr="00B33EEC">
        <w:rPr>
          <w:rFonts w:ascii="Lato" w:hAnsi="Lato"/>
        </w:rPr>
        <w:t>: $</w:t>
      </w:r>
      <w:r w:rsidRPr="00B33EEC">
        <w:rPr>
          <w:rFonts w:ascii="Lato" w:hAnsi="Lato"/>
          <w:b/>
        </w:rPr>
        <w:t xml:space="preserve"> </w:t>
      </w:r>
      <w:r w:rsidRPr="00B33EEC">
        <w:rPr>
          <w:rFonts w:ascii="Lato" w:hAnsi="Lato"/>
          <w:b/>
          <w:i/>
          <w:color w:val="FF0000"/>
        </w:rPr>
        <w:t>$xx.</w:t>
      </w:r>
      <w:r w:rsidRPr="00B33EEC">
        <w:rPr>
          <w:rFonts w:ascii="Lato" w:hAnsi="Lato"/>
        </w:rPr>
        <w:t>for performing the Services during the Term.</w:t>
      </w:r>
    </w:p>
    <w:p w:rsidR="00000000" w:rsidRPr="00B33EEC" w:rsidRDefault="00B33EEC">
      <w:pPr>
        <w:spacing w:line="277" w:lineRule="exact"/>
        <w:rPr>
          <w:rFonts w:ascii="Lato" w:eastAsia="Times New Roman" w:hAnsi="Lato"/>
        </w:rPr>
      </w:pPr>
    </w:p>
    <w:p w:rsidR="00000000" w:rsidRPr="00B33EEC" w:rsidRDefault="00B33EEC">
      <w:pPr>
        <w:spacing w:line="0" w:lineRule="atLeast"/>
        <w:ind w:left="8"/>
        <w:rPr>
          <w:rFonts w:ascii="Lato" w:hAnsi="Lato"/>
          <w:b/>
        </w:rPr>
      </w:pPr>
      <w:r w:rsidRPr="00B33EEC">
        <w:rPr>
          <w:rFonts w:ascii="Lato" w:hAnsi="Lato"/>
          <w:b/>
        </w:rPr>
        <w:t>3.  EXPENSES:</w:t>
      </w:r>
    </w:p>
    <w:p w:rsidR="00000000" w:rsidRPr="00B33EEC" w:rsidRDefault="00B33EEC">
      <w:pPr>
        <w:spacing w:line="326" w:lineRule="exact"/>
        <w:rPr>
          <w:rFonts w:ascii="Lato" w:eastAsia="Times New Roman" w:hAnsi="Lato"/>
        </w:rPr>
      </w:pPr>
    </w:p>
    <w:p w:rsidR="00000000" w:rsidRPr="00B33EEC" w:rsidRDefault="00B33EEC">
      <w:pPr>
        <w:spacing w:line="214" w:lineRule="auto"/>
        <w:ind w:left="368"/>
        <w:jc w:val="both"/>
        <w:rPr>
          <w:rFonts w:ascii="Lato" w:hAnsi="Lato"/>
          <w:color w:val="000000"/>
        </w:rPr>
      </w:pPr>
      <w:r w:rsidRPr="00B33EEC">
        <w:rPr>
          <w:rFonts w:ascii="Lato" w:hAnsi="Lato"/>
          <w:b/>
          <w:u w:val="single"/>
        </w:rPr>
        <w:t>Expenses</w:t>
      </w:r>
      <w:r w:rsidRPr="00B33EEC">
        <w:rPr>
          <w:rFonts w:ascii="Lato" w:hAnsi="Lato"/>
        </w:rPr>
        <w:t>:</w:t>
      </w:r>
      <w:r w:rsidRPr="00B33EEC">
        <w:rPr>
          <w:rFonts w:ascii="Lato" w:hAnsi="Lato"/>
          <w:b/>
        </w:rPr>
        <w:t xml:space="preserve"> </w:t>
      </w:r>
      <w:r w:rsidRPr="00B33EEC">
        <w:rPr>
          <w:rFonts w:ascii="Lato" w:hAnsi="Lato"/>
          <w:b/>
          <w:i/>
          <w:color w:val="FF0000"/>
        </w:rPr>
        <w:t>If the Contractor is not to be paid for any expenses, delete paragraphs a. to c. below, delete Appendix A</w:t>
      </w:r>
      <w:r w:rsidRPr="00B33EEC">
        <w:rPr>
          <w:rFonts w:ascii="Lato" w:hAnsi="Lato"/>
          <w:b/>
        </w:rPr>
        <w:t xml:space="preserve"> </w:t>
      </w:r>
      <w:r w:rsidRPr="00B33EEC">
        <w:rPr>
          <w:rFonts w:ascii="Lato" w:hAnsi="Lato"/>
          <w:b/>
          <w:i/>
          <w:color w:val="FF0000"/>
        </w:rPr>
        <w:t>a</w:t>
      </w:r>
      <w:r w:rsidRPr="00B33EEC">
        <w:rPr>
          <w:rFonts w:ascii="Lato" w:hAnsi="Lato"/>
          <w:b/>
          <w:i/>
          <w:color w:val="FF0000"/>
        </w:rPr>
        <w:t xml:space="preserve">nd its reference in the Table of Contents, and insert </w:t>
      </w:r>
      <w:r w:rsidRPr="00B33EEC">
        <w:rPr>
          <w:rFonts w:ascii="Lato" w:hAnsi="Lato"/>
          <w:color w:val="000000"/>
        </w:rPr>
        <w:t>None.</w:t>
      </w:r>
    </w:p>
    <w:p w:rsidR="00000000" w:rsidRPr="00B33EEC" w:rsidRDefault="00B33EEC">
      <w:pPr>
        <w:spacing w:line="165" w:lineRule="exact"/>
        <w:rPr>
          <w:rFonts w:ascii="Lato" w:eastAsia="Times New Roman" w:hAnsi="Lato"/>
        </w:rPr>
      </w:pPr>
    </w:p>
    <w:p w:rsidR="00000000" w:rsidRPr="00B33EEC" w:rsidRDefault="00B33EEC">
      <w:pPr>
        <w:numPr>
          <w:ilvl w:val="0"/>
          <w:numId w:val="89"/>
        </w:numPr>
        <w:tabs>
          <w:tab w:val="left" w:pos="728"/>
        </w:tabs>
        <w:spacing w:line="221" w:lineRule="auto"/>
        <w:ind w:left="728" w:hanging="368"/>
        <w:jc w:val="both"/>
        <w:rPr>
          <w:rFonts w:ascii="Lato" w:hAnsi="Lato"/>
          <w:color w:val="000000"/>
        </w:rPr>
      </w:pPr>
      <w:r w:rsidRPr="00B33EEC">
        <w:rPr>
          <w:rFonts w:ascii="Lato" w:hAnsi="Lato"/>
        </w:rPr>
        <w:t xml:space="preserve">travel, accommodation and meal expenses for travel greater than 32 kilometers away from </w:t>
      </w:r>
      <w:r w:rsidRPr="00B33EEC">
        <w:rPr>
          <w:rFonts w:ascii="Lato" w:hAnsi="Lato"/>
          <w:i/>
          <w:color w:val="FF0000"/>
        </w:rPr>
        <w:t>location</w:t>
      </w:r>
      <w:r w:rsidRPr="00B33EEC">
        <w:rPr>
          <w:rFonts w:ascii="Lato" w:hAnsi="Lato"/>
        </w:rPr>
        <w:t xml:space="preserve"> </w:t>
      </w:r>
      <w:r w:rsidRPr="00B33EEC">
        <w:rPr>
          <w:rFonts w:ascii="Lato" w:hAnsi="Lato"/>
          <w:b/>
          <w:i/>
          <w:color w:val="FF0000"/>
        </w:rPr>
        <w:t>insert place in</w:t>
      </w:r>
      <w:r w:rsidRPr="00B33EEC">
        <w:rPr>
          <w:rFonts w:ascii="Lato" w:hAnsi="Lato"/>
        </w:rPr>
        <w:t xml:space="preserve"> </w:t>
      </w:r>
      <w:r w:rsidRPr="00B33EEC">
        <w:rPr>
          <w:rFonts w:ascii="Lato" w:hAnsi="Lato"/>
          <w:b/>
          <w:i/>
          <w:color w:val="FF0000"/>
        </w:rPr>
        <w:t xml:space="preserve">which Contractor is located or other agreed location </w:t>
      </w:r>
      <w:r w:rsidRPr="00B33EEC">
        <w:rPr>
          <w:rFonts w:ascii="Lato" w:hAnsi="Lato"/>
          <w:color w:val="000000"/>
        </w:rPr>
        <w:t xml:space="preserve">on the same basis as Pacific </w:t>
      </w:r>
      <w:r w:rsidRPr="00B33EEC">
        <w:rPr>
          <w:rFonts w:ascii="Lato" w:hAnsi="Lato"/>
          <w:color w:val="000000"/>
        </w:rPr>
        <w:t>Carbon Trust pays its Group II</w:t>
      </w:r>
      <w:r w:rsidRPr="00B33EEC">
        <w:rPr>
          <w:rFonts w:ascii="Lato" w:hAnsi="Lato"/>
          <w:b/>
          <w:i/>
          <w:color w:val="FF0000"/>
        </w:rPr>
        <w:t xml:space="preserve"> </w:t>
      </w:r>
      <w:r w:rsidRPr="00B33EEC">
        <w:rPr>
          <w:rFonts w:ascii="Lato" w:hAnsi="Lato"/>
          <w:color w:val="000000"/>
        </w:rPr>
        <w:t xml:space="preserve">employees (see </w:t>
      </w:r>
      <w:hyperlink r:id="rId9" w:history="1">
        <w:r w:rsidRPr="00B33EEC">
          <w:rPr>
            <w:rFonts w:ascii="Lato" w:hAnsi="Lato"/>
            <w:color w:val="0000FF"/>
            <w:u w:val="single"/>
          </w:rPr>
          <w:t>Travel Allowances Schedule</w:t>
        </w:r>
        <w:r w:rsidRPr="00B33EEC">
          <w:rPr>
            <w:rFonts w:ascii="Lato" w:hAnsi="Lato"/>
            <w:color w:val="000000"/>
            <w:u w:val="single"/>
          </w:rPr>
          <w:t xml:space="preserve">) </w:t>
        </w:r>
      </w:hyperlink>
      <w:r w:rsidRPr="00B33EEC">
        <w:rPr>
          <w:rFonts w:ascii="Lato" w:hAnsi="Lato"/>
          <w:color w:val="000000"/>
        </w:rPr>
        <w:t>when they are on travel status; and</w:t>
      </w:r>
    </w:p>
    <w:p w:rsidR="00000000" w:rsidRPr="00B33EEC" w:rsidRDefault="00B33EEC">
      <w:pPr>
        <w:spacing w:line="118" w:lineRule="exact"/>
        <w:rPr>
          <w:rFonts w:ascii="Lato" w:hAnsi="Lato"/>
          <w:color w:val="000000"/>
        </w:rPr>
      </w:pPr>
    </w:p>
    <w:p w:rsidR="00000000" w:rsidRPr="00B33EEC" w:rsidRDefault="00B33EEC">
      <w:pPr>
        <w:numPr>
          <w:ilvl w:val="0"/>
          <w:numId w:val="89"/>
        </w:numPr>
        <w:tabs>
          <w:tab w:val="left" w:pos="728"/>
        </w:tabs>
        <w:spacing w:line="239" w:lineRule="auto"/>
        <w:ind w:left="728" w:hanging="368"/>
        <w:jc w:val="both"/>
        <w:rPr>
          <w:rFonts w:ascii="Lato" w:hAnsi="Lato"/>
        </w:rPr>
      </w:pPr>
      <w:r w:rsidRPr="00B33EEC">
        <w:rPr>
          <w:rFonts w:ascii="Lato" w:hAnsi="Lato"/>
        </w:rPr>
        <w:t>the Contractor</w:t>
      </w:r>
      <w:r w:rsidRPr="00B33EEC">
        <w:rPr>
          <w:rFonts w:ascii="Lato" w:hAnsi="Lato"/>
        </w:rPr>
        <w:t>’s actual long distan</w:t>
      </w:r>
      <w:r w:rsidRPr="00B33EEC">
        <w:rPr>
          <w:rFonts w:ascii="Lato" w:hAnsi="Lato"/>
        </w:rPr>
        <w:t>ce telephone, fax, postage and other identifiable communication expenses; and</w:t>
      </w:r>
    </w:p>
    <w:p w:rsidR="00000000" w:rsidRPr="00B33EEC" w:rsidRDefault="00B33EEC">
      <w:pPr>
        <w:spacing w:line="114" w:lineRule="exact"/>
        <w:rPr>
          <w:rFonts w:ascii="Lato" w:hAnsi="Lato"/>
        </w:rPr>
      </w:pPr>
    </w:p>
    <w:p w:rsidR="00000000" w:rsidRPr="00B33EEC" w:rsidRDefault="00B33EEC">
      <w:pPr>
        <w:numPr>
          <w:ilvl w:val="0"/>
          <w:numId w:val="89"/>
        </w:numPr>
        <w:tabs>
          <w:tab w:val="left" w:pos="768"/>
        </w:tabs>
        <w:spacing w:line="239" w:lineRule="auto"/>
        <w:ind w:left="768" w:hanging="408"/>
        <w:jc w:val="both"/>
        <w:rPr>
          <w:rFonts w:ascii="Lato" w:hAnsi="Lato"/>
          <w:i/>
        </w:rPr>
      </w:pPr>
      <w:r w:rsidRPr="00B33EEC">
        <w:rPr>
          <w:rFonts w:ascii="Lato" w:hAnsi="Lato"/>
          <w:b/>
          <w:i/>
          <w:color w:val="FF0000"/>
        </w:rPr>
        <w:t xml:space="preserve">Describe here if any other type of expense permitted, or delete. </w:t>
      </w:r>
      <w:r w:rsidRPr="00B33EEC">
        <w:rPr>
          <w:rFonts w:ascii="Lato" w:hAnsi="Lato"/>
          <w:color w:val="000000"/>
        </w:rPr>
        <w:t>other expenses</w:t>
      </w:r>
    </w:p>
    <w:p w:rsidR="00000000" w:rsidRPr="00B33EEC" w:rsidRDefault="00B33EEC">
      <w:pPr>
        <w:spacing w:line="278" w:lineRule="exact"/>
        <w:rPr>
          <w:rFonts w:ascii="Lato" w:eastAsia="Times New Roman" w:hAnsi="Lato"/>
        </w:rPr>
      </w:pPr>
    </w:p>
    <w:p w:rsidR="00000000" w:rsidRPr="00B33EEC" w:rsidRDefault="00B33EEC">
      <w:pPr>
        <w:spacing w:line="239" w:lineRule="auto"/>
        <w:ind w:left="8"/>
        <w:rPr>
          <w:rFonts w:ascii="Lato" w:hAnsi="Lato"/>
          <w:b/>
        </w:rPr>
      </w:pPr>
      <w:r w:rsidRPr="00B33EEC">
        <w:rPr>
          <w:rFonts w:ascii="Lato" w:hAnsi="Lato"/>
          <w:b/>
        </w:rPr>
        <w:t>4.  STATEMENTS OF ACCOUNT:</w:t>
      </w:r>
    </w:p>
    <w:p w:rsidR="00000000" w:rsidRPr="00B33EEC" w:rsidRDefault="00B33EEC">
      <w:pPr>
        <w:spacing w:line="104" w:lineRule="exact"/>
        <w:rPr>
          <w:rFonts w:ascii="Lato" w:eastAsia="Times New Roman" w:hAnsi="Lato"/>
        </w:rPr>
      </w:pPr>
    </w:p>
    <w:p w:rsidR="00000000" w:rsidRPr="00B33EEC" w:rsidRDefault="00B33EEC">
      <w:pPr>
        <w:spacing w:line="222" w:lineRule="auto"/>
        <w:ind w:left="368"/>
        <w:jc w:val="both"/>
        <w:rPr>
          <w:rFonts w:ascii="Lato" w:hAnsi="Lato"/>
        </w:rPr>
      </w:pPr>
      <w:r w:rsidRPr="00B33EEC">
        <w:rPr>
          <w:rFonts w:ascii="Lato" w:hAnsi="Lato"/>
          <w:b/>
        </w:rPr>
        <w:t>Statements of Account</w:t>
      </w:r>
      <w:r w:rsidRPr="00B33EEC">
        <w:rPr>
          <w:rFonts w:ascii="Lato" w:hAnsi="Lato"/>
        </w:rPr>
        <w:t>: In order to obtain payment of any fees and ex</w:t>
      </w:r>
      <w:r w:rsidRPr="00B33EEC">
        <w:rPr>
          <w:rFonts w:ascii="Lato" w:hAnsi="Lato"/>
        </w:rPr>
        <w:t>penses under this Agreement for services</w:t>
      </w:r>
      <w:r w:rsidRPr="00B33EEC">
        <w:rPr>
          <w:rFonts w:ascii="Lato" w:hAnsi="Lato"/>
          <w:b/>
        </w:rPr>
        <w:t xml:space="preserve"> </w:t>
      </w:r>
      <w:r w:rsidRPr="00B33EEC">
        <w:rPr>
          <w:rFonts w:ascii="Lato" w:hAnsi="Lato"/>
        </w:rPr>
        <w:t>received within any given month, or upon completion of an assignment (each a "Billing Period"), the Contractor must deliver to Pacific Carbon Trust a written statement of account in a form satisfactory to Pacific Ca</w:t>
      </w:r>
      <w:r w:rsidRPr="00B33EEC">
        <w:rPr>
          <w:rFonts w:ascii="Lato" w:hAnsi="Lato"/>
        </w:rPr>
        <w:t>rbon Trust containing:</w:t>
      </w:r>
    </w:p>
    <w:p w:rsidR="00000000" w:rsidRPr="00B33EEC" w:rsidRDefault="00B33EEC">
      <w:pPr>
        <w:spacing w:line="116" w:lineRule="exact"/>
        <w:rPr>
          <w:rFonts w:ascii="Lato" w:eastAsia="Times New Roman" w:hAnsi="Lato"/>
        </w:rPr>
      </w:pPr>
    </w:p>
    <w:p w:rsidR="00000000" w:rsidRPr="00B33EEC" w:rsidRDefault="00B33EEC">
      <w:pPr>
        <w:numPr>
          <w:ilvl w:val="0"/>
          <w:numId w:val="90"/>
        </w:numPr>
        <w:tabs>
          <w:tab w:val="left" w:pos="1088"/>
        </w:tabs>
        <w:spacing w:line="239" w:lineRule="auto"/>
        <w:ind w:left="1088" w:hanging="368"/>
        <w:jc w:val="both"/>
        <w:rPr>
          <w:rFonts w:ascii="Lato" w:hAnsi="Lato"/>
        </w:rPr>
      </w:pPr>
      <w:r w:rsidRPr="00B33EEC">
        <w:rPr>
          <w:rFonts w:ascii="Lato" w:hAnsi="Lato"/>
        </w:rPr>
        <w:t>the Contractor</w:t>
      </w:r>
      <w:r w:rsidRPr="00B33EEC">
        <w:rPr>
          <w:rFonts w:ascii="Lato" w:hAnsi="Lato"/>
        </w:rPr>
        <w:t>’s legal name and address;</w:t>
      </w:r>
    </w:p>
    <w:p w:rsidR="00000000" w:rsidRPr="00B33EEC" w:rsidRDefault="00B33EEC">
      <w:pPr>
        <w:spacing w:line="125" w:lineRule="exact"/>
        <w:rPr>
          <w:rFonts w:ascii="Lato" w:hAnsi="Lato"/>
        </w:rPr>
      </w:pPr>
    </w:p>
    <w:p w:rsidR="00000000" w:rsidRPr="00B33EEC" w:rsidRDefault="00B33EEC">
      <w:pPr>
        <w:numPr>
          <w:ilvl w:val="0"/>
          <w:numId w:val="90"/>
        </w:numPr>
        <w:tabs>
          <w:tab w:val="left" w:pos="1088"/>
        </w:tabs>
        <w:spacing w:line="214" w:lineRule="auto"/>
        <w:ind w:left="1088" w:hanging="368"/>
        <w:jc w:val="both"/>
        <w:rPr>
          <w:rFonts w:ascii="Lato" w:hAnsi="Lato"/>
        </w:rPr>
      </w:pPr>
      <w:r w:rsidRPr="00B33EEC">
        <w:rPr>
          <w:rFonts w:ascii="Lato" w:hAnsi="Lato"/>
        </w:rPr>
        <w:t>the date of the statement, and the Billing Period to which the statement pertains, contract number and project number if applicable;</w:t>
      </w:r>
    </w:p>
    <w:p w:rsidR="00000000" w:rsidRPr="00B33EEC" w:rsidRDefault="00B33EEC">
      <w:pPr>
        <w:spacing w:line="123" w:lineRule="exact"/>
        <w:rPr>
          <w:rFonts w:ascii="Lato" w:hAnsi="Lato"/>
        </w:rPr>
      </w:pPr>
    </w:p>
    <w:p w:rsidR="00000000" w:rsidRPr="00B33EEC" w:rsidRDefault="00B33EEC">
      <w:pPr>
        <w:numPr>
          <w:ilvl w:val="0"/>
          <w:numId w:val="90"/>
        </w:numPr>
        <w:tabs>
          <w:tab w:val="left" w:pos="1088"/>
        </w:tabs>
        <w:spacing w:line="214" w:lineRule="auto"/>
        <w:ind w:left="1088" w:right="20" w:hanging="368"/>
        <w:jc w:val="both"/>
        <w:rPr>
          <w:rFonts w:ascii="Lato" w:hAnsi="Lato"/>
        </w:rPr>
      </w:pPr>
      <w:r w:rsidRPr="00B33EEC">
        <w:rPr>
          <w:rFonts w:ascii="Lato" w:hAnsi="Lato"/>
        </w:rPr>
        <w:t>the Contractor</w:t>
      </w:r>
      <w:r w:rsidRPr="00B33EEC">
        <w:rPr>
          <w:rFonts w:ascii="Lato" w:hAnsi="Lato"/>
        </w:rPr>
        <w:t>’s calculation of all fees claimed for tha</w:t>
      </w:r>
      <w:r w:rsidRPr="00B33EEC">
        <w:rPr>
          <w:rFonts w:ascii="Lato" w:hAnsi="Lato"/>
        </w:rPr>
        <w:t>t Billing Period, including a declaration by the Contractor of all hours worked during the Billing Period, accompanied by itemized chronological timesheets;</w:t>
      </w:r>
    </w:p>
    <w:p w:rsidR="00000000" w:rsidRPr="00B33EEC" w:rsidRDefault="00B33EEC">
      <w:pPr>
        <w:spacing w:line="123" w:lineRule="exact"/>
        <w:rPr>
          <w:rFonts w:ascii="Lato" w:hAnsi="Lato"/>
        </w:rPr>
      </w:pPr>
    </w:p>
    <w:p w:rsidR="00000000" w:rsidRPr="00B33EEC" w:rsidRDefault="00B33EEC">
      <w:pPr>
        <w:numPr>
          <w:ilvl w:val="0"/>
          <w:numId w:val="90"/>
        </w:numPr>
        <w:tabs>
          <w:tab w:val="left" w:pos="1088"/>
        </w:tabs>
        <w:spacing w:line="214" w:lineRule="auto"/>
        <w:ind w:left="1088" w:right="860" w:hanging="368"/>
        <w:jc w:val="both"/>
        <w:rPr>
          <w:rFonts w:ascii="Lato" w:hAnsi="Lato"/>
        </w:rPr>
      </w:pPr>
      <w:r w:rsidRPr="00B33EEC">
        <w:rPr>
          <w:rFonts w:ascii="Lato" w:hAnsi="Lato"/>
        </w:rPr>
        <w:t xml:space="preserve">all (units/deliverables) provided during the Billing Period" for which the Contractor claims fees </w:t>
      </w:r>
      <w:r w:rsidRPr="00B33EEC">
        <w:rPr>
          <w:rFonts w:ascii="Lato" w:hAnsi="Lato"/>
        </w:rPr>
        <w:t>and a description of the applicable fee rates;</w:t>
      </w:r>
    </w:p>
    <w:p w:rsidR="00000000" w:rsidRPr="00B33EEC" w:rsidRDefault="00B33EEC">
      <w:pPr>
        <w:spacing w:line="200" w:lineRule="exact"/>
        <w:rPr>
          <w:rFonts w:ascii="Lato" w:eastAsia="Times New Roman" w:hAnsi="Lato"/>
        </w:rPr>
      </w:pPr>
    </w:p>
    <w:p w:rsidR="00000000" w:rsidRPr="00B33EEC" w:rsidRDefault="00B33EEC">
      <w:pPr>
        <w:spacing w:line="244" w:lineRule="exact"/>
        <w:rPr>
          <w:rFonts w:ascii="Lato" w:eastAsia="Times New Roman" w:hAnsi="Lato"/>
        </w:rPr>
      </w:pPr>
    </w:p>
    <w:p w:rsidR="00000000" w:rsidRPr="00B33EEC" w:rsidRDefault="00B33EEC">
      <w:pPr>
        <w:spacing w:line="239" w:lineRule="auto"/>
        <w:ind w:left="4728"/>
        <w:rPr>
          <w:rFonts w:ascii="Lato" w:hAnsi="Lato"/>
          <w:b/>
          <w:color w:val="595959"/>
        </w:rPr>
      </w:pPr>
      <w:r w:rsidRPr="00B33EEC">
        <w:rPr>
          <w:rFonts w:ascii="Lato" w:hAnsi="Lato"/>
          <w:b/>
          <w:color w:val="595959"/>
        </w:rPr>
        <w:t>Page 12</w:t>
      </w:r>
    </w:p>
    <w:p w:rsidR="00000000" w:rsidRPr="00B33EEC" w:rsidRDefault="00B33EEC">
      <w:pPr>
        <w:spacing w:line="20" w:lineRule="exact"/>
        <w:rPr>
          <w:rFonts w:ascii="Lato" w:eastAsia="Times New Roman" w:hAnsi="Lato"/>
        </w:rPr>
      </w:pPr>
      <w:r w:rsidRPr="00B33EEC">
        <w:rPr>
          <w:rFonts w:ascii="Lato" w:hAnsi="Lato"/>
          <w:b/>
          <w:noProof/>
          <w:color w:val="595959"/>
        </w:rPr>
        <w:drawing>
          <wp:anchor distT="0" distB="0" distL="114300" distR="114300" simplePos="0" relativeHeight="251661824" behindDoc="1" locked="0" layoutInCell="0" allowOverlap="1">
            <wp:simplePos x="0" y="0"/>
            <wp:positionH relativeFrom="column">
              <wp:posOffset>-67945</wp:posOffset>
            </wp:positionH>
            <wp:positionV relativeFrom="paragraph">
              <wp:posOffset>-74930</wp:posOffset>
            </wp:positionV>
            <wp:extent cx="6539230" cy="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B33EEC" w:rsidRDefault="00B33EEC">
      <w:pPr>
        <w:spacing w:line="20" w:lineRule="exact"/>
        <w:rPr>
          <w:rFonts w:ascii="Lato" w:eastAsia="Times New Roman" w:hAnsi="Lato"/>
        </w:rPr>
        <w:sectPr w:rsidR="00000000" w:rsidRPr="00B33EEC">
          <w:pgSz w:w="12240" w:h="15840"/>
          <w:pgMar w:top="713" w:right="1000" w:bottom="315" w:left="1152" w:header="0" w:footer="0" w:gutter="0"/>
          <w:cols w:space="0" w:equalWidth="0">
            <w:col w:w="10088"/>
          </w:cols>
          <w:docGrid w:linePitch="360"/>
        </w:sectPr>
      </w:pPr>
    </w:p>
    <w:p w:rsidR="00000000" w:rsidRPr="00B33EEC" w:rsidRDefault="00B33EEC">
      <w:pPr>
        <w:spacing w:line="239" w:lineRule="auto"/>
        <w:jc w:val="right"/>
        <w:rPr>
          <w:rFonts w:ascii="Lato" w:hAnsi="Lato"/>
          <w:b/>
          <w:color w:val="1C53D2"/>
        </w:rPr>
      </w:pPr>
      <w:bookmarkStart w:id="17" w:name="page17"/>
      <w:bookmarkEnd w:id="17"/>
      <w:r w:rsidRPr="00B33EEC">
        <w:rPr>
          <w:rFonts w:ascii="Lato" w:hAnsi="Lato"/>
          <w:b/>
          <w:color w:val="1C53D2"/>
        </w:rPr>
        <w:t>AGREEMENT PCT-XXXX</w:t>
      </w:r>
    </w:p>
    <w:p w:rsidR="00000000" w:rsidRPr="00B33EEC" w:rsidRDefault="00B33EEC">
      <w:pPr>
        <w:spacing w:line="293" w:lineRule="exact"/>
        <w:rPr>
          <w:rFonts w:ascii="Lato" w:eastAsia="Times New Roman" w:hAnsi="Lato"/>
        </w:rPr>
      </w:pPr>
    </w:p>
    <w:p w:rsidR="00000000" w:rsidRPr="00B33EEC" w:rsidRDefault="00B33EEC">
      <w:pPr>
        <w:numPr>
          <w:ilvl w:val="0"/>
          <w:numId w:val="91"/>
        </w:numPr>
        <w:tabs>
          <w:tab w:val="left" w:pos="1080"/>
        </w:tabs>
        <w:spacing w:line="214" w:lineRule="auto"/>
        <w:ind w:left="1080" w:right="20" w:hanging="368"/>
        <w:jc w:val="both"/>
        <w:rPr>
          <w:rFonts w:ascii="Lato" w:hAnsi="Lato"/>
        </w:rPr>
      </w:pPr>
      <w:r w:rsidRPr="00B33EEC">
        <w:rPr>
          <w:rFonts w:ascii="Lato" w:hAnsi="Lato"/>
        </w:rPr>
        <w:t>a chronological listing, in reasonable detail, of any expenses claimed by the Contractor for the Billing Period with receipts attached, if applicable;</w:t>
      </w:r>
    </w:p>
    <w:p w:rsidR="00000000" w:rsidRPr="00B33EEC" w:rsidRDefault="00B33EEC">
      <w:pPr>
        <w:spacing w:line="126" w:lineRule="exact"/>
        <w:rPr>
          <w:rFonts w:ascii="Lato" w:hAnsi="Lato"/>
        </w:rPr>
      </w:pPr>
    </w:p>
    <w:p w:rsidR="00000000" w:rsidRPr="00B33EEC" w:rsidRDefault="00B33EEC">
      <w:pPr>
        <w:numPr>
          <w:ilvl w:val="0"/>
          <w:numId w:val="91"/>
        </w:numPr>
        <w:tabs>
          <w:tab w:val="left" w:pos="1080"/>
        </w:tabs>
        <w:spacing w:line="214" w:lineRule="auto"/>
        <w:ind w:left="1080" w:hanging="368"/>
        <w:jc w:val="both"/>
        <w:rPr>
          <w:rFonts w:ascii="Lato" w:hAnsi="Lato"/>
        </w:rPr>
      </w:pPr>
      <w:r w:rsidRPr="00B33EEC">
        <w:rPr>
          <w:rFonts w:ascii="Lato" w:hAnsi="Lato"/>
        </w:rPr>
        <w:t>the Contractor</w:t>
      </w:r>
      <w:r w:rsidRPr="00B33EEC">
        <w:rPr>
          <w:rFonts w:ascii="Lato" w:hAnsi="Lato"/>
        </w:rPr>
        <w:t>’s calcula</w:t>
      </w:r>
      <w:r w:rsidRPr="00B33EEC">
        <w:rPr>
          <w:rFonts w:ascii="Lato" w:hAnsi="Lato"/>
        </w:rPr>
        <w:t xml:space="preserve">tion of any applicable taxes payable by </w:t>
      </w:r>
      <w:r w:rsidRPr="00B33EEC">
        <w:rPr>
          <w:rFonts w:ascii="Lato" w:hAnsi="Lato"/>
        </w:rPr>
        <w:t>Pacific Carbon Trust in relation to the Services</w:t>
      </w:r>
      <w:r w:rsidRPr="00B33EEC">
        <w:rPr>
          <w:rFonts w:ascii="Lato" w:hAnsi="Lato"/>
        </w:rPr>
        <w:t xml:space="preserve"> for the Billing Period;</w:t>
      </w:r>
    </w:p>
    <w:p w:rsidR="00000000" w:rsidRPr="00B33EEC" w:rsidRDefault="00B33EEC">
      <w:pPr>
        <w:spacing w:line="77" w:lineRule="exact"/>
        <w:rPr>
          <w:rFonts w:ascii="Lato" w:hAnsi="Lato"/>
        </w:rPr>
      </w:pPr>
    </w:p>
    <w:p w:rsidR="00000000" w:rsidRPr="00B33EEC" w:rsidRDefault="00B33EEC">
      <w:pPr>
        <w:numPr>
          <w:ilvl w:val="0"/>
          <w:numId w:val="91"/>
        </w:numPr>
        <w:tabs>
          <w:tab w:val="left" w:pos="1080"/>
        </w:tabs>
        <w:spacing w:line="239" w:lineRule="auto"/>
        <w:ind w:left="1080" w:hanging="368"/>
        <w:jc w:val="both"/>
        <w:rPr>
          <w:rFonts w:ascii="Lato" w:hAnsi="Lato"/>
        </w:rPr>
      </w:pPr>
      <w:r w:rsidRPr="00B33EEC">
        <w:rPr>
          <w:rFonts w:ascii="Lato" w:hAnsi="Lato"/>
        </w:rPr>
        <w:t>a description of this Agreement;</w:t>
      </w:r>
    </w:p>
    <w:p w:rsidR="00000000" w:rsidRPr="00B33EEC" w:rsidRDefault="00B33EEC">
      <w:pPr>
        <w:spacing w:line="76" w:lineRule="exact"/>
        <w:rPr>
          <w:rFonts w:ascii="Lato" w:hAnsi="Lato"/>
        </w:rPr>
      </w:pPr>
    </w:p>
    <w:p w:rsidR="00000000" w:rsidRPr="00B33EEC" w:rsidRDefault="00B33EEC">
      <w:pPr>
        <w:numPr>
          <w:ilvl w:val="0"/>
          <w:numId w:val="91"/>
        </w:numPr>
        <w:tabs>
          <w:tab w:val="left" w:pos="1080"/>
        </w:tabs>
        <w:spacing w:line="239" w:lineRule="auto"/>
        <w:ind w:left="1080" w:hanging="368"/>
        <w:jc w:val="both"/>
        <w:rPr>
          <w:rFonts w:ascii="Lato" w:hAnsi="Lato"/>
        </w:rPr>
      </w:pPr>
      <w:r w:rsidRPr="00B33EEC">
        <w:rPr>
          <w:rFonts w:ascii="Lato" w:hAnsi="Lato"/>
        </w:rPr>
        <w:t>a statement number for identification; and</w:t>
      </w:r>
    </w:p>
    <w:p w:rsidR="00000000" w:rsidRPr="00B33EEC" w:rsidRDefault="00B33EEC">
      <w:pPr>
        <w:spacing w:line="78" w:lineRule="exact"/>
        <w:rPr>
          <w:rFonts w:ascii="Lato" w:hAnsi="Lato"/>
        </w:rPr>
      </w:pPr>
    </w:p>
    <w:p w:rsidR="00000000" w:rsidRPr="00B33EEC" w:rsidRDefault="00B33EEC">
      <w:pPr>
        <w:numPr>
          <w:ilvl w:val="0"/>
          <w:numId w:val="91"/>
        </w:numPr>
        <w:tabs>
          <w:tab w:val="left" w:pos="1080"/>
        </w:tabs>
        <w:spacing w:line="239" w:lineRule="auto"/>
        <w:ind w:left="1080" w:hanging="368"/>
        <w:jc w:val="both"/>
        <w:rPr>
          <w:rFonts w:ascii="Lato" w:hAnsi="Lato"/>
        </w:rPr>
      </w:pPr>
      <w:r w:rsidRPr="00B33EEC">
        <w:rPr>
          <w:rFonts w:ascii="Lato" w:hAnsi="Lato"/>
        </w:rPr>
        <w:t>any other billing information reasonably requested by Pacific Ca</w:t>
      </w:r>
      <w:r w:rsidRPr="00B33EEC">
        <w:rPr>
          <w:rFonts w:ascii="Lato" w:hAnsi="Lato"/>
        </w:rPr>
        <w:t>rbon Trust.</w:t>
      </w:r>
    </w:p>
    <w:p w:rsidR="00000000" w:rsidRPr="00B33EEC" w:rsidRDefault="00B33EEC">
      <w:pPr>
        <w:spacing w:line="234" w:lineRule="exact"/>
        <w:rPr>
          <w:rFonts w:ascii="Lato" w:eastAsia="Times New Roman" w:hAnsi="Lato"/>
        </w:rPr>
      </w:pPr>
    </w:p>
    <w:p w:rsidR="00000000" w:rsidRPr="00B33EEC" w:rsidRDefault="00B33EEC">
      <w:pPr>
        <w:spacing w:line="239" w:lineRule="auto"/>
        <w:ind w:left="360"/>
        <w:rPr>
          <w:rFonts w:ascii="Lato" w:hAnsi="Lato"/>
          <w:color w:val="0000FF"/>
          <w:u w:val="single"/>
        </w:rPr>
      </w:pPr>
      <w:r w:rsidRPr="00B33EEC">
        <w:rPr>
          <w:rFonts w:ascii="Lato" w:hAnsi="Lato"/>
          <w:b/>
        </w:rPr>
        <w:t xml:space="preserve">Statements of Account should be sent in electronic format to: </w:t>
      </w:r>
      <w:hyperlink r:id="rId10" w:history="1">
        <w:r w:rsidRPr="00B33EEC">
          <w:rPr>
            <w:rFonts w:ascii="Lato" w:hAnsi="Lato"/>
            <w:color w:val="0000FF"/>
            <w:u w:val="single"/>
          </w:rPr>
          <w:t>finance@pacificccarbontrust.com</w:t>
        </w:r>
      </w:hyperlink>
    </w:p>
    <w:p w:rsidR="00000000" w:rsidRPr="00B33EEC" w:rsidRDefault="00B33EEC">
      <w:pPr>
        <w:spacing w:line="239" w:lineRule="auto"/>
        <w:ind w:left="360"/>
        <w:rPr>
          <w:rFonts w:ascii="Lato" w:hAnsi="Lato"/>
        </w:rPr>
      </w:pPr>
      <w:r w:rsidRPr="00B33EEC">
        <w:rPr>
          <w:rFonts w:ascii="Lato" w:hAnsi="Lato"/>
        </w:rPr>
        <w:t>Contact phone number: 250 588-9263</w:t>
      </w:r>
    </w:p>
    <w:p w:rsidR="00000000" w:rsidRPr="00B33EEC" w:rsidRDefault="00B33EEC">
      <w:pPr>
        <w:spacing w:line="116" w:lineRule="exact"/>
        <w:rPr>
          <w:rFonts w:ascii="Lato" w:eastAsia="Times New Roman" w:hAnsi="Lato"/>
        </w:rPr>
      </w:pPr>
    </w:p>
    <w:p w:rsidR="00000000" w:rsidRPr="00B33EEC" w:rsidRDefault="00B33EEC">
      <w:pPr>
        <w:spacing w:line="239" w:lineRule="auto"/>
        <w:rPr>
          <w:rFonts w:ascii="Lato" w:hAnsi="Lato"/>
          <w:b/>
        </w:rPr>
      </w:pPr>
      <w:r w:rsidRPr="00B33EEC">
        <w:rPr>
          <w:rFonts w:ascii="Lato" w:hAnsi="Lato"/>
          <w:b/>
        </w:rPr>
        <w:t>5.  PAYMENTS DUE:</w:t>
      </w:r>
    </w:p>
    <w:p w:rsidR="00000000" w:rsidRPr="00B33EEC" w:rsidRDefault="00B33EEC">
      <w:pPr>
        <w:spacing w:line="322" w:lineRule="exact"/>
        <w:rPr>
          <w:rFonts w:ascii="Lato" w:eastAsia="Times New Roman" w:hAnsi="Lato"/>
        </w:rPr>
      </w:pPr>
    </w:p>
    <w:p w:rsidR="00000000" w:rsidRPr="00B33EEC" w:rsidRDefault="00B33EEC">
      <w:pPr>
        <w:spacing w:line="221" w:lineRule="auto"/>
        <w:jc w:val="both"/>
        <w:rPr>
          <w:rFonts w:ascii="Lato" w:hAnsi="Lato"/>
        </w:rPr>
      </w:pPr>
      <w:r w:rsidRPr="00B33EEC">
        <w:rPr>
          <w:rFonts w:ascii="Lato" w:hAnsi="Lato"/>
          <w:b/>
        </w:rPr>
        <w:t>Payments Due</w:t>
      </w:r>
      <w:r w:rsidRPr="00B33EEC">
        <w:rPr>
          <w:rFonts w:ascii="Lato" w:hAnsi="Lato"/>
        </w:rPr>
        <w:t>: Within 30 days of our rec</w:t>
      </w:r>
      <w:r w:rsidRPr="00B33EEC">
        <w:rPr>
          <w:rFonts w:ascii="Lato" w:hAnsi="Lato"/>
        </w:rPr>
        <w:t>eipt of your written statement of account delivered in accordance with this</w:t>
      </w:r>
      <w:r w:rsidRPr="00B33EEC">
        <w:rPr>
          <w:rFonts w:ascii="Lato" w:hAnsi="Lato"/>
          <w:b/>
        </w:rPr>
        <w:t xml:space="preserve"> </w:t>
      </w:r>
      <w:r w:rsidRPr="00B33EEC">
        <w:rPr>
          <w:rFonts w:ascii="Lato" w:hAnsi="Lato"/>
        </w:rPr>
        <w:t>Schedule, we must pay the Contractor the fees (plus all applicable taxes) and expenses, claimed in the statement if they are in accordance with this Schedule.</w:t>
      </w: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320" w:lineRule="exact"/>
        <w:rPr>
          <w:rFonts w:ascii="Lato" w:eastAsia="Times New Roman" w:hAnsi="Lato"/>
        </w:rPr>
      </w:pPr>
    </w:p>
    <w:p w:rsidR="00000000" w:rsidRPr="00B33EEC" w:rsidRDefault="00B33EEC">
      <w:pPr>
        <w:spacing w:line="239" w:lineRule="auto"/>
        <w:ind w:left="4720"/>
        <w:rPr>
          <w:rFonts w:ascii="Lato" w:hAnsi="Lato"/>
          <w:b/>
          <w:color w:val="595959"/>
        </w:rPr>
      </w:pPr>
      <w:r w:rsidRPr="00B33EEC">
        <w:rPr>
          <w:rFonts w:ascii="Lato" w:hAnsi="Lato"/>
          <w:b/>
          <w:color w:val="595959"/>
        </w:rPr>
        <w:t>Page 13</w:t>
      </w:r>
    </w:p>
    <w:p w:rsidR="00000000" w:rsidRPr="00B33EEC" w:rsidRDefault="00B33EEC">
      <w:pPr>
        <w:spacing w:line="20" w:lineRule="exact"/>
        <w:rPr>
          <w:rFonts w:ascii="Lato" w:eastAsia="Times New Roman" w:hAnsi="Lato"/>
        </w:rPr>
      </w:pPr>
      <w:r w:rsidRPr="00B33EEC">
        <w:rPr>
          <w:rFonts w:ascii="Lato" w:hAnsi="Lato"/>
          <w:b/>
          <w:noProof/>
          <w:color w:val="595959"/>
        </w:rPr>
        <w:drawing>
          <wp:anchor distT="0" distB="0" distL="114300" distR="114300" simplePos="0" relativeHeight="251662848" behindDoc="1" locked="0" layoutInCell="0" allowOverlap="1">
            <wp:simplePos x="0" y="0"/>
            <wp:positionH relativeFrom="column">
              <wp:posOffset>-73025</wp:posOffset>
            </wp:positionH>
            <wp:positionV relativeFrom="paragraph">
              <wp:posOffset>-74930</wp:posOffset>
            </wp:positionV>
            <wp:extent cx="6539230"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B33EEC" w:rsidRDefault="00B33EEC">
      <w:pPr>
        <w:spacing w:line="20" w:lineRule="exact"/>
        <w:rPr>
          <w:rFonts w:ascii="Lato" w:eastAsia="Times New Roman" w:hAnsi="Lato"/>
        </w:rPr>
        <w:sectPr w:rsidR="00000000" w:rsidRPr="00B33EEC">
          <w:pgSz w:w="12240" w:h="15840"/>
          <w:pgMar w:top="713" w:right="1000" w:bottom="315" w:left="1160" w:header="0" w:footer="0" w:gutter="0"/>
          <w:cols w:space="0" w:equalWidth="0">
            <w:col w:w="10080"/>
          </w:cols>
          <w:docGrid w:linePitch="360"/>
        </w:sectPr>
      </w:pPr>
    </w:p>
    <w:p w:rsidR="00000000" w:rsidRPr="00B33EEC" w:rsidRDefault="00B33EEC">
      <w:pPr>
        <w:spacing w:line="239" w:lineRule="auto"/>
        <w:jc w:val="right"/>
        <w:rPr>
          <w:rFonts w:ascii="Lato" w:hAnsi="Lato"/>
          <w:b/>
          <w:color w:val="1C53D2"/>
        </w:rPr>
      </w:pPr>
      <w:bookmarkStart w:id="18" w:name="page18"/>
      <w:bookmarkEnd w:id="18"/>
      <w:r w:rsidRPr="00B33EEC">
        <w:rPr>
          <w:rFonts w:ascii="Lato" w:hAnsi="Lato"/>
          <w:b/>
          <w:color w:val="1C53D2"/>
        </w:rPr>
        <w:t>AGREEMENT PCT-XXXX</w:t>
      </w:r>
    </w:p>
    <w:p w:rsidR="00000000" w:rsidRPr="00B33EEC" w:rsidRDefault="00B33EEC">
      <w:pPr>
        <w:spacing w:line="228" w:lineRule="exact"/>
        <w:rPr>
          <w:rFonts w:ascii="Lato" w:eastAsia="Times New Roman" w:hAnsi="Lato"/>
        </w:rPr>
      </w:pPr>
    </w:p>
    <w:p w:rsidR="00000000" w:rsidRPr="00B33EEC" w:rsidRDefault="00B33EEC">
      <w:pPr>
        <w:spacing w:line="239" w:lineRule="auto"/>
        <w:ind w:left="2900"/>
        <w:rPr>
          <w:rFonts w:ascii="Lato" w:hAnsi="Lato"/>
          <w:b/>
          <w:sz w:val="22"/>
        </w:rPr>
      </w:pPr>
      <w:r w:rsidRPr="00B33EEC">
        <w:rPr>
          <w:rFonts w:ascii="Lato" w:hAnsi="Lato"/>
          <w:b/>
          <w:sz w:val="22"/>
        </w:rPr>
        <w:t xml:space="preserve">SCHEDULE C </w:t>
      </w:r>
      <w:r w:rsidRPr="00B33EEC">
        <w:rPr>
          <w:rFonts w:ascii="Lato" w:hAnsi="Lato"/>
          <w:b/>
          <w:sz w:val="22"/>
        </w:rPr>
        <w:t>–</w:t>
      </w:r>
      <w:r w:rsidRPr="00B33EEC">
        <w:rPr>
          <w:rFonts w:ascii="Lato" w:hAnsi="Lato"/>
          <w:b/>
          <w:sz w:val="22"/>
        </w:rPr>
        <w:t xml:space="preserve"> APPROVED SUBCONTRACTOR(S)</w:t>
      </w:r>
    </w:p>
    <w:p w:rsidR="00000000" w:rsidRPr="00B33EEC" w:rsidRDefault="00B33EEC">
      <w:pPr>
        <w:spacing w:line="200" w:lineRule="exact"/>
        <w:rPr>
          <w:rFonts w:ascii="Lato" w:eastAsia="Times New Roman" w:hAnsi="Lato"/>
        </w:rPr>
      </w:pPr>
    </w:p>
    <w:p w:rsidR="00000000" w:rsidRPr="00B33EEC" w:rsidRDefault="00B33EEC">
      <w:pPr>
        <w:spacing w:line="271" w:lineRule="exact"/>
        <w:rPr>
          <w:rFonts w:ascii="Lato" w:eastAsia="Times New Roman" w:hAnsi="Lato"/>
        </w:rPr>
      </w:pPr>
    </w:p>
    <w:p w:rsidR="00000000" w:rsidRPr="00B33EEC" w:rsidRDefault="00B33EEC">
      <w:pPr>
        <w:spacing w:line="239" w:lineRule="auto"/>
        <w:rPr>
          <w:rFonts w:ascii="Lato" w:hAnsi="Lato"/>
          <w:b/>
          <w:i/>
          <w:color w:val="FF0000"/>
        </w:rPr>
      </w:pPr>
      <w:r w:rsidRPr="00B33EEC">
        <w:rPr>
          <w:rFonts w:ascii="Lato" w:hAnsi="Lato"/>
          <w:b/>
          <w:i/>
          <w:color w:val="FF0000"/>
        </w:rPr>
        <w:t>Approving subcontractors using Schedule C is optional.</w:t>
      </w:r>
    </w:p>
    <w:p w:rsidR="00000000" w:rsidRPr="00B33EEC" w:rsidRDefault="00B33EEC">
      <w:pPr>
        <w:spacing w:line="284" w:lineRule="exact"/>
        <w:rPr>
          <w:rFonts w:ascii="Lato" w:eastAsia="Times New Roman" w:hAnsi="Lato"/>
        </w:rPr>
      </w:pPr>
    </w:p>
    <w:p w:rsidR="00000000" w:rsidRPr="00B33EEC" w:rsidRDefault="00B33EEC">
      <w:pPr>
        <w:spacing w:line="214" w:lineRule="auto"/>
        <w:ind w:right="20"/>
        <w:rPr>
          <w:rFonts w:ascii="Lato" w:hAnsi="Lato"/>
          <w:b/>
          <w:i/>
          <w:color w:val="FF0000"/>
        </w:rPr>
      </w:pPr>
      <w:r w:rsidRPr="00B33EEC">
        <w:rPr>
          <w:rFonts w:ascii="Lato" w:hAnsi="Lato"/>
          <w:b/>
          <w:i/>
          <w:color w:val="FF0000"/>
        </w:rPr>
        <w:t>If Pacific Carbon Trust agrees to approve certain named subcontractors at the time of entering into t</w:t>
      </w:r>
      <w:r w:rsidRPr="00B33EEC">
        <w:rPr>
          <w:rFonts w:ascii="Lato" w:hAnsi="Lato"/>
          <w:b/>
          <w:i/>
          <w:color w:val="FF0000"/>
        </w:rPr>
        <w:t>he Agreement, the approved subcontractors can be listed here.</w:t>
      </w:r>
    </w:p>
    <w:p w:rsidR="00000000" w:rsidRPr="00B33EEC" w:rsidRDefault="00B33EEC">
      <w:pPr>
        <w:spacing w:line="238" w:lineRule="exact"/>
        <w:rPr>
          <w:rFonts w:ascii="Lato" w:eastAsia="Times New Roman" w:hAnsi="Lato"/>
        </w:rPr>
      </w:pPr>
    </w:p>
    <w:p w:rsidR="00000000" w:rsidRPr="00B33EEC" w:rsidRDefault="00B33EEC">
      <w:pPr>
        <w:spacing w:line="239" w:lineRule="auto"/>
        <w:rPr>
          <w:rFonts w:ascii="Lato" w:hAnsi="Lato"/>
          <w:b/>
          <w:i/>
          <w:color w:val="FF0000"/>
        </w:rPr>
      </w:pPr>
      <w:r w:rsidRPr="00B33EEC">
        <w:rPr>
          <w:rFonts w:ascii="Lato" w:hAnsi="Lato"/>
          <w:b/>
          <w:i/>
          <w:color w:val="FF0000"/>
        </w:rPr>
        <w:t xml:space="preserve">If not, then insert </w:t>
      </w:r>
      <w:r w:rsidRPr="00B33EEC">
        <w:rPr>
          <w:rFonts w:ascii="Lato" w:hAnsi="Lato"/>
          <w:b/>
          <w:color w:val="000000"/>
        </w:rPr>
        <w:t>Not applicable.</w:t>
      </w:r>
      <w:r w:rsidRPr="00B33EEC">
        <w:rPr>
          <w:rFonts w:ascii="Lato" w:hAnsi="Lato"/>
          <w:b/>
          <w:i/>
          <w:color w:val="FF0000"/>
        </w:rPr>
        <w:t xml:space="preserve"> </w:t>
      </w:r>
      <w:r w:rsidRPr="00B33EEC">
        <w:rPr>
          <w:rFonts w:ascii="Lato" w:hAnsi="Lato"/>
          <w:b/>
          <w:i/>
          <w:color w:val="FF0000"/>
        </w:rPr>
        <w:t xml:space="preserve">under the </w:t>
      </w:r>
      <w:r w:rsidRPr="00B33EEC">
        <w:rPr>
          <w:rFonts w:ascii="Lato" w:hAnsi="Lato"/>
          <w:b/>
          <w:i/>
          <w:color w:val="FF0000"/>
        </w:rPr>
        <w:t xml:space="preserve">“Schedule C </w:t>
      </w:r>
      <w:r w:rsidRPr="00B33EEC">
        <w:rPr>
          <w:rFonts w:ascii="Lato" w:hAnsi="Lato"/>
          <w:b/>
          <w:i/>
          <w:color w:val="FF0000"/>
        </w:rPr>
        <w:t>– Approved Subcontractor(s)</w:t>
      </w:r>
      <w:r w:rsidRPr="00B33EEC">
        <w:rPr>
          <w:rFonts w:ascii="Lato" w:hAnsi="Lato"/>
          <w:b/>
          <w:i/>
          <w:color w:val="FF0000"/>
        </w:rPr>
        <w:t>” heading above.</w:t>
      </w:r>
    </w:p>
    <w:p w:rsidR="00000000" w:rsidRPr="00B33EEC" w:rsidRDefault="00B33EEC">
      <w:pPr>
        <w:spacing w:line="237" w:lineRule="exact"/>
        <w:rPr>
          <w:rFonts w:ascii="Lato" w:eastAsia="Times New Roman" w:hAnsi="Lato"/>
        </w:rPr>
      </w:pPr>
    </w:p>
    <w:p w:rsidR="00000000" w:rsidRPr="00B33EEC" w:rsidRDefault="00B33EEC">
      <w:pPr>
        <w:spacing w:line="239" w:lineRule="auto"/>
        <w:rPr>
          <w:rFonts w:ascii="Lato" w:hAnsi="Lato"/>
          <w:b/>
          <w:i/>
          <w:color w:val="FF0000"/>
        </w:rPr>
      </w:pPr>
      <w:r w:rsidRPr="00B33EEC">
        <w:rPr>
          <w:rFonts w:ascii="Lato" w:hAnsi="Lato"/>
          <w:b/>
          <w:i/>
          <w:color w:val="FF0000"/>
        </w:rPr>
        <w:t>Delete all red font instructions.</w:t>
      </w: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358" w:lineRule="exact"/>
        <w:rPr>
          <w:rFonts w:ascii="Lato" w:eastAsia="Times New Roman" w:hAnsi="Lato"/>
        </w:rPr>
      </w:pPr>
    </w:p>
    <w:p w:rsidR="00000000" w:rsidRPr="00B33EEC" w:rsidRDefault="00B33EEC">
      <w:pPr>
        <w:spacing w:line="239" w:lineRule="auto"/>
        <w:ind w:left="4720"/>
        <w:rPr>
          <w:rFonts w:ascii="Lato" w:hAnsi="Lato"/>
          <w:b/>
          <w:color w:val="595959"/>
        </w:rPr>
      </w:pPr>
      <w:r w:rsidRPr="00B33EEC">
        <w:rPr>
          <w:rFonts w:ascii="Lato" w:hAnsi="Lato"/>
          <w:b/>
          <w:color w:val="595959"/>
        </w:rPr>
        <w:t>P</w:t>
      </w:r>
      <w:r w:rsidRPr="00B33EEC">
        <w:rPr>
          <w:rFonts w:ascii="Lato" w:hAnsi="Lato"/>
          <w:b/>
          <w:color w:val="595959"/>
        </w:rPr>
        <w:t>age 14</w:t>
      </w:r>
    </w:p>
    <w:p w:rsidR="00000000" w:rsidRPr="00B33EEC" w:rsidRDefault="00B33EEC">
      <w:pPr>
        <w:spacing w:line="20" w:lineRule="exact"/>
        <w:rPr>
          <w:rFonts w:ascii="Lato" w:eastAsia="Times New Roman" w:hAnsi="Lato"/>
        </w:rPr>
      </w:pPr>
      <w:r w:rsidRPr="00B33EEC">
        <w:rPr>
          <w:rFonts w:ascii="Lato" w:hAnsi="Lato"/>
          <w:b/>
          <w:noProof/>
          <w:color w:val="595959"/>
        </w:rPr>
        <w:drawing>
          <wp:anchor distT="0" distB="0" distL="114300" distR="114300" simplePos="0" relativeHeight="251663872" behindDoc="1" locked="0" layoutInCell="0" allowOverlap="1">
            <wp:simplePos x="0" y="0"/>
            <wp:positionH relativeFrom="column">
              <wp:posOffset>-73025</wp:posOffset>
            </wp:positionH>
            <wp:positionV relativeFrom="paragraph">
              <wp:posOffset>-74930</wp:posOffset>
            </wp:positionV>
            <wp:extent cx="6539230"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B33EEC" w:rsidRDefault="00B33EEC">
      <w:pPr>
        <w:spacing w:line="20" w:lineRule="exact"/>
        <w:rPr>
          <w:rFonts w:ascii="Lato" w:eastAsia="Times New Roman" w:hAnsi="Lato"/>
        </w:rPr>
        <w:sectPr w:rsidR="00000000" w:rsidRPr="00B33EEC">
          <w:pgSz w:w="12240" w:h="15840"/>
          <w:pgMar w:top="713" w:right="1000" w:bottom="315" w:left="1160" w:header="0" w:footer="0" w:gutter="0"/>
          <w:cols w:space="0" w:equalWidth="0">
            <w:col w:w="10080"/>
          </w:cols>
          <w:docGrid w:linePitch="360"/>
        </w:sectPr>
      </w:pPr>
    </w:p>
    <w:p w:rsidR="00000000" w:rsidRPr="00B33EEC" w:rsidRDefault="00B33EEC">
      <w:pPr>
        <w:spacing w:line="239" w:lineRule="auto"/>
        <w:jc w:val="right"/>
        <w:rPr>
          <w:rFonts w:ascii="Lato" w:hAnsi="Lato"/>
          <w:b/>
          <w:color w:val="1C53D2"/>
        </w:rPr>
      </w:pPr>
      <w:bookmarkStart w:id="19" w:name="page19"/>
      <w:bookmarkEnd w:id="19"/>
      <w:r w:rsidRPr="00B33EEC">
        <w:rPr>
          <w:rFonts w:ascii="Lato" w:hAnsi="Lato"/>
          <w:b/>
          <w:color w:val="1C53D2"/>
        </w:rPr>
        <w:t>AGREEMENT PCT-XXXX</w:t>
      </w:r>
    </w:p>
    <w:p w:rsidR="00000000" w:rsidRPr="00B33EEC" w:rsidRDefault="00B33EEC">
      <w:pPr>
        <w:spacing w:line="228" w:lineRule="exact"/>
        <w:rPr>
          <w:rFonts w:ascii="Lato" w:eastAsia="Times New Roman" w:hAnsi="Lato"/>
        </w:rPr>
      </w:pPr>
    </w:p>
    <w:p w:rsidR="00000000" w:rsidRPr="00B33EEC" w:rsidRDefault="00B33EEC">
      <w:pPr>
        <w:spacing w:line="239" w:lineRule="auto"/>
        <w:ind w:left="3828"/>
        <w:rPr>
          <w:rFonts w:ascii="Lato" w:hAnsi="Lato"/>
          <w:b/>
          <w:sz w:val="22"/>
        </w:rPr>
      </w:pPr>
      <w:r w:rsidRPr="00B33EEC">
        <w:rPr>
          <w:rFonts w:ascii="Lato" w:hAnsi="Lato"/>
          <w:b/>
          <w:sz w:val="22"/>
        </w:rPr>
        <w:t xml:space="preserve">SCHEDULE D </w:t>
      </w:r>
      <w:r w:rsidRPr="00B33EEC">
        <w:rPr>
          <w:rFonts w:ascii="Lato" w:hAnsi="Lato"/>
          <w:b/>
          <w:sz w:val="22"/>
        </w:rPr>
        <w:t>–</w:t>
      </w:r>
      <w:r w:rsidRPr="00B33EEC">
        <w:rPr>
          <w:rFonts w:ascii="Lato" w:hAnsi="Lato"/>
          <w:b/>
          <w:sz w:val="22"/>
        </w:rPr>
        <w:t xml:space="preserve"> INSURANCE</w:t>
      </w:r>
    </w:p>
    <w:p w:rsidR="00000000" w:rsidRPr="00B33EEC" w:rsidRDefault="00B33EEC">
      <w:pPr>
        <w:spacing w:line="38" w:lineRule="exact"/>
        <w:rPr>
          <w:rFonts w:ascii="Lato" w:eastAsia="Times New Roman" w:hAnsi="Lato"/>
        </w:rPr>
      </w:pPr>
    </w:p>
    <w:p w:rsidR="00000000" w:rsidRPr="00B33EEC" w:rsidRDefault="00B33EEC">
      <w:pPr>
        <w:spacing w:line="215" w:lineRule="auto"/>
        <w:ind w:left="8" w:right="20"/>
        <w:rPr>
          <w:rFonts w:ascii="Lato" w:hAnsi="Lato"/>
          <w:b/>
          <w:i/>
          <w:color w:val="FF0000"/>
        </w:rPr>
      </w:pPr>
      <w:r w:rsidRPr="00B33EEC">
        <w:rPr>
          <w:rFonts w:ascii="Lato" w:hAnsi="Lato"/>
          <w:b/>
          <w:i/>
          <w:color w:val="FF0000"/>
        </w:rPr>
        <w:t>Schedule D must be used without modification, unless Risk Management Branch has been consulted concerning the modification. Delete all red font instructions.</w:t>
      </w:r>
    </w:p>
    <w:p w:rsidR="00000000" w:rsidRPr="00B33EEC" w:rsidRDefault="00B33EEC">
      <w:pPr>
        <w:spacing w:line="283" w:lineRule="exact"/>
        <w:rPr>
          <w:rFonts w:ascii="Lato" w:eastAsia="Times New Roman" w:hAnsi="Lato"/>
        </w:rPr>
      </w:pPr>
    </w:p>
    <w:p w:rsidR="00000000" w:rsidRPr="00B33EEC" w:rsidRDefault="00B33EEC">
      <w:pPr>
        <w:numPr>
          <w:ilvl w:val="0"/>
          <w:numId w:val="92"/>
        </w:numPr>
        <w:tabs>
          <w:tab w:val="left" w:pos="568"/>
        </w:tabs>
        <w:spacing w:line="221" w:lineRule="auto"/>
        <w:ind w:left="568" w:right="20" w:hanging="568"/>
        <w:jc w:val="both"/>
        <w:rPr>
          <w:rFonts w:ascii="Lato" w:hAnsi="Lato"/>
        </w:rPr>
      </w:pPr>
      <w:r w:rsidRPr="00B33EEC">
        <w:rPr>
          <w:rFonts w:ascii="Lato" w:hAnsi="Lato"/>
        </w:rPr>
        <w:t>The Contractor must, without limiting the C</w:t>
      </w:r>
      <w:r w:rsidRPr="00B33EEC">
        <w:rPr>
          <w:rFonts w:ascii="Lato" w:hAnsi="Lato"/>
        </w:rPr>
        <w:t>ontractor</w:t>
      </w:r>
      <w:r w:rsidRPr="00B33EEC">
        <w:rPr>
          <w:rFonts w:ascii="Lato" w:hAnsi="Lato"/>
        </w:rPr>
        <w:t>’s obligations or liabilities and at the Contractor</w:t>
      </w:r>
      <w:r w:rsidRPr="00B33EEC">
        <w:rPr>
          <w:rFonts w:ascii="Lato" w:hAnsi="Lato"/>
        </w:rPr>
        <w:t>’s own expense, purchase and maintain throughout the Term the following insurances with insurers licensed in Canada in forms and amounts acceptable to Pacific Carbon Trust:</w:t>
      </w:r>
    </w:p>
    <w:p w:rsidR="00000000" w:rsidRPr="00B33EEC" w:rsidRDefault="00B33EEC">
      <w:pPr>
        <w:spacing w:line="285" w:lineRule="exact"/>
        <w:rPr>
          <w:rFonts w:ascii="Lato" w:hAnsi="Lato"/>
        </w:rPr>
      </w:pPr>
    </w:p>
    <w:p w:rsidR="00000000" w:rsidRPr="00B33EEC" w:rsidRDefault="00B33EEC">
      <w:pPr>
        <w:numPr>
          <w:ilvl w:val="1"/>
          <w:numId w:val="92"/>
        </w:numPr>
        <w:tabs>
          <w:tab w:val="left" w:pos="1128"/>
        </w:tabs>
        <w:spacing w:line="221" w:lineRule="auto"/>
        <w:ind w:left="1128" w:hanging="561"/>
        <w:jc w:val="both"/>
        <w:rPr>
          <w:rFonts w:ascii="Lato" w:hAnsi="Lato"/>
        </w:rPr>
      </w:pPr>
      <w:r w:rsidRPr="00B33EEC">
        <w:rPr>
          <w:rFonts w:ascii="Lato" w:hAnsi="Lato"/>
        </w:rPr>
        <w:t>Commercial General Lia</w:t>
      </w:r>
      <w:r w:rsidRPr="00B33EEC">
        <w:rPr>
          <w:rFonts w:ascii="Lato" w:hAnsi="Lato"/>
        </w:rPr>
        <w:t>bility in an amount not less than $2,000,000. inclusive per occurrence against bodily injury, personal injury and property damage and including liability assumed under this Agreement and this insurance must</w:t>
      </w:r>
    </w:p>
    <w:p w:rsidR="00000000" w:rsidRPr="00B33EEC" w:rsidRDefault="00B33EEC">
      <w:pPr>
        <w:spacing w:line="238" w:lineRule="exact"/>
        <w:rPr>
          <w:rFonts w:ascii="Lato" w:hAnsi="Lato"/>
        </w:rPr>
      </w:pPr>
    </w:p>
    <w:p w:rsidR="00000000" w:rsidRPr="00B33EEC" w:rsidRDefault="00B33EEC">
      <w:pPr>
        <w:numPr>
          <w:ilvl w:val="2"/>
          <w:numId w:val="92"/>
        </w:numPr>
        <w:tabs>
          <w:tab w:val="left" w:pos="1708"/>
        </w:tabs>
        <w:spacing w:line="239" w:lineRule="auto"/>
        <w:ind w:left="1708" w:hanging="575"/>
        <w:jc w:val="both"/>
        <w:rPr>
          <w:rFonts w:ascii="Lato" w:hAnsi="Lato"/>
        </w:rPr>
      </w:pPr>
      <w:r w:rsidRPr="00B33EEC">
        <w:rPr>
          <w:rFonts w:ascii="Lato" w:hAnsi="Lato"/>
        </w:rPr>
        <w:t>include Pacific Carbon Trust as an additional in</w:t>
      </w:r>
      <w:r w:rsidRPr="00B33EEC">
        <w:rPr>
          <w:rFonts w:ascii="Lato" w:hAnsi="Lato"/>
        </w:rPr>
        <w:t>sured,</w:t>
      </w:r>
    </w:p>
    <w:p w:rsidR="00000000" w:rsidRPr="00B33EEC" w:rsidRDefault="00B33EEC">
      <w:pPr>
        <w:spacing w:line="283" w:lineRule="exact"/>
        <w:rPr>
          <w:rFonts w:ascii="Lato" w:hAnsi="Lato"/>
        </w:rPr>
      </w:pPr>
    </w:p>
    <w:p w:rsidR="00000000" w:rsidRPr="00B33EEC" w:rsidRDefault="00B33EEC">
      <w:pPr>
        <w:numPr>
          <w:ilvl w:val="2"/>
          <w:numId w:val="92"/>
        </w:numPr>
        <w:tabs>
          <w:tab w:val="left" w:pos="1708"/>
        </w:tabs>
        <w:spacing w:line="214" w:lineRule="auto"/>
        <w:ind w:left="1708" w:right="20" w:hanging="575"/>
        <w:jc w:val="both"/>
        <w:rPr>
          <w:rFonts w:ascii="Lato" w:hAnsi="Lato"/>
        </w:rPr>
      </w:pPr>
      <w:r w:rsidRPr="00B33EEC">
        <w:rPr>
          <w:rFonts w:ascii="Lato" w:hAnsi="Lato"/>
        </w:rPr>
        <w:t>be endorsed to provide Pacific Carbon Trust with 30 days advance written notice of cancellation or material change, and</w:t>
      </w:r>
    </w:p>
    <w:p w:rsidR="00000000" w:rsidRPr="00B33EEC" w:rsidRDefault="00B33EEC">
      <w:pPr>
        <w:spacing w:line="238" w:lineRule="exact"/>
        <w:rPr>
          <w:rFonts w:ascii="Lato" w:hAnsi="Lato"/>
        </w:rPr>
      </w:pPr>
    </w:p>
    <w:p w:rsidR="00000000" w:rsidRPr="00B33EEC" w:rsidRDefault="00B33EEC">
      <w:pPr>
        <w:numPr>
          <w:ilvl w:val="2"/>
          <w:numId w:val="92"/>
        </w:numPr>
        <w:tabs>
          <w:tab w:val="left" w:pos="1708"/>
        </w:tabs>
        <w:spacing w:line="239" w:lineRule="auto"/>
        <w:ind w:left="1708" w:hanging="575"/>
        <w:jc w:val="both"/>
        <w:rPr>
          <w:rFonts w:ascii="Lato" w:hAnsi="Lato"/>
        </w:rPr>
      </w:pPr>
      <w:r w:rsidRPr="00B33EEC">
        <w:rPr>
          <w:rFonts w:ascii="Lato" w:hAnsi="Lato"/>
        </w:rPr>
        <w:t>include a cross liability clause;</w:t>
      </w:r>
    </w:p>
    <w:p w:rsidR="00000000" w:rsidRPr="00B33EEC" w:rsidRDefault="00B33EEC">
      <w:pPr>
        <w:spacing w:line="236" w:lineRule="exact"/>
        <w:rPr>
          <w:rFonts w:ascii="Lato" w:hAnsi="Lato"/>
        </w:rPr>
      </w:pPr>
    </w:p>
    <w:p w:rsidR="00000000" w:rsidRPr="00B33EEC" w:rsidRDefault="00B33EEC">
      <w:pPr>
        <w:numPr>
          <w:ilvl w:val="0"/>
          <w:numId w:val="92"/>
        </w:numPr>
        <w:tabs>
          <w:tab w:val="left" w:pos="568"/>
        </w:tabs>
        <w:spacing w:line="0" w:lineRule="atLeast"/>
        <w:ind w:left="568" w:hanging="568"/>
        <w:jc w:val="both"/>
        <w:rPr>
          <w:rFonts w:ascii="Lato" w:hAnsi="Lato"/>
        </w:rPr>
      </w:pPr>
      <w:r w:rsidRPr="00B33EEC">
        <w:rPr>
          <w:rFonts w:ascii="Lato" w:hAnsi="Lato"/>
        </w:rPr>
        <w:t>All insurance described in section 1 of this Schedule must:</w:t>
      </w:r>
    </w:p>
    <w:p w:rsidR="00000000" w:rsidRPr="00B33EEC" w:rsidRDefault="00B33EEC">
      <w:pPr>
        <w:spacing w:line="235" w:lineRule="exact"/>
        <w:rPr>
          <w:rFonts w:ascii="Lato" w:hAnsi="Lato"/>
        </w:rPr>
      </w:pPr>
    </w:p>
    <w:p w:rsidR="00000000" w:rsidRPr="00B33EEC" w:rsidRDefault="00B33EEC">
      <w:pPr>
        <w:numPr>
          <w:ilvl w:val="1"/>
          <w:numId w:val="92"/>
        </w:numPr>
        <w:tabs>
          <w:tab w:val="left" w:pos="1128"/>
        </w:tabs>
        <w:spacing w:line="0" w:lineRule="atLeast"/>
        <w:ind w:left="1128" w:hanging="561"/>
        <w:jc w:val="both"/>
        <w:rPr>
          <w:rFonts w:ascii="Lato" w:hAnsi="Lato"/>
        </w:rPr>
      </w:pPr>
      <w:r w:rsidRPr="00B33EEC">
        <w:rPr>
          <w:rFonts w:ascii="Lato" w:hAnsi="Lato"/>
        </w:rPr>
        <w:t>be primary; and</w:t>
      </w:r>
    </w:p>
    <w:p w:rsidR="00000000" w:rsidRPr="00B33EEC" w:rsidRDefault="00B33EEC">
      <w:pPr>
        <w:spacing w:line="235" w:lineRule="exact"/>
        <w:rPr>
          <w:rFonts w:ascii="Lato" w:hAnsi="Lato"/>
        </w:rPr>
      </w:pPr>
    </w:p>
    <w:p w:rsidR="00000000" w:rsidRPr="00B33EEC" w:rsidRDefault="00B33EEC">
      <w:pPr>
        <w:numPr>
          <w:ilvl w:val="1"/>
          <w:numId w:val="92"/>
        </w:numPr>
        <w:tabs>
          <w:tab w:val="left" w:pos="1128"/>
        </w:tabs>
        <w:spacing w:line="0" w:lineRule="atLeast"/>
        <w:ind w:left="1128" w:hanging="561"/>
        <w:jc w:val="both"/>
        <w:rPr>
          <w:rFonts w:ascii="Lato" w:hAnsi="Lato"/>
        </w:rPr>
      </w:pPr>
      <w:r w:rsidRPr="00B33EEC">
        <w:rPr>
          <w:rFonts w:ascii="Lato" w:hAnsi="Lato"/>
        </w:rPr>
        <w:t>not require th</w:t>
      </w:r>
      <w:r w:rsidRPr="00B33EEC">
        <w:rPr>
          <w:rFonts w:ascii="Lato" w:hAnsi="Lato"/>
        </w:rPr>
        <w:t>e sharing of any loss by any insurer of Pacific Carbon Trust.</w:t>
      </w:r>
    </w:p>
    <w:p w:rsidR="00000000" w:rsidRPr="00B33EEC" w:rsidRDefault="00B33EEC">
      <w:pPr>
        <w:spacing w:line="235" w:lineRule="exact"/>
        <w:rPr>
          <w:rFonts w:ascii="Lato" w:hAnsi="Lato"/>
        </w:rPr>
      </w:pPr>
    </w:p>
    <w:p w:rsidR="00000000" w:rsidRPr="00B33EEC" w:rsidRDefault="00B33EEC">
      <w:pPr>
        <w:numPr>
          <w:ilvl w:val="0"/>
          <w:numId w:val="92"/>
        </w:numPr>
        <w:tabs>
          <w:tab w:val="left" w:pos="568"/>
        </w:tabs>
        <w:spacing w:line="0" w:lineRule="atLeast"/>
        <w:ind w:left="568" w:hanging="568"/>
        <w:jc w:val="both"/>
        <w:rPr>
          <w:rFonts w:ascii="Lato" w:hAnsi="Lato"/>
        </w:rPr>
      </w:pPr>
      <w:r w:rsidRPr="00B33EEC">
        <w:rPr>
          <w:rFonts w:ascii="Lato" w:hAnsi="Lato"/>
        </w:rPr>
        <w:t>The Contractor must provide Pacific Carbon Trust with evidence of all required insurance as follows:</w:t>
      </w:r>
    </w:p>
    <w:p w:rsidR="00000000" w:rsidRPr="00B33EEC" w:rsidRDefault="00B33EEC">
      <w:pPr>
        <w:spacing w:line="282" w:lineRule="exact"/>
        <w:rPr>
          <w:rFonts w:ascii="Lato" w:hAnsi="Lato"/>
        </w:rPr>
      </w:pPr>
    </w:p>
    <w:p w:rsidR="00000000" w:rsidRPr="00B33EEC" w:rsidRDefault="00B33EEC">
      <w:pPr>
        <w:numPr>
          <w:ilvl w:val="1"/>
          <w:numId w:val="92"/>
        </w:numPr>
        <w:tabs>
          <w:tab w:val="left" w:pos="1128"/>
        </w:tabs>
        <w:spacing w:line="221" w:lineRule="auto"/>
        <w:ind w:left="1128" w:hanging="561"/>
        <w:jc w:val="both"/>
        <w:rPr>
          <w:rFonts w:ascii="Lato" w:hAnsi="Lato"/>
          <w:color w:val="0000FF"/>
        </w:rPr>
      </w:pPr>
      <w:r w:rsidRPr="00B33EEC">
        <w:rPr>
          <w:rFonts w:ascii="Lato" w:hAnsi="Lato"/>
        </w:rPr>
        <w:t>within 10 Business Days of commencement of the Services, the Contractor must provide to Pac</w:t>
      </w:r>
      <w:r w:rsidRPr="00B33EEC">
        <w:rPr>
          <w:rFonts w:ascii="Lato" w:hAnsi="Lato"/>
        </w:rPr>
        <w:t xml:space="preserve">ific Carbon Trust evidence of all required insurance in the form of a completed </w:t>
      </w:r>
      <w:hyperlink r:id="rId11" w:history="1">
        <w:r w:rsidRPr="00B33EEC">
          <w:rPr>
            <w:rFonts w:ascii="Lato" w:hAnsi="Lato"/>
            <w:color w:val="0000FF"/>
            <w:u w:val="single"/>
          </w:rPr>
          <w:t>Pacific Carbon Trust Certificate of</w:t>
        </w:r>
      </w:hyperlink>
      <w:r w:rsidRPr="00B33EEC">
        <w:rPr>
          <w:rFonts w:ascii="Lato" w:hAnsi="Lato"/>
        </w:rPr>
        <w:t xml:space="preserve"> </w:t>
      </w:r>
      <w:hyperlink r:id="rId12" w:history="1">
        <w:r w:rsidRPr="00B33EEC">
          <w:rPr>
            <w:rFonts w:ascii="Lato" w:hAnsi="Lato"/>
            <w:color w:val="0000FF"/>
            <w:u w:val="single"/>
          </w:rPr>
          <w:t>Insurance</w:t>
        </w:r>
        <w:r w:rsidRPr="00B33EEC">
          <w:rPr>
            <w:rFonts w:ascii="Lato" w:hAnsi="Lato"/>
            <w:color w:val="000000"/>
          </w:rPr>
          <w:t>;</w:t>
        </w:r>
      </w:hyperlink>
    </w:p>
    <w:p w:rsidR="00000000" w:rsidRPr="00B33EEC" w:rsidRDefault="00B33EEC">
      <w:pPr>
        <w:spacing w:line="285" w:lineRule="exact"/>
        <w:rPr>
          <w:rFonts w:ascii="Lato" w:hAnsi="Lato"/>
          <w:color w:val="0000FF"/>
        </w:rPr>
      </w:pPr>
    </w:p>
    <w:p w:rsidR="00000000" w:rsidRPr="00B33EEC" w:rsidRDefault="00B33EEC">
      <w:pPr>
        <w:numPr>
          <w:ilvl w:val="1"/>
          <w:numId w:val="92"/>
        </w:numPr>
        <w:tabs>
          <w:tab w:val="left" w:pos="1128"/>
        </w:tabs>
        <w:spacing w:line="225" w:lineRule="auto"/>
        <w:ind w:left="1128" w:hanging="561"/>
        <w:jc w:val="both"/>
        <w:rPr>
          <w:rFonts w:ascii="Lato" w:hAnsi="Lato"/>
        </w:rPr>
      </w:pPr>
      <w:r w:rsidRPr="00B33EEC">
        <w:rPr>
          <w:rFonts w:ascii="Lato" w:hAnsi="Lato"/>
        </w:rPr>
        <w:t xml:space="preserve">if any required insurance policy expires before the end of the Term, the Contractor must provide to Pacific Carbon Trust </w:t>
      </w:r>
      <w:r w:rsidRPr="00B33EEC">
        <w:rPr>
          <w:rFonts w:ascii="Lato" w:hAnsi="Lato"/>
        </w:rPr>
        <w:t>within 10 Business Days of the policy</w:t>
      </w:r>
      <w:r w:rsidRPr="00B33EEC">
        <w:rPr>
          <w:rFonts w:ascii="Lato" w:hAnsi="Lato"/>
        </w:rPr>
        <w:t>’s expiration, evidence of a</w:t>
      </w:r>
      <w:r w:rsidRPr="00B33EEC">
        <w:rPr>
          <w:rFonts w:ascii="Lato" w:hAnsi="Lato"/>
        </w:rPr>
        <w:t xml:space="preserve"> new or renewal policy meeting</w:t>
      </w:r>
      <w:r w:rsidRPr="00B33EEC">
        <w:rPr>
          <w:rFonts w:ascii="Lato" w:hAnsi="Lato"/>
        </w:rPr>
        <w:t xml:space="preserve"> the requirements of the expired insurance in the form of a completed Pacific Carbon Trust Certificate of Insurance; and</w:t>
      </w:r>
    </w:p>
    <w:p w:rsidR="00000000" w:rsidRPr="00B33EEC" w:rsidRDefault="00B33EEC">
      <w:pPr>
        <w:spacing w:line="284" w:lineRule="exact"/>
        <w:rPr>
          <w:rFonts w:ascii="Lato" w:hAnsi="Lato"/>
        </w:rPr>
      </w:pPr>
    </w:p>
    <w:p w:rsidR="00000000" w:rsidRPr="00B33EEC" w:rsidRDefault="00B33EEC">
      <w:pPr>
        <w:numPr>
          <w:ilvl w:val="1"/>
          <w:numId w:val="92"/>
        </w:numPr>
        <w:tabs>
          <w:tab w:val="left" w:pos="1128"/>
        </w:tabs>
        <w:spacing w:line="214" w:lineRule="auto"/>
        <w:ind w:left="1128" w:right="20" w:hanging="561"/>
        <w:jc w:val="both"/>
        <w:rPr>
          <w:rFonts w:ascii="Lato" w:hAnsi="Lato"/>
        </w:rPr>
      </w:pPr>
      <w:r w:rsidRPr="00B33EEC">
        <w:rPr>
          <w:rFonts w:ascii="Lato" w:hAnsi="Lato"/>
        </w:rPr>
        <w:t>despite paragraph (a) or (b) above, if requested by Pacific Carbon Trust at any time, the Contractor mus</w:t>
      </w:r>
      <w:r w:rsidRPr="00B33EEC">
        <w:rPr>
          <w:rFonts w:ascii="Lato" w:hAnsi="Lato"/>
        </w:rPr>
        <w:t>t provide to Pacific Carbon Trust certified copies of the required insurance policies.</w:t>
      </w:r>
    </w:p>
    <w:p w:rsidR="00000000" w:rsidRPr="00B33EEC" w:rsidRDefault="00B33EEC">
      <w:pPr>
        <w:spacing w:line="284" w:lineRule="exact"/>
        <w:rPr>
          <w:rFonts w:ascii="Lato" w:hAnsi="Lato"/>
        </w:rPr>
      </w:pPr>
    </w:p>
    <w:p w:rsidR="00000000" w:rsidRPr="00B33EEC" w:rsidRDefault="00B33EEC">
      <w:pPr>
        <w:numPr>
          <w:ilvl w:val="0"/>
          <w:numId w:val="92"/>
        </w:numPr>
        <w:tabs>
          <w:tab w:val="left" w:pos="568"/>
        </w:tabs>
        <w:spacing w:line="221" w:lineRule="auto"/>
        <w:ind w:left="568" w:hanging="568"/>
        <w:jc w:val="both"/>
        <w:rPr>
          <w:rFonts w:ascii="Lato" w:hAnsi="Lato"/>
        </w:rPr>
      </w:pPr>
      <w:r w:rsidRPr="00B33EEC">
        <w:rPr>
          <w:rFonts w:ascii="Lato" w:hAnsi="Lato"/>
        </w:rPr>
        <w:t xml:space="preserve">The Contractor must obtain, maintain and pay for any additional insurance which the Contractor is required by law to carry, or which the Contractor considers necessary </w:t>
      </w:r>
      <w:r w:rsidRPr="00B33EEC">
        <w:rPr>
          <w:rFonts w:ascii="Lato" w:hAnsi="Lato"/>
        </w:rPr>
        <w:t>to cover risks not otherwise covered by insurance specified in this Schedule in the Contractor</w:t>
      </w:r>
      <w:r w:rsidRPr="00B33EEC">
        <w:rPr>
          <w:rFonts w:ascii="Lato" w:hAnsi="Lato"/>
        </w:rPr>
        <w:t>’s sole discretion.</w:t>
      </w:r>
    </w:p>
    <w:p w:rsidR="00000000" w:rsidRPr="00B33EEC" w:rsidRDefault="00B33EEC">
      <w:pPr>
        <w:spacing w:line="200" w:lineRule="exact"/>
        <w:rPr>
          <w:rFonts w:ascii="Lato" w:hAnsi="Lato"/>
        </w:rPr>
      </w:pPr>
    </w:p>
    <w:p w:rsidR="00000000" w:rsidRPr="00B33EEC" w:rsidRDefault="00B33EEC">
      <w:pPr>
        <w:spacing w:line="200" w:lineRule="exact"/>
        <w:rPr>
          <w:rFonts w:ascii="Lato" w:hAnsi="Lato"/>
        </w:rPr>
      </w:pPr>
    </w:p>
    <w:p w:rsidR="00000000" w:rsidRPr="00B33EEC" w:rsidRDefault="00B33EEC">
      <w:pPr>
        <w:spacing w:line="200" w:lineRule="exact"/>
        <w:rPr>
          <w:rFonts w:ascii="Lato" w:hAnsi="Lato"/>
        </w:rPr>
      </w:pPr>
    </w:p>
    <w:p w:rsidR="00000000" w:rsidRPr="00B33EEC" w:rsidRDefault="00B33EEC">
      <w:pPr>
        <w:spacing w:line="200" w:lineRule="exact"/>
        <w:rPr>
          <w:rFonts w:ascii="Lato" w:hAnsi="Lato"/>
        </w:rPr>
      </w:pPr>
    </w:p>
    <w:p w:rsidR="00000000" w:rsidRPr="00B33EEC" w:rsidRDefault="00B33EEC">
      <w:pPr>
        <w:spacing w:line="200" w:lineRule="exact"/>
        <w:rPr>
          <w:rFonts w:ascii="Lato" w:hAnsi="Lato"/>
        </w:rPr>
      </w:pPr>
    </w:p>
    <w:p w:rsidR="00000000" w:rsidRPr="00B33EEC" w:rsidRDefault="00B33EEC">
      <w:pPr>
        <w:spacing w:line="200" w:lineRule="exact"/>
        <w:rPr>
          <w:rFonts w:ascii="Lato" w:hAnsi="Lato"/>
        </w:rPr>
      </w:pPr>
    </w:p>
    <w:p w:rsidR="00000000" w:rsidRPr="00B33EEC" w:rsidRDefault="00B33EEC">
      <w:pPr>
        <w:spacing w:line="200" w:lineRule="exact"/>
        <w:rPr>
          <w:rFonts w:ascii="Lato" w:hAnsi="Lato"/>
        </w:rPr>
      </w:pPr>
    </w:p>
    <w:p w:rsidR="00000000" w:rsidRPr="00B33EEC" w:rsidRDefault="00B33EEC">
      <w:pPr>
        <w:spacing w:line="200" w:lineRule="exact"/>
        <w:rPr>
          <w:rFonts w:ascii="Lato" w:hAnsi="Lato"/>
        </w:rPr>
      </w:pPr>
    </w:p>
    <w:p w:rsidR="00000000" w:rsidRPr="00B33EEC" w:rsidRDefault="00B33EEC">
      <w:pPr>
        <w:spacing w:line="200" w:lineRule="exact"/>
        <w:rPr>
          <w:rFonts w:ascii="Lato" w:hAnsi="Lato"/>
        </w:rPr>
      </w:pPr>
    </w:p>
    <w:p w:rsidR="00000000" w:rsidRPr="00B33EEC" w:rsidRDefault="00B33EEC">
      <w:pPr>
        <w:spacing w:line="200" w:lineRule="exact"/>
        <w:rPr>
          <w:rFonts w:ascii="Lato" w:hAnsi="Lato"/>
        </w:rPr>
      </w:pPr>
    </w:p>
    <w:p w:rsidR="00000000" w:rsidRPr="00B33EEC" w:rsidRDefault="00B33EEC">
      <w:pPr>
        <w:spacing w:line="200" w:lineRule="exact"/>
        <w:rPr>
          <w:rFonts w:ascii="Lato" w:hAnsi="Lato"/>
        </w:rPr>
      </w:pPr>
    </w:p>
    <w:p w:rsidR="00000000" w:rsidRPr="00B33EEC" w:rsidRDefault="00B33EEC">
      <w:pPr>
        <w:spacing w:line="200" w:lineRule="exact"/>
        <w:rPr>
          <w:rFonts w:ascii="Lato" w:hAnsi="Lato"/>
        </w:rPr>
      </w:pPr>
    </w:p>
    <w:p w:rsidR="00000000" w:rsidRPr="00B33EEC" w:rsidRDefault="00B33EEC">
      <w:pPr>
        <w:spacing w:line="200" w:lineRule="exact"/>
        <w:rPr>
          <w:rFonts w:ascii="Lato" w:hAnsi="Lato"/>
        </w:rPr>
      </w:pPr>
    </w:p>
    <w:p w:rsidR="00000000" w:rsidRPr="00B33EEC" w:rsidRDefault="00B33EEC">
      <w:pPr>
        <w:spacing w:line="200" w:lineRule="exact"/>
        <w:rPr>
          <w:rFonts w:ascii="Lato" w:hAnsi="Lato"/>
        </w:rPr>
      </w:pPr>
    </w:p>
    <w:p w:rsidR="00000000" w:rsidRPr="00B33EEC" w:rsidRDefault="00B33EEC">
      <w:pPr>
        <w:spacing w:line="200" w:lineRule="exact"/>
        <w:rPr>
          <w:rFonts w:ascii="Lato" w:hAnsi="Lato"/>
        </w:rPr>
      </w:pPr>
    </w:p>
    <w:p w:rsidR="00000000" w:rsidRPr="00B33EEC" w:rsidRDefault="00B33EEC">
      <w:pPr>
        <w:spacing w:line="200" w:lineRule="exact"/>
        <w:rPr>
          <w:rFonts w:ascii="Lato" w:hAnsi="Lato"/>
        </w:rPr>
      </w:pPr>
    </w:p>
    <w:p w:rsidR="00000000" w:rsidRPr="00B33EEC" w:rsidRDefault="00B33EEC">
      <w:pPr>
        <w:spacing w:line="200" w:lineRule="exact"/>
        <w:rPr>
          <w:rFonts w:ascii="Lato" w:hAnsi="Lato"/>
        </w:rPr>
      </w:pPr>
    </w:p>
    <w:p w:rsidR="00000000" w:rsidRPr="00B33EEC" w:rsidRDefault="00B33EEC">
      <w:pPr>
        <w:spacing w:line="319" w:lineRule="exact"/>
        <w:rPr>
          <w:rFonts w:ascii="Lato" w:hAnsi="Lato"/>
        </w:rPr>
      </w:pPr>
    </w:p>
    <w:p w:rsidR="00000000" w:rsidRPr="00B33EEC" w:rsidRDefault="00B33EEC">
      <w:pPr>
        <w:spacing w:line="239" w:lineRule="auto"/>
        <w:ind w:left="4728"/>
        <w:rPr>
          <w:rFonts w:ascii="Lato" w:hAnsi="Lato"/>
          <w:b/>
          <w:color w:val="595959"/>
        </w:rPr>
      </w:pPr>
      <w:r w:rsidRPr="00B33EEC">
        <w:rPr>
          <w:rFonts w:ascii="Lato" w:hAnsi="Lato"/>
          <w:b/>
          <w:color w:val="595959"/>
        </w:rPr>
        <w:t>Page 15</w:t>
      </w:r>
    </w:p>
    <w:p w:rsidR="00000000" w:rsidRPr="00B33EEC" w:rsidRDefault="00B33EEC">
      <w:pPr>
        <w:spacing w:line="20" w:lineRule="exact"/>
        <w:rPr>
          <w:rFonts w:ascii="Lato" w:hAnsi="Lato"/>
        </w:rPr>
      </w:pPr>
      <w:r w:rsidRPr="00B33EEC">
        <w:rPr>
          <w:rFonts w:ascii="Lato" w:hAnsi="Lato"/>
          <w:b/>
          <w:noProof/>
          <w:color w:val="595959"/>
        </w:rPr>
        <w:drawing>
          <wp:anchor distT="0" distB="0" distL="114300" distR="114300" simplePos="0" relativeHeight="251664896" behindDoc="1" locked="0" layoutInCell="0" allowOverlap="1">
            <wp:simplePos x="0" y="0"/>
            <wp:positionH relativeFrom="column">
              <wp:posOffset>-67945</wp:posOffset>
            </wp:positionH>
            <wp:positionV relativeFrom="paragraph">
              <wp:posOffset>-74930</wp:posOffset>
            </wp:positionV>
            <wp:extent cx="6539230" cy="6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B33EEC" w:rsidRDefault="00B33EEC">
      <w:pPr>
        <w:spacing w:line="20" w:lineRule="exact"/>
        <w:rPr>
          <w:rFonts w:ascii="Lato" w:hAnsi="Lato"/>
        </w:rPr>
        <w:sectPr w:rsidR="00000000" w:rsidRPr="00B33EEC">
          <w:pgSz w:w="12240" w:h="15840"/>
          <w:pgMar w:top="713" w:right="1000" w:bottom="315" w:left="1152" w:header="0" w:footer="0" w:gutter="0"/>
          <w:cols w:space="0" w:equalWidth="0">
            <w:col w:w="10088"/>
          </w:cols>
          <w:docGrid w:linePitch="360"/>
        </w:sectPr>
      </w:pPr>
    </w:p>
    <w:p w:rsidR="00000000" w:rsidRPr="00B33EEC" w:rsidRDefault="00B33EEC">
      <w:pPr>
        <w:spacing w:line="239" w:lineRule="auto"/>
        <w:ind w:left="8160"/>
        <w:rPr>
          <w:rFonts w:ascii="Lato" w:hAnsi="Lato"/>
          <w:b/>
          <w:color w:val="1C53D2"/>
        </w:rPr>
      </w:pPr>
      <w:bookmarkStart w:id="20" w:name="page20"/>
      <w:bookmarkEnd w:id="20"/>
      <w:r w:rsidRPr="00B33EEC">
        <w:rPr>
          <w:rFonts w:ascii="Lato" w:hAnsi="Lato"/>
          <w:b/>
          <w:color w:val="1C53D2"/>
        </w:rPr>
        <w:t>AGREEMENT PCT-XXXX</w:t>
      </w:r>
    </w:p>
    <w:p w:rsidR="00000000" w:rsidRPr="00B33EEC" w:rsidRDefault="00B33EEC">
      <w:pPr>
        <w:spacing w:line="246" w:lineRule="exact"/>
        <w:rPr>
          <w:rFonts w:ascii="Lato" w:eastAsia="Times New Roman" w:hAnsi="Lato"/>
        </w:rPr>
      </w:pPr>
    </w:p>
    <w:p w:rsidR="00000000" w:rsidRPr="00B33EEC" w:rsidRDefault="00B33EEC">
      <w:pPr>
        <w:spacing w:line="239" w:lineRule="auto"/>
        <w:ind w:left="3060"/>
        <w:rPr>
          <w:rFonts w:ascii="Lato" w:hAnsi="Lato"/>
          <w:b/>
        </w:rPr>
      </w:pPr>
      <w:r w:rsidRPr="00B33EEC">
        <w:rPr>
          <w:rFonts w:ascii="Lato" w:hAnsi="Lato"/>
          <w:b/>
        </w:rPr>
        <w:t xml:space="preserve">SCHEDULE E </w:t>
      </w:r>
      <w:r w:rsidRPr="00B33EEC">
        <w:rPr>
          <w:rFonts w:ascii="Lato" w:hAnsi="Lato"/>
          <w:b/>
        </w:rPr>
        <w:t>–</w:t>
      </w:r>
      <w:r w:rsidRPr="00B33EEC">
        <w:rPr>
          <w:rFonts w:ascii="Lato" w:hAnsi="Lato"/>
          <w:b/>
        </w:rPr>
        <w:t xml:space="preserve"> PRIVACY PROTECTION SCHEDULE</w:t>
      </w:r>
    </w:p>
    <w:p w:rsidR="00000000" w:rsidRPr="00B33EEC" w:rsidRDefault="00B33EEC">
      <w:pPr>
        <w:spacing w:line="325" w:lineRule="exact"/>
        <w:rPr>
          <w:rFonts w:ascii="Lato" w:eastAsia="Times New Roman" w:hAnsi="Lato"/>
        </w:rPr>
      </w:pPr>
    </w:p>
    <w:p w:rsidR="00000000" w:rsidRPr="00B33EEC" w:rsidRDefault="00B33EEC">
      <w:pPr>
        <w:spacing w:line="214" w:lineRule="auto"/>
        <w:jc w:val="both"/>
        <w:rPr>
          <w:rFonts w:ascii="Lato" w:hAnsi="Lato"/>
          <w:b/>
          <w:i/>
          <w:color w:val="FF0000"/>
        </w:rPr>
      </w:pPr>
      <w:r w:rsidRPr="00B33EEC">
        <w:rPr>
          <w:rFonts w:ascii="Lato" w:hAnsi="Lato"/>
          <w:b/>
          <w:i/>
          <w:color w:val="FF0000"/>
        </w:rPr>
        <w:t>Schedule E is not required if the Agreement does no</w:t>
      </w:r>
      <w:r w:rsidRPr="00B33EEC">
        <w:rPr>
          <w:rFonts w:ascii="Lato" w:hAnsi="Lato"/>
          <w:b/>
          <w:i/>
          <w:color w:val="FF0000"/>
        </w:rPr>
        <w:t xml:space="preserve">t involve "personal information" ("personal information" as defined in the </w:t>
      </w:r>
      <w:hyperlink r:id="rId13" w:history="1">
        <w:r w:rsidRPr="00B33EEC">
          <w:rPr>
            <w:rFonts w:ascii="Lato" w:hAnsi="Lato"/>
            <w:b/>
            <w:i/>
            <w:color w:val="0000FF"/>
            <w:u w:val="single"/>
          </w:rPr>
          <w:t>Freedom of Information and Protection of Privacy Act</w:t>
        </w:r>
      </w:hyperlink>
      <w:r w:rsidRPr="00B33EEC">
        <w:rPr>
          <w:rFonts w:ascii="Lato" w:eastAsia="Arial" w:hAnsi="Lato"/>
          <w:color w:val="000000"/>
          <w:sz w:val="24"/>
        </w:rPr>
        <w:t>,</w:t>
      </w:r>
      <w:r w:rsidRPr="00B33EEC">
        <w:rPr>
          <w:rFonts w:ascii="Lato" w:hAnsi="Lato"/>
          <w:b/>
          <w:i/>
          <w:color w:val="FF0000"/>
        </w:rPr>
        <w:t xml:space="preserve"> means </w:t>
      </w:r>
      <w:r w:rsidRPr="00B33EEC">
        <w:rPr>
          <w:rFonts w:ascii="Lato" w:hAnsi="Lato"/>
          <w:b/>
          <w:i/>
          <w:color w:val="FF0000"/>
        </w:rPr>
        <w:t>“</w:t>
      </w:r>
      <w:r w:rsidRPr="00B33EEC">
        <w:rPr>
          <w:rFonts w:ascii="Lato" w:hAnsi="Lato"/>
          <w:b/>
          <w:i/>
          <w:color w:val="FF0000"/>
        </w:rPr>
        <w:t>recorded information about an identifiable individua</w:t>
      </w:r>
      <w:r w:rsidRPr="00B33EEC">
        <w:rPr>
          <w:rFonts w:ascii="Lato" w:hAnsi="Lato"/>
          <w:b/>
          <w:i/>
          <w:color w:val="FF0000"/>
        </w:rPr>
        <w:t>l other than contact information</w:t>
      </w:r>
      <w:r w:rsidRPr="00B33EEC">
        <w:rPr>
          <w:rFonts w:ascii="Lato" w:hAnsi="Lato"/>
          <w:b/>
          <w:i/>
          <w:color w:val="FF0000"/>
        </w:rPr>
        <w:t>”</w:t>
      </w:r>
      <w:r w:rsidRPr="00B33EEC">
        <w:rPr>
          <w:rFonts w:ascii="Lato" w:hAnsi="Lato"/>
          <w:b/>
          <w:i/>
          <w:color w:val="FF0000"/>
        </w:rPr>
        <w:t>) or, if it does involve personal information but Pacific Carbon Trust will not own or control</w:t>
      </w:r>
      <w:r w:rsidRPr="00B33EEC">
        <w:rPr>
          <w:rFonts w:ascii="Lato" w:hAnsi="Lato"/>
          <w:b/>
          <w:i/>
          <w:color w:val="FF0000"/>
        </w:rPr>
        <w:t xml:space="preserve"> that personal information. If Schedule E is required, copy from SCHEDULE E TEMPLATE; if Schedule E Is not required insert</w:t>
      </w:r>
    </w:p>
    <w:p w:rsidR="00000000" w:rsidRPr="00B33EEC" w:rsidRDefault="00B33EEC">
      <w:pPr>
        <w:spacing w:line="236" w:lineRule="auto"/>
        <w:rPr>
          <w:rFonts w:ascii="Lato" w:hAnsi="Lato"/>
          <w:b/>
          <w:i/>
          <w:color w:val="FF0000"/>
        </w:rPr>
      </w:pPr>
      <w:r w:rsidRPr="00B33EEC">
        <w:rPr>
          <w:rFonts w:ascii="Lato" w:hAnsi="Lato"/>
          <w:b/>
        </w:rPr>
        <w:t>Not ap</w:t>
      </w:r>
      <w:r w:rsidRPr="00B33EEC">
        <w:rPr>
          <w:rFonts w:ascii="Lato" w:hAnsi="Lato"/>
          <w:b/>
        </w:rPr>
        <w:t xml:space="preserve">plicable. </w:t>
      </w:r>
      <w:r w:rsidRPr="00B33EEC">
        <w:rPr>
          <w:rFonts w:ascii="Lato" w:hAnsi="Lato"/>
          <w:b/>
          <w:i/>
          <w:color w:val="FF0000"/>
        </w:rPr>
        <w:t xml:space="preserve">under the </w:t>
      </w:r>
      <w:r w:rsidRPr="00B33EEC">
        <w:rPr>
          <w:rFonts w:ascii="Lato" w:hAnsi="Lato"/>
          <w:b/>
          <w:i/>
          <w:color w:val="FF0000"/>
        </w:rPr>
        <w:t xml:space="preserve">“Schedule E </w:t>
      </w:r>
      <w:r w:rsidRPr="00B33EEC">
        <w:rPr>
          <w:rFonts w:ascii="Lato" w:hAnsi="Lato"/>
          <w:b/>
          <w:i/>
          <w:color w:val="FF0000"/>
        </w:rPr>
        <w:t>– Privacy Protection Schedule</w:t>
      </w:r>
      <w:r w:rsidRPr="00B33EEC">
        <w:rPr>
          <w:rFonts w:ascii="Lato" w:hAnsi="Lato"/>
          <w:b/>
          <w:i/>
          <w:color w:val="FF0000"/>
        </w:rPr>
        <w:t>” heading above.</w:t>
      </w:r>
    </w:p>
    <w:p w:rsidR="00000000" w:rsidRPr="00B33EEC" w:rsidRDefault="00B33EEC">
      <w:pPr>
        <w:spacing w:line="37" w:lineRule="exact"/>
        <w:rPr>
          <w:rFonts w:ascii="Lato" w:eastAsia="Times New Roman" w:hAnsi="Lato"/>
        </w:rPr>
      </w:pPr>
    </w:p>
    <w:p w:rsidR="00000000" w:rsidRPr="00B33EEC" w:rsidRDefault="00B33EEC">
      <w:pPr>
        <w:spacing w:line="239" w:lineRule="auto"/>
        <w:rPr>
          <w:rFonts w:ascii="Lato" w:hAnsi="Lato"/>
          <w:b/>
          <w:i/>
          <w:color w:val="FF0000"/>
        </w:rPr>
      </w:pPr>
      <w:r w:rsidRPr="00B33EEC">
        <w:rPr>
          <w:rFonts w:ascii="Lato" w:hAnsi="Lato"/>
          <w:b/>
          <w:i/>
          <w:color w:val="FF0000"/>
        </w:rPr>
        <w:t>Delete all red font instructions.</w:t>
      </w: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399" w:lineRule="exact"/>
        <w:rPr>
          <w:rFonts w:ascii="Lato" w:eastAsia="Times New Roman" w:hAnsi="Lato"/>
        </w:rPr>
      </w:pPr>
    </w:p>
    <w:p w:rsidR="00000000" w:rsidRPr="00B33EEC" w:rsidRDefault="00B33EEC">
      <w:pPr>
        <w:spacing w:line="239" w:lineRule="auto"/>
        <w:ind w:left="4720"/>
        <w:rPr>
          <w:rFonts w:ascii="Lato" w:hAnsi="Lato"/>
          <w:b/>
          <w:color w:val="595959"/>
        </w:rPr>
      </w:pPr>
      <w:r w:rsidRPr="00B33EEC">
        <w:rPr>
          <w:rFonts w:ascii="Lato" w:hAnsi="Lato"/>
          <w:b/>
          <w:color w:val="595959"/>
        </w:rPr>
        <w:t>Page 16</w:t>
      </w:r>
    </w:p>
    <w:p w:rsidR="00000000" w:rsidRPr="00B33EEC" w:rsidRDefault="00B33EEC">
      <w:pPr>
        <w:spacing w:line="20" w:lineRule="exact"/>
        <w:rPr>
          <w:rFonts w:ascii="Lato" w:eastAsia="Times New Roman" w:hAnsi="Lato"/>
        </w:rPr>
      </w:pPr>
      <w:r w:rsidRPr="00B33EEC">
        <w:rPr>
          <w:rFonts w:ascii="Lato" w:hAnsi="Lato"/>
          <w:b/>
          <w:noProof/>
          <w:color w:val="595959"/>
        </w:rPr>
        <w:drawing>
          <wp:anchor distT="0" distB="0" distL="114300" distR="114300" simplePos="0" relativeHeight="251665920" behindDoc="1" locked="0" layoutInCell="0" allowOverlap="1">
            <wp:simplePos x="0" y="0"/>
            <wp:positionH relativeFrom="column">
              <wp:posOffset>-73025</wp:posOffset>
            </wp:positionH>
            <wp:positionV relativeFrom="paragraph">
              <wp:posOffset>-74930</wp:posOffset>
            </wp:positionV>
            <wp:extent cx="6539230"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B33EEC" w:rsidRDefault="00B33EEC">
      <w:pPr>
        <w:spacing w:line="20" w:lineRule="exact"/>
        <w:rPr>
          <w:rFonts w:ascii="Lato" w:eastAsia="Times New Roman" w:hAnsi="Lato"/>
        </w:rPr>
        <w:sectPr w:rsidR="00000000" w:rsidRPr="00B33EEC">
          <w:pgSz w:w="12240" w:h="15840"/>
          <w:pgMar w:top="713" w:right="800" w:bottom="315" w:left="1160" w:header="0" w:footer="0" w:gutter="0"/>
          <w:cols w:space="0" w:equalWidth="0">
            <w:col w:w="10280"/>
          </w:cols>
          <w:docGrid w:linePitch="360"/>
        </w:sectPr>
      </w:pPr>
    </w:p>
    <w:p w:rsidR="00000000" w:rsidRPr="00B33EEC" w:rsidRDefault="00B33EEC">
      <w:pPr>
        <w:spacing w:line="239" w:lineRule="auto"/>
        <w:jc w:val="right"/>
        <w:rPr>
          <w:rFonts w:ascii="Lato" w:hAnsi="Lato"/>
          <w:b/>
          <w:color w:val="1C53D2"/>
        </w:rPr>
      </w:pPr>
      <w:bookmarkStart w:id="21" w:name="page21"/>
      <w:bookmarkEnd w:id="21"/>
      <w:r w:rsidRPr="00B33EEC">
        <w:rPr>
          <w:rFonts w:ascii="Lato" w:hAnsi="Lato"/>
          <w:b/>
          <w:color w:val="1C53D2"/>
        </w:rPr>
        <w:t>AGREEMENT PCT-XXXX</w:t>
      </w:r>
    </w:p>
    <w:p w:rsidR="00000000" w:rsidRPr="00B33EEC" w:rsidRDefault="00B33EEC">
      <w:pPr>
        <w:spacing w:line="228" w:lineRule="exact"/>
        <w:rPr>
          <w:rFonts w:ascii="Lato" w:eastAsia="Times New Roman" w:hAnsi="Lato"/>
        </w:rPr>
      </w:pPr>
    </w:p>
    <w:p w:rsidR="00000000" w:rsidRPr="00B33EEC" w:rsidRDefault="00B33EEC">
      <w:pPr>
        <w:spacing w:line="239" w:lineRule="auto"/>
        <w:ind w:left="3460"/>
        <w:rPr>
          <w:rFonts w:ascii="Lato" w:hAnsi="Lato"/>
          <w:b/>
          <w:sz w:val="22"/>
        </w:rPr>
      </w:pPr>
      <w:r w:rsidRPr="00B33EEC">
        <w:rPr>
          <w:rFonts w:ascii="Lato" w:hAnsi="Lato"/>
          <w:b/>
          <w:sz w:val="22"/>
        </w:rPr>
        <w:t xml:space="preserve">SCHEDULE F </w:t>
      </w:r>
      <w:r w:rsidRPr="00B33EEC">
        <w:rPr>
          <w:rFonts w:ascii="Lato" w:hAnsi="Lato"/>
          <w:b/>
          <w:sz w:val="22"/>
        </w:rPr>
        <w:t>–</w:t>
      </w:r>
      <w:r w:rsidRPr="00B33EEC">
        <w:rPr>
          <w:rFonts w:ascii="Lato" w:hAnsi="Lato"/>
          <w:b/>
          <w:sz w:val="22"/>
        </w:rPr>
        <w:t xml:space="preserve"> ADDITIONAL TERMS</w:t>
      </w:r>
    </w:p>
    <w:p w:rsidR="00000000" w:rsidRPr="00B33EEC" w:rsidRDefault="00B33EEC">
      <w:pPr>
        <w:spacing w:line="231" w:lineRule="exact"/>
        <w:rPr>
          <w:rFonts w:ascii="Lato" w:eastAsia="Times New Roman" w:hAnsi="Lato"/>
        </w:rPr>
      </w:pPr>
    </w:p>
    <w:p w:rsidR="00000000" w:rsidRPr="00B33EEC" w:rsidRDefault="00B33EEC">
      <w:pPr>
        <w:spacing w:line="239" w:lineRule="auto"/>
        <w:rPr>
          <w:rFonts w:ascii="Lato" w:hAnsi="Lato"/>
          <w:b/>
          <w:i/>
          <w:color w:val="FF0000"/>
        </w:rPr>
      </w:pPr>
      <w:r w:rsidRPr="00B33EEC">
        <w:rPr>
          <w:rFonts w:ascii="Lato" w:hAnsi="Lato"/>
          <w:b/>
          <w:i/>
          <w:color w:val="FF0000"/>
        </w:rPr>
        <w:t>Adding additional terms</w:t>
      </w:r>
      <w:r w:rsidRPr="00B33EEC">
        <w:rPr>
          <w:rFonts w:ascii="Lato" w:hAnsi="Lato"/>
          <w:b/>
          <w:i/>
          <w:color w:val="FF0000"/>
        </w:rPr>
        <w:t xml:space="preserve"> using Schedule F is optional.</w:t>
      </w:r>
    </w:p>
    <w:p w:rsidR="00000000" w:rsidRPr="00B33EEC" w:rsidRDefault="00B33EEC">
      <w:pPr>
        <w:spacing w:line="284" w:lineRule="exact"/>
        <w:rPr>
          <w:rFonts w:ascii="Lato" w:eastAsia="Times New Roman" w:hAnsi="Lato"/>
        </w:rPr>
      </w:pPr>
    </w:p>
    <w:p w:rsidR="00000000" w:rsidRPr="00B33EEC" w:rsidRDefault="00B33EEC">
      <w:pPr>
        <w:spacing w:line="214" w:lineRule="auto"/>
        <w:ind w:right="20"/>
        <w:rPr>
          <w:rFonts w:ascii="Lato" w:hAnsi="Lato"/>
          <w:b/>
          <w:i/>
          <w:color w:val="FF0000"/>
        </w:rPr>
      </w:pPr>
      <w:r w:rsidRPr="00B33EEC">
        <w:rPr>
          <w:rFonts w:ascii="Lato" w:hAnsi="Lato"/>
          <w:b/>
          <w:i/>
          <w:color w:val="FF0000"/>
        </w:rPr>
        <w:t>If additional terms are to be included in the Agreement, they must first be drafted or reviewed by legal counsel and then listed here.</w:t>
      </w:r>
    </w:p>
    <w:p w:rsidR="00000000" w:rsidRPr="00B33EEC" w:rsidRDefault="00B33EEC">
      <w:pPr>
        <w:spacing w:line="238" w:lineRule="exact"/>
        <w:rPr>
          <w:rFonts w:ascii="Lato" w:eastAsia="Times New Roman" w:hAnsi="Lato"/>
        </w:rPr>
      </w:pPr>
    </w:p>
    <w:p w:rsidR="00000000" w:rsidRPr="00B33EEC" w:rsidRDefault="00B33EEC">
      <w:pPr>
        <w:spacing w:line="239" w:lineRule="auto"/>
        <w:rPr>
          <w:rFonts w:ascii="Lato" w:hAnsi="Lato"/>
          <w:b/>
          <w:color w:val="FF0000"/>
        </w:rPr>
      </w:pPr>
      <w:r w:rsidRPr="00B33EEC">
        <w:rPr>
          <w:rFonts w:ascii="Lato" w:hAnsi="Lato"/>
          <w:b/>
          <w:i/>
          <w:color w:val="FF0000"/>
        </w:rPr>
        <w:t xml:space="preserve">If not, then insert </w:t>
      </w:r>
      <w:r w:rsidRPr="00B33EEC">
        <w:rPr>
          <w:rFonts w:ascii="Lato" w:hAnsi="Lato"/>
          <w:b/>
          <w:color w:val="000000"/>
        </w:rPr>
        <w:t>Not applicable.</w:t>
      </w:r>
      <w:r w:rsidRPr="00B33EEC">
        <w:rPr>
          <w:rFonts w:ascii="Lato" w:hAnsi="Lato"/>
          <w:b/>
          <w:i/>
          <w:color w:val="FF0000"/>
        </w:rPr>
        <w:t xml:space="preserve"> </w:t>
      </w:r>
      <w:r w:rsidRPr="00B33EEC">
        <w:rPr>
          <w:rFonts w:ascii="Lato" w:hAnsi="Lato"/>
          <w:b/>
          <w:i/>
          <w:color w:val="FF0000"/>
        </w:rPr>
        <w:t xml:space="preserve">under the </w:t>
      </w:r>
      <w:r w:rsidRPr="00B33EEC">
        <w:rPr>
          <w:rFonts w:ascii="Lato" w:hAnsi="Lato"/>
          <w:b/>
          <w:i/>
          <w:color w:val="FF0000"/>
        </w:rPr>
        <w:t xml:space="preserve">“Schedule F </w:t>
      </w:r>
      <w:r w:rsidRPr="00B33EEC">
        <w:rPr>
          <w:rFonts w:ascii="Lato" w:hAnsi="Lato"/>
          <w:b/>
          <w:i/>
          <w:color w:val="FF0000"/>
        </w:rPr>
        <w:t>– Additional Terms</w:t>
      </w:r>
      <w:r w:rsidRPr="00B33EEC">
        <w:rPr>
          <w:rFonts w:ascii="Lato" w:hAnsi="Lato"/>
          <w:b/>
          <w:i/>
          <w:color w:val="FF0000"/>
        </w:rPr>
        <w:t>” heading ab</w:t>
      </w:r>
      <w:r w:rsidRPr="00B33EEC">
        <w:rPr>
          <w:rFonts w:ascii="Lato" w:hAnsi="Lato"/>
          <w:b/>
          <w:i/>
          <w:color w:val="FF0000"/>
        </w:rPr>
        <w:t>ove</w:t>
      </w:r>
      <w:r w:rsidRPr="00B33EEC">
        <w:rPr>
          <w:rFonts w:ascii="Lato" w:hAnsi="Lato"/>
          <w:b/>
          <w:color w:val="FF0000"/>
        </w:rPr>
        <w:t>.</w:t>
      </w:r>
    </w:p>
    <w:p w:rsidR="00000000" w:rsidRPr="00B33EEC" w:rsidRDefault="00B33EEC">
      <w:pPr>
        <w:spacing w:line="237" w:lineRule="exact"/>
        <w:rPr>
          <w:rFonts w:ascii="Lato" w:eastAsia="Times New Roman" w:hAnsi="Lato"/>
        </w:rPr>
      </w:pPr>
    </w:p>
    <w:p w:rsidR="00000000" w:rsidRPr="00B33EEC" w:rsidRDefault="00B33EEC">
      <w:pPr>
        <w:spacing w:line="239" w:lineRule="auto"/>
        <w:rPr>
          <w:rFonts w:ascii="Lato" w:hAnsi="Lato"/>
          <w:b/>
          <w:i/>
          <w:color w:val="FF0000"/>
        </w:rPr>
      </w:pPr>
      <w:r w:rsidRPr="00B33EEC">
        <w:rPr>
          <w:rFonts w:ascii="Lato" w:hAnsi="Lato"/>
          <w:b/>
          <w:i/>
          <w:color w:val="FF0000"/>
        </w:rPr>
        <w:t>Delete all red font instructions.</w:t>
      </w: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398" w:lineRule="exact"/>
        <w:rPr>
          <w:rFonts w:ascii="Lato" w:eastAsia="Times New Roman" w:hAnsi="Lato"/>
        </w:rPr>
      </w:pPr>
    </w:p>
    <w:p w:rsidR="00000000" w:rsidRPr="00B33EEC" w:rsidRDefault="00B33EEC">
      <w:pPr>
        <w:spacing w:line="239" w:lineRule="auto"/>
        <w:ind w:left="4720"/>
        <w:rPr>
          <w:rFonts w:ascii="Lato" w:hAnsi="Lato"/>
          <w:b/>
          <w:color w:val="595959"/>
        </w:rPr>
      </w:pPr>
      <w:r w:rsidRPr="00B33EEC">
        <w:rPr>
          <w:rFonts w:ascii="Lato" w:hAnsi="Lato"/>
          <w:b/>
          <w:color w:val="595959"/>
        </w:rPr>
        <w:t>Page 17</w:t>
      </w:r>
    </w:p>
    <w:p w:rsidR="00000000" w:rsidRPr="00B33EEC" w:rsidRDefault="00B33EEC">
      <w:pPr>
        <w:spacing w:line="20" w:lineRule="exact"/>
        <w:rPr>
          <w:rFonts w:ascii="Lato" w:eastAsia="Times New Roman" w:hAnsi="Lato"/>
        </w:rPr>
      </w:pPr>
      <w:r w:rsidRPr="00B33EEC">
        <w:rPr>
          <w:rFonts w:ascii="Lato" w:hAnsi="Lato"/>
          <w:b/>
          <w:noProof/>
          <w:color w:val="595959"/>
        </w:rPr>
        <w:drawing>
          <wp:anchor distT="0" distB="0" distL="114300" distR="114300" simplePos="0" relativeHeight="251666944" behindDoc="1" locked="0" layoutInCell="0" allowOverlap="1">
            <wp:simplePos x="0" y="0"/>
            <wp:positionH relativeFrom="column">
              <wp:posOffset>-73025</wp:posOffset>
            </wp:positionH>
            <wp:positionV relativeFrom="paragraph">
              <wp:posOffset>-74930</wp:posOffset>
            </wp:positionV>
            <wp:extent cx="6539230" cy="63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B33EEC" w:rsidRDefault="00B33EEC">
      <w:pPr>
        <w:spacing w:line="20" w:lineRule="exact"/>
        <w:rPr>
          <w:rFonts w:ascii="Lato" w:eastAsia="Times New Roman" w:hAnsi="Lato"/>
        </w:rPr>
        <w:sectPr w:rsidR="00000000" w:rsidRPr="00B33EEC">
          <w:pgSz w:w="12240" w:h="15840"/>
          <w:pgMar w:top="713" w:right="1000" w:bottom="315" w:left="1160" w:header="0" w:footer="0" w:gutter="0"/>
          <w:cols w:space="0" w:equalWidth="0">
            <w:col w:w="10080"/>
          </w:cols>
          <w:docGrid w:linePitch="360"/>
        </w:sectPr>
      </w:pPr>
    </w:p>
    <w:p w:rsidR="00000000" w:rsidRPr="00B33EEC" w:rsidRDefault="00B33EEC">
      <w:pPr>
        <w:spacing w:line="239" w:lineRule="auto"/>
        <w:jc w:val="right"/>
        <w:rPr>
          <w:rFonts w:ascii="Lato" w:hAnsi="Lato"/>
          <w:b/>
          <w:color w:val="1C53D2"/>
        </w:rPr>
      </w:pPr>
      <w:bookmarkStart w:id="22" w:name="page22"/>
      <w:bookmarkEnd w:id="22"/>
      <w:r w:rsidRPr="00B33EEC">
        <w:rPr>
          <w:rFonts w:ascii="Lato" w:hAnsi="Lato"/>
          <w:b/>
          <w:color w:val="1C53D2"/>
        </w:rPr>
        <w:t>AGREEMENT PCT-XXXX</w:t>
      </w:r>
    </w:p>
    <w:p w:rsidR="00000000" w:rsidRPr="00B33EEC" w:rsidRDefault="00B33EEC">
      <w:pPr>
        <w:spacing w:line="200" w:lineRule="exact"/>
        <w:rPr>
          <w:rFonts w:ascii="Lato" w:eastAsia="Times New Roman" w:hAnsi="Lato"/>
        </w:rPr>
      </w:pPr>
    </w:p>
    <w:p w:rsidR="00000000" w:rsidRPr="00B33EEC" w:rsidRDefault="00B33EEC">
      <w:pPr>
        <w:spacing w:line="268" w:lineRule="exact"/>
        <w:rPr>
          <w:rFonts w:ascii="Lato" w:eastAsia="Times New Roman" w:hAnsi="Lato"/>
        </w:rPr>
      </w:pPr>
    </w:p>
    <w:p w:rsidR="00000000" w:rsidRPr="00B33EEC" w:rsidRDefault="00B33EEC">
      <w:pPr>
        <w:spacing w:line="239" w:lineRule="auto"/>
        <w:ind w:left="3420"/>
        <w:rPr>
          <w:rFonts w:ascii="Lato" w:hAnsi="Lato"/>
          <w:b/>
          <w:sz w:val="22"/>
        </w:rPr>
      </w:pPr>
      <w:r w:rsidRPr="00B33EEC">
        <w:rPr>
          <w:rFonts w:ascii="Lato" w:hAnsi="Lato"/>
          <w:b/>
          <w:sz w:val="22"/>
        </w:rPr>
        <w:t xml:space="preserve">SCHEDULE G </w:t>
      </w:r>
      <w:r w:rsidRPr="00B33EEC">
        <w:rPr>
          <w:rFonts w:ascii="Lato" w:hAnsi="Lato"/>
          <w:b/>
          <w:sz w:val="22"/>
        </w:rPr>
        <w:t>–</w:t>
      </w:r>
      <w:r w:rsidRPr="00B33EEC">
        <w:rPr>
          <w:rFonts w:ascii="Lato" w:hAnsi="Lato"/>
          <w:b/>
          <w:sz w:val="22"/>
        </w:rPr>
        <w:t xml:space="preserve"> SECURITY SCHEDULE</w:t>
      </w:r>
    </w:p>
    <w:p w:rsidR="00000000" w:rsidRPr="00B33EEC" w:rsidRDefault="00B33EEC">
      <w:pPr>
        <w:spacing w:line="231" w:lineRule="exact"/>
        <w:rPr>
          <w:rFonts w:ascii="Lato" w:eastAsia="Times New Roman" w:hAnsi="Lato"/>
        </w:rPr>
      </w:pPr>
    </w:p>
    <w:p w:rsidR="00000000" w:rsidRPr="00B33EEC" w:rsidRDefault="00B33EEC">
      <w:pPr>
        <w:spacing w:line="239" w:lineRule="auto"/>
        <w:rPr>
          <w:rFonts w:ascii="Lato" w:hAnsi="Lato"/>
          <w:b/>
          <w:i/>
          <w:color w:val="FF0000"/>
        </w:rPr>
      </w:pPr>
      <w:r w:rsidRPr="00B33EEC">
        <w:rPr>
          <w:rFonts w:ascii="Lato" w:hAnsi="Lato"/>
          <w:b/>
          <w:i/>
          <w:color w:val="FF0000"/>
        </w:rPr>
        <w:t>Refer to GSA Schedule G Security Schedule PROCEDURES to determine if Schedule G is required.</w:t>
      </w:r>
    </w:p>
    <w:p w:rsidR="00000000" w:rsidRPr="00B33EEC" w:rsidRDefault="00B33EEC">
      <w:pPr>
        <w:spacing w:line="237" w:lineRule="exact"/>
        <w:rPr>
          <w:rFonts w:ascii="Lato" w:eastAsia="Times New Roman" w:hAnsi="Lato"/>
        </w:rPr>
      </w:pPr>
    </w:p>
    <w:p w:rsidR="00000000" w:rsidRPr="00B33EEC" w:rsidRDefault="00B33EEC">
      <w:pPr>
        <w:spacing w:line="239" w:lineRule="auto"/>
        <w:rPr>
          <w:rFonts w:ascii="Lato" w:hAnsi="Lato"/>
          <w:b/>
          <w:i/>
          <w:color w:val="FF0000"/>
        </w:rPr>
      </w:pPr>
      <w:r w:rsidRPr="00B33EEC">
        <w:rPr>
          <w:rFonts w:ascii="Lato" w:hAnsi="Lato"/>
          <w:b/>
          <w:i/>
          <w:color w:val="FF0000"/>
        </w:rPr>
        <w:t>If</w:t>
      </w:r>
      <w:r w:rsidRPr="00B33EEC">
        <w:rPr>
          <w:rFonts w:ascii="Lato" w:hAnsi="Lato"/>
          <w:b/>
          <w:i/>
          <w:color w:val="FF0000"/>
        </w:rPr>
        <w:t xml:space="preserve"> Schedule G is not applicable, then delete all of the Schedule and Appendix G and insert </w:t>
      </w:r>
      <w:r w:rsidRPr="00B33EEC">
        <w:rPr>
          <w:rFonts w:ascii="Lato" w:hAnsi="Lato"/>
          <w:b/>
          <w:color w:val="000000"/>
        </w:rPr>
        <w:t>Not applicable.</w:t>
      </w:r>
      <w:r w:rsidRPr="00B33EEC">
        <w:rPr>
          <w:rFonts w:ascii="Lato" w:hAnsi="Lato"/>
          <w:b/>
          <w:i/>
          <w:color w:val="FF0000"/>
        </w:rPr>
        <w:t xml:space="preserve"> under the</w:t>
      </w:r>
    </w:p>
    <w:p w:rsidR="00000000" w:rsidRPr="00B33EEC" w:rsidRDefault="00B33EEC">
      <w:pPr>
        <w:spacing w:line="236" w:lineRule="auto"/>
        <w:rPr>
          <w:rFonts w:ascii="Lato" w:hAnsi="Lato"/>
          <w:b/>
          <w:i/>
          <w:color w:val="FF0000"/>
        </w:rPr>
      </w:pPr>
      <w:r w:rsidRPr="00B33EEC">
        <w:rPr>
          <w:rFonts w:ascii="Lato" w:hAnsi="Lato"/>
          <w:b/>
          <w:i/>
          <w:color w:val="FF0000"/>
        </w:rPr>
        <w:t>“Schedule G</w:t>
      </w:r>
      <w:r w:rsidRPr="00B33EEC">
        <w:rPr>
          <w:rFonts w:ascii="Lato" w:hAnsi="Lato"/>
          <w:b/>
          <w:i/>
          <w:color w:val="FF0000"/>
        </w:rPr>
        <w:t>-</w:t>
      </w:r>
      <w:r w:rsidRPr="00B33EEC">
        <w:rPr>
          <w:rFonts w:ascii="Lato" w:hAnsi="Lato"/>
          <w:b/>
          <w:i/>
          <w:color w:val="FF0000"/>
        </w:rPr>
        <w:t xml:space="preserve"> Security Schedule</w:t>
      </w:r>
      <w:r w:rsidRPr="00B33EEC">
        <w:rPr>
          <w:rFonts w:ascii="Lato" w:hAnsi="Lato"/>
          <w:b/>
          <w:i/>
          <w:color w:val="FF0000"/>
        </w:rPr>
        <w:t>” heading above.</w:t>
      </w:r>
    </w:p>
    <w:p w:rsidR="00000000" w:rsidRPr="00B33EEC" w:rsidRDefault="00B33EEC">
      <w:pPr>
        <w:spacing w:line="237" w:lineRule="exact"/>
        <w:rPr>
          <w:rFonts w:ascii="Lato" w:eastAsia="Times New Roman" w:hAnsi="Lato"/>
        </w:rPr>
      </w:pPr>
    </w:p>
    <w:p w:rsidR="00000000" w:rsidRPr="00B33EEC" w:rsidRDefault="00B33EEC">
      <w:pPr>
        <w:spacing w:line="239" w:lineRule="auto"/>
        <w:rPr>
          <w:rFonts w:ascii="Lato" w:hAnsi="Lato"/>
          <w:b/>
          <w:i/>
          <w:color w:val="FF0000"/>
        </w:rPr>
      </w:pPr>
      <w:r w:rsidRPr="00B33EEC">
        <w:rPr>
          <w:rFonts w:ascii="Lato" w:hAnsi="Lato"/>
          <w:b/>
          <w:i/>
          <w:color w:val="FF0000"/>
        </w:rPr>
        <w:t>Delete all red font instructions.</w:t>
      </w: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38" w:lineRule="exact"/>
        <w:rPr>
          <w:rFonts w:ascii="Lato" w:eastAsia="Times New Roman" w:hAnsi="Lato"/>
        </w:rPr>
      </w:pPr>
    </w:p>
    <w:p w:rsidR="00000000" w:rsidRPr="00B33EEC" w:rsidRDefault="00B33EEC">
      <w:pPr>
        <w:spacing w:line="239" w:lineRule="auto"/>
        <w:ind w:left="4720"/>
        <w:rPr>
          <w:rFonts w:ascii="Lato" w:hAnsi="Lato"/>
          <w:b/>
          <w:color w:val="595959"/>
        </w:rPr>
      </w:pPr>
      <w:r w:rsidRPr="00B33EEC">
        <w:rPr>
          <w:rFonts w:ascii="Lato" w:hAnsi="Lato"/>
          <w:b/>
          <w:color w:val="595959"/>
        </w:rPr>
        <w:t>P</w:t>
      </w:r>
      <w:r w:rsidRPr="00B33EEC">
        <w:rPr>
          <w:rFonts w:ascii="Lato" w:hAnsi="Lato"/>
          <w:b/>
          <w:color w:val="595959"/>
        </w:rPr>
        <w:t>age 18</w:t>
      </w:r>
    </w:p>
    <w:p w:rsidR="00000000" w:rsidRPr="00B33EEC" w:rsidRDefault="00B33EEC">
      <w:pPr>
        <w:spacing w:line="20" w:lineRule="exact"/>
        <w:rPr>
          <w:rFonts w:ascii="Lato" w:eastAsia="Times New Roman" w:hAnsi="Lato"/>
        </w:rPr>
      </w:pPr>
      <w:r w:rsidRPr="00B33EEC">
        <w:rPr>
          <w:rFonts w:ascii="Lato" w:hAnsi="Lato"/>
          <w:b/>
          <w:noProof/>
          <w:color w:val="595959"/>
        </w:rPr>
        <w:drawing>
          <wp:anchor distT="0" distB="0" distL="114300" distR="114300" simplePos="0" relativeHeight="251667968" behindDoc="1" locked="0" layoutInCell="0" allowOverlap="1">
            <wp:simplePos x="0" y="0"/>
            <wp:positionH relativeFrom="column">
              <wp:posOffset>-73025</wp:posOffset>
            </wp:positionH>
            <wp:positionV relativeFrom="paragraph">
              <wp:posOffset>-74930</wp:posOffset>
            </wp:positionV>
            <wp:extent cx="6539230" cy="63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B33EEC" w:rsidRDefault="00B33EEC">
      <w:pPr>
        <w:spacing w:line="20" w:lineRule="exact"/>
        <w:rPr>
          <w:rFonts w:ascii="Lato" w:eastAsia="Times New Roman" w:hAnsi="Lato"/>
        </w:rPr>
        <w:sectPr w:rsidR="00000000" w:rsidRPr="00B33EEC">
          <w:pgSz w:w="12240" w:h="15840"/>
          <w:pgMar w:top="713" w:right="1000" w:bottom="315" w:left="1160" w:header="0" w:footer="0" w:gutter="0"/>
          <w:cols w:space="0" w:equalWidth="0">
            <w:col w:w="10080"/>
          </w:cols>
          <w:docGrid w:linePitch="360"/>
        </w:sectPr>
      </w:pPr>
    </w:p>
    <w:p w:rsidR="00000000" w:rsidRPr="00B33EEC" w:rsidRDefault="00B33EEC">
      <w:pPr>
        <w:spacing w:line="239" w:lineRule="auto"/>
        <w:jc w:val="right"/>
        <w:rPr>
          <w:rFonts w:ascii="Lato" w:hAnsi="Lato"/>
          <w:b/>
          <w:color w:val="1C53D2"/>
        </w:rPr>
      </w:pPr>
      <w:bookmarkStart w:id="23" w:name="page23"/>
      <w:bookmarkEnd w:id="23"/>
      <w:r w:rsidRPr="00B33EEC">
        <w:rPr>
          <w:rFonts w:ascii="Lato" w:hAnsi="Lato"/>
          <w:b/>
          <w:color w:val="1C53D2"/>
        </w:rPr>
        <w:t>AGREEMENT PCT-XXXX</w:t>
      </w:r>
    </w:p>
    <w:p w:rsidR="00000000" w:rsidRPr="00B33EEC" w:rsidRDefault="00B33EEC">
      <w:pPr>
        <w:spacing w:line="228" w:lineRule="exact"/>
        <w:rPr>
          <w:rFonts w:ascii="Lato" w:eastAsia="Times New Roman" w:hAnsi="Lato"/>
        </w:rPr>
      </w:pPr>
    </w:p>
    <w:p w:rsidR="00000000" w:rsidRPr="00B33EEC" w:rsidRDefault="00B33EEC">
      <w:pPr>
        <w:spacing w:line="239" w:lineRule="auto"/>
        <w:ind w:left="4240"/>
        <w:rPr>
          <w:rFonts w:ascii="Lato" w:hAnsi="Lato"/>
          <w:b/>
          <w:sz w:val="22"/>
        </w:rPr>
      </w:pPr>
      <w:r w:rsidRPr="00B33EEC">
        <w:rPr>
          <w:rFonts w:ascii="Lato" w:hAnsi="Lato"/>
          <w:b/>
          <w:sz w:val="22"/>
        </w:rPr>
        <w:t xml:space="preserve">APPENDIX 1 </w:t>
      </w:r>
      <w:r w:rsidRPr="00B33EEC">
        <w:rPr>
          <w:rFonts w:ascii="Lato" w:hAnsi="Lato"/>
          <w:b/>
          <w:sz w:val="22"/>
        </w:rPr>
        <w:t>–</w:t>
      </w:r>
      <w:r w:rsidRPr="00B33EEC">
        <w:rPr>
          <w:rFonts w:ascii="Lato" w:hAnsi="Lato"/>
          <w:b/>
          <w:sz w:val="22"/>
        </w:rPr>
        <w:t>RFP</w:t>
      </w:r>
    </w:p>
    <w:p w:rsidR="00000000" w:rsidRPr="00B33EEC" w:rsidRDefault="00B33EEC">
      <w:pPr>
        <w:spacing w:line="278" w:lineRule="exact"/>
        <w:rPr>
          <w:rFonts w:ascii="Lato" w:eastAsia="Times New Roman" w:hAnsi="Lato"/>
        </w:rPr>
      </w:pPr>
    </w:p>
    <w:p w:rsidR="00000000" w:rsidRPr="00B33EEC" w:rsidRDefault="00B33EEC">
      <w:pPr>
        <w:spacing w:line="214" w:lineRule="auto"/>
        <w:rPr>
          <w:rFonts w:ascii="Lato" w:hAnsi="Lato"/>
          <w:b/>
          <w:i/>
          <w:color w:val="FF0000"/>
        </w:rPr>
      </w:pPr>
      <w:r w:rsidRPr="00B33EEC">
        <w:rPr>
          <w:rFonts w:ascii="Lato" w:hAnsi="Lato"/>
          <w:b/>
          <w:i/>
          <w:color w:val="FF0000"/>
        </w:rPr>
        <w:t>Attaching RFP document, or excerpts, is optional. If RFP is not attached, delete this Appendix. Delete all red font instructions.</w:t>
      </w:r>
    </w:p>
    <w:p w:rsidR="00000000" w:rsidRPr="00B33EEC" w:rsidRDefault="00B33EEC">
      <w:pPr>
        <w:spacing w:line="238" w:lineRule="exact"/>
        <w:rPr>
          <w:rFonts w:ascii="Lato" w:eastAsia="Times New Roman" w:hAnsi="Lato"/>
        </w:rPr>
      </w:pPr>
    </w:p>
    <w:p w:rsidR="00000000" w:rsidRPr="00B33EEC" w:rsidRDefault="00B33EEC">
      <w:pPr>
        <w:spacing w:line="239" w:lineRule="auto"/>
        <w:rPr>
          <w:rFonts w:ascii="Lato" w:hAnsi="Lato"/>
          <w:b/>
        </w:rPr>
      </w:pPr>
      <w:r w:rsidRPr="00B33EEC">
        <w:rPr>
          <w:rFonts w:ascii="Lato" w:hAnsi="Lato"/>
          <w:b/>
        </w:rPr>
        <w:t>Attached.</w:t>
      </w: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358" w:lineRule="exact"/>
        <w:rPr>
          <w:rFonts w:ascii="Lato" w:eastAsia="Times New Roman" w:hAnsi="Lato"/>
        </w:rPr>
      </w:pPr>
    </w:p>
    <w:p w:rsidR="00000000" w:rsidRPr="00B33EEC" w:rsidRDefault="00B33EEC">
      <w:pPr>
        <w:spacing w:line="239" w:lineRule="auto"/>
        <w:ind w:left="4720"/>
        <w:rPr>
          <w:rFonts w:ascii="Lato" w:hAnsi="Lato"/>
          <w:b/>
          <w:color w:val="595959"/>
        </w:rPr>
      </w:pPr>
      <w:r w:rsidRPr="00B33EEC">
        <w:rPr>
          <w:rFonts w:ascii="Lato" w:hAnsi="Lato"/>
          <w:b/>
          <w:color w:val="595959"/>
        </w:rPr>
        <w:t>Page 19</w:t>
      </w:r>
    </w:p>
    <w:p w:rsidR="00000000" w:rsidRPr="00B33EEC" w:rsidRDefault="00B33EEC">
      <w:pPr>
        <w:spacing w:line="20" w:lineRule="exact"/>
        <w:rPr>
          <w:rFonts w:ascii="Lato" w:eastAsia="Times New Roman" w:hAnsi="Lato"/>
        </w:rPr>
      </w:pPr>
      <w:r w:rsidRPr="00B33EEC">
        <w:rPr>
          <w:rFonts w:ascii="Lato" w:hAnsi="Lato"/>
          <w:b/>
          <w:noProof/>
          <w:color w:val="595959"/>
        </w:rPr>
        <w:drawing>
          <wp:anchor distT="0" distB="0" distL="114300" distR="114300" simplePos="0" relativeHeight="251668992" behindDoc="1" locked="0" layoutInCell="0" allowOverlap="1">
            <wp:simplePos x="0" y="0"/>
            <wp:positionH relativeFrom="column">
              <wp:posOffset>-73025</wp:posOffset>
            </wp:positionH>
            <wp:positionV relativeFrom="paragraph">
              <wp:posOffset>-74930</wp:posOffset>
            </wp:positionV>
            <wp:extent cx="6539230" cy="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B33EEC" w:rsidRDefault="00B33EEC">
      <w:pPr>
        <w:spacing w:line="20" w:lineRule="exact"/>
        <w:rPr>
          <w:rFonts w:ascii="Lato" w:eastAsia="Times New Roman" w:hAnsi="Lato"/>
        </w:rPr>
        <w:sectPr w:rsidR="00000000" w:rsidRPr="00B33EEC">
          <w:pgSz w:w="12240" w:h="15840"/>
          <w:pgMar w:top="713" w:right="1000" w:bottom="315" w:left="1160" w:header="0" w:footer="0" w:gutter="0"/>
          <w:cols w:space="0" w:equalWidth="0">
            <w:col w:w="10080"/>
          </w:cols>
          <w:docGrid w:linePitch="360"/>
        </w:sectPr>
      </w:pPr>
    </w:p>
    <w:p w:rsidR="00000000" w:rsidRPr="00B33EEC" w:rsidRDefault="00B33EEC">
      <w:pPr>
        <w:spacing w:line="239" w:lineRule="auto"/>
        <w:ind w:left="8160"/>
        <w:rPr>
          <w:rFonts w:ascii="Lato" w:hAnsi="Lato"/>
          <w:b/>
          <w:color w:val="1C53D2"/>
        </w:rPr>
      </w:pPr>
      <w:bookmarkStart w:id="24" w:name="page24"/>
      <w:bookmarkEnd w:id="24"/>
      <w:r w:rsidRPr="00B33EEC">
        <w:rPr>
          <w:rFonts w:ascii="Lato" w:hAnsi="Lato"/>
          <w:b/>
          <w:color w:val="1C53D2"/>
        </w:rPr>
        <w:t>AGREEMENT PCT-XXXX</w:t>
      </w:r>
    </w:p>
    <w:p w:rsidR="00000000" w:rsidRPr="00B33EEC" w:rsidRDefault="00B33EEC">
      <w:pPr>
        <w:spacing w:line="228" w:lineRule="exact"/>
        <w:rPr>
          <w:rFonts w:ascii="Lato" w:eastAsia="Times New Roman" w:hAnsi="Lato"/>
        </w:rPr>
      </w:pPr>
    </w:p>
    <w:p w:rsidR="00000000" w:rsidRPr="00B33EEC" w:rsidRDefault="00B33EEC">
      <w:pPr>
        <w:spacing w:line="239" w:lineRule="auto"/>
        <w:ind w:left="3540"/>
        <w:rPr>
          <w:rFonts w:ascii="Lato" w:hAnsi="Lato"/>
          <w:b/>
          <w:sz w:val="22"/>
        </w:rPr>
      </w:pPr>
      <w:r w:rsidRPr="00B33EEC">
        <w:rPr>
          <w:rFonts w:ascii="Lato" w:hAnsi="Lato"/>
          <w:b/>
          <w:sz w:val="22"/>
        </w:rPr>
        <w:t xml:space="preserve">APPENDIX 2 </w:t>
      </w:r>
      <w:r w:rsidRPr="00B33EEC">
        <w:rPr>
          <w:rFonts w:ascii="Lato" w:hAnsi="Lato"/>
          <w:b/>
          <w:sz w:val="22"/>
        </w:rPr>
        <w:t>–</w:t>
      </w:r>
      <w:r w:rsidRPr="00B33EEC">
        <w:rPr>
          <w:rFonts w:ascii="Lato" w:hAnsi="Lato"/>
          <w:b/>
          <w:sz w:val="22"/>
        </w:rPr>
        <w:t xml:space="preserve"> RESPONSE TO RFP</w:t>
      </w:r>
    </w:p>
    <w:p w:rsidR="00000000" w:rsidRPr="00B33EEC" w:rsidRDefault="00B33EEC">
      <w:pPr>
        <w:spacing w:line="278" w:lineRule="exact"/>
        <w:rPr>
          <w:rFonts w:ascii="Lato" w:eastAsia="Times New Roman" w:hAnsi="Lato"/>
        </w:rPr>
      </w:pPr>
    </w:p>
    <w:p w:rsidR="00000000" w:rsidRPr="00B33EEC" w:rsidRDefault="00B33EEC">
      <w:pPr>
        <w:spacing w:line="214" w:lineRule="auto"/>
        <w:rPr>
          <w:rFonts w:ascii="Lato" w:hAnsi="Lato"/>
          <w:b/>
          <w:i/>
          <w:color w:val="FF0000"/>
        </w:rPr>
      </w:pPr>
      <w:r w:rsidRPr="00B33EEC">
        <w:rPr>
          <w:rFonts w:ascii="Lato" w:hAnsi="Lato"/>
          <w:b/>
          <w:i/>
          <w:color w:val="FF0000"/>
        </w:rPr>
        <w:t>Attaching RFP proposal document, or excerpts, is optional. If RFP proposal is not attached, delete this Appendix. Delete all red font instructions.</w:t>
      </w:r>
    </w:p>
    <w:p w:rsidR="00000000" w:rsidRPr="00B33EEC" w:rsidRDefault="00B33EEC">
      <w:pPr>
        <w:spacing w:line="238" w:lineRule="exact"/>
        <w:rPr>
          <w:rFonts w:ascii="Lato" w:eastAsia="Times New Roman" w:hAnsi="Lato"/>
        </w:rPr>
      </w:pPr>
    </w:p>
    <w:p w:rsidR="00000000" w:rsidRPr="00B33EEC" w:rsidRDefault="00B33EEC">
      <w:pPr>
        <w:spacing w:line="239" w:lineRule="auto"/>
        <w:rPr>
          <w:rFonts w:ascii="Lato" w:hAnsi="Lato"/>
          <w:b/>
        </w:rPr>
      </w:pPr>
      <w:r w:rsidRPr="00B33EEC">
        <w:rPr>
          <w:rFonts w:ascii="Lato" w:hAnsi="Lato"/>
          <w:b/>
        </w:rPr>
        <w:t>Attached.</w:t>
      </w: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200" w:lineRule="exact"/>
        <w:rPr>
          <w:rFonts w:ascii="Lato" w:eastAsia="Times New Roman" w:hAnsi="Lato"/>
        </w:rPr>
      </w:pPr>
    </w:p>
    <w:p w:rsidR="00000000" w:rsidRPr="00B33EEC" w:rsidRDefault="00B33EEC">
      <w:pPr>
        <w:spacing w:line="358" w:lineRule="exact"/>
        <w:rPr>
          <w:rFonts w:ascii="Lato" w:eastAsia="Times New Roman" w:hAnsi="Lato"/>
        </w:rPr>
      </w:pPr>
    </w:p>
    <w:p w:rsidR="00000000" w:rsidRPr="00B33EEC" w:rsidRDefault="00B33EEC">
      <w:pPr>
        <w:spacing w:line="239" w:lineRule="auto"/>
        <w:ind w:left="4720"/>
        <w:rPr>
          <w:rFonts w:ascii="Lato" w:hAnsi="Lato"/>
          <w:b/>
          <w:color w:val="595959"/>
        </w:rPr>
      </w:pPr>
      <w:r w:rsidRPr="00B33EEC">
        <w:rPr>
          <w:rFonts w:ascii="Lato" w:hAnsi="Lato"/>
          <w:b/>
          <w:color w:val="595959"/>
        </w:rPr>
        <w:t>Page 20</w:t>
      </w:r>
    </w:p>
    <w:p w:rsidR="00000000" w:rsidRPr="00B33EEC" w:rsidRDefault="00B33EEC">
      <w:pPr>
        <w:spacing w:line="20" w:lineRule="exact"/>
        <w:rPr>
          <w:rFonts w:ascii="Lato" w:eastAsia="Times New Roman" w:hAnsi="Lato"/>
        </w:rPr>
      </w:pPr>
      <w:r w:rsidRPr="00B33EEC">
        <w:rPr>
          <w:rFonts w:ascii="Lato" w:hAnsi="Lato"/>
          <w:b/>
          <w:noProof/>
          <w:color w:val="595959"/>
        </w:rPr>
        <w:drawing>
          <wp:anchor distT="0" distB="0" distL="114300" distR="114300" simplePos="0" relativeHeight="251670016" behindDoc="1" locked="0" layoutInCell="0" allowOverlap="1">
            <wp:simplePos x="0" y="0"/>
            <wp:positionH relativeFrom="column">
              <wp:posOffset>-73025</wp:posOffset>
            </wp:positionH>
            <wp:positionV relativeFrom="paragraph">
              <wp:posOffset>-74930</wp:posOffset>
            </wp:positionV>
            <wp:extent cx="6539230" cy="63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sectPr w:rsidR="00000000" w:rsidRPr="00B33EEC">
      <w:pgSz w:w="12240" w:h="15840"/>
      <w:pgMar w:top="713" w:right="1000" w:bottom="315" w:left="1160" w:header="0" w:footer="0" w:gutter="0"/>
      <w:cols w:space="0" w:equalWidth="0">
        <w:col w:w="10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42289EC"/>
    <w:lvl w:ilvl="0">
      <w:start w:val="4"/>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DE91B1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38437FDA"/>
    <w:lvl w:ilvl="0">
      <w:start w:val="2"/>
      <w:numFmt w:val="decimal"/>
      <w:lvlText w:val="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7644A45C"/>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32FFF902"/>
    <w:lvl w:ilvl="0">
      <w:start w:val="1"/>
      <w:numFmt w:val="decimal"/>
      <w:lvlText w:val="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684A481A"/>
    <w:lvl w:ilvl="0">
      <w:start w:val="2"/>
      <w:numFmt w:val="decimal"/>
      <w:lvlText w:val="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579478FE"/>
    <w:lvl w:ilvl="0">
      <w:start w:val="3"/>
      <w:numFmt w:val="decimal"/>
      <w:lvlText w:val="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749ABB42"/>
    <w:lvl w:ilvl="0">
      <w:start w:val="4"/>
      <w:numFmt w:val="decimal"/>
      <w:lvlText w:val="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3DC240FA"/>
    <w:lvl w:ilvl="0">
      <w:start w:val="5"/>
      <w:numFmt w:val="decimal"/>
      <w:lvlText w:val="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1BA026FA"/>
    <w:lvl w:ilvl="0">
      <w:start w:val="6"/>
      <w:numFmt w:val="decimal"/>
      <w:lvlText w:val="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79A1DEAA"/>
    <w:lvl w:ilvl="0">
      <w:start w:val="7"/>
      <w:numFmt w:val="decimal"/>
      <w:lvlText w:val="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75C6C33A"/>
    <w:lvl w:ilvl="0">
      <w:start w:val="8"/>
      <w:numFmt w:val="decimal"/>
      <w:lvlText w:val="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12E685FA"/>
    <w:lvl w:ilvl="0">
      <w:start w:val="9"/>
      <w:numFmt w:val="decimal"/>
      <w:lvlText w:val="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70C6A528"/>
    <w:lvl w:ilvl="0">
      <w:start w:val="1"/>
      <w:numFmt w:val="decimal"/>
      <w:lvlText w:val="3.%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520EEDD0"/>
    <w:lvl w:ilvl="0">
      <w:start w:val="2"/>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374A3FE6"/>
    <w:lvl w:ilvl="0">
      <w:start w:val="3"/>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4F4EF004"/>
    <w:lvl w:ilvl="0">
      <w:start w:val="4"/>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23F9C13C"/>
    <w:lvl w:ilvl="0">
      <w:start w:val="5"/>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649BB77C"/>
    <w:lvl w:ilvl="0">
      <w:start w:val="6"/>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275AC794"/>
    <w:lvl w:ilvl="0">
      <w:start w:val="7"/>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39386574"/>
    <w:lvl w:ilvl="0">
      <w:start w:val="8"/>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1CF10FD8"/>
    <w:lvl w:ilvl="0">
      <w:start w:val="1"/>
      <w:numFmt w:val="decimal"/>
      <w:lvlText w:val="4.%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180115BE"/>
    <w:lvl w:ilvl="0">
      <w:start w:val="1"/>
      <w:numFmt w:val="decimal"/>
      <w:lvlText w:val="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235BA860"/>
    <w:lvl w:ilvl="0">
      <w:start w:val="2"/>
      <w:numFmt w:val="decimal"/>
      <w:lvlText w:val="5.%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47398C88"/>
    <w:lvl w:ilvl="0">
      <w:start w:val="3"/>
      <w:numFmt w:val="decimal"/>
      <w:lvlText w:val="5.%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1A"/>
    <w:multiLevelType w:val="hybridMultilevel"/>
    <w:tmpl w:val="354FE9F8"/>
    <w:lvl w:ilvl="0">
      <w:start w:val="4"/>
      <w:numFmt w:val="decimal"/>
      <w:lvlText w:val="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1B"/>
    <w:multiLevelType w:val="hybridMultilevel"/>
    <w:tmpl w:val="15B5AF5C"/>
    <w:lvl w:ilvl="0">
      <w:start w:val="5"/>
      <w:numFmt w:val="decimal"/>
      <w:lvlText w:val="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0000001C"/>
    <w:multiLevelType w:val="hybridMultilevel"/>
    <w:tmpl w:val="741226BA"/>
    <w:lvl w:ilvl="0">
      <w:start w:val="1"/>
      <w:numFmt w:val="decimal"/>
      <w:lvlText w:val="6.%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0000001D"/>
    <w:multiLevelType w:val="hybridMultilevel"/>
    <w:tmpl w:val="0D34B6A8"/>
    <w:lvl w:ilvl="0">
      <w:start w:val="2"/>
      <w:numFmt w:val="decimal"/>
      <w:lvlText w:val="6.%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0">
    <w:nsid w:val="0000001E"/>
    <w:multiLevelType w:val="hybridMultilevel"/>
    <w:tmpl w:val="10233C98"/>
    <w:lvl w:ilvl="0">
      <w:start w:val="3"/>
      <w:numFmt w:val="decimal"/>
      <w:lvlText w:val="6.%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15:restartNumberingAfterBreak="0">
    <w:nsid w:val="0000001F"/>
    <w:multiLevelType w:val="hybridMultilevel"/>
    <w:tmpl w:val="3F6AB60E"/>
    <w:lvl w:ilvl="0">
      <w:start w:val="4"/>
      <w:numFmt w:val="decimal"/>
      <w:lvlText w:val="6.%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15:restartNumberingAfterBreak="0">
    <w:nsid w:val="00000020"/>
    <w:multiLevelType w:val="hybridMultilevel"/>
    <w:tmpl w:val="61574094"/>
    <w:lvl w:ilvl="0">
      <w:start w:val="1"/>
      <w:numFmt w:val="decimal"/>
      <w:lvlText w:val="7.%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15:restartNumberingAfterBreak="0">
    <w:nsid w:val="00000021"/>
    <w:multiLevelType w:val="hybridMultilevel"/>
    <w:tmpl w:val="7E0C57B0"/>
    <w:lvl w:ilvl="0">
      <w:start w:val="2"/>
      <w:numFmt w:val="decimal"/>
      <w:lvlText w:val="7.%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15:restartNumberingAfterBreak="0">
    <w:nsid w:val="00000022"/>
    <w:multiLevelType w:val="hybridMultilevel"/>
    <w:tmpl w:val="77AE35EA"/>
    <w:lvl w:ilvl="0">
      <w:start w:val="1"/>
      <w:numFmt w:val="decimal"/>
      <w:lvlText w:val="8.%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15:restartNumberingAfterBreak="0">
    <w:nsid w:val="00000023"/>
    <w:multiLevelType w:val="hybridMultilevel"/>
    <w:tmpl w:val="579BE4F0"/>
    <w:lvl w:ilvl="0">
      <w:start w:val="1"/>
      <w:numFmt w:val="decimal"/>
      <w:lvlText w:val="9.%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15:restartNumberingAfterBreak="0">
    <w:nsid w:val="00000024"/>
    <w:multiLevelType w:val="hybridMultilevel"/>
    <w:tmpl w:val="310C50B2"/>
    <w:lvl w:ilvl="0">
      <w:start w:val="2"/>
      <w:numFmt w:val="decimal"/>
      <w:lvlText w:val="9.%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15:restartNumberingAfterBreak="0">
    <w:nsid w:val="00000025"/>
    <w:multiLevelType w:val="hybridMultilevel"/>
    <w:tmpl w:val="5FF87E04"/>
    <w:lvl w:ilvl="0">
      <w:start w:val="3"/>
      <w:numFmt w:val="decimal"/>
      <w:lvlText w:val="9.%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15:restartNumberingAfterBreak="0">
    <w:nsid w:val="00000026"/>
    <w:multiLevelType w:val="hybridMultilevel"/>
    <w:tmpl w:val="2F305DEE"/>
    <w:lvl w:ilvl="0">
      <w:start w:val="4"/>
      <w:numFmt w:val="decimal"/>
      <w:lvlText w:val="9.%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15:restartNumberingAfterBreak="0">
    <w:nsid w:val="00000027"/>
    <w:multiLevelType w:val="hybridMultilevel"/>
    <w:tmpl w:val="25A70BF6"/>
    <w:lvl w:ilvl="0">
      <w:start w:val="5"/>
      <w:numFmt w:val="decimal"/>
      <w:lvlText w:val="9.%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15:restartNumberingAfterBreak="0">
    <w:nsid w:val="00000028"/>
    <w:multiLevelType w:val="hybridMultilevel"/>
    <w:tmpl w:val="1DBABF00"/>
    <w:lvl w:ilvl="0">
      <w:start w:val="1"/>
      <w:numFmt w:val="decimal"/>
      <w:lvlText w:val="10.%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15:restartNumberingAfterBreak="0">
    <w:nsid w:val="00000029"/>
    <w:multiLevelType w:val="hybridMultilevel"/>
    <w:tmpl w:val="4AD084E8"/>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15:restartNumberingAfterBreak="0">
    <w:nsid w:val="0000002A"/>
    <w:multiLevelType w:val="hybridMultilevel"/>
    <w:tmpl w:val="1F48EAA0"/>
    <w:lvl w:ilvl="0">
      <w:start w:val="2"/>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15:restartNumberingAfterBreak="0">
    <w:nsid w:val="0000002B"/>
    <w:multiLevelType w:val="hybridMultilevel"/>
    <w:tmpl w:val="1381823A"/>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15:restartNumberingAfterBreak="0">
    <w:nsid w:val="0000002C"/>
    <w:multiLevelType w:val="hybridMultilevel"/>
    <w:tmpl w:val="5DB70AE4"/>
    <w:lvl w:ilvl="0">
      <w:start w:val="2"/>
      <w:numFmt w:val="decimal"/>
      <w:lvlText w:val="10.%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15:restartNumberingAfterBreak="0">
    <w:nsid w:val="0000002D"/>
    <w:multiLevelType w:val="hybridMultilevel"/>
    <w:tmpl w:val="100F8FCA"/>
    <w:lvl w:ilvl="0">
      <w:start w:val="3"/>
      <w:numFmt w:val="decimal"/>
      <w:lvlText w:val="10.%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15:restartNumberingAfterBreak="0">
    <w:nsid w:val="0000002E"/>
    <w:multiLevelType w:val="hybridMultilevel"/>
    <w:tmpl w:val="6590700A"/>
    <w:lvl w:ilvl="0">
      <w:start w:val="1"/>
      <w:numFmt w:val="decimal"/>
      <w:lvlText w:val="1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15:restartNumberingAfterBreak="0">
    <w:nsid w:val="0000002F"/>
    <w:multiLevelType w:val="hybridMultilevel"/>
    <w:tmpl w:val="15014ACA"/>
    <w:lvl w:ilvl="0">
      <w:start w:val="1"/>
      <w:numFmt w:val="lowerLetter"/>
      <w:lvlText w:val="(%1)"/>
      <w:lvlJc w:val="left"/>
    </w:lvl>
    <w:lvl w:ilvl="1">
      <w:start w:val="1"/>
      <w:numFmt w:val="lowerRoman"/>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15:restartNumberingAfterBreak="0">
    <w:nsid w:val="00000030"/>
    <w:multiLevelType w:val="hybridMultilevel"/>
    <w:tmpl w:val="5F5E7FD0"/>
    <w:lvl w:ilvl="0">
      <w:start w:val="4"/>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15:restartNumberingAfterBreak="0">
    <w:nsid w:val="00000031"/>
    <w:multiLevelType w:val="hybridMultilevel"/>
    <w:tmpl w:val="098A3148"/>
    <w:lvl w:ilvl="0">
      <w:start w:val="2"/>
      <w:numFmt w:val="decimal"/>
      <w:lvlText w:val="11.%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15:restartNumberingAfterBreak="0">
    <w:nsid w:val="00000032"/>
    <w:multiLevelType w:val="hybridMultilevel"/>
    <w:tmpl w:val="799D0246"/>
    <w:lvl w:ilvl="0">
      <w:start w:val="3"/>
      <w:numFmt w:val="decimal"/>
      <w:lvlText w:val="1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15:restartNumberingAfterBreak="0">
    <w:nsid w:val="00000033"/>
    <w:multiLevelType w:val="hybridMultilevel"/>
    <w:tmpl w:val="06B94764"/>
    <w:lvl w:ilvl="0">
      <w:start w:val="4"/>
      <w:numFmt w:val="decimal"/>
      <w:lvlText w:val="1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15:restartNumberingAfterBreak="0">
    <w:nsid w:val="00000034"/>
    <w:multiLevelType w:val="hybridMultilevel"/>
    <w:tmpl w:val="42C296BC"/>
    <w:lvl w:ilvl="0">
      <w:start w:val="5"/>
      <w:numFmt w:val="decimal"/>
      <w:lvlText w:val="11.%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15:restartNumberingAfterBreak="0">
    <w:nsid w:val="00000035"/>
    <w:multiLevelType w:val="hybridMultilevel"/>
    <w:tmpl w:val="168E121E"/>
    <w:lvl w:ilvl="0">
      <w:start w:val="6"/>
      <w:numFmt w:val="decimal"/>
      <w:lvlText w:val="1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15:restartNumberingAfterBreak="0">
    <w:nsid w:val="00000036"/>
    <w:multiLevelType w:val="hybridMultilevel"/>
    <w:tmpl w:val="1EBA5D22"/>
    <w:lvl w:ilvl="0">
      <w:start w:val="7"/>
      <w:numFmt w:val="decimal"/>
      <w:lvlText w:val="1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15:restartNumberingAfterBreak="0">
    <w:nsid w:val="00000037"/>
    <w:multiLevelType w:val="hybridMultilevel"/>
    <w:tmpl w:val="661E3F1E"/>
    <w:lvl w:ilvl="0">
      <w:start w:val="1"/>
      <w:numFmt w:val="decimal"/>
      <w:lvlText w:val="12.%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15:restartNumberingAfterBreak="0">
    <w:nsid w:val="00000038"/>
    <w:multiLevelType w:val="hybridMultilevel"/>
    <w:tmpl w:val="5DC79EA8"/>
    <w:lvl w:ilvl="0">
      <w:start w:val="2"/>
      <w:numFmt w:val="decimal"/>
      <w:lvlText w:val="1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15:restartNumberingAfterBreak="0">
    <w:nsid w:val="00000039"/>
    <w:multiLevelType w:val="hybridMultilevel"/>
    <w:tmpl w:val="540A471C"/>
    <w:lvl w:ilvl="0">
      <w:start w:val="3"/>
      <w:numFmt w:val="decimal"/>
      <w:lvlText w:val="1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15:restartNumberingAfterBreak="0">
    <w:nsid w:val="0000003A"/>
    <w:multiLevelType w:val="hybridMultilevel"/>
    <w:tmpl w:val="7BD3EE7A"/>
    <w:lvl w:ilvl="0">
      <w:start w:val="1"/>
      <w:numFmt w:val="decimal"/>
      <w:lvlText w:val="13.%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15:restartNumberingAfterBreak="0">
    <w:nsid w:val="0000003B"/>
    <w:multiLevelType w:val="hybridMultilevel"/>
    <w:tmpl w:val="51D9C564"/>
    <w:lvl w:ilvl="0">
      <w:start w:val="2"/>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15:restartNumberingAfterBreak="0">
    <w:nsid w:val="0000003C"/>
    <w:multiLevelType w:val="hybridMultilevel"/>
    <w:tmpl w:val="613EFDC4"/>
    <w:lvl w:ilvl="0">
      <w:start w:val="3"/>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0" w15:restartNumberingAfterBreak="0">
    <w:nsid w:val="0000003D"/>
    <w:multiLevelType w:val="hybridMultilevel"/>
    <w:tmpl w:val="0BF72B14"/>
    <w:lvl w:ilvl="0">
      <w:start w:val="4"/>
      <w:numFmt w:val="decimal"/>
      <w:lvlText w:val="13.%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1" w15:restartNumberingAfterBreak="0">
    <w:nsid w:val="0000003E"/>
    <w:multiLevelType w:val="hybridMultilevel"/>
    <w:tmpl w:val="11447B72"/>
    <w:lvl w:ilvl="0">
      <w:start w:val="5"/>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2" w15:restartNumberingAfterBreak="0">
    <w:nsid w:val="0000003F"/>
    <w:multiLevelType w:val="hybridMultilevel"/>
    <w:tmpl w:val="42963E5A"/>
    <w:lvl w:ilvl="0">
      <w:start w:val="6"/>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3" w15:restartNumberingAfterBreak="0">
    <w:nsid w:val="00000040"/>
    <w:multiLevelType w:val="hybridMultilevel"/>
    <w:tmpl w:val="0A0382C4"/>
    <w:lvl w:ilvl="0">
      <w:start w:val="7"/>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4" w15:restartNumberingAfterBreak="0">
    <w:nsid w:val="00000041"/>
    <w:multiLevelType w:val="hybridMultilevel"/>
    <w:tmpl w:val="08F2B15E"/>
    <w:lvl w:ilvl="0">
      <w:start w:val="8"/>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5" w15:restartNumberingAfterBreak="0">
    <w:nsid w:val="00000042"/>
    <w:multiLevelType w:val="hybridMultilevel"/>
    <w:tmpl w:val="1A32234A"/>
    <w:lvl w:ilvl="0">
      <w:start w:val="9"/>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6" w15:restartNumberingAfterBreak="0">
    <w:nsid w:val="00000043"/>
    <w:multiLevelType w:val="hybridMultilevel"/>
    <w:tmpl w:val="3B0FD378"/>
    <w:lvl w:ilvl="0">
      <w:start w:val="10"/>
      <w:numFmt w:val="decimal"/>
      <w:lvlText w:val="13.%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7" w15:restartNumberingAfterBreak="0">
    <w:nsid w:val="00000044"/>
    <w:multiLevelType w:val="hybridMultilevel"/>
    <w:tmpl w:val="68EB2F62"/>
    <w:lvl w:ilvl="0">
      <w:start w:val="11"/>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8" w15:restartNumberingAfterBreak="0">
    <w:nsid w:val="00000045"/>
    <w:multiLevelType w:val="hybridMultilevel"/>
    <w:tmpl w:val="4962813A"/>
    <w:lvl w:ilvl="0">
      <w:start w:val="12"/>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9" w15:restartNumberingAfterBreak="0">
    <w:nsid w:val="00000046"/>
    <w:multiLevelType w:val="hybridMultilevel"/>
    <w:tmpl w:val="60B6DF70"/>
    <w:lvl w:ilvl="0">
      <w:start w:val="13"/>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0" w15:restartNumberingAfterBreak="0">
    <w:nsid w:val="00000047"/>
    <w:multiLevelType w:val="hybridMultilevel"/>
    <w:tmpl w:val="06A5EE64"/>
    <w:lvl w:ilvl="0">
      <w:start w:val="14"/>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1" w15:restartNumberingAfterBreak="0">
    <w:nsid w:val="00000048"/>
    <w:multiLevelType w:val="hybridMultilevel"/>
    <w:tmpl w:val="14330624"/>
    <w:lvl w:ilvl="0">
      <w:start w:val="15"/>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2" w15:restartNumberingAfterBreak="0">
    <w:nsid w:val="00000049"/>
    <w:multiLevelType w:val="hybridMultilevel"/>
    <w:tmpl w:val="7FFFCA10"/>
    <w:lvl w:ilvl="0">
      <w:start w:val="16"/>
      <w:numFmt w:val="decimal"/>
      <w:lvlText w:val="13.%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3" w15:restartNumberingAfterBreak="0">
    <w:nsid w:val="0000004A"/>
    <w:multiLevelType w:val="hybridMultilevel"/>
    <w:tmpl w:val="1A27709E"/>
    <w:lvl w:ilvl="0">
      <w:start w:val="17"/>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4" w15:restartNumberingAfterBreak="0">
    <w:nsid w:val="0000004B"/>
    <w:multiLevelType w:val="hybridMultilevel"/>
    <w:tmpl w:val="71EA1108"/>
    <w:lvl w:ilvl="0">
      <w:start w:val="18"/>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5" w15:restartNumberingAfterBreak="0">
    <w:nsid w:val="0000004C"/>
    <w:multiLevelType w:val="hybridMultilevel"/>
    <w:tmpl w:val="100F59DC"/>
    <w:lvl w:ilvl="0">
      <w:start w:val="19"/>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6" w15:restartNumberingAfterBreak="0">
    <w:nsid w:val="0000004D"/>
    <w:multiLevelType w:val="hybridMultilevel"/>
    <w:tmpl w:val="7FB7E0AA"/>
    <w:lvl w:ilvl="0">
      <w:start w:val="20"/>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7" w15:restartNumberingAfterBreak="0">
    <w:nsid w:val="0000004E"/>
    <w:multiLevelType w:val="hybridMultilevel"/>
    <w:tmpl w:val="06EB5BD4"/>
    <w:lvl w:ilvl="0">
      <w:start w:val="21"/>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8" w15:restartNumberingAfterBreak="0">
    <w:nsid w:val="0000004F"/>
    <w:multiLevelType w:val="hybridMultilevel"/>
    <w:tmpl w:val="6F6DD9AC"/>
    <w:lvl w:ilvl="0">
      <w:start w:val="1"/>
      <w:numFmt w:val="decimal"/>
      <w:lvlText w:val="14.%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9" w15:restartNumberingAfterBreak="0">
    <w:nsid w:val="00000050"/>
    <w:multiLevelType w:val="hybridMultilevel"/>
    <w:tmpl w:val="094211F2"/>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0" w15:restartNumberingAfterBreak="0">
    <w:nsid w:val="00000051"/>
    <w:multiLevelType w:val="hybridMultilevel"/>
    <w:tmpl w:val="00885E1A"/>
    <w:lvl w:ilvl="0">
      <w:start w:val="6"/>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1" w15:restartNumberingAfterBreak="0">
    <w:nsid w:val="00000052"/>
    <w:multiLevelType w:val="hybridMultilevel"/>
    <w:tmpl w:val="76272110"/>
    <w:lvl w:ilvl="0">
      <w:start w:val="1"/>
      <w:numFmt w:val="decimal"/>
      <w:lvlText w:val="1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2" w15:restartNumberingAfterBreak="0">
    <w:nsid w:val="00000053"/>
    <w:multiLevelType w:val="hybridMultilevel"/>
    <w:tmpl w:val="4C04A8AE"/>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3" w15:restartNumberingAfterBreak="0">
    <w:nsid w:val="00000054"/>
    <w:multiLevelType w:val="hybridMultilevel"/>
    <w:tmpl w:val="1716703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4" w15:restartNumberingAfterBreak="0">
    <w:nsid w:val="00000055"/>
    <w:multiLevelType w:val="hybridMultilevel"/>
    <w:tmpl w:val="14E17E32"/>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5" w15:restartNumberingAfterBreak="0">
    <w:nsid w:val="00000056"/>
    <w:multiLevelType w:val="hybridMultilevel"/>
    <w:tmpl w:val="3222E7CC"/>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6" w15:restartNumberingAfterBreak="0">
    <w:nsid w:val="00000057"/>
    <w:multiLevelType w:val="hybridMultilevel"/>
    <w:tmpl w:val="74DE0EE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7" w15:restartNumberingAfterBreak="0">
    <w:nsid w:val="00000058"/>
    <w:multiLevelType w:val="hybridMultilevel"/>
    <w:tmpl w:val="68EBC550"/>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8" w15:restartNumberingAfterBreak="0">
    <w:nsid w:val="00000059"/>
    <w:multiLevelType w:val="hybridMultilevel"/>
    <w:tmpl w:val="2DF6D64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9" w15:restartNumberingAfterBreak="0">
    <w:nsid w:val="0000005A"/>
    <w:multiLevelType w:val="hybridMultilevel"/>
    <w:tmpl w:val="46B7D446"/>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0" w15:restartNumberingAfterBreak="0">
    <w:nsid w:val="0000005B"/>
    <w:multiLevelType w:val="hybridMultilevel"/>
    <w:tmpl w:val="4A2AC314"/>
    <w:lvl w:ilvl="0">
      <w:start w:val="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1" w15:restartNumberingAfterBreak="0">
    <w:nsid w:val="0000005C"/>
    <w:multiLevelType w:val="hybridMultilevel"/>
    <w:tmpl w:val="39EE015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EC"/>
    <w:rsid w:val="00B33E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A088835-24CB-40FB-9F13-4B74937D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qp.gov.bc.ca/statreg/stat/F/96165_00.ht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pacificcarbontrust.com/assets/Uploads/Open-Bids/PCT-Insurance-Form.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acificcarbontrust.com/assets/Uploads/Open-Bids/PCT-Insurance-Form.docx"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finance@pacificccarbontrust.com" TargetMode="External"/><Relationship Id="rId4" Type="http://schemas.openxmlformats.org/officeDocument/2006/relationships/webSettings" Target="webSettings.xml"/><Relationship Id="rId9" Type="http://schemas.openxmlformats.org/officeDocument/2006/relationships/hyperlink" Target="http://www.pacificcarbontrust.com/assets/Uploads/Open-Bids/PCT-Travel-Allowances-Schedul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8486</Words>
  <Characters>48374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2021-09-22T19:05:00Z</dcterms:created>
  <dcterms:modified xsi:type="dcterms:W3CDTF">2021-09-22T19:05:00Z</dcterms:modified>
</cp:coreProperties>
</file>