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200C8" w:rsidRPr="00A67B25" w:rsidRDefault="00C200C8">
      <w:pPr>
        <w:spacing w:line="200" w:lineRule="exact"/>
        <w:rPr>
          <w:rFonts w:ascii="Lato" w:eastAsia="Times New Roman" w:hAnsi="Lato"/>
        </w:rPr>
      </w:pPr>
    </w:p>
    <w:p w:rsidR="00C200C8" w:rsidRPr="00A67B25" w:rsidRDefault="007B4E32">
      <w:pPr>
        <w:spacing w:line="239" w:lineRule="auto"/>
        <w:ind w:left="5180"/>
        <w:rPr>
          <w:rFonts w:ascii="Lato" w:eastAsia="Calibri Light" w:hAnsi="Lato"/>
          <w:sz w:val="22"/>
        </w:rPr>
      </w:pPr>
      <w:bookmarkStart w:id="0" w:name="page3"/>
      <w:bookmarkEnd w:id="0"/>
      <w:r w:rsidRPr="00A67B25">
        <w:rPr>
          <w:rFonts w:ascii="Lato" w:eastAsia="Calibri Light" w:hAnsi="Lato"/>
          <w:sz w:val="22"/>
        </w:rPr>
        <w:t>J</w:t>
      </w:r>
      <w:r w:rsidR="00C200C8" w:rsidRPr="00A67B25">
        <w:rPr>
          <w:rFonts w:ascii="Lato" w:eastAsia="Calibri Light" w:hAnsi="Lato"/>
          <w:sz w:val="22"/>
        </w:rPr>
        <w:t>olly Technologies Service Level Agreement</w:t>
      </w:r>
    </w:p>
    <w:p w:rsidR="00C200C8" w:rsidRPr="00A67B25" w:rsidRDefault="00D76EC7">
      <w:pPr>
        <w:spacing w:line="200" w:lineRule="exact"/>
        <w:rPr>
          <w:rFonts w:ascii="Lato" w:eastAsia="Times New Roman" w:hAnsi="Lato"/>
        </w:rPr>
      </w:pPr>
      <w:r w:rsidRPr="00A67B25">
        <w:rPr>
          <w:rFonts w:ascii="Lato" w:eastAsia="Calibri Light" w:hAnsi="Lato"/>
          <w:noProof/>
          <w:sz w:val="22"/>
        </w:rPr>
        <w:drawing>
          <wp:anchor distT="0" distB="0" distL="114300" distR="114300" simplePos="0" relativeHeight="251644928" behindDoc="1" locked="0" layoutInCell="0" allowOverlap="1">
            <wp:simplePos x="0" y="0"/>
            <wp:positionH relativeFrom="column">
              <wp:posOffset>-17780</wp:posOffset>
            </wp:positionH>
            <wp:positionV relativeFrom="paragraph">
              <wp:posOffset>16510</wp:posOffset>
            </wp:positionV>
            <wp:extent cx="5752465" cy="63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2465" cy="6350"/>
                    </a:xfrm>
                    <a:prstGeom prst="rect">
                      <a:avLst/>
                    </a:prstGeom>
                    <a:noFill/>
                  </pic:spPr>
                </pic:pic>
              </a:graphicData>
            </a:graphic>
            <wp14:sizeRelH relativeFrom="page">
              <wp14:pctWidth>0</wp14:pctWidth>
            </wp14:sizeRelH>
            <wp14:sizeRelV relativeFrom="page">
              <wp14:pctHeight>0</wp14:pctHeight>
            </wp14:sizeRelV>
          </wp:anchor>
        </w:drawing>
      </w:r>
    </w:p>
    <w:p w:rsidR="00C200C8" w:rsidRPr="00A67B25" w:rsidRDefault="00C200C8">
      <w:pPr>
        <w:spacing w:line="200" w:lineRule="exact"/>
        <w:rPr>
          <w:rFonts w:ascii="Lato" w:eastAsia="Times New Roman" w:hAnsi="Lato"/>
        </w:rPr>
      </w:pPr>
    </w:p>
    <w:p w:rsidR="00C200C8" w:rsidRPr="00A67B25" w:rsidRDefault="00C200C8">
      <w:pPr>
        <w:spacing w:line="362" w:lineRule="exact"/>
        <w:rPr>
          <w:rFonts w:ascii="Lato" w:eastAsia="Times New Roman" w:hAnsi="Lato"/>
        </w:rPr>
      </w:pPr>
    </w:p>
    <w:p w:rsidR="00C200C8" w:rsidRPr="00A67B25" w:rsidRDefault="00C200C8">
      <w:pPr>
        <w:numPr>
          <w:ilvl w:val="0"/>
          <w:numId w:val="1"/>
        </w:numPr>
        <w:tabs>
          <w:tab w:val="left" w:pos="360"/>
        </w:tabs>
        <w:spacing w:line="239" w:lineRule="auto"/>
        <w:ind w:left="360" w:hanging="360"/>
        <w:jc w:val="both"/>
        <w:rPr>
          <w:rFonts w:ascii="Lato" w:hAnsi="Lato"/>
          <w:b/>
        </w:rPr>
      </w:pPr>
      <w:r w:rsidRPr="00A67B25">
        <w:rPr>
          <w:rFonts w:ascii="Lato" w:hAnsi="Lato"/>
          <w:b/>
        </w:rPr>
        <w:t>Agreement Overview</w:t>
      </w:r>
    </w:p>
    <w:p w:rsidR="00C200C8" w:rsidRPr="00A67B25" w:rsidRDefault="00C200C8">
      <w:pPr>
        <w:spacing w:line="283" w:lineRule="exact"/>
        <w:rPr>
          <w:rFonts w:ascii="Lato" w:hAnsi="Lato"/>
          <w:b/>
        </w:rPr>
      </w:pPr>
    </w:p>
    <w:p w:rsidR="00C200C8" w:rsidRPr="00A67B25" w:rsidRDefault="00C200C8">
      <w:pPr>
        <w:spacing w:line="221" w:lineRule="auto"/>
        <w:ind w:left="360"/>
        <w:jc w:val="both"/>
        <w:rPr>
          <w:rFonts w:ascii="Lato" w:hAnsi="Lato"/>
        </w:rPr>
      </w:pPr>
      <w:r w:rsidRPr="00A67B25">
        <w:rPr>
          <w:rFonts w:ascii="Lato" w:hAnsi="Lato"/>
        </w:rPr>
        <w:t xml:space="preserve">This Agreement represents a </w:t>
      </w:r>
      <w:bookmarkStart w:id="1" w:name="_GoBack"/>
      <w:r w:rsidRPr="00A67B25">
        <w:rPr>
          <w:rFonts w:ascii="Lato" w:hAnsi="Lato"/>
        </w:rPr>
        <w:t xml:space="preserve">Service Level Agreement </w:t>
      </w:r>
      <w:bookmarkEnd w:id="1"/>
      <w:r w:rsidRPr="00A67B25">
        <w:rPr>
          <w:rFonts w:ascii="Lato" w:hAnsi="Lato"/>
        </w:rPr>
        <w:t>(“SLA” or “Agreement”) between Jolly Technologies Inc. (“Service Provider”) and [</w:t>
      </w:r>
      <w:r w:rsidRPr="00A67B25">
        <w:rPr>
          <w:rFonts w:ascii="Lato" w:hAnsi="Lato"/>
          <w:color w:val="0000FF"/>
        </w:rPr>
        <w:t>Customer Name]</w:t>
      </w:r>
      <w:r w:rsidRPr="00A67B25">
        <w:rPr>
          <w:rFonts w:ascii="Lato" w:hAnsi="Lato"/>
        </w:rPr>
        <w:t xml:space="preserve"> (“Customer”), together referred to as “Stakeholders”, for the provisioning of IT services required to support and to sustain Jolly software products.</w:t>
      </w:r>
    </w:p>
    <w:p w:rsidR="00C200C8" w:rsidRPr="00A67B25" w:rsidRDefault="00C200C8">
      <w:pPr>
        <w:spacing w:line="238" w:lineRule="exact"/>
        <w:rPr>
          <w:rFonts w:ascii="Lato" w:hAnsi="Lato"/>
          <w:b/>
        </w:rPr>
      </w:pPr>
    </w:p>
    <w:p w:rsidR="00C200C8" w:rsidRPr="00A67B25" w:rsidRDefault="00C200C8">
      <w:pPr>
        <w:spacing w:line="239" w:lineRule="auto"/>
        <w:ind w:left="360"/>
        <w:jc w:val="both"/>
        <w:rPr>
          <w:rFonts w:ascii="Lato" w:hAnsi="Lato"/>
        </w:rPr>
      </w:pPr>
      <w:r w:rsidRPr="00A67B25">
        <w:rPr>
          <w:rFonts w:ascii="Lato" w:hAnsi="Lato"/>
        </w:rPr>
        <w:t>The Effective Date of this Agreement is _____________, and this Agreement shall remain in effect from</w:t>
      </w:r>
    </w:p>
    <w:p w:rsidR="00C200C8" w:rsidRPr="00A67B25" w:rsidRDefault="00C200C8">
      <w:pPr>
        <w:spacing w:line="1" w:lineRule="exact"/>
        <w:rPr>
          <w:rFonts w:ascii="Lato" w:hAnsi="Lato"/>
          <w:b/>
        </w:rPr>
      </w:pPr>
    </w:p>
    <w:p w:rsidR="00C200C8" w:rsidRPr="00A67B25" w:rsidRDefault="00C200C8">
      <w:pPr>
        <w:spacing w:line="235" w:lineRule="auto"/>
        <w:ind w:left="360"/>
        <w:jc w:val="both"/>
        <w:rPr>
          <w:rFonts w:ascii="Lato" w:hAnsi="Lato"/>
        </w:rPr>
      </w:pPr>
      <w:r w:rsidRPr="00A67B25">
        <w:rPr>
          <w:rFonts w:ascii="Lato" w:hAnsi="Lato"/>
        </w:rPr>
        <w:t xml:space="preserve">___________________________ </w:t>
      </w:r>
      <w:proofErr w:type="gramStart"/>
      <w:r w:rsidRPr="00A67B25">
        <w:rPr>
          <w:rFonts w:ascii="Lato" w:hAnsi="Lato"/>
        </w:rPr>
        <w:t>to</w:t>
      </w:r>
      <w:proofErr w:type="gramEnd"/>
      <w:r w:rsidRPr="00A67B25">
        <w:rPr>
          <w:rFonts w:ascii="Lato" w:hAnsi="Lato"/>
        </w:rPr>
        <w:t xml:space="preserve"> __________________________ (“Term”).</w:t>
      </w:r>
    </w:p>
    <w:p w:rsidR="00C200C8" w:rsidRPr="00A67B25" w:rsidRDefault="00C200C8">
      <w:pPr>
        <w:spacing w:line="283" w:lineRule="exact"/>
        <w:rPr>
          <w:rFonts w:ascii="Lato" w:hAnsi="Lato"/>
          <w:b/>
        </w:rPr>
      </w:pPr>
    </w:p>
    <w:p w:rsidR="00C200C8" w:rsidRPr="00A67B25" w:rsidRDefault="00C200C8">
      <w:pPr>
        <w:spacing w:line="214" w:lineRule="auto"/>
        <w:ind w:left="360"/>
        <w:jc w:val="both"/>
        <w:rPr>
          <w:rFonts w:ascii="Lato" w:hAnsi="Lato"/>
        </w:rPr>
      </w:pPr>
      <w:r w:rsidRPr="00A67B25">
        <w:rPr>
          <w:rFonts w:ascii="Lato" w:hAnsi="Lato"/>
        </w:rPr>
        <w:t>This Agreement remains valid until superseded by an Amendment to this Agreement which has been executed by the Stakeholders.</w:t>
      </w:r>
    </w:p>
    <w:p w:rsidR="00C200C8" w:rsidRPr="00A67B25" w:rsidRDefault="00C200C8">
      <w:pPr>
        <w:spacing w:line="285" w:lineRule="exact"/>
        <w:rPr>
          <w:rFonts w:ascii="Lato" w:hAnsi="Lato"/>
          <w:b/>
        </w:rPr>
      </w:pPr>
    </w:p>
    <w:p w:rsidR="00C200C8" w:rsidRPr="00A67B25" w:rsidRDefault="00C200C8">
      <w:pPr>
        <w:spacing w:line="221" w:lineRule="auto"/>
        <w:ind w:left="360"/>
        <w:jc w:val="both"/>
        <w:rPr>
          <w:rFonts w:ascii="Lato" w:hAnsi="Lato"/>
        </w:rPr>
      </w:pPr>
      <w:r w:rsidRPr="00A67B25">
        <w:rPr>
          <w:rFonts w:ascii="Lato" w:hAnsi="Lato"/>
        </w:rPr>
        <w:t>This Agreement outlines the parameters of all covered services which are understood and agreed upon by the Stakeholders. This Agreement does not supersede current processes and procedures unless explicitly stated herein.</w:t>
      </w:r>
    </w:p>
    <w:p w:rsidR="00C200C8" w:rsidRPr="00A67B25" w:rsidRDefault="00C200C8">
      <w:pPr>
        <w:spacing w:line="200" w:lineRule="exact"/>
        <w:rPr>
          <w:rFonts w:ascii="Lato" w:hAnsi="Lato"/>
          <w:b/>
        </w:rPr>
      </w:pPr>
    </w:p>
    <w:p w:rsidR="00C200C8" w:rsidRPr="00A67B25" w:rsidRDefault="00C200C8">
      <w:pPr>
        <w:spacing w:line="278" w:lineRule="exact"/>
        <w:rPr>
          <w:rFonts w:ascii="Lato" w:hAnsi="Lato"/>
          <w:b/>
        </w:rPr>
      </w:pPr>
    </w:p>
    <w:p w:rsidR="00C200C8" w:rsidRPr="00A67B25" w:rsidRDefault="00C200C8">
      <w:pPr>
        <w:numPr>
          <w:ilvl w:val="0"/>
          <w:numId w:val="1"/>
        </w:numPr>
        <w:tabs>
          <w:tab w:val="left" w:pos="360"/>
        </w:tabs>
        <w:spacing w:line="0" w:lineRule="atLeast"/>
        <w:ind w:left="360" w:hanging="360"/>
        <w:jc w:val="both"/>
        <w:rPr>
          <w:rFonts w:ascii="Lato" w:hAnsi="Lato"/>
          <w:b/>
        </w:rPr>
      </w:pPr>
      <w:r w:rsidRPr="00A67B25">
        <w:rPr>
          <w:rFonts w:ascii="Lato" w:hAnsi="Lato"/>
          <w:b/>
        </w:rPr>
        <w:t>Purpose of Agreement</w:t>
      </w:r>
    </w:p>
    <w:p w:rsidR="00C200C8" w:rsidRPr="00A67B25" w:rsidRDefault="00C200C8">
      <w:pPr>
        <w:spacing w:line="282" w:lineRule="exact"/>
        <w:rPr>
          <w:rFonts w:ascii="Lato" w:hAnsi="Lato"/>
          <w:b/>
        </w:rPr>
      </w:pPr>
    </w:p>
    <w:p w:rsidR="00C200C8" w:rsidRPr="00A67B25" w:rsidRDefault="00C200C8">
      <w:pPr>
        <w:spacing w:line="214" w:lineRule="auto"/>
        <w:ind w:left="360"/>
        <w:jc w:val="both"/>
        <w:rPr>
          <w:rFonts w:ascii="Lato" w:hAnsi="Lato"/>
        </w:rPr>
      </w:pPr>
      <w:r w:rsidRPr="00A67B25">
        <w:rPr>
          <w:rFonts w:ascii="Lato" w:hAnsi="Lato"/>
        </w:rPr>
        <w:t xml:space="preserve">This Agreement sets forth the terms and conditions for the </w:t>
      </w:r>
      <w:r w:rsidRPr="00A67B25">
        <w:rPr>
          <w:rFonts w:ascii="Lato" w:hAnsi="Lato"/>
          <w:color w:val="0000FF"/>
        </w:rPr>
        <w:t>[Level of Service</w:t>
      </w:r>
      <w:r w:rsidRPr="00A67B25">
        <w:rPr>
          <w:rFonts w:ascii="Lato" w:hAnsi="Lato"/>
        </w:rPr>
        <w:t xml:space="preserve"> </w:t>
      </w:r>
      <w:r w:rsidRPr="00A67B25">
        <w:rPr>
          <w:rFonts w:ascii="Lato" w:hAnsi="Lato"/>
          <w:color w:val="0000FF"/>
        </w:rPr>
        <w:t>–</w:t>
      </w:r>
      <w:r w:rsidRPr="00A67B25">
        <w:rPr>
          <w:rFonts w:ascii="Lato" w:hAnsi="Lato"/>
        </w:rPr>
        <w:t xml:space="preserve"> </w:t>
      </w:r>
      <w:r w:rsidRPr="00A67B25">
        <w:rPr>
          <w:rFonts w:ascii="Lato" w:hAnsi="Lato"/>
          <w:color w:val="0000FF"/>
        </w:rPr>
        <w:t>Gold/Silver/Bronze Coverage]</w:t>
      </w:r>
      <w:r w:rsidRPr="00A67B25">
        <w:rPr>
          <w:rFonts w:ascii="Lato" w:hAnsi="Lato"/>
        </w:rPr>
        <w:t xml:space="preserve"> application support services which Service Provider shall provide to Customer.</w:t>
      </w:r>
    </w:p>
    <w:p w:rsidR="00C200C8" w:rsidRPr="00A67B25" w:rsidRDefault="00C200C8">
      <w:pPr>
        <w:spacing w:line="284" w:lineRule="exact"/>
        <w:rPr>
          <w:rFonts w:ascii="Lato" w:hAnsi="Lato"/>
          <w:b/>
        </w:rPr>
      </w:pPr>
    </w:p>
    <w:p w:rsidR="00C200C8" w:rsidRPr="00A67B25" w:rsidRDefault="00C200C8">
      <w:pPr>
        <w:spacing w:line="221" w:lineRule="auto"/>
        <w:ind w:left="360"/>
        <w:jc w:val="both"/>
        <w:rPr>
          <w:rFonts w:ascii="Lato" w:hAnsi="Lato"/>
        </w:rPr>
      </w:pPr>
      <w:r w:rsidRPr="00A67B25">
        <w:rPr>
          <w:rFonts w:ascii="Lato" w:hAnsi="Lato"/>
        </w:rPr>
        <w:t>The purpose of the Agreement is to ensure that the proper elements and mutual commitments are in place for the Service Provider to provide specific support services, at specifically-designated levels of support, and at an agreed-upon cost and delivery time to the Customer. The Agreement provides:</w:t>
      </w:r>
    </w:p>
    <w:p w:rsidR="00C200C8" w:rsidRPr="00A67B25" w:rsidRDefault="00C200C8">
      <w:pPr>
        <w:spacing w:line="228" w:lineRule="exact"/>
        <w:rPr>
          <w:rFonts w:ascii="Lato" w:hAnsi="Lato"/>
          <w:b/>
        </w:rPr>
      </w:pPr>
    </w:p>
    <w:p w:rsidR="00C200C8" w:rsidRPr="00A67B25" w:rsidRDefault="00C200C8">
      <w:pPr>
        <w:numPr>
          <w:ilvl w:val="1"/>
          <w:numId w:val="1"/>
        </w:numPr>
        <w:tabs>
          <w:tab w:val="left" w:pos="1080"/>
        </w:tabs>
        <w:spacing w:line="0" w:lineRule="atLeast"/>
        <w:ind w:left="1080" w:hanging="360"/>
        <w:jc w:val="both"/>
        <w:rPr>
          <w:rFonts w:ascii="Lato" w:eastAsia="Symbol" w:hAnsi="Lato"/>
        </w:rPr>
      </w:pPr>
      <w:r w:rsidRPr="00A67B25">
        <w:rPr>
          <w:rFonts w:ascii="Lato" w:hAnsi="Lato"/>
        </w:rPr>
        <w:t>Clarity of service parameters, roles, responsibilities, and limitations.</w:t>
      </w:r>
    </w:p>
    <w:p w:rsidR="00C200C8" w:rsidRPr="00A67B25" w:rsidRDefault="00C200C8">
      <w:pPr>
        <w:numPr>
          <w:ilvl w:val="1"/>
          <w:numId w:val="1"/>
        </w:numPr>
        <w:tabs>
          <w:tab w:val="left" w:pos="1080"/>
        </w:tabs>
        <w:spacing w:line="226" w:lineRule="auto"/>
        <w:ind w:left="1080" w:hanging="360"/>
        <w:jc w:val="both"/>
        <w:rPr>
          <w:rFonts w:ascii="Lato" w:eastAsia="Symbol" w:hAnsi="Lato"/>
        </w:rPr>
      </w:pPr>
      <w:r w:rsidRPr="00A67B25">
        <w:rPr>
          <w:rFonts w:ascii="Lato" w:hAnsi="Lato"/>
        </w:rPr>
        <w:t>A clear, concise and measurable description of the specific service level provided to the Customer.</w:t>
      </w:r>
    </w:p>
    <w:p w:rsidR="00C200C8" w:rsidRPr="00A67B25" w:rsidRDefault="00C200C8">
      <w:pPr>
        <w:spacing w:line="42" w:lineRule="exact"/>
        <w:rPr>
          <w:rFonts w:ascii="Lato" w:eastAsia="Symbol" w:hAnsi="Lato"/>
        </w:rPr>
      </w:pPr>
    </w:p>
    <w:p w:rsidR="00C200C8" w:rsidRPr="00A67B25" w:rsidRDefault="00C200C8">
      <w:pPr>
        <w:numPr>
          <w:ilvl w:val="1"/>
          <w:numId w:val="1"/>
        </w:numPr>
        <w:tabs>
          <w:tab w:val="left" w:pos="1080"/>
        </w:tabs>
        <w:spacing w:line="210" w:lineRule="auto"/>
        <w:ind w:left="1080" w:hanging="360"/>
        <w:jc w:val="both"/>
        <w:rPr>
          <w:rFonts w:ascii="Lato" w:eastAsia="Symbol" w:hAnsi="Lato"/>
        </w:rPr>
      </w:pPr>
      <w:r w:rsidRPr="00A67B25">
        <w:rPr>
          <w:rFonts w:ascii="Lato" w:hAnsi="Lato"/>
        </w:rPr>
        <w:t>Alignment of Customer’s perceptions of the expected service provision and Service Provider’s actual service support and delivery provisions.</w:t>
      </w:r>
    </w:p>
    <w:p w:rsidR="00C200C8" w:rsidRPr="00A67B25" w:rsidRDefault="00C200C8">
      <w:pPr>
        <w:spacing w:line="200" w:lineRule="exact"/>
        <w:rPr>
          <w:rFonts w:ascii="Lato" w:eastAsia="Symbol" w:hAnsi="Lato"/>
        </w:rPr>
      </w:pPr>
    </w:p>
    <w:p w:rsidR="00C200C8" w:rsidRPr="00A67B25" w:rsidRDefault="00C200C8">
      <w:pPr>
        <w:spacing w:line="276" w:lineRule="exact"/>
        <w:rPr>
          <w:rFonts w:ascii="Lato" w:eastAsia="Symbol" w:hAnsi="Lato"/>
        </w:rPr>
      </w:pPr>
    </w:p>
    <w:p w:rsidR="00C200C8" w:rsidRPr="00A67B25" w:rsidRDefault="00C200C8">
      <w:pPr>
        <w:numPr>
          <w:ilvl w:val="0"/>
          <w:numId w:val="1"/>
        </w:numPr>
        <w:tabs>
          <w:tab w:val="left" w:pos="360"/>
        </w:tabs>
        <w:spacing w:line="0" w:lineRule="atLeast"/>
        <w:ind w:left="360" w:hanging="360"/>
        <w:jc w:val="both"/>
        <w:rPr>
          <w:rFonts w:ascii="Lato" w:hAnsi="Lato"/>
          <w:b/>
        </w:rPr>
      </w:pPr>
      <w:r w:rsidRPr="00A67B25">
        <w:rPr>
          <w:rFonts w:ascii="Lato" w:hAnsi="Lato"/>
          <w:b/>
        </w:rPr>
        <w:t>Stakeholders</w:t>
      </w:r>
    </w:p>
    <w:p w:rsidR="00C200C8" w:rsidRPr="00A67B25" w:rsidRDefault="00C200C8">
      <w:pPr>
        <w:spacing w:line="283" w:lineRule="exact"/>
        <w:rPr>
          <w:rFonts w:ascii="Lato" w:eastAsia="Times New Roman" w:hAnsi="Lato"/>
        </w:rPr>
      </w:pPr>
    </w:p>
    <w:p w:rsidR="00C200C8" w:rsidRPr="00A67B25" w:rsidRDefault="00C200C8">
      <w:pPr>
        <w:spacing w:line="214" w:lineRule="auto"/>
        <w:ind w:left="360"/>
        <w:rPr>
          <w:rFonts w:ascii="Lato" w:hAnsi="Lato"/>
        </w:rPr>
      </w:pPr>
      <w:r w:rsidRPr="00A67B25">
        <w:rPr>
          <w:rFonts w:ascii="Lato" w:hAnsi="Lato"/>
        </w:rPr>
        <w:t>The following Service Provider and Customer are the sole basis for this Agreement and represent the Stakeholders associated with this SLA:</w:t>
      </w:r>
    </w:p>
    <w:p w:rsidR="00C200C8" w:rsidRPr="00A67B25" w:rsidRDefault="00C200C8">
      <w:pPr>
        <w:spacing w:line="238" w:lineRule="exact"/>
        <w:rPr>
          <w:rFonts w:ascii="Lato" w:eastAsia="Times New Roman" w:hAnsi="Lato"/>
        </w:rPr>
      </w:pPr>
    </w:p>
    <w:p w:rsidR="00C200C8" w:rsidRPr="00A67B25" w:rsidRDefault="00C200C8">
      <w:pPr>
        <w:tabs>
          <w:tab w:val="left" w:pos="2859"/>
        </w:tabs>
        <w:spacing w:line="0" w:lineRule="atLeast"/>
        <w:ind w:left="720"/>
        <w:rPr>
          <w:rFonts w:ascii="Lato" w:hAnsi="Lato"/>
          <w:sz w:val="19"/>
        </w:rPr>
      </w:pPr>
      <w:r w:rsidRPr="00A67B25">
        <w:rPr>
          <w:rFonts w:ascii="Lato" w:hAnsi="Lato"/>
          <w:b/>
        </w:rPr>
        <w:t>IT Service Provider(s):</w:t>
      </w:r>
      <w:r w:rsidRPr="00A67B25">
        <w:rPr>
          <w:rFonts w:ascii="Lato" w:eastAsia="Times New Roman" w:hAnsi="Lato"/>
        </w:rPr>
        <w:tab/>
      </w:r>
      <w:r w:rsidRPr="00A67B25">
        <w:rPr>
          <w:rFonts w:ascii="Lato" w:hAnsi="Lato"/>
          <w:sz w:val="19"/>
        </w:rPr>
        <w:t>Jolly Technologies Inc. (“Service Provider”)</w:t>
      </w:r>
    </w:p>
    <w:p w:rsidR="00C200C8" w:rsidRPr="00A67B25" w:rsidRDefault="00C200C8">
      <w:pPr>
        <w:tabs>
          <w:tab w:val="left" w:pos="2859"/>
        </w:tabs>
        <w:spacing w:line="0" w:lineRule="atLeast"/>
        <w:ind w:left="720"/>
        <w:rPr>
          <w:rFonts w:ascii="Lato" w:hAnsi="Lato"/>
          <w:color w:val="000000"/>
          <w:sz w:val="19"/>
        </w:rPr>
      </w:pPr>
      <w:r w:rsidRPr="00A67B25">
        <w:rPr>
          <w:rFonts w:ascii="Lato" w:hAnsi="Lato"/>
          <w:b/>
        </w:rPr>
        <w:t>IT Service Customer(s):</w:t>
      </w:r>
      <w:r w:rsidRPr="00A67B25">
        <w:rPr>
          <w:rFonts w:ascii="Lato" w:eastAsia="Times New Roman" w:hAnsi="Lato"/>
        </w:rPr>
        <w:tab/>
      </w:r>
      <w:r w:rsidRPr="00A67B25">
        <w:rPr>
          <w:rFonts w:ascii="Lato" w:hAnsi="Lato"/>
          <w:color w:val="0000FF"/>
          <w:sz w:val="19"/>
        </w:rPr>
        <w:t xml:space="preserve">[Customer Name] </w:t>
      </w:r>
      <w:r w:rsidRPr="00A67B25">
        <w:rPr>
          <w:rFonts w:ascii="Lato" w:hAnsi="Lato"/>
          <w:color w:val="000000"/>
          <w:sz w:val="19"/>
        </w:rPr>
        <w:t>(“Customer”)</w:t>
      </w:r>
    </w:p>
    <w:p w:rsidR="00C200C8" w:rsidRPr="00A67B25" w:rsidRDefault="00D76EC7">
      <w:pPr>
        <w:spacing w:line="200" w:lineRule="exact"/>
        <w:rPr>
          <w:rFonts w:ascii="Lato" w:eastAsia="Times New Roman" w:hAnsi="Lato"/>
        </w:rPr>
      </w:pPr>
      <w:r w:rsidRPr="00A67B25">
        <w:rPr>
          <w:rFonts w:ascii="Lato" w:hAnsi="Lato"/>
          <w:noProof/>
          <w:color w:val="000000"/>
          <w:sz w:val="19"/>
        </w:rPr>
        <w:drawing>
          <wp:anchor distT="0" distB="0" distL="114300" distR="114300" simplePos="0" relativeHeight="251645952" behindDoc="1" locked="0" layoutInCell="0" allowOverlap="1">
            <wp:simplePos x="0" y="0"/>
            <wp:positionH relativeFrom="column">
              <wp:posOffset>-17780</wp:posOffset>
            </wp:positionH>
            <wp:positionV relativeFrom="paragraph">
              <wp:posOffset>1598930</wp:posOffset>
            </wp:positionV>
            <wp:extent cx="5981700" cy="63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1700" cy="6350"/>
                    </a:xfrm>
                    <a:prstGeom prst="rect">
                      <a:avLst/>
                    </a:prstGeom>
                    <a:noFill/>
                  </pic:spPr>
                </pic:pic>
              </a:graphicData>
            </a:graphic>
            <wp14:sizeRelH relativeFrom="page">
              <wp14:pctWidth>0</wp14:pctWidth>
            </wp14:sizeRelH>
            <wp14:sizeRelV relativeFrom="page">
              <wp14:pctHeight>0</wp14:pctHeight>
            </wp14:sizeRelV>
          </wp:anchor>
        </w:drawing>
      </w:r>
    </w:p>
    <w:p w:rsidR="00C200C8" w:rsidRPr="00A67B25" w:rsidRDefault="00C200C8">
      <w:pPr>
        <w:spacing w:line="200" w:lineRule="exact"/>
        <w:rPr>
          <w:rFonts w:ascii="Lato" w:eastAsia="Times New Roman" w:hAnsi="Lato"/>
        </w:rPr>
      </w:pPr>
    </w:p>
    <w:p w:rsidR="00C200C8" w:rsidRPr="00A67B25" w:rsidRDefault="00C200C8">
      <w:pPr>
        <w:spacing w:line="200" w:lineRule="exact"/>
        <w:rPr>
          <w:rFonts w:ascii="Lato" w:eastAsia="Times New Roman" w:hAnsi="Lato"/>
        </w:rPr>
      </w:pPr>
    </w:p>
    <w:p w:rsidR="00C200C8" w:rsidRPr="00A67B25" w:rsidRDefault="00C200C8">
      <w:pPr>
        <w:spacing w:line="200" w:lineRule="exact"/>
        <w:rPr>
          <w:rFonts w:ascii="Lato" w:eastAsia="Times New Roman" w:hAnsi="Lato"/>
        </w:rPr>
      </w:pPr>
    </w:p>
    <w:p w:rsidR="00C200C8" w:rsidRPr="00A67B25" w:rsidRDefault="00C200C8">
      <w:pPr>
        <w:spacing w:line="200" w:lineRule="exact"/>
        <w:rPr>
          <w:rFonts w:ascii="Lato" w:eastAsia="Times New Roman" w:hAnsi="Lato"/>
        </w:rPr>
      </w:pPr>
    </w:p>
    <w:p w:rsidR="00C200C8" w:rsidRPr="00A67B25" w:rsidRDefault="00C200C8">
      <w:pPr>
        <w:spacing w:line="200" w:lineRule="exact"/>
        <w:rPr>
          <w:rFonts w:ascii="Lato" w:eastAsia="Times New Roman" w:hAnsi="Lato"/>
        </w:rPr>
      </w:pPr>
    </w:p>
    <w:p w:rsidR="00C200C8" w:rsidRPr="00A67B25" w:rsidRDefault="00C200C8">
      <w:pPr>
        <w:spacing w:line="200" w:lineRule="exact"/>
        <w:rPr>
          <w:rFonts w:ascii="Lato" w:eastAsia="Times New Roman" w:hAnsi="Lato"/>
        </w:rPr>
      </w:pPr>
    </w:p>
    <w:p w:rsidR="00C200C8" w:rsidRPr="00A67B25" w:rsidRDefault="00C200C8">
      <w:pPr>
        <w:spacing w:line="200" w:lineRule="exact"/>
        <w:rPr>
          <w:rFonts w:ascii="Lato" w:eastAsia="Times New Roman" w:hAnsi="Lato"/>
        </w:rPr>
      </w:pPr>
    </w:p>
    <w:p w:rsidR="00C200C8" w:rsidRPr="00A67B25" w:rsidRDefault="00C200C8">
      <w:pPr>
        <w:spacing w:line="200" w:lineRule="exact"/>
        <w:rPr>
          <w:rFonts w:ascii="Lato" w:eastAsia="Times New Roman" w:hAnsi="Lato"/>
        </w:rPr>
      </w:pPr>
    </w:p>
    <w:p w:rsidR="00C200C8" w:rsidRPr="00A67B25" w:rsidRDefault="00C200C8">
      <w:pPr>
        <w:spacing w:line="200" w:lineRule="exact"/>
        <w:rPr>
          <w:rFonts w:ascii="Lato" w:eastAsia="Times New Roman" w:hAnsi="Lato"/>
        </w:rPr>
      </w:pPr>
    </w:p>
    <w:p w:rsidR="00C200C8" w:rsidRPr="00A67B25" w:rsidRDefault="00C200C8">
      <w:pPr>
        <w:spacing w:line="200" w:lineRule="exact"/>
        <w:rPr>
          <w:rFonts w:ascii="Lato" w:eastAsia="Times New Roman" w:hAnsi="Lato"/>
        </w:rPr>
      </w:pPr>
    </w:p>
    <w:p w:rsidR="00C200C8" w:rsidRPr="00A67B25" w:rsidRDefault="00C200C8">
      <w:pPr>
        <w:spacing w:line="343" w:lineRule="exact"/>
        <w:rPr>
          <w:rFonts w:ascii="Lato" w:eastAsia="Times New Roman" w:hAnsi="Lato"/>
        </w:rPr>
      </w:pPr>
    </w:p>
    <w:p w:rsidR="00C200C8" w:rsidRPr="00A67B25" w:rsidRDefault="00C200C8">
      <w:pPr>
        <w:spacing w:line="0" w:lineRule="atLeast"/>
        <w:ind w:left="4700"/>
        <w:rPr>
          <w:rFonts w:ascii="Lato" w:hAnsi="Lato"/>
        </w:rPr>
      </w:pPr>
      <w:r w:rsidRPr="00A67B25">
        <w:rPr>
          <w:rFonts w:ascii="Lato" w:hAnsi="Lato"/>
        </w:rPr>
        <w:t>Service Level Agreement | Rev. March 31, 2015 | 3 OF 12</w:t>
      </w:r>
    </w:p>
    <w:p w:rsidR="00C200C8" w:rsidRPr="00A67B25" w:rsidRDefault="00C200C8">
      <w:pPr>
        <w:spacing w:line="243" w:lineRule="exact"/>
        <w:rPr>
          <w:rFonts w:ascii="Lato" w:eastAsia="Times New Roman" w:hAnsi="Lato"/>
        </w:rPr>
      </w:pPr>
    </w:p>
    <w:p w:rsidR="00C200C8" w:rsidRPr="00A67B25" w:rsidRDefault="00C200C8">
      <w:pPr>
        <w:spacing w:line="0" w:lineRule="atLeast"/>
        <w:ind w:left="1420"/>
        <w:rPr>
          <w:rFonts w:ascii="Lato" w:hAnsi="Lato"/>
        </w:rPr>
      </w:pPr>
      <w:r w:rsidRPr="00A67B25">
        <w:rPr>
          <w:rFonts w:ascii="Lato" w:hAnsi="Lato"/>
        </w:rPr>
        <w:lastRenderedPageBreak/>
        <w:t>Jolly Technologies Inc., 3 Twin Dolphin Drive, Suite 325, Redwood City, CA 94065</w:t>
      </w:r>
    </w:p>
    <w:p w:rsidR="00C200C8" w:rsidRPr="00A67B25" w:rsidRDefault="00C200C8">
      <w:pPr>
        <w:spacing w:line="1" w:lineRule="exact"/>
        <w:rPr>
          <w:rFonts w:ascii="Lato" w:eastAsia="Times New Roman" w:hAnsi="Lato"/>
        </w:rPr>
      </w:pPr>
    </w:p>
    <w:p w:rsidR="00C200C8" w:rsidRPr="00A67B25" w:rsidRDefault="00C200C8">
      <w:pPr>
        <w:spacing w:line="0" w:lineRule="atLeast"/>
        <w:ind w:left="3040"/>
        <w:rPr>
          <w:rFonts w:ascii="Lato" w:hAnsi="Lato"/>
        </w:rPr>
      </w:pPr>
      <w:r w:rsidRPr="00A67B25">
        <w:rPr>
          <w:rFonts w:ascii="Lato" w:hAnsi="Lato"/>
        </w:rPr>
        <w:t>Office: 650-594-5955 Fax: 650-989-2145</w:t>
      </w:r>
    </w:p>
    <w:p w:rsidR="00C200C8" w:rsidRPr="00A67B25" w:rsidRDefault="00C200C8">
      <w:pPr>
        <w:spacing w:line="1" w:lineRule="exact"/>
        <w:rPr>
          <w:rFonts w:ascii="Lato" w:eastAsia="Times New Roman" w:hAnsi="Lato"/>
        </w:rPr>
      </w:pPr>
    </w:p>
    <w:p w:rsidR="00C200C8" w:rsidRPr="00A67B25" w:rsidRDefault="00C200C8">
      <w:pPr>
        <w:spacing w:line="0" w:lineRule="atLeast"/>
        <w:ind w:left="3900"/>
        <w:rPr>
          <w:rFonts w:ascii="Lato" w:hAnsi="Lato"/>
        </w:rPr>
      </w:pPr>
      <w:r w:rsidRPr="00A67B25">
        <w:rPr>
          <w:rFonts w:ascii="Lato" w:hAnsi="Lato"/>
        </w:rPr>
        <w:t>www.jollytech.com</w:t>
      </w:r>
    </w:p>
    <w:p w:rsidR="00C200C8" w:rsidRPr="00A67B25" w:rsidRDefault="00C200C8">
      <w:pPr>
        <w:spacing w:line="0" w:lineRule="atLeast"/>
        <w:ind w:left="3900"/>
        <w:rPr>
          <w:rFonts w:ascii="Lato" w:hAnsi="Lato"/>
        </w:rPr>
        <w:sectPr w:rsidR="00C200C8" w:rsidRPr="00A67B25">
          <w:pgSz w:w="12240" w:h="15840"/>
          <w:pgMar w:top="714" w:right="1440" w:bottom="691" w:left="1440" w:header="0" w:footer="0" w:gutter="0"/>
          <w:cols w:space="0" w:equalWidth="0">
            <w:col w:w="9360"/>
          </w:cols>
          <w:docGrid w:linePitch="360"/>
        </w:sectPr>
      </w:pPr>
    </w:p>
    <w:p w:rsidR="00C200C8" w:rsidRPr="00A67B25" w:rsidRDefault="00D76EC7">
      <w:pPr>
        <w:spacing w:line="239" w:lineRule="auto"/>
        <w:ind w:left="5180"/>
        <w:rPr>
          <w:rFonts w:ascii="Lato" w:eastAsia="Calibri Light" w:hAnsi="Lato"/>
          <w:sz w:val="22"/>
        </w:rPr>
      </w:pPr>
      <w:bookmarkStart w:id="2" w:name="page4"/>
      <w:bookmarkEnd w:id="2"/>
      <w:r w:rsidRPr="00A67B25">
        <w:rPr>
          <w:rFonts w:ascii="Lato" w:hAnsi="Lato"/>
          <w:noProof/>
        </w:rPr>
        <w:lastRenderedPageBreak/>
        <w:drawing>
          <wp:anchor distT="0" distB="0" distL="114300" distR="114300" simplePos="0" relativeHeight="251646976" behindDoc="1" locked="0" layoutInCell="0" allowOverlap="1">
            <wp:simplePos x="0" y="0"/>
            <wp:positionH relativeFrom="page">
              <wp:posOffset>314325</wp:posOffset>
            </wp:positionH>
            <wp:positionV relativeFrom="page">
              <wp:posOffset>285750</wp:posOffset>
            </wp:positionV>
            <wp:extent cx="485775" cy="7143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5775" cy="714375"/>
                    </a:xfrm>
                    <a:prstGeom prst="rect">
                      <a:avLst/>
                    </a:prstGeom>
                    <a:noFill/>
                  </pic:spPr>
                </pic:pic>
              </a:graphicData>
            </a:graphic>
            <wp14:sizeRelH relativeFrom="page">
              <wp14:pctWidth>0</wp14:pctWidth>
            </wp14:sizeRelH>
            <wp14:sizeRelV relativeFrom="page">
              <wp14:pctHeight>0</wp14:pctHeight>
            </wp14:sizeRelV>
          </wp:anchor>
        </w:drawing>
      </w:r>
      <w:r w:rsidR="00C200C8" w:rsidRPr="00A67B25">
        <w:rPr>
          <w:rFonts w:ascii="Lato" w:eastAsia="Calibri Light" w:hAnsi="Lato"/>
          <w:sz w:val="22"/>
        </w:rPr>
        <w:t>Jolly Technologies Service Level Agreement</w:t>
      </w:r>
    </w:p>
    <w:p w:rsidR="00C200C8" w:rsidRPr="00A67B25" w:rsidRDefault="00D76EC7">
      <w:pPr>
        <w:spacing w:line="200" w:lineRule="exact"/>
        <w:rPr>
          <w:rFonts w:ascii="Lato" w:eastAsia="Times New Roman" w:hAnsi="Lato"/>
        </w:rPr>
      </w:pPr>
      <w:r w:rsidRPr="00A67B25">
        <w:rPr>
          <w:rFonts w:ascii="Lato" w:eastAsia="Calibri Light" w:hAnsi="Lato"/>
          <w:noProof/>
          <w:sz w:val="22"/>
        </w:rPr>
        <w:drawing>
          <wp:anchor distT="0" distB="0" distL="114300" distR="114300" simplePos="0" relativeHeight="251648000" behindDoc="1" locked="0" layoutInCell="0" allowOverlap="1">
            <wp:simplePos x="0" y="0"/>
            <wp:positionH relativeFrom="column">
              <wp:posOffset>-17145</wp:posOffset>
            </wp:positionH>
            <wp:positionV relativeFrom="paragraph">
              <wp:posOffset>16510</wp:posOffset>
            </wp:positionV>
            <wp:extent cx="5752465" cy="63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2465" cy="6350"/>
                    </a:xfrm>
                    <a:prstGeom prst="rect">
                      <a:avLst/>
                    </a:prstGeom>
                    <a:noFill/>
                  </pic:spPr>
                </pic:pic>
              </a:graphicData>
            </a:graphic>
            <wp14:sizeRelH relativeFrom="page">
              <wp14:pctWidth>0</wp14:pctWidth>
            </wp14:sizeRelH>
            <wp14:sizeRelV relativeFrom="page">
              <wp14:pctHeight>0</wp14:pctHeight>
            </wp14:sizeRelV>
          </wp:anchor>
        </w:drawing>
      </w:r>
    </w:p>
    <w:p w:rsidR="00C200C8" w:rsidRPr="00A67B25" w:rsidRDefault="00C200C8">
      <w:pPr>
        <w:spacing w:line="200" w:lineRule="exact"/>
        <w:rPr>
          <w:rFonts w:ascii="Lato" w:eastAsia="Times New Roman" w:hAnsi="Lato"/>
        </w:rPr>
      </w:pPr>
    </w:p>
    <w:p w:rsidR="00C200C8" w:rsidRPr="00A67B25" w:rsidRDefault="00C200C8">
      <w:pPr>
        <w:spacing w:line="200" w:lineRule="exact"/>
        <w:rPr>
          <w:rFonts w:ascii="Lato" w:eastAsia="Times New Roman" w:hAnsi="Lato"/>
        </w:rPr>
      </w:pPr>
    </w:p>
    <w:p w:rsidR="00C200C8" w:rsidRPr="00A67B25" w:rsidRDefault="00C200C8">
      <w:pPr>
        <w:spacing w:line="200" w:lineRule="exact"/>
        <w:rPr>
          <w:rFonts w:ascii="Lato" w:eastAsia="Times New Roman" w:hAnsi="Lato"/>
        </w:rPr>
      </w:pPr>
    </w:p>
    <w:p w:rsidR="00C200C8" w:rsidRPr="00A67B25" w:rsidRDefault="00C200C8">
      <w:pPr>
        <w:spacing w:line="200" w:lineRule="exact"/>
        <w:rPr>
          <w:rFonts w:ascii="Lato" w:eastAsia="Times New Roman" w:hAnsi="Lato"/>
        </w:rPr>
      </w:pPr>
    </w:p>
    <w:p w:rsidR="00C200C8" w:rsidRPr="00A67B25" w:rsidRDefault="00C200C8">
      <w:pPr>
        <w:spacing w:line="200" w:lineRule="exact"/>
        <w:rPr>
          <w:rFonts w:ascii="Lato" w:eastAsia="Times New Roman" w:hAnsi="Lato"/>
        </w:rPr>
      </w:pPr>
    </w:p>
    <w:p w:rsidR="00C200C8" w:rsidRPr="00A67B25" w:rsidRDefault="00C200C8">
      <w:pPr>
        <w:spacing w:line="200" w:lineRule="exact"/>
        <w:rPr>
          <w:rFonts w:ascii="Lato" w:eastAsia="Times New Roman" w:hAnsi="Lato"/>
        </w:rPr>
      </w:pPr>
    </w:p>
    <w:p w:rsidR="00C200C8" w:rsidRPr="00A67B25" w:rsidRDefault="00C200C8">
      <w:pPr>
        <w:spacing w:line="200" w:lineRule="exact"/>
        <w:rPr>
          <w:rFonts w:ascii="Lato" w:eastAsia="Times New Roman" w:hAnsi="Lato"/>
        </w:rPr>
      </w:pPr>
    </w:p>
    <w:p w:rsidR="00C200C8" w:rsidRPr="00A67B25" w:rsidRDefault="00C200C8">
      <w:pPr>
        <w:spacing w:line="362" w:lineRule="exact"/>
        <w:rPr>
          <w:rFonts w:ascii="Lato" w:eastAsia="Times New Roman" w:hAnsi="Lato"/>
        </w:rPr>
      </w:pPr>
    </w:p>
    <w:p w:rsidR="00C200C8" w:rsidRPr="00A67B25" w:rsidRDefault="00C200C8">
      <w:pPr>
        <w:numPr>
          <w:ilvl w:val="0"/>
          <w:numId w:val="2"/>
        </w:numPr>
        <w:tabs>
          <w:tab w:val="left" w:pos="360"/>
        </w:tabs>
        <w:spacing w:line="239" w:lineRule="auto"/>
        <w:ind w:left="360" w:hanging="360"/>
        <w:jc w:val="both"/>
        <w:rPr>
          <w:rFonts w:ascii="Lato" w:hAnsi="Lato"/>
          <w:b/>
        </w:rPr>
      </w:pPr>
      <w:r w:rsidRPr="00A67B25">
        <w:rPr>
          <w:rFonts w:ascii="Lato" w:hAnsi="Lato"/>
          <w:b/>
        </w:rPr>
        <w:t>Changes to Service Level Agreement</w:t>
      </w:r>
    </w:p>
    <w:p w:rsidR="00C200C8" w:rsidRPr="00A67B25" w:rsidRDefault="00C200C8">
      <w:pPr>
        <w:spacing w:line="236" w:lineRule="exact"/>
        <w:rPr>
          <w:rFonts w:ascii="Lato" w:hAnsi="Lato"/>
          <w:b/>
        </w:rPr>
      </w:pPr>
    </w:p>
    <w:p w:rsidR="00C200C8" w:rsidRPr="00A67B25" w:rsidRDefault="00C200C8">
      <w:pPr>
        <w:numPr>
          <w:ilvl w:val="1"/>
          <w:numId w:val="2"/>
        </w:numPr>
        <w:tabs>
          <w:tab w:val="left" w:pos="720"/>
        </w:tabs>
        <w:spacing w:line="239" w:lineRule="auto"/>
        <w:ind w:left="720" w:hanging="360"/>
        <w:jc w:val="both"/>
        <w:rPr>
          <w:rFonts w:ascii="Lato" w:hAnsi="Lato"/>
        </w:rPr>
      </w:pPr>
      <w:r w:rsidRPr="00A67B25">
        <w:rPr>
          <w:rFonts w:ascii="Lato" w:hAnsi="Lato"/>
        </w:rPr>
        <w:t>Periodic Review</w:t>
      </w:r>
    </w:p>
    <w:p w:rsidR="00C200C8" w:rsidRPr="00A67B25" w:rsidRDefault="00C200C8">
      <w:pPr>
        <w:spacing w:line="283" w:lineRule="exact"/>
        <w:rPr>
          <w:rFonts w:ascii="Lato" w:hAnsi="Lato"/>
        </w:rPr>
      </w:pPr>
    </w:p>
    <w:p w:rsidR="00C200C8" w:rsidRPr="00A67B25" w:rsidRDefault="00C200C8">
      <w:pPr>
        <w:spacing w:line="225" w:lineRule="auto"/>
        <w:ind w:left="720"/>
        <w:jc w:val="both"/>
        <w:rPr>
          <w:rFonts w:ascii="Lato" w:hAnsi="Lato"/>
        </w:rPr>
      </w:pPr>
      <w:r w:rsidRPr="00A67B25">
        <w:rPr>
          <w:rFonts w:ascii="Lato" w:hAnsi="Lato"/>
        </w:rPr>
        <w:t>This Agreement is valid from the Effective Date outlined herein and is valid through the Term of this Agreement. This Agreement shall be reviewed at a minimum once per fiscal year; however, should such a review not occur during any period specified, the current Agreement will remain in effect for the duration of the Term or until cancelled in writing.</w:t>
      </w:r>
    </w:p>
    <w:p w:rsidR="00C200C8" w:rsidRPr="00A67B25" w:rsidRDefault="00C200C8">
      <w:pPr>
        <w:spacing w:line="285" w:lineRule="exact"/>
        <w:rPr>
          <w:rFonts w:ascii="Lato" w:hAnsi="Lato"/>
        </w:rPr>
      </w:pPr>
    </w:p>
    <w:p w:rsidR="00C200C8" w:rsidRPr="00A67B25" w:rsidRDefault="00C200C8">
      <w:pPr>
        <w:spacing w:line="227" w:lineRule="auto"/>
        <w:ind w:left="720"/>
        <w:jc w:val="both"/>
        <w:rPr>
          <w:rFonts w:ascii="Lato" w:hAnsi="Lato"/>
        </w:rPr>
      </w:pPr>
      <w:r w:rsidRPr="00A67B25">
        <w:rPr>
          <w:rFonts w:ascii="Lato" w:hAnsi="Lato"/>
        </w:rPr>
        <w:t>The Service Provider is responsible for facilitating regular reviews of this document and the Customer is expected to cooperate and participate in regular reviews. Contents of this document may be amended as required, provided mutual written agreement is obtained from the primary stakeholders and communicated to all affected parties. The Service Provider will incorporate all subsequent revisions and obtain mutual agreements/approvals as required.</w:t>
      </w:r>
    </w:p>
    <w:p w:rsidR="00C200C8" w:rsidRPr="00A67B25" w:rsidRDefault="00C200C8">
      <w:pPr>
        <w:spacing w:line="200" w:lineRule="exact"/>
        <w:rPr>
          <w:rFonts w:ascii="Lato" w:eastAsia="Times New Roman" w:hAnsi="Lato"/>
        </w:rPr>
      </w:pPr>
    </w:p>
    <w:p w:rsidR="00C200C8" w:rsidRPr="00A67B25" w:rsidRDefault="00C200C8">
      <w:pPr>
        <w:spacing w:line="279" w:lineRule="exact"/>
        <w:rPr>
          <w:rFonts w:ascii="Lato" w:eastAsia="Times New Roman" w:hAnsi="Lato"/>
        </w:rPr>
      </w:pPr>
    </w:p>
    <w:tbl>
      <w:tblPr>
        <w:tblW w:w="0" w:type="auto"/>
        <w:tblInd w:w="720" w:type="dxa"/>
        <w:tblLayout w:type="fixed"/>
        <w:tblCellMar>
          <w:top w:w="0" w:type="dxa"/>
          <w:left w:w="0" w:type="dxa"/>
          <w:bottom w:w="0" w:type="dxa"/>
          <w:right w:w="0" w:type="dxa"/>
        </w:tblCellMar>
        <w:tblLook w:val="0000" w:firstRow="0" w:lastRow="0" w:firstColumn="0" w:lastColumn="0" w:noHBand="0" w:noVBand="0"/>
      </w:tblPr>
      <w:tblGrid>
        <w:gridCol w:w="2020"/>
        <w:gridCol w:w="400"/>
        <w:gridCol w:w="1480"/>
      </w:tblGrid>
      <w:tr w:rsidR="00C200C8" w:rsidRPr="00A67B25">
        <w:trPr>
          <w:trHeight w:val="244"/>
        </w:trPr>
        <w:tc>
          <w:tcPr>
            <w:tcW w:w="2020" w:type="dxa"/>
            <w:shd w:val="clear" w:color="auto" w:fill="auto"/>
            <w:vAlign w:val="bottom"/>
          </w:tcPr>
          <w:p w:rsidR="00C200C8" w:rsidRPr="00A67B25" w:rsidRDefault="00C200C8">
            <w:pPr>
              <w:spacing w:line="0" w:lineRule="atLeast"/>
              <w:rPr>
                <w:rFonts w:ascii="Lato" w:hAnsi="Lato"/>
                <w:b/>
              </w:rPr>
            </w:pPr>
            <w:r w:rsidRPr="00A67B25">
              <w:rPr>
                <w:rFonts w:ascii="Lato" w:hAnsi="Lato"/>
                <w:b/>
              </w:rPr>
              <w:t>Review Period:</w:t>
            </w:r>
          </w:p>
        </w:tc>
        <w:tc>
          <w:tcPr>
            <w:tcW w:w="1880" w:type="dxa"/>
            <w:gridSpan w:val="2"/>
            <w:shd w:val="clear" w:color="auto" w:fill="auto"/>
            <w:vAlign w:val="bottom"/>
          </w:tcPr>
          <w:p w:rsidR="00C200C8" w:rsidRPr="00A67B25" w:rsidRDefault="00C200C8">
            <w:pPr>
              <w:spacing w:line="0" w:lineRule="atLeast"/>
              <w:ind w:left="140"/>
              <w:rPr>
                <w:rFonts w:ascii="Lato" w:hAnsi="Lato"/>
                <w:w w:val="98"/>
              </w:rPr>
            </w:pPr>
            <w:r w:rsidRPr="00A67B25">
              <w:rPr>
                <w:rFonts w:ascii="Lato" w:hAnsi="Lato"/>
                <w:w w:val="98"/>
              </w:rPr>
              <w:t>Annually (12 months)</w:t>
            </w:r>
          </w:p>
        </w:tc>
      </w:tr>
      <w:tr w:rsidR="00C200C8" w:rsidRPr="00A67B25">
        <w:trPr>
          <w:trHeight w:val="240"/>
        </w:trPr>
        <w:tc>
          <w:tcPr>
            <w:tcW w:w="2020" w:type="dxa"/>
            <w:shd w:val="clear" w:color="auto" w:fill="auto"/>
            <w:vAlign w:val="bottom"/>
          </w:tcPr>
          <w:p w:rsidR="00C200C8" w:rsidRPr="00A67B25" w:rsidRDefault="00C200C8">
            <w:pPr>
              <w:spacing w:line="239" w:lineRule="exact"/>
              <w:rPr>
                <w:rFonts w:ascii="Lato" w:hAnsi="Lato"/>
                <w:b/>
              </w:rPr>
            </w:pPr>
            <w:r w:rsidRPr="00A67B25">
              <w:rPr>
                <w:rFonts w:ascii="Lato" w:hAnsi="Lato"/>
                <w:b/>
              </w:rPr>
              <w:t>Next Review Date:</w:t>
            </w:r>
          </w:p>
        </w:tc>
        <w:tc>
          <w:tcPr>
            <w:tcW w:w="400" w:type="dxa"/>
            <w:shd w:val="clear" w:color="auto" w:fill="auto"/>
            <w:vAlign w:val="bottom"/>
          </w:tcPr>
          <w:p w:rsidR="00C200C8" w:rsidRPr="00A67B25" w:rsidRDefault="00C200C8">
            <w:pPr>
              <w:spacing w:line="239" w:lineRule="exact"/>
              <w:ind w:left="140"/>
              <w:rPr>
                <w:rFonts w:ascii="Lato" w:hAnsi="Lato"/>
                <w:color w:val="0000FF"/>
              </w:rPr>
            </w:pPr>
            <w:r w:rsidRPr="00A67B25">
              <w:rPr>
                <w:rFonts w:ascii="Lato" w:hAnsi="Lato"/>
                <w:color w:val="0000FF"/>
              </w:rPr>
              <w:t>[</w:t>
            </w:r>
          </w:p>
        </w:tc>
        <w:tc>
          <w:tcPr>
            <w:tcW w:w="1480" w:type="dxa"/>
            <w:shd w:val="clear" w:color="auto" w:fill="auto"/>
            <w:vAlign w:val="bottom"/>
          </w:tcPr>
          <w:p w:rsidR="00C200C8" w:rsidRPr="00A67B25" w:rsidRDefault="00C200C8">
            <w:pPr>
              <w:spacing w:line="239" w:lineRule="exact"/>
              <w:ind w:right="1100"/>
              <w:jc w:val="right"/>
              <w:rPr>
                <w:rFonts w:ascii="Lato" w:hAnsi="Lato"/>
                <w:color w:val="0000FF"/>
              </w:rPr>
            </w:pPr>
            <w:r w:rsidRPr="00A67B25">
              <w:rPr>
                <w:rFonts w:ascii="Lato" w:hAnsi="Lato"/>
                <w:color w:val="0000FF"/>
              </w:rPr>
              <w:t>]</w:t>
            </w:r>
          </w:p>
        </w:tc>
      </w:tr>
      <w:tr w:rsidR="00C200C8" w:rsidRPr="00A67B25">
        <w:trPr>
          <w:trHeight w:val="240"/>
        </w:trPr>
        <w:tc>
          <w:tcPr>
            <w:tcW w:w="2020" w:type="dxa"/>
            <w:shd w:val="clear" w:color="auto" w:fill="auto"/>
            <w:vAlign w:val="bottom"/>
          </w:tcPr>
          <w:p w:rsidR="00C200C8" w:rsidRPr="00A67B25" w:rsidRDefault="00C200C8">
            <w:pPr>
              <w:spacing w:line="239" w:lineRule="exact"/>
              <w:rPr>
                <w:rFonts w:ascii="Lato" w:hAnsi="Lato"/>
                <w:b/>
              </w:rPr>
            </w:pPr>
            <w:r w:rsidRPr="00A67B25">
              <w:rPr>
                <w:rFonts w:ascii="Lato" w:hAnsi="Lato"/>
                <w:b/>
              </w:rPr>
              <w:t>Previous Review Date:</w:t>
            </w:r>
          </w:p>
        </w:tc>
        <w:tc>
          <w:tcPr>
            <w:tcW w:w="400" w:type="dxa"/>
            <w:shd w:val="clear" w:color="auto" w:fill="auto"/>
            <w:vAlign w:val="bottom"/>
          </w:tcPr>
          <w:p w:rsidR="00C200C8" w:rsidRPr="00A67B25" w:rsidRDefault="00C200C8">
            <w:pPr>
              <w:spacing w:line="239" w:lineRule="exact"/>
              <w:ind w:left="140"/>
              <w:rPr>
                <w:rFonts w:ascii="Lato" w:hAnsi="Lato"/>
                <w:color w:val="0000FF"/>
              </w:rPr>
            </w:pPr>
            <w:r w:rsidRPr="00A67B25">
              <w:rPr>
                <w:rFonts w:ascii="Lato" w:hAnsi="Lato"/>
                <w:color w:val="0000FF"/>
              </w:rPr>
              <w:t>[</w:t>
            </w:r>
          </w:p>
        </w:tc>
        <w:tc>
          <w:tcPr>
            <w:tcW w:w="1480" w:type="dxa"/>
            <w:shd w:val="clear" w:color="auto" w:fill="auto"/>
            <w:vAlign w:val="bottom"/>
          </w:tcPr>
          <w:p w:rsidR="00C200C8" w:rsidRPr="00A67B25" w:rsidRDefault="00C200C8">
            <w:pPr>
              <w:spacing w:line="239" w:lineRule="exact"/>
              <w:ind w:right="1100"/>
              <w:jc w:val="right"/>
              <w:rPr>
                <w:rFonts w:ascii="Lato" w:hAnsi="Lato"/>
                <w:color w:val="0000FF"/>
              </w:rPr>
            </w:pPr>
            <w:r w:rsidRPr="00A67B25">
              <w:rPr>
                <w:rFonts w:ascii="Lato" w:hAnsi="Lato"/>
                <w:color w:val="0000FF"/>
              </w:rPr>
              <w:t>]</w:t>
            </w:r>
          </w:p>
        </w:tc>
      </w:tr>
    </w:tbl>
    <w:p w:rsidR="00C200C8" w:rsidRPr="00A67B25" w:rsidRDefault="00C200C8">
      <w:pPr>
        <w:spacing w:line="200" w:lineRule="exact"/>
        <w:rPr>
          <w:rFonts w:ascii="Lato" w:eastAsia="Times New Roman" w:hAnsi="Lato"/>
        </w:rPr>
      </w:pPr>
    </w:p>
    <w:p w:rsidR="00C200C8" w:rsidRPr="00A67B25" w:rsidRDefault="00C200C8">
      <w:pPr>
        <w:spacing w:line="276" w:lineRule="exact"/>
        <w:rPr>
          <w:rFonts w:ascii="Lato" w:eastAsia="Times New Roman" w:hAnsi="Lato"/>
        </w:rPr>
      </w:pPr>
    </w:p>
    <w:p w:rsidR="00C200C8" w:rsidRPr="00A67B25" w:rsidRDefault="00C200C8">
      <w:pPr>
        <w:numPr>
          <w:ilvl w:val="0"/>
          <w:numId w:val="3"/>
        </w:numPr>
        <w:tabs>
          <w:tab w:val="left" w:pos="720"/>
        </w:tabs>
        <w:spacing w:line="0" w:lineRule="atLeast"/>
        <w:ind w:left="720" w:hanging="360"/>
        <w:jc w:val="both"/>
        <w:rPr>
          <w:rFonts w:ascii="Lato" w:hAnsi="Lato"/>
        </w:rPr>
      </w:pPr>
      <w:r w:rsidRPr="00A67B25">
        <w:rPr>
          <w:rFonts w:ascii="Lato" w:hAnsi="Lato"/>
        </w:rPr>
        <w:t>Amendment to Agreement</w:t>
      </w:r>
    </w:p>
    <w:p w:rsidR="00C200C8" w:rsidRPr="00A67B25" w:rsidRDefault="00C200C8">
      <w:pPr>
        <w:spacing w:line="282" w:lineRule="exact"/>
        <w:rPr>
          <w:rFonts w:ascii="Lato" w:hAnsi="Lato"/>
        </w:rPr>
      </w:pPr>
    </w:p>
    <w:p w:rsidR="00C200C8" w:rsidRPr="00A67B25" w:rsidRDefault="00C200C8">
      <w:pPr>
        <w:spacing w:line="227" w:lineRule="auto"/>
        <w:ind w:left="720"/>
        <w:jc w:val="both"/>
        <w:rPr>
          <w:rFonts w:ascii="Lato" w:hAnsi="Lato"/>
        </w:rPr>
      </w:pPr>
      <w:r w:rsidRPr="00A67B25">
        <w:rPr>
          <w:rFonts w:ascii="Lato" w:hAnsi="Lato"/>
        </w:rPr>
        <w:t>Changes to the Terms and Conditions of this Agreement shall require the mutual approval of Service Provider and Customer. Conditions which may prompt considering a change to this Agreement include changing business or service needs, significant variations from agreed-upon service standards, unanticipated events outside the control of the Service Provider or Customer, new services provided or modification of service levels, or the need to adjust roles and responsibilities.</w:t>
      </w:r>
    </w:p>
    <w:p w:rsidR="00C200C8" w:rsidRPr="00A67B25" w:rsidRDefault="00C200C8">
      <w:pPr>
        <w:spacing w:line="290" w:lineRule="exact"/>
        <w:rPr>
          <w:rFonts w:ascii="Lato" w:hAnsi="Lato"/>
        </w:rPr>
      </w:pPr>
    </w:p>
    <w:p w:rsidR="00C200C8" w:rsidRPr="00A67B25" w:rsidRDefault="00C200C8">
      <w:pPr>
        <w:spacing w:line="228" w:lineRule="auto"/>
        <w:ind w:left="720"/>
        <w:jc w:val="both"/>
        <w:rPr>
          <w:rFonts w:ascii="Lato" w:hAnsi="Lato"/>
        </w:rPr>
      </w:pPr>
      <w:r w:rsidRPr="00A67B25">
        <w:rPr>
          <w:rFonts w:ascii="Lato" w:hAnsi="Lato"/>
        </w:rPr>
        <w:t>An authorized Customer or Service Provider representative may submit proposed changes to the other Stakeholder by delivering in writing or via email communication. A response to the proposed change will be given within ten (10) business days or a Stakeholders meeting will be held within fourteen (14) days on a mutually-scheduled day and time to discuss the proposed change(s). Any changes subsequently agreed to by Stakeholders shall take effect only by execution of an Addendum to this Agreement and the recording of that Addendum within Appendix A of this Agreement, if applicable.</w:t>
      </w:r>
    </w:p>
    <w:p w:rsidR="00C200C8" w:rsidRPr="00A67B25" w:rsidRDefault="00C200C8">
      <w:pPr>
        <w:spacing w:line="242" w:lineRule="exact"/>
        <w:rPr>
          <w:rFonts w:ascii="Lato" w:hAnsi="Lato"/>
        </w:rPr>
      </w:pPr>
    </w:p>
    <w:p w:rsidR="00C200C8" w:rsidRPr="00A67B25" w:rsidRDefault="00C200C8">
      <w:pPr>
        <w:numPr>
          <w:ilvl w:val="0"/>
          <w:numId w:val="3"/>
        </w:numPr>
        <w:tabs>
          <w:tab w:val="left" w:pos="720"/>
        </w:tabs>
        <w:spacing w:line="239" w:lineRule="auto"/>
        <w:ind w:left="720" w:hanging="360"/>
        <w:jc w:val="both"/>
        <w:rPr>
          <w:rFonts w:ascii="Lato" w:hAnsi="Lato"/>
        </w:rPr>
      </w:pPr>
      <w:r w:rsidRPr="00A67B25">
        <w:rPr>
          <w:rFonts w:ascii="Lato" w:hAnsi="Lato"/>
        </w:rPr>
        <w:t>Renewal of Agreement</w:t>
      </w:r>
    </w:p>
    <w:p w:rsidR="00C200C8" w:rsidRPr="00A67B25" w:rsidRDefault="00C200C8">
      <w:pPr>
        <w:spacing w:line="283" w:lineRule="exact"/>
        <w:rPr>
          <w:rFonts w:ascii="Lato" w:hAnsi="Lato"/>
        </w:rPr>
      </w:pPr>
    </w:p>
    <w:p w:rsidR="00C200C8" w:rsidRPr="00A67B25" w:rsidRDefault="00C200C8">
      <w:pPr>
        <w:spacing w:line="214" w:lineRule="auto"/>
        <w:ind w:left="720"/>
        <w:jc w:val="both"/>
        <w:rPr>
          <w:rFonts w:ascii="Lato" w:hAnsi="Lato"/>
        </w:rPr>
      </w:pPr>
      <w:r w:rsidRPr="00A67B25">
        <w:rPr>
          <w:rFonts w:ascii="Lato" w:hAnsi="Lato"/>
        </w:rPr>
        <w:t>This Agreement may be renegotiated by Service Provider and Customer at the end of the Term of this contract at the discretion of either or both Stakeholders.</w:t>
      </w:r>
    </w:p>
    <w:p w:rsidR="00C200C8" w:rsidRPr="00A67B25" w:rsidRDefault="00D76EC7">
      <w:pPr>
        <w:spacing w:line="200" w:lineRule="exact"/>
        <w:rPr>
          <w:rFonts w:ascii="Lato" w:eastAsia="Times New Roman" w:hAnsi="Lato"/>
        </w:rPr>
      </w:pPr>
      <w:r w:rsidRPr="00A67B25">
        <w:rPr>
          <w:rFonts w:ascii="Lato" w:hAnsi="Lato"/>
          <w:noProof/>
        </w:rPr>
        <w:drawing>
          <wp:anchor distT="0" distB="0" distL="114300" distR="114300" simplePos="0" relativeHeight="251649024" behindDoc="1" locked="0" layoutInCell="0" allowOverlap="1">
            <wp:simplePos x="0" y="0"/>
            <wp:positionH relativeFrom="column">
              <wp:posOffset>-17145</wp:posOffset>
            </wp:positionH>
            <wp:positionV relativeFrom="paragraph">
              <wp:posOffset>682625</wp:posOffset>
            </wp:positionV>
            <wp:extent cx="5981700" cy="63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1700" cy="6350"/>
                    </a:xfrm>
                    <a:prstGeom prst="rect">
                      <a:avLst/>
                    </a:prstGeom>
                    <a:noFill/>
                  </pic:spPr>
                </pic:pic>
              </a:graphicData>
            </a:graphic>
            <wp14:sizeRelH relativeFrom="page">
              <wp14:pctWidth>0</wp14:pctWidth>
            </wp14:sizeRelH>
            <wp14:sizeRelV relativeFrom="page">
              <wp14:pctHeight>0</wp14:pctHeight>
            </wp14:sizeRelV>
          </wp:anchor>
        </w:drawing>
      </w:r>
    </w:p>
    <w:p w:rsidR="00C200C8" w:rsidRPr="00A67B25" w:rsidRDefault="00C200C8">
      <w:pPr>
        <w:spacing w:line="200" w:lineRule="exact"/>
        <w:rPr>
          <w:rFonts w:ascii="Lato" w:eastAsia="Times New Roman" w:hAnsi="Lato"/>
        </w:rPr>
      </w:pPr>
    </w:p>
    <w:p w:rsidR="00C200C8" w:rsidRPr="00A67B25" w:rsidRDefault="00C200C8">
      <w:pPr>
        <w:spacing w:line="200" w:lineRule="exact"/>
        <w:rPr>
          <w:rFonts w:ascii="Lato" w:eastAsia="Times New Roman" w:hAnsi="Lato"/>
        </w:rPr>
      </w:pPr>
    </w:p>
    <w:p w:rsidR="00C200C8" w:rsidRPr="00A67B25" w:rsidRDefault="00C200C8">
      <w:pPr>
        <w:spacing w:line="200" w:lineRule="exact"/>
        <w:rPr>
          <w:rFonts w:ascii="Lato" w:eastAsia="Times New Roman" w:hAnsi="Lato"/>
        </w:rPr>
      </w:pPr>
    </w:p>
    <w:p w:rsidR="00C200C8" w:rsidRPr="00A67B25" w:rsidRDefault="00C200C8">
      <w:pPr>
        <w:spacing w:line="299" w:lineRule="exact"/>
        <w:rPr>
          <w:rFonts w:ascii="Lato" w:eastAsia="Times New Roman" w:hAnsi="Lato"/>
        </w:rPr>
      </w:pPr>
    </w:p>
    <w:p w:rsidR="00C200C8" w:rsidRPr="00A67B25" w:rsidRDefault="00C200C8">
      <w:pPr>
        <w:spacing w:line="0" w:lineRule="atLeast"/>
        <w:jc w:val="right"/>
        <w:rPr>
          <w:rFonts w:ascii="Lato" w:hAnsi="Lato"/>
        </w:rPr>
      </w:pPr>
      <w:r w:rsidRPr="00A67B25">
        <w:rPr>
          <w:rFonts w:ascii="Lato" w:hAnsi="Lato"/>
        </w:rPr>
        <w:t>Service Level Agreement | Rev. March 31, 2015 | 4 OF 12</w:t>
      </w:r>
    </w:p>
    <w:p w:rsidR="00C200C8" w:rsidRPr="00A67B25" w:rsidRDefault="00C200C8">
      <w:pPr>
        <w:spacing w:line="243" w:lineRule="exact"/>
        <w:rPr>
          <w:rFonts w:ascii="Lato" w:eastAsia="Times New Roman" w:hAnsi="Lato"/>
        </w:rPr>
      </w:pPr>
    </w:p>
    <w:p w:rsidR="00C200C8" w:rsidRPr="00A67B25" w:rsidRDefault="00C200C8">
      <w:pPr>
        <w:spacing w:line="0" w:lineRule="atLeast"/>
        <w:ind w:left="1420"/>
        <w:rPr>
          <w:rFonts w:ascii="Lato" w:hAnsi="Lato"/>
        </w:rPr>
      </w:pPr>
      <w:r w:rsidRPr="00A67B25">
        <w:rPr>
          <w:rFonts w:ascii="Lato" w:hAnsi="Lato"/>
        </w:rPr>
        <w:lastRenderedPageBreak/>
        <w:t>Jolly Technologies Inc., 3 Twin Dolphin Drive, Suite 325, Redwood City, CA 94065</w:t>
      </w:r>
    </w:p>
    <w:p w:rsidR="00C200C8" w:rsidRPr="00A67B25" w:rsidRDefault="00C200C8">
      <w:pPr>
        <w:spacing w:line="1" w:lineRule="exact"/>
        <w:rPr>
          <w:rFonts w:ascii="Lato" w:eastAsia="Times New Roman" w:hAnsi="Lato"/>
        </w:rPr>
      </w:pPr>
    </w:p>
    <w:p w:rsidR="00C200C8" w:rsidRPr="00A67B25" w:rsidRDefault="00C200C8">
      <w:pPr>
        <w:spacing w:line="0" w:lineRule="atLeast"/>
        <w:ind w:left="3040"/>
        <w:rPr>
          <w:rFonts w:ascii="Lato" w:hAnsi="Lato"/>
        </w:rPr>
      </w:pPr>
      <w:r w:rsidRPr="00A67B25">
        <w:rPr>
          <w:rFonts w:ascii="Lato" w:hAnsi="Lato"/>
        </w:rPr>
        <w:t>Office: 650-594-5955 Fax: 650-989-2145</w:t>
      </w:r>
    </w:p>
    <w:p w:rsidR="00C200C8" w:rsidRPr="00A67B25" w:rsidRDefault="00C200C8">
      <w:pPr>
        <w:spacing w:line="1" w:lineRule="exact"/>
        <w:rPr>
          <w:rFonts w:ascii="Lato" w:eastAsia="Times New Roman" w:hAnsi="Lato"/>
        </w:rPr>
      </w:pPr>
    </w:p>
    <w:p w:rsidR="00C200C8" w:rsidRPr="00A67B25" w:rsidRDefault="00C200C8">
      <w:pPr>
        <w:spacing w:line="0" w:lineRule="atLeast"/>
        <w:ind w:left="3900"/>
        <w:rPr>
          <w:rFonts w:ascii="Lato" w:hAnsi="Lato"/>
        </w:rPr>
      </w:pPr>
      <w:r w:rsidRPr="00A67B25">
        <w:rPr>
          <w:rFonts w:ascii="Lato" w:hAnsi="Lato"/>
        </w:rPr>
        <w:t>www.jollytech.com</w:t>
      </w:r>
    </w:p>
    <w:p w:rsidR="00C200C8" w:rsidRPr="00A67B25" w:rsidRDefault="00C200C8">
      <w:pPr>
        <w:spacing w:line="0" w:lineRule="atLeast"/>
        <w:ind w:left="3900"/>
        <w:rPr>
          <w:rFonts w:ascii="Lato" w:hAnsi="Lato"/>
        </w:rPr>
        <w:sectPr w:rsidR="00C200C8" w:rsidRPr="00A67B25">
          <w:pgSz w:w="12240" w:h="15840"/>
          <w:pgMar w:top="714" w:right="1440" w:bottom="691" w:left="1440" w:header="0" w:footer="0" w:gutter="0"/>
          <w:cols w:space="0" w:equalWidth="0">
            <w:col w:w="9360"/>
          </w:cols>
          <w:docGrid w:linePitch="360"/>
        </w:sectPr>
      </w:pPr>
    </w:p>
    <w:p w:rsidR="00C200C8" w:rsidRPr="00A67B25" w:rsidRDefault="00D76EC7">
      <w:pPr>
        <w:spacing w:line="239" w:lineRule="auto"/>
        <w:ind w:left="5180"/>
        <w:rPr>
          <w:rFonts w:ascii="Lato" w:eastAsia="Calibri Light" w:hAnsi="Lato"/>
          <w:sz w:val="22"/>
        </w:rPr>
      </w:pPr>
      <w:bookmarkStart w:id="3" w:name="page5"/>
      <w:bookmarkEnd w:id="3"/>
      <w:r w:rsidRPr="00A67B25">
        <w:rPr>
          <w:rFonts w:ascii="Lato" w:hAnsi="Lato"/>
          <w:noProof/>
        </w:rPr>
        <w:lastRenderedPageBreak/>
        <w:drawing>
          <wp:anchor distT="0" distB="0" distL="114300" distR="114300" simplePos="0" relativeHeight="251650048" behindDoc="1" locked="0" layoutInCell="0" allowOverlap="1">
            <wp:simplePos x="0" y="0"/>
            <wp:positionH relativeFrom="page">
              <wp:posOffset>314325</wp:posOffset>
            </wp:positionH>
            <wp:positionV relativeFrom="page">
              <wp:posOffset>285750</wp:posOffset>
            </wp:positionV>
            <wp:extent cx="485775" cy="71437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5775" cy="714375"/>
                    </a:xfrm>
                    <a:prstGeom prst="rect">
                      <a:avLst/>
                    </a:prstGeom>
                    <a:noFill/>
                  </pic:spPr>
                </pic:pic>
              </a:graphicData>
            </a:graphic>
            <wp14:sizeRelH relativeFrom="page">
              <wp14:pctWidth>0</wp14:pctWidth>
            </wp14:sizeRelH>
            <wp14:sizeRelV relativeFrom="page">
              <wp14:pctHeight>0</wp14:pctHeight>
            </wp14:sizeRelV>
          </wp:anchor>
        </w:drawing>
      </w:r>
      <w:r w:rsidR="00C200C8" w:rsidRPr="00A67B25">
        <w:rPr>
          <w:rFonts w:ascii="Lato" w:eastAsia="Calibri Light" w:hAnsi="Lato"/>
          <w:sz w:val="22"/>
        </w:rPr>
        <w:t>Jolly Technologies Service Level Agreement</w:t>
      </w:r>
    </w:p>
    <w:p w:rsidR="00C200C8" w:rsidRPr="00A67B25" w:rsidRDefault="00D76EC7">
      <w:pPr>
        <w:spacing w:line="200" w:lineRule="exact"/>
        <w:rPr>
          <w:rFonts w:ascii="Lato" w:eastAsia="Times New Roman" w:hAnsi="Lato"/>
        </w:rPr>
      </w:pPr>
      <w:r w:rsidRPr="00A67B25">
        <w:rPr>
          <w:rFonts w:ascii="Lato" w:eastAsia="Calibri Light" w:hAnsi="Lato"/>
          <w:noProof/>
          <w:sz w:val="22"/>
        </w:rPr>
        <w:drawing>
          <wp:anchor distT="0" distB="0" distL="114300" distR="114300" simplePos="0" relativeHeight="251651072" behindDoc="1" locked="0" layoutInCell="0" allowOverlap="1">
            <wp:simplePos x="0" y="0"/>
            <wp:positionH relativeFrom="column">
              <wp:posOffset>-17780</wp:posOffset>
            </wp:positionH>
            <wp:positionV relativeFrom="paragraph">
              <wp:posOffset>16510</wp:posOffset>
            </wp:positionV>
            <wp:extent cx="5752465" cy="63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2465" cy="6350"/>
                    </a:xfrm>
                    <a:prstGeom prst="rect">
                      <a:avLst/>
                    </a:prstGeom>
                    <a:noFill/>
                  </pic:spPr>
                </pic:pic>
              </a:graphicData>
            </a:graphic>
            <wp14:sizeRelH relativeFrom="page">
              <wp14:pctWidth>0</wp14:pctWidth>
            </wp14:sizeRelH>
            <wp14:sizeRelV relativeFrom="page">
              <wp14:pctHeight>0</wp14:pctHeight>
            </wp14:sizeRelV>
          </wp:anchor>
        </w:drawing>
      </w:r>
    </w:p>
    <w:p w:rsidR="00C200C8" w:rsidRPr="00A67B25" w:rsidRDefault="00C200C8">
      <w:pPr>
        <w:spacing w:line="200" w:lineRule="exact"/>
        <w:rPr>
          <w:rFonts w:ascii="Lato" w:eastAsia="Times New Roman" w:hAnsi="Lato"/>
        </w:rPr>
      </w:pPr>
    </w:p>
    <w:p w:rsidR="00C200C8" w:rsidRPr="00A67B25" w:rsidRDefault="00C200C8">
      <w:pPr>
        <w:spacing w:line="200" w:lineRule="exact"/>
        <w:rPr>
          <w:rFonts w:ascii="Lato" w:eastAsia="Times New Roman" w:hAnsi="Lato"/>
        </w:rPr>
      </w:pPr>
    </w:p>
    <w:p w:rsidR="00C200C8" w:rsidRPr="00A67B25" w:rsidRDefault="00C200C8">
      <w:pPr>
        <w:spacing w:line="200" w:lineRule="exact"/>
        <w:rPr>
          <w:rFonts w:ascii="Lato" w:eastAsia="Times New Roman" w:hAnsi="Lato"/>
        </w:rPr>
      </w:pPr>
    </w:p>
    <w:p w:rsidR="00C200C8" w:rsidRPr="00A67B25" w:rsidRDefault="00C200C8">
      <w:pPr>
        <w:spacing w:line="200" w:lineRule="exact"/>
        <w:rPr>
          <w:rFonts w:ascii="Lato" w:eastAsia="Times New Roman" w:hAnsi="Lato"/>
        </w:rPr>
      </w:pPr>
    </w:p>
    <w:p w:rsidR="00C200C8" w:rsidRPr="00A67B25" w:rsidRDefault="00C200C8">
      <w:pPr>
        <w:spacing w:line="200" w:lineRule="exact"/>
        <w:rPr>
          <w:rFonts w:ascii="Lato" w:eastAsia="Times New Roman" w:hAnsi="Lato"/>
        </w:rPr>
      </w:pPr>
    </w:p>
    <w:p w:rsidR="00C200C8" w:rsidRPr="00A67B25" w:rsidRDefault="00C200C8">
      <w:pPr>
        <w:spacing w:line="200" w:lineRule="exact"/>
        <w:rPr>
          <w:rFonts w:ascii="Lato" w:eastAsia="Times New Roman" w:hAnsi="Lato"/>
        </w:rPr>
      </w:pPr>
    </w:p>
    <w:p w:rsidR="00C200C8" w:rsidRPr="00A67B25" w:rsidRDefault="00C200C8">
      <w:pPr>
        <w:spacing w:line="200" w:lineRule="exact"/>
        <w:rPr>
          <w:rFonts w:ascii="Lato" w:eastAsia="Times New Roman" w:hAnsi="Lato"/>
        </w:rPr>
      </w:pPr>
    </w:p>
    <w:p w:rsidR="00C200C8" w:rsidRPr="00A67B25" w:rsidRDefault="00C200C8">
      <w:pPr>
        <w:spacing w:line="362" w:lineRule="exact"/>
        <w:rPr>
          <w:rFonts w:ascii="Lato" w:eastAsia="Times New Roman" w:hAnsi="Lato"/>
        </w:rPr>
      </w:pPr>
    </w:p>
    <w:p w:rsidR="00C200C8" w:rsidRPr="00A67B25" w:rsidRDefault="00C200C8">
      <w:pPr>
        <w:numPr>
          <w:ilvl w:val="0"/>
          <w:numId w:val="4"/>
        </w:numPr>
        <w:tabs>
          <w:tab w:val="left" w:pos="360"/>
        </w:tabs>
        <w:spacing w:line="239" w:lineRule="auto"/>
        <w:ind w:left="360" w:hanging="360"/>
        <w:jc w:val="both"/>
        <w:rPr>
          <w:rFonts w:ascii="Lato" w:hAnsi="Lato"/>
          <w:b/>
        </w:rPr>
      </w:pPr>
      <w:r w:rsidRPr="00A67B25">
        <w:rPr>
          <w:rFonts w:ascii="Lato" w:hAnsi="Lato"/>
          <w:b/>
        </w:rPr>
        <w:t>Service Agreement</w:t>
      </w:r>
    </w:p>
    <w:p w:rsidR="00C200C8" w:rsidRPr="00A67B25" w:rsidRDefault="00C200C8">
      <w:pPr>
        <w:spacing w:line="283" w:lineRule="exact"/>
        <w:rPr>
          <w:rFonts w:ascii="Lato" w:hAnsi="Lato"/>
          <w:b/>
        </w:rPr>
      </w:pPr>
    </w:p>
    <w:p w:rsidR="00C200C8" w:rsidRPr="00A67B25" w:rsidRDefault="00C200C8">
      <w:pPr>
        <w:spacing w:line="214" w:lineRule="auto"/>
        <w:ind w:left="360"/>
        <w:jc w:val="both"/>
        <w:rPr>
          <w:rFonts w:ascii="Lato" w:hAnsi="Lato"/>
        </w:rPr>
      </w:pPr>
      <w:r w:rsidRPr="00A67B25">
        <w:rPr>
          <w:rFonts w:ascii="Lato" w:hAnsi="Lato"/>
        </w:rPr>
        <w:t>The following detailed service parameters are the responsibility of the Service Provider for the duration of this Agreement.</w:t>
      </w:r>
    </w:p>
    <w:p w:rsidR="00C200C8" w:rsidRPr="00A67B25" w:rsidRDefault="00C200C8">
      <w:pPr>
        <w:spacing w:line="237" w:lineRule="exact"/>
        <w:rPr>
          <w:rFonts w:ascii="Lato" w:hAnsi="Lato"/>
          <w:b/>
        </w:rPr>
      </w:pPr>
    </w:p>
    <w:p w:rsidR="00C200C8" w:rsidRPr="00A67B25" w:rsidRDefault="00C200C8">
      <w:pPr>
        <w:numPr>
          <w:ilvl w:val="1"/>
          <w:numId w:val="4"/>
        </w:numPr>
        <w:tabs>
          <w:tab w:val="left" w:pos="720"/>
        </w:tabs>
        <w:spacing w:line="239" w:lineRule="auto"/>
        <w:ind w:left="720" w:hanging="360"/>
        <w:jc w:val="both"/>
        <w:rPr>
          <w:rFonts w:ascii="Lato" w:hAnsi="Lato"/>
        </w:rPr>
      </w:pPr>
      <w:r w:rsidRPr="00A67B25">
        <w:rPr>
          <w:rFonts w:ascii="Lato" w:hAnsi="Lato"/>
        </w:rPr>
        <w:t>Service Scope and Levels of Service</w:t>
      </w:r>
    </w:p>
    <w:p w:rsidR="00C200C8" w:rsidRPr="00A67B25" w:rsidRDefault="00C200C8">
      <w:pPr>
        <w:spacing w:line="284" w:lineRule="exact"/>
        <w:rPr>
          <w:rFonts w:ascii="Lato" w:hAnsi="Lato"/>
        </w:rPr>
      </w:pPr>
    </w:p>
    <w:p w:rsidR="00C200C8" w:rsidRPr="00A67B25" w:rsidRDefault="00C200C8">
      <w:pPr>
        <w:spacing w:line="225" w:lineRule="auto"/>
        <w:ind w:left="720"/>
        <w:jc w:val="both"/>
        <w:rPr>
          <w:rFonts w:ascii="Lato" w:hAnsi="Lato"/>
        </w:rPr>
      </w:pPr>
      <w:r w:rsidRPr="00A67B25">
        <w:rPr>
          <w:rFonts w:ascii="Lato" w:hAnsi="Lato"/>
        </w:rPr>
        <w:t>There are three levels of service available from Service Provider. Each coverage level provides a specific level of support service, as defined below. Customer is not allowed to select different level of services for the purchased software licenses. All products purchased by a customer must be on the same coverage plan.</w:t>
      </w:r>
    </w:p>
    <w:p w:rsidR="00C200C8" w:rsidRPr="00A67B25" w:rsidRDefault="00C200C8">
      <w:pPr>
        <w:spacing w:line="284" w:lineRule="exact"/>
        <w:rPr>
          <w:rFonts w:ascii="Lato" w:hAnsi="Lato"/>
        </w:rPr>
      </w:pPr>
    </w:p>
    <w:p w:rsidR="00C200C8" w:rsidRPr="00A67B25" w:rsidRDefault="00C200C8">
      <w:pPr>
        <w:spacing w:line="214" w:lineRule="auto"/>
        <w:ind w:left="720"/>
        <w:jc w:val="both"/>
        <w:rPr>
          <w:rFonts w:ascii="Lato" w:hAnsi="Lato"/>
        </w:rPr>
      </w:pPr>
      <w:r w:rsidRPr="00A67B25">
        <w:rPr>
          <w:rFonts w:ascii="Lato" w:hAnsi="Lato"/>
        </w:rPr>
        <w:t xml:space="preserve">Customer has selected the </w:t>
      </w:r>
      <w:r w:rsidRPr="00A67B25">
        <w:rPr>
          <w:rFonts w:ascii="Lato" w:hAnsi="Lato"/>
          <w:color w:val="0000FF"/>
        </w:rPr>
        <w:t>[Gold/Silver/Bronze Coverage] Level of Service</w:t>
      </w:r>
      <w:r w:rsidRPr="00A67B25">
        <w:rPr>
          <w:rFonts w:ascii="Lato" w:hAnsi="Lato"/>
        </w:rPr>
        <w:t xml:space="preserve"> and only its Service Scope as described below is provided by Service Provider under this Agreement.</w:t>
      </w:r>
    </w:p>
    <w:p w:rsidR="00C200C8" w:rsidRPr="00A67B25" w:rsidRDefault="00C200C8">
      <w:pPr>
        <w:spacing w:line="222" w:lineRule="exact"/>
        <w:rPr>
          <w:rFonts w:ascii="Lato" w:eastAsia="Times New Roman" w:hAnsi="Lato"/>
        </w:rPr>
      </w:pPr>
    </w:p>
    <w:tbl>
      <w:tblPr>
        <w:tblW w:w="0" w:type="auto"/>
        <w:tblInd w:w="610" w:type="dxa"/>
        <w:tblLayout w:type="fixed"/>
        <w:tblCellMar>
          <w:top w:w="0" w:type="dxa"/>
          <w:left w:w="0" w:type="dxa"/>
          <w:bottom w:w="0" w:type="dxa"/>
          <w:right w:w="0" w:type="dxa"/>
        </w:tblCellMar>
        <w:tblLook w:val="0000" w:firstRow="0" w:lastRow="0" w:firstColumn="0" w:lastColumn="0" w:noHBand="0" w:noVBand="0"/>
      </w:tblPr>
      <w:tblGrid>
        <w:gridCol w:w="1760"/>
        <w:gridCol w:w="4860"/>
        <w:gridCol w:w="2040"/>
      </w:tblGrid>
      <w:tr w:rsidR="00C200C8" w:rsidRPr="00A67B25">
        <w:trPr>
          <w:trHeight w:val="250"/>
        </w:trPr>
        <w:tc>
          <w:tcPr>
            <w:tcW w:w="1760" w:type="dxa"/>
            <w:tcBorders>
              <w:top w:val="single" w:sz="8" w:space="0" w:color="auto"/>
              <w:left w:val="single" w:sz="8" w:space="0" w:color="auto"/>
              <w:bottom w:val="single" w:sz="8" w:space="0" w:color="auto"/>
              <w:right w:val="single" w:sz="8" w:space="0" w:color="auto"/>
            </w:tcBorders>
            <w:shd w:val="clear" w:color="auto" w:fill="auto"/>
            <w:vAlign w:val="bottom"/>
          </w:tcPr>
          <w:p w:rsidR="00C200C8" w:rsidRPr="00A67B25" w:rsidRDefault="00C200C8">
            <w:pPr>
              <w:spacing w:line="0" w:lineRule="atLeast"/>
              <w:ind w:left="120"/>
              <w:rPr>
                <w:rFonts w:ascii="Lato" w:hAnsi="Lato"/>
                <w:b/>
              </w:rPr>
            </w:pPr>
            <w:r w:rsidRPr="00A67B25">
              <w:rPr>
                <w:rFonts w:ascii="Lato" w:hAnsi="Lato"/>
                <w:b/>
              </w:rPr>
              <w:t>Level of Service</w:t>
            </w:r>
          </w:p>
        </w:tc>
        <w:tc>
          <w:tcPr>
            <w:tcW w:w="4860" w:type="dxa"/>
            <w:tcBorders>
              <w:top w:val="single" w:sz="8" w:space="0" w:color="auto"/>
              <w:bottom w:val="single" w:sz="8" w:space="0" w:color="auto"/>
              <w:right w:val="single" w:sz="8" w:space="0" w:color="auto"/>
            </w:tcBorders>
            <w:shd w:val="clear" w:color="auto" w:fill="auto"/>
            <w:vAlign w:val="bottom"/>
          </w:tcPr>
          <w:p w:rsidR="00C200C8" w:rsidRPr="00A67B25" w:rsidRDefault="00C200C8">
            <w:pPr>
              <w:spacing w:line="0" w:lineRule="atLeast"/>
              <w:ind w:left="80"/>
              <w:rPr>
                <w:rFonts w:ascii="Lato" w:hAnsi="Lato"/>
                <w:b/>
              </w:rPr>
            </w:pPr>
            <w:r w:rsidRPr="00A67B25">
              <w:rPr>
                <w:rFonts w:ascii="Lato" w:hAnsi="Lato"/>
                <w:b/>
              </w:rPr>
              <w:t>Service Scope</w:t>
            </w:r>
          </w:p>
        </w:tc>
        <w:tc>
          <w:tcPr>
            <w:tcW w:w="2040" w:type="dxa"/>
            <w:tcBorders>
              <w:top w:val="single" w:sz="8" w:space="0" w:color="auto"/>
              <w:bottom w:val="single" w:sz="8" w:space="0" w:color="auto"/>
              <w:right w:val="single" w:sz="8" w:space="0" w:color="auto"/>
            </w:tcBorders>
            <w:shd w:val="clear" w:color="auto" w:fill="auto"/>
            <w:vAlign w:val="bottom"/>
          </w:tcPr>
          <w:p w:rsidR="00C200C8" w:rsidRPr="00A67B25" w:rsidRDefault="00C200C8">
            <w:pPr>
              <w:spacing w:line="249" w:lineRule="exact"/>
              <w:ind w:left="100"/>
              <w:rPr>
                <w:rFonts w:ascii="Lato" w:hAnsi="Lato"/>
                <w:b/>
                <w:sz w:val="25"/>
                <w:vertAlign w:val="superscript"/>
              </w:rPr>
            </w:pPr>
            <w:r w:rsidRPr="00A67B25">
              <w:rPr>
                <w:rFonts w:ascii="Lato" w:hAnsi="Lato"/>
                <w:b/>
              </w:rPr>
              <w:t>Price of Coverage</w:t>
            </w:r>
            <w:r w:rsidRPr="00A67B25">
              <w:rPr>
                <w:rFonts w:ascii="Lato" w:hAnsi="Lato"/>
                <w:b/>
                <w:sz w:val="25"/>
                <w:vertAlign w:val="superscript"/>
              </w:rPr>
              <w:t>(i)</w:t>
            </w:r>
          </w:p>
        </w:tc>
      </w:tr>
      <w:tr w:rsidR="00C200C8" w:rsidRPr="00A67B25">
        <w:trPr>
          <w:trHeight w:val="272"/>
        </w:trPr>
        <w:tc>
          <w:tcPr>
            <w:tcW w:w="1760" w:type="dxa"/>
            <w:tcBorders>
              <w:left w:val="single" w:sz="8" w:space="0" w:color="auto"/>
              <w:right w:val="single" w:sz="8" w:space="0" w:color="auto"/>
            </w:tcBorders>
            <w:shd w:val="clear" w:color="auto" w:fill="auto"/>
            <w:vAlign w:val="bottom"/>
          </w:tcPr>
          <w:p w:rsidR="00C200C8" w:rsidRPr="00A67B25" w:rsidRDefault="00C200C8">
            <w:pPr>
              <w:spacing w:line="229" w:lineRule="exact"/>
              <w:ind w:left="120"/>
              <w:rPr>
                <w:rFonts w:ascii="Lato" w:hAnsi="Lato"/>
              </w:rPr>
            </w:pPr>
            <w:r w:rsidRPr="00A67B25">
              <w:rPr>
                <w:rFonts w:ascii="Lato" w:hAnsi="Lato"/>
              </w:rPr>
              <w:t>Gold Coverage</w:t>
            </w:r>
          </w:p>
        </w:tc>
        <w:tc>
          <w:tcPr>
            <w:tcW w:w="4860" w:type="dxa"/>
            <w:tcBorders>
              <w:right w:val="single" w:sz="8" w:space="0" w:color="auto"/>
            </w:tcBorders>
            <w:shd w:val="clear" w:color="auto" w:fill="auto"/>
            <w:vAlign w:val="bottom"/>
          </w:tcPr>
          <w:p w:rsidR="00C200C8" w:rsidRPr="00A67B25" w:rsidRDefault="00C200C8">
            <w:pPr>
              <w:spacing w:line="271" w:lineRule="exact"/>
              <w:ind w:left="440"/>
              <w:rPr>
                <w:rFonts w:ascii="Lato" w:hAnsi="Lato"/>
                <w:sz w:val="16"/>
              </w:rPr>
            </w:pPr>
            <w:r w:rsidRPr="00A67B25">
              <w:rPr>
                <w:rFonts w:ascii="Lato" w:eastAsia="Wingdings" w:hAnsi="Lato"/>
                <w:sz w:val="29"/>
                <w:vertAlign w:val="superscript"/>
              </w:rPr>
              <w:t></w:t>
            </w:r>
            <w:r w:rsidRPr="00A67B25">
              <w:rPr>
                <w:rFonts w:ascii="Lato" w:hAnsi="Lato"/>
                <w:sz w:val="16"/>
              </w:rPr>
              <w:t xml:space="preserve"> Receive Telephone and Email Support with free</w:t>
            </w:r>
          </w:p>
        </w:tc>
        <w:tc>
          <w:tcPr>
            <w:tcW w:w="2040" w:type="dxa"/>
            <w:tcBorders>
              <w:right w:val="single" w:sz="8" w:space="0" w:color="auto"/>
            </w:tcBorders>
            <w:shd w:val="clear" w:color="auto" w:fill="auto"/>
            <w:vAlign w:val="bottom"/>
          </w:tcPr>
          <w:p w:rsidR="00C200C8" w:rsidRPr="00A67B25" w:rsidRDefault="00C200C8">
            <w:pPr>
              <w:spacing w:line="229" w:lineRule="exact"/>
              <w:ind w:left="100"/>
              <w:rPr>
                <w:rFonts w:ascii="Lato" w:hAnsi="Lato"/>
              </w:rPr>
            </w:pPr>
            <w:r w:rsidRPr="00A67B25">
              <w:rPr>
                <w:rFonts w:ascii="Lato" w:hAnsi="Lato"/>
              </w:rPr>
              <w:t>$500 per Premier</w:t>
            </w:r>
          </w:p>
        </w:tc>
      </w:tr>
      <w:tr w:rsidR="00C200C8" w:rsidRPr="00A67B25">
        <w:trPr>
          <w:trHeight w:val="197"/>
        </w:trPr>
        <w:tc>
          <w:tcPr>
            <w:tcW w:w="1760" w:type="dxa"/>
            <w:tcBorders>
              <w:left w:val="single" w:sz="8" w:space="0" w:color="auto"/>
              <w:right w:val="single" w:sz="8" w:space="0" w:color="auto"/>
            </w:tcBorders>
            <w:shd w:val="clear" w:color="auto" w:fill="auto"/>
            <w:vAlign w:val="bottom"/>
          </w:tcPr>
          <w:p w:rsidR="00C200C8" w:rsidRPr="00A67B25" w:rsidRDefault="00C200C8">
            <w:pPr>
              <w:spacing w:line="0" w:lineRule="atLeast"/>
              <w:rPr>
                <w:rFonts w:ascii="Lato" w:eastAsia="Times New Roman" w:hAnsi="Lato"/>
                <w:sz w:val="17"/>
              </w:rPr>
            </w:pPr>
          </w:p>
        </w:tc>
        <w:tc>
          <w:tcPr>
            <w:tcW w:w="4860" w:type="dxa"/>
            <w:tcBorders>
              <w:right w:val="single" w:sz="8" w:space="0" w:color="auto"/>
            </w:tcBorders>
            <w:shd w:val="clear" w:color="auto" w:fill="auto"/>
            <w:vAlign w:val="bottom"/>
          </w:tcPr>
          <w:p w:rsidR="00C200C8" w:rsidRPr="00A67B25" w:rsidRDefault="00C200C8">
            <w:pPr>
              <w:spacing w:line="197" w:lineRule="exact"/>
              <w:ind w:left="800"/>
              <w:rPr>
                <w:rFonts w:ascii="Lato" w:hAnsi="Lato"/>
              </w:rPr>
            </w:pPr>
            <w:r w:rsidRPr="00A67B25">
              <w:rPr>
                <w:rFonts w:ascii="Lato" w:hAnsi="Lato"/>
              </w:rPr>
              <w:t>remote assistance using online meeting</w:t>
            </w:r>
          </w:p>
        </w:tc>
        <w:tc>
          <w:tcPr>
            <w:tcW w:w="2040" w:type="dxa"/>
            <w:tcBorders>
              <w:right w:val="single" w:sz="8" w:space="0" w:color="auto"/>
            </w:tcBorders>
            <w:shd w:val="clear" w:color="auto" w:fill="auto"/>
            <w:vAlign w:val="bottom"/>
          </w:tcPr>
          <w:p w:rsidR="00C200C8" w:rsidRPr="00A67B25" w:rsidRDefault="00C200C8">
            <w:pPr>
              <w:spacing w:line="197" w:lineRule="exact"/>
              <w:ind w:left="100"/>
              <w:rPr>
                <w:rFonts w:ascii="Lato" w:hAnsi="Lato"/>
              </w:rPr>
            </w:pPr>
            <w:r w:rsidRPr="00A67B25">
              <w:rPr>
                <w:rFonts w:ascii="Lato" w:hAnsi="Lato"/>
              </w:rPr>
              <w:t>License</w:t>
            </w:r>
          </w:p>
        </w:tc>
      </w:tr>
      <w:tr w:rsidR="00C200C8" w:rsidRPr="00A67B25">
        <w:trPr>
          <w:trHeight w:val="240"/>
        </w:trPr>
        <w:tc>
          <w:tcPr>
            <w:tcW w:w="1760" w:type="dxa"/>
            <w:tcBorders>
              <w:left w:val="single" w:sz="8" w:space="0" w:color="auto"/>
              <w:right w:val="single" w:sz="8" w:space="0" w:color="auto"/>
            </w:tcBorders>
            <w:shd w:val="clear" w:color="auto" w:fill="auto"/>
            <w:vAlign w:val="bottom"/>
          </w:tcPr>
          <w:p w:rsidR="00C200C8" w:rsidRPr="00A67B25" w:rsidRDefault="00C200C8">
            <w:pPr>
              <w:spacing w:line="0" w:lineRule="atLeast"/>
              <w:rPr>
                <w:rFonts w:ascii="Lato" w:eastAsia="Times New Roman" w:hAnsi="Lato"/>
              </w:rPr>
            </w:pPr>
          </w:p>
        </w:tc>
        <w:tc>
          <w:tcPr>
            <w:tcW w:w="4860" w:type="dxa"/>
            <w:tcBorders>
              <w:right w:val="single" w:sz="8" w:space="0" w:color="auto"/>
            </w:tcBorders>
            <w:shd w:val="clear" w:color="auto" w:fill="auto"/>
            <w:vAlign w:val="bottom"/>
          </w:tcPr>
          <w:p w:rsidR="00C200C8" w:rsidRPr="00A67B25" w:rsidRDefault="00C200C8">
            <w:pPr>
              <w:spacing w:line="239" w:lineRule="exact"/>
              <w:ind w:left="800"/>
              <w:rPr>
                <w:rFonts w:ascii="Lato" w:hAnsi="Lato"/>
              </w:rPr>
            </w:pPr>
            <w:r w:rsidRPr="00A67B25">
              <w:rPr>
                <w:rFonts w:ascii="Lato" w:hAnsi="Lato"/>
              </w:rPr>
              <w:t>software such as GoToMeeting, where</w:t>
            </w:r>
          </w:p>
        </w:tc>
        <w:tc>
          <w:tcPr>
            <w:tcW w:w="2040" w:type="dxa"/>
            <w:tcBorders>
              <w:right w:val="single" w:sz="8" w:space="0" w:color="auto"/>
            </w:tcBorders>
            <w:shd w:val="clear" w:color="auto" w:fill="auto"/>
            <w:vAlign w:val="bottom"/>
          </w:tcPr>
          <w:p w:rsidR="00C200C8" w:rsidRPr="00A67B25" w:rsidRDefault="00C200C8">
            <w:pPr>
              <w:spacing w:line="239" w:lineRule="exact"/>
              <w:ind w:left="100"/>
              <w:rPr>
                <w:rFonts w:ascii="Lato" w:hAnsi="Lato"/>
              </w:rPr>
            </w:pPr>
            <w:r w:rsidRPr="00A67B25">
              <w:rPr>
                <w:rFonts w:ascii="Lato" w:hAnsi="Lato"/>
              </w:rPr>
              <w:t>$250 per Standard</w:t>
            </w:r>
          </w:p>
        </w:tc>
      </w:tr>
      <w:tr w:rsidR="00C200C8" w:rsidRPr="00A67B25">
        <w:trPr>
          <w:trHeight w:val="240"/>
        </w:trPr>
        <w:tc>
          <w:tcPr>
            <w:tcW w:w="1760" w:type="dxa"/>
            <w:tcBorders>
              <w:left w:val="single" w:sz="8" w:space="0" w:color="auto"/>
              <w:right w:val="single" w:sz="8" w:space="0" w:color="auto"/>
            </w:tcBorders>
            <w:shd w:val="clear" w:color="auto" w:fill="auto"/>
            <w:vAlign w:val="bottom"/>
          </w:tcPr>
          <w:p w:rsidR="00C200C8" w:rsidRPr="00A67B25" w:rsidRDefault="00C200C8">
            <w:pPr>
              <w:spacing w:line="0" w:lineRule="atLeast"/>
              <w:rPr>
                <w:rFonts w:ascii="Lato" w:eastAsia="Times New Roman" w:hAnsi="Lato"/>
              </w:rPr>
            </w:pPr>
          </w:p>
        </w:tc>
        <w:tc>
          <w:tcPr>
            <w:tcW w:w="4860" w:type="dxa"/>
            <w:tcBorders>
              <w:right w:val="single" w:sz="8" w:space="0" w:color="auto"/>
            </w:tcBorders>
            <w:shd w:val="clear" w:color="auto" w:fill="auto"/>
            <w:vAlign w:val="bottom"/>
          </w:tcPr>
          <w:p w:rsidR="00C200C8" w:rsidRPr="00A67B25" w:rsidRDefault="00C200C8">
            <w:pPr>
              <w:spacing w:line="239" w:lineRule="exact"/>
              <w:ind w:left="800"/>
              <w:rPr>
                <w:rFonts w:ascii="Lato" w:hAnsi="Lato"/>
              </w:rPr>
            </w:pPr>
            <w:proofErr w:type="gramStart"/>
            <w:r w:rsidRPr="00A67B25">
              <w:rPr>
                <w:rFonts w:ascii="Lato" w:hAnsi="Lato"/>
              </w:rPr>
              <w:t>applicable</w:t>
            </w:r>
            <w:proofErr w:type="gramEnd"/>
            <w:r w:rsidRPr="00A67B25">
              <w:rPr>
                <w:rFonts w:ascii="Lato" w:hAnsi="Lato"/>
              </w:rPr>
              <w:t>.</w:t>
            </w:r>
          </w:p>
        </w:tc>
        <w:tc>
          <w:tcPr>
            <w:tcW w:w="2040" w:type="dxa"/>
            <w:tcBorders>
              <w:right w:val="single" w:sz="8" w:space="0" w:color="auto"/>
            </w:tcBorders>
            <w:shd w:val="clear" w:color="auto" w:fill="auto"/>
            <w:vAlign w:val="bottom"/>
          </w:tcPr>
          <w:p w:rsidR="00C200C8" w:rsidRPr="00A67B25" w:rsidRDefault="00C200C8">
            <w:pPr>
              <w:spacing w:line="239" w:lineRule="exact"/>
              <w:ind w:left="100"/>
              <w:rPr>
                <w:rFonts w:ascii="Lato" w:hAnsi="Lato"/>
              </w:rPr>
            </w:pPr>
            <w:r w:rsidRPr="00A67B25">
              <w:rPr>
                <w:rFonts w:ascii="Lato" w:hAnsi="Lato"/>
              </w:rPr>
              <w:t>License</w:t>
            </w:r>
          </w:p>
        </w:tc>
      </w:tr>
      <w:tr w:rsidR="00C200C8" w:rsidRPr="00A67B25">
        <w:trPr>
          <w:trHeight w:val="283"/>
        </w:trPr>
        <w:tc>
          <w:tcPr>
            <w:tcW w:w="1760" w:type="dxa"/>
            <w:tcBorders>
              <w:left w:val="single" w:sz="8" w:space="0" w:color="auto"/>
              <w:right w:val="single" w:sz="8" w:space="0" w:color="auto"/>
            </w:tcBorders>
            <w:shd w:val="clear" w:color="auto" w:fill="auto"/>
            <w:vAlign w:val="bottom"/>
          </w:tcPr>
          <w:p w:rsidR="00C200C8" w:rsidRPr="00A67B25" w:rsidRDefault="00C200C8">
            <w:pPr>
              <w:spacing w:line="0" w:lineRule="atLeast"/>
              <w:rPr>
                <w:rFonts w:ascii="Lato" w:eastAsia="Times New Roman" w:hAnsi="Lato"/>
                <w:sz w:val="24"/>
              </w:rPr>
            </w:pPr>
          </w:p>
        </w:tc>
        <w:tc>
          <w:tcPr>
            <w:tcW w:w="4860" w:type="dxa"/>
            <w:tcBorders>
              <w:right w:val="single" w:sz="8" w:space="0" w:color="auto"/>
            </w:tcBorders>
            <w:shd w:val="clear" w:color="auto" w:fill="auto"/>
            <w:vAlign w:val="bottom"/>
          </w:tcPr>
          <w:p w:rsidR="00C200C8" w:rsidRPr="00A67B25" w:rsidRDefault="00C200C8">
            <w:pPr>
              <w:spacing w:line="282" w:lineRule="exact"/>
              <w:ind w:left="440"/>
              <w:rPr>
                <w:rFonts w:ascii="Lato" w:hAnsi="Lato"/>
                <w:sz w:val="17"/>
              </w:rPr>
            </w:pPr>
            <w:r w:rsidRPr="00A67B25">
              <w:rPr>
                <w:rFonts w:ascii="Lato" w:eastAsia="Wingdings" w:hAnsi="Lato"/>
                <w:sz w:val="30"/>
                <w:vertAlign w:val="superscript"/>
              </w:rPr>
              <w:t></w:t>
            </w:r>
            <w:r w:rsidRPr="00A67B25">
              <w:rPr>
                <w:rFonts w:ascii="Lato" w:hAnsi="Lato"/>
                <w:sz w:val="17"/>
              </w:rPr>
              <w:t xml:space="preserve"> Receive support for service requests up to</w:t>
            </w:r>
          </w:p>
        </w:tc>
        <w:tc>
          <w:tcPr>
            <w:tcW w:w="2040" w:type="dxa"/>
            <w:tcBorders>
              <w:right w:val="single" w:sz="8" w:space="0" w:color="auto"/>
            </w:tcBorders>
            <w:shd w:val="clear" w:color="auto" w:fill="auto"/>
            <w:vAlign w:val="bottom"/>
          </w:tcPr>
          <w:p w:rsidR="00C200C8" w:rsidRPr="00A67B25" w:rsidRDefault="00C200C8">
            <w:pPr>
              <w:spacing w:line="239" w:lineRule="exact"/>
              <w:ind w:left="100"/>
              <w:rPr>
                <w:rFonts w:ascii="Lato" w:hAnsi="Lato"/>
              </w:rPr>
            </w:pPr>
            <w:r w:rsidRPr="00A67B25">
              <w:rPr>
                <w:rFonts w:ascii="Lato" w:hAnsi="Lato"/>
              </w:rPr>
              <w:t>$125 per Light Client</w:t>
            </w:r>
          </w:p>
        </w:tc>
      </w:tr>
      <w:tr w:rsidR="00C200C8" w:rsidRPr="00A67B25">
        <w:trPr>
          <w:trHeight w:val="197"/>
        </w:trPr>
        <w:tc>
          <w:tcPr>
            <w:tcW w:w="1760" w:type="dxa"/>
            <w:tcBorders>
              <w:left w:val="single" w:sz="8" w:space="0" w:color="auto"/>
              <w:right w:val="single" w:sz="8" w:space="0" w:color="auto"/>
            </w:tcBorders>
            <w:shd w:val="clear" w:color="auto" w:fill="auto"/>
            <w:vAlign w:val="bottom"/>
          </w:tcPr>
          <w:p w:rsidR="00C200C8" w:rsidRPr="00A67B25" w:rsidRDefault="00C200C8">
            <w:pPr>
              <w:spacing w:line="0" w:lineRule="atLeast"/>
              <w:rPr>
                <w:rFonts w:ascii="Lato" w:eastAsia="Times New Roman" w:hAnsi="Lato"/>
                <w:sz w:val="17"/>
              </w:rPr>
            </w:pPr>
          </w:p>
        </w:tc>
        <w:tc>
          <w:tcPr>
            <w:tcW w:w="4860" w:type="dxa"/>
            <w:tcBorders>
              <w:right w:val="single" w:sz="8" w:space="0" w:color="auto"/>
            </w:tcBorders>
            <w:shd w:val="clear" w:color="auto" w:fill="auto"/>
            <w:vAlign w:val="bottom"/>
          </w:tcPr>
          <w:p w:rsidR="00C200C8" w:rsidRPr="00A67B25" w:rsidRDefault="00C200C8">
            <w:pPr>
              <w:spacing w:line="197" w:lineRule="exact"/>
              <w:ind w:left="800"/>
              <w:rPr>
                <w:rFonts w:ascii="Lato" w:hAnsi="Lato"/>
              </w:rPr>
            </w:pPr>
            <w:r w:rsidRPr="00A67B25">
              <w:rPr>
                <w:rFonts w:ascii="Lato" w:hAnsi="Lato"/>
                <w:b/>
              </w:rPr>
              <w:t xml:space="preserve">Expert Level </w:t>
            </w:r>
            <w:r w:rsidRPr="00A67B25">
              <w:rPr>
                <w:rFonts w:ascii="Lato" w:hAnsi="Lato"/>
              </w:rPr>
              <w:t>(see Section 6.2).</w:t>
            </w:r>
          </w:p>
        </w:tc>
        <w:tc>
          <w:tcPr>
            <w:tcW w:w="2040" w:type="dxa"/>
            <w:tcBorders>
              <w:right w:val="single" w:sz="8" w:space="0" w:color="auto"/>
            </w:tcBorders>
            <w:shd w:val="clear" w:color="auto" w:fill="auto"/>
            <w:vAlign w:val="bottom"/>
          </w:tcPr>
          <w:p w:rsidR="00C200C8" w:rsidRPr="00A67B25" w:rsidRDefault="00C200C8">
            <w:pPr>
              <w:spacing w:line="197" w:lineRule="exact"/>
              <w:ind w:left="100"/>
              <w:rPr>
                <w:rFonts w:ascii="Lato" w:hAnsi="Lato"/>
              </w:rPr>
            </w:pPr>
            <w:r w:rsidRPr="00A67B25">
              <w:rPr>
                <w:rFonts w:ascii="Lato" w:hAnsi="Lato"/>
              </w:rPr>
              <w:t>License</w:t>
            </w:r>
          </w:p>
        </w:tc>
      </w:tr>
      <w:tr w:rsidR="00C200C8" w:rsidRPr="00A67B25">
        <w:trPr>
          <w:trHeight w:val="283"/>
        </w:trPr>
        <w:tc>
          <w:tcPr>
            <w:tcW w:w="1760" w:type="dxa"/>
            <w:tcBorders>
              <w:left w:val="single" w:sz="8" w:space="0" w:color="auto"/>
              <w:right w:val="single" w:sz="8" w:space="0" w:color="auto"/>
            </w:tcBorders>
            <w:shd w:val="clear" w:color="auto" w:fill="auto"/>
            <w:vAlign w:val="bottom"/>
          </w:tcPr>
          <w:p w:rsidR="00C200C8" w:rsidRPr="00A67B25" w:rsidRDefault="00C200C8">
            <w:pPr>
              <w:spacing w:line="0" w:lineRule="atLeast"/>
              <w:rPr>
                <w:rFonts w:ascii="Lato" w:eastAsia="Times New Roman" w:hAnsi="Lato"/>
                <w:sz w:val="24"/>
              </w:rPr>
            </w:pPr>
          </w:p>
        </w:tc>
        <w:tc>
          <w:tcPr>
            <w:tcW w:w="4860" w:type="dxa"/>
            <w:tcBorders>
              <w:right w:val="single" w:sz="8" w:space="0" w:color="auto"/>
            </w:tcBorders>
            <w:shd w:val="clear" w:color="auto" w:fill="auto"/>
            <w:vAlign w:val="bottom"/>
          </w:tcPr>
          <w:p w:rsidR="00C200C8" w:rsidRPr="00A67B25" w:rsidRDefault="00C200C8">
            <w:pPr>
              <w:spacing w:line="282" w:lineRule="exact"/>
              <w:ind w:left="440"/>
              <w:rPr>
                <w:rFonts w:ascii="Lato" w:hAnsi="Lato"/>
                <w:sz w:val="17"/>
              </w:rPr>
            </w:pPr>
            <w:r w:rsidRPr="00A67B25">
              <w:rPr>
                <w:rFonts w:ascii="Lato" w:eastAsia="Wingdings" w:hAnsi="Lato"/>
                <w:sz w:val="30"/>
                <w:vertAlign w:val="superscript"/>
              </w:rPr>
              <w:t></w:t>
            </w:r>
            <w:r w:rsidRPr="00A67B25">
              <w:rPr>
                <w:rFonts w:ascii="Lato" w:hAnsi="Lato"/>
                <w:sz w:val="17"/>
              </w:rPr>
              <w:t xml:space="preserve"> Service requests receive the highest level of</w:t>
            </w:r>
          </w:p>
        </w:tc>
        <w:tc>
          <w:tcPr>
            <w:tcW w:w="2040" w:type="dxa"/>
            <w:tcBorders>
              <w:right w:val="single" w:sz="8" w:space="0" w:color="auto"/>
            </w:tcBorders>
            <w:shd w:val="clear" w:color="auto" w:fill="auto"/>
            <w:vAlign w:val="bottom"/>
          </w:tcPr>
          <w:p w:rsidR="00C200C8" w:rsidRPr="00A67B25" w:rsidRDefault="00C200C8">
            <w:pPr>
              <w:spacing w:line="0" w:lineRule="atLeast"/>
              <w:rPr>
                <w:rFonts w:ascii="Lato" w:eastAsia="Times New Roman" w:hAnsi="Lato"/>
                <w:sz w:val="24"/>
              </w:rPr>
            </w:pPr>
          </w:p>
        </w:tc>
      </w:tr>
      <w:tr w:rsidR="00C200C8" w:rsidRPr="00A67B25">
        <w:trPr>
          <w:trHeight w:val="197"/>
        </w:trPr>
        <w:tc>
          <w:tcPr>
            <w:tcW w:w="1760" w:type="dxa"/>
            <w:tcBorders>
              <w:left w:val="single" w:sz="8" w:space="0" w:color="auto"/>
              <w:right w:val="single" w:sz="8" w:space="0" w:color="auto"/>
            </w:tcBorders>
            <w:shd w:val="clear" w:color="auto" w:fill="auto"/>
            <w:vAlign w:val="bottom"/>
          </w:tcPr>
          <w:p w:rsidR="00C200C8" w:rsidRPr="00A67B25" w:rsidRDefault="00C200C8">
            <w:pPr>
              <w:spacing w:line="0" w:lineRule="atLeast"/>
              <w:rPr>
                <w:rFonts w:ascii="Lato" w:eastAsia="Times New Roman" w:hAnsi="Lato"/>
                <w:sz w:val="17"/>
              </w:rPr>
            </w:pPr>
          </w:p>
        </w:tc>
        <w:tc>
          <w:tcPr>
            <w:tcW w:w="4860" w:type="dxa"/>
            <w:tcBorders>
              <w:right w:val="single" w:sz="8" w:space="0" w:color="auto"/>
            </w:tcBorders>
            <w:shd w:val="clear" w:color="auto" w:fill="auto"/>
            <w:vAlign w:val="bottom"/>
          </w:tcPr>
          <w:p w:rsidR="00C200C8" w:rsidRPr="00A67B25" w:rsidRDefault="00C200C8">
            <w:pPr>
              <w:spacing w:line="197" w:lineRule="exact"/>
              <w:ind w:left="800"/>
              <w:rPr>
                <w:rFonts w:ascii="Lato" w:hAnsi="Lato"/>
                <w:b/>
              </w:rPr>
            </w:pPr>
            <w:r w:rsidRPr="00A67B25">
              <w:rPr>
                <w:rFonts w:ascii="Lato" w:hAnsi="Lato"/>
              </w:rPr>
              <w:t xml:space="preserve">priority and will be responded to </w:t>
            </w:r>
            <w:r w:rsidRPr="00A67B25">
              <w:rPr>
                <w:rFonts w:ascii="Lato" w:hAnsi="Lato"/>
                <w:b/>
              </w:rPr>
              <w:t>within one (1)</w:t>
            </w:r>
          </w:p>
        </w:tc>
        <w:tc>
          <w:tcPr>
            <w:tcW w:w="2040" w:type="dxa"/>
            <w:tcBorders>
              <w:right w:val="single" w:sz="8" w:space="0" w:color="auto"/>
            </w:tcBorders>
            <w:shd w:val="clear" w:color="auto" w:fill="auto"/>
            <w:vAlign w:val="bottom"/>
          </w:tcPr>
          <w:p w:rsidR="00C200C8" w:rsidRPr="00A67B25" w:rsidRDefault="00C200C8">
            <w:pPr>
              <w:spacing w:line="0" w:lineRule="atLeast"/>
              <w:rPr>
                <w:rFonts w:ascii="Lato" w:eastAsia="Times New Roman" w:hAnsi="Lato"/>
                <w:sz w:val="17"/>
              </w:rPr>
            </w:pPr>
          </w:p>
        </w:tc>
      </w:tr>
      <w:tr w:rsidR="00C200C8" w:rsidRPr="00A67B25">
        <w:trPr>
          <w:trHeight w:val="240"/>
        </w:trPr>
        <w:tc>
          <w:tcPr>
            <w:tcW w:w="1760" w:type="dxa"/>
            <w:tcBorders>
              <w:left w:val="single" w:sz="8" w:space="0" w:color="auto"/>
              <w:right w:val="single" w:sz="8" w:space="0" w:color="auto"/>
            </w:tcBorders>
            <w:shd w:val="clear" w:color="auto" w:fill="auto"/>
            <w:vAlign w:val="bottom"/>
          </w:tcPr>
          <w:p w:rsidR="00C200C8" w:rsidRPr="00A67B25" w:rsidRDefault="00C200C8">
            <w:pPr>
              <w:spacing w:line="0" w:lineRule="atLeast"/>
              <w:rPr>
                <w:rFonts w:ascii="Lato" w:eastAsia="Times New Roman" w:hAnsi="Lato"/>
              </w:rPr>
            </w:pPr>
          </w:p>
        </w:tc>
        <w:tc>
          <w:tcPr>
            <w:tcW w:w="4860" w:type="dxa"/>
            <w:tcBorders>
              <w:right w:val="single" w:sz="8" w:space="0" w:color="auto"/>
            </w:tcBorders>
            <w:shd w:val="clear" w:color="auto" w:fill="auto"/>
            <w:vAlign w:val="bottom"/>
          </w:tcPr>
          <w:p w:rsidR="00C200C8" w:rsidRPr="00A67B25" w:rsidRDefault="00C200C8">
            <w:pPr>
              <w:spacing w:line="239" w:lineRule="exact"/>
              <w:ind w:left="800"/>
              <w:rPr>
                <w:rFonts w:ascii="Lato" w:hAnsi="Lato"/>
              </w:rPr>
            </w:pPr>
            <w:proofErr w:type="gramStart"/>
            <w:r w:rsidRPr="00A67B25">
              <w:rPr>
                <w:rFonts w:ascii="Lato" w:hAnsi="Lato"/>
                <w:b/>
              </w:rPr>
              <w:t>business</w:t>
            </w:r>
            <w:proofErr w:type="gramEnd"/>
            <w:r w:rsidRPr="00A67B25">
              <w:rPr>
                <w:rFonts w:ascii="Lato" w:hAnsi="Lato"/>
                <w:b/>
              </w:rPr>
              <w:t xml:space="preserve"> day </w:t>
            </w:r>
            <w:r w:rsidRPr="00A67B25">
              <w:rPr>
                <w:rFonts w:ascii="Lato" w:hAnsi="Lato"/>
              </w:rPr>
              <w:t>following the day of the request.</w:t>
            </w:r>
          </w:p>
        </w:tc>
        <w:tc>
          <w:tcPr>
            <w:tcW w:w="2040" w:type="dxa"/>
            <w:tcBorders>
              <w:right w:val="single" w:sz="8" w:space="0" w:color="auto"/>
            </w:tcBorders>
            <w:shd w:val="clear" w:color="auto" w:fill="auto"/>
            <w:vAlign w:val="bottom"/>
          </w:tcPr>
          <w:p w:rsidR="00C200C8" w:rsidRPr="00A67B25" w:rsidRDefault="00C200C8">
            <w:pPr>
              <w:spacing w:line="0" w:lineRule="atLeast"/>
              <w:rPr>
                <w:rFonts w:ascii="Lato" w:eastAsia="Times New Roman" w:hAnsi="Lato"/>
              </w:rPr>
            </w:pPr>
          </w:p>
        </w:tc>
      </w:tr>
      <w:tr w:rsidR="00C200C8" w:rsidRPr="00A67B25">
        <w:trPr>
          <w:trHeight w:val="283"/>
        </w:trPr>
        <w:tc>
          <w:tcPr>
            <w:tcW w:w="1760" w:type="dxa"/>
            <w:tcBorders>
              <w:left w:val="single" w:sz="8" w:space="0" w:color="auto"/>
              <w:right w:val="single" w:sz="8" w:space="0" w:color="auto"/>
            </w:tcBorders>
            <w:shd w:val="clear" w:color="auto" w:fill="auto"/>
            <w:vAlign w:val="bottom"/>
          </w:tcPr>
          <w:p w:rsidR="00C200C8" w:rsidRPr="00A67B25" w:rsidRDefault="00C200C8">
            <w:pPr>
              <w:spacing w:line="0" w:lineRule="atLeast"/>
              <w:rPr>
                <w:rFonts w:ascii="Lato" w:eastAsia="Times New Roman" w:hAnsi="Lato"/>
                <w:sz w:val="24"/>
              </w:rPr>
            </w:pPr>
          </w:p>
        </w:tc>
        <w:tc>
          <w:tcPr>
            <w:tcW w:w="4860" w:type="dxa"/>
            <w:tcBorders>
              <w:right w:val="single" w:sz="8" w:space="0" w:color="auto"/>
            </w:tcBorders>
            <w:shd w:val="clear" w:color="auto" w:fill="auto"/>
            <w:vAlign w:val="bottom"/>
          </w:tcPr>
          <w:p w:rsidR="00C200C8" w:rsidRPr="00A67B25" w:rsidRDefault="00C200C8">
            <w:pPr>
              <w:spacing w:line="282" w:lineRule="exact"/>
              <w:ind w:left="440"/>
              <w:rPr>
                <w:rFonts w:ascii="Lato" w:hAnsi="Lato"/>
                <w:sz w:val="17"/>
              </w:rPr>
            </w:pPr>
            <w:r w:rsidRPr="00A67B25">
              <w:rPr>
                <w:rFonts w:ascii="Lato" w:eastAsia="Wingdings" w:hAnsi="Lato"/>
                <w:sz w:val="30"/>
                <w:vertAlign w:val="superscript"/>
              </w:rPr>
              <w:t></w:t>
            </w:r>
            <w:r w:rsidRPr="00A67B25">
              <w:rPr>
                <w:rFonts w:ascii="Lato" w:hAnsi="Lato"/>
                <w:sz w:val="17"/>
              </w:rPr>
              <w:t xml:space="preserve"> User can request a new installation of the</w:t>
            </w:r>
          </w:p>
        </w:tc>
        <w:tc>
          <w:tcPr>
            <w:tcW w:w="2040" w:type="dxa"/>
            <w:tcBorders>
              <w:right w:val="single" w:sz="8" w:space="0" w:color="auto"/>
            </w:tcBorders>
            <w:shd w:val="clear" w:color="auto" w:fill="auto"/>
            <w:vAlign w:val="bottom"/>
          </w:tcPr>
          <w:p w:rsidR="00C200C8" w:rsidRPr="00A67B25" w:rsidRDefault="00C200C8">
            <w:pPr>
              <w:spacing w:line="0" w:lineRule="atLeast"/>
              <w:rPr>
                <w:rFonts w:ascii="Lato" w:eastAsia="Times New Roman" w:hAnsi="Lato"/>
                <w:sz w:val="24"/>
              </w:rPr>
            </w:pPr>
          </w:p>
        </w:tc>
      </w:tr>
      <w:tr w:rsidR="00C200C8" w:rsidRPr="00A67B25">
        <w:trPr>
          <w:trHeight w:val="197"/>
        </w:trPr>
        <w:tc>
          <w:tcPr>
            <w:tcW w:w="1760" w:type="dxa"/>
            <w:tcBorders>
              <w:left w:val="single" w:sz="8" w:space="0" w:color="auto"/>
              <w:right w:val="single" w:sz="8" w:space="0" w:color="auto"/>
            </w:tcBorders>
            <w:shd w:val="clear" w:color="auto" w:fill="auto"/>
            <w:vAlign w:val="bottom"/>
          </w:tcPr>
          <w:p w:rsidR="00C200C8" w:rsidRPr="00A67B25" w:rsidRDefault="00C200C8">
            <w:pPr>
              <w:spacing w:line="0" w:lineRule="atLeast"/>
              <w:rPr>
                <w:rFonts w:ascii="Lato" w:eastAsia="Times New Roman" w:hAnsi="Lato"/>
                <w:sz w:val="17"/>
              </w:rPr>
            </w:pPr>
          </w:p>
        </w:tc>
        <w:tc>
          <w:tcPr>
            <w:tcW w:w="4860" w:type="dxa"/>
            <w:tcBorders>
              <w:right w:val="single" w:sz="8" w:space="0" w:color="auto"/>
            </w:tcBorders>
            <w:shd w:val="clear" w:color="auto" w:fill="auto"/>
            <w:vAlign w:val="bottom"/>
          </w:tcPr>
          <w:p w:rsidR="00C200C8" w:rsidRPr="00A67B25" w:rsidRDefault="00C200C8">
            <w:pPr>
              <w:spacing w:line="197" w:lineRule="exact"/>
              <w:ind w:left="800"/>
              <w:rPr>
                <w:rFonts w:ascii="Lato" w:hAnsi="Lato"/>
              </w:rPr>
            </w:pPr>
            <w:r w:rsidRPr="00A67B25">
              <w:rPr>
                <w:rFonts w:ascii="Lato" w:hAnsi="Lato"/>
              </w:rPr>
              <w:t>software license in case of existing system</w:t>
            </w:r>
          </w:p>
        </w:tc>
        <w:tc>
          <w:tcPr>
            <w:tcW w:w="2040" w:type="dxa"/>
            <w:tcBorders>
              <w:right w:val="single" w:sz="8" w:space="0" w:color="auto"/>
            </w:tcBorders>
            <w:shd w:val="clear" w:color="auto" w:fill="auto"/>
            <w:vAlign w:val="bottom"/>
          </w:tcPr>
          <w:p w:rsidR="00C200C8" w:rsidRPr="00A67B25" w:rsidRDefault="00C200C8">
            <w:pPr>
              <w:spacing w:line="0" w:lineRule="atLeast"/>
              <w:rPr>
                <w:rFonts w:ascii="Lato" w:eastAsia="Times New Roman" w:hAnsi="Lato"/>
                <w:sz w:val="17"/>
              </w:rPr>
            </w:pPr>
          </w:p>
        </w:tc>
      </w:tr>
      <w:tr w:rsidR="00C200C8" w:rsidRPr="00A67B25">
        <w:trPr>
          <w:trHeight w:val="234"/>
        </w:trPr>
        <w:tc>
          <w:tcPr>
            <w:tcW w:w="1760" w:type="dxa"/>
            <w:tcBorders>
              <w:left w:val="single" w:sz="8" w:space="0" w:color="auto"/>
              <w:right w:val="single" w:sz="8" w:space="0" w:color="auto"/>
            </w:tcBorders>
            <w:shd w:val="clear" w:color="auto" w:fill="auto"/>
            <w:vAlign w:val="bottom"/>
          </w:tcPr>
          <w:p w:rsidR="00C200C8" w:rsidRPr="00A67B25" w:rsidRDefault="00C200C8">
            <w:pPr>
              <w:spacing w:line="0" w:lineRule="atLeast"/>
              <w:rPr>
                <w:rFonts w:ascii="Lato" w:eastAsia="Times New Roman" w:hAnsi="Lato"/>
              </w:rPr>
            </w:pPr>
          </w:p>
        </w:tc>
        <w:tc>
          <w:tcPr>
            <w:tcW w:w="4860" w:type="dxa"/>
            <w:tcBorders>
              <w:right w:val="single" w:sz="8" w:space="0" w:color="auto"/>
            </w:tcBorders>
            <w:shd w:val="clear" w:color="auto" w:fill="auto"/>
            <w:vAlign w:val="bottom"/>
          </w:tcPr>
          <w:p w:rsidR="00C200C8" w:rsidRPr="00A67B25" w:rsidRDefault="00C200C8">
            <w:pPr>
              <w:spacing w:line="234" w:lineRule="exact"/>
              <w:ind w:left="800"/>
              <w:rPr>
                <w:rFonts w:ascii="Lato" w:hAnsi="Lato"/>
              </w:rPr>
            </w:pPr>
            <w:proofErr w:type="gramStart"/>
            <w:r w:rsidRPr="00A67B25">
              <w:rPr>
                <w:rFonts w:ascii="Lato" w:hAnsi="Lato"/>
              </w:rPr>
              <w:t>failure</w:t>
            </w:r>
            <w:proofErr w:type="gramEnd"/>
            <w:r w:rsidRPr="00A67B25">
              <w:rPr>
                <w:rFonts w:ascii="Lato" w:hAnsi="Lato"/>
              </w:rPr>
              <w:t>. Requests will be reviewed by the</w:t>
            </w:r>
          </w:p>
        </w:tc>
        <w:tc>
          <w:tcPr>
            <w:tcW w:w="2040" w:type="dxa"/>
            <w:tcBorders>
              <w:right w:val="single" w:sz="8" w:space="0" w:color="auto"/>
            </w:tcBorders>
            <w:shd w:val="clear" w:color="auto" w:fill="auto"/>
            <w:vAlign w:val="bottom"/>
          </w:tcPr>
          <w:p w:rsidR="00C200C8" w:rsidRPr="00A67B25" w:rsidRDefault="00C200C8">
            <w:pPr>
              <w:spacing w:line="0" w:lineRule="atLeast"/>
              <w:rPr>
                <w:rFonts w:ascii="Lato" w:eastAsia="Times New Roman" w:hAnsi="Lato"/>
              </w:rPr>
            </w:pPr>
          </w:p>
        </w:tc>
      </w:tr>
      <w:tr w:rsidR="00C200C8" w:rsidRPr="00A67B25">
        <w:trPr>
          <w:trHeight w:val="246"/>
        </w:trPr>
        <w:tc>
          <w:tcPr>
            <w:tcW w:w="1760" w:type="dxa"/>
            <w:tcBorders>
              <w:left w:val="single" w:sz="8" w:space="0" w:color="auto"/>
              <w:bottom w:val="single" w:sz="8" w:space="0" w:color="auto"/>
              <w:right w:val="single" w:sz="8" w:space="0" w:color="auto"/>
            </w:tcBorders>
            <w:shd w:val="clear" w:color="auto" w:fill="auto"/>
            <w:vAlign w:val="bottom"/>
          </w:tcPr>
          <w:p w:rsidR="00C200C8" w:rsidRPr="00A67B25" w:rsidRDefault="00C200C8">
            <w:pPr>
              <w:spacing w:line="0" w:lineRule="atLeast"/>
              <w:rPr>
                <w:rFonts w:ascii="Lato" w:eastAsia="Times New Roman" w:hAnsi="Lato"/>
                <w:sz w:val="21"/>
              </w:rPr>
            </w:pPr>
          </w:p>
        </w:tc>
        <w:tc>
          <w:tcPr>
            <w:tcW w:w="4860" w:type="dxa"/>
            <w:tcBorders>
              <w:bottom w:val="single" w:sz="8" w:space="0" w:color="auto"/>
              <w:right w:val="single" w:sz="8" w:space="0" w:color="auto"/>
            </w:tcBorders>
            <w:shd w:val="clear" w:color="auto" w:fill="auto"/>
            <w:vAlign w:val="bottom"/>
          </w:tcPr>
          <w:p w:rsidR="00C200C8" w:rsidRPr="00A67B25" w:rsidRDefault="00C200C8">
            <w:pPr>
              <w:spacing w:line="245" w:lineRule="exact"/>
              <w:ind w:left="800"/>
              <w:rPr>
                <w:rFonts w:ascii="Lato" w:hAnsi="Lato"/>
                <w:sz w:val="25"/>
                <w:vertAlign w:val="superscript"/>
              </w:rPr>
            </w:pPr>
            <w:r w:rsidRPr="00A67B25">
              <w:rPr>
                <w:rFonts w:ascii="Lato" w:hAnsi="Lato"/>
              </w:rPr>
              <w:t xml:space="preserve">Service Provider and granted only if qualified. </w:t>
            </w:r>
            <w:r w:rsidRPr="00A67B25">
              <w:rPr>
                <w:rFonts w:ascii="Lato" w:hAnsi="Lato"/>
                <w:sz w:val="25"/>
                <w:vertAlign w:val="superscript"/>
              </w:rPr>
              <w:t>(ii)</w:t>
            </w:r>
          </w:p>
        </w:tc>
        <w:tc>
          <w:tcPr>
            <w:tcW w:w="2040" w:type="dxa"/>
            <w:tcBorders>
              <w:bottom w:val="single" w:sz="8" w:space="0" w:color="auto"/>
              <w:right w:val="single" w:sz="8" w:space="0" w:color="auto"/>
            </w:tcBorders>
            <w:shd w:val="clear" w:color="auto" w:fill="auto"/>
            <w:vAlign w:val="bottom"/>
          </w:tcPr>
          <w:p w:rsidR="00C200C8" w:rsidRPr="00A67B25" w:rsidRDefault="00C200C8">
            <w:pPr>
              <w:spacing w:line="0" w:lineRule="atLeast"/>
              <w:rPr>
                <w:rFonts w:ascii="Lato" w:eastAsia="Times New Roman" w:hAnsi="Lato"/>
                <w:sz w:val="21"/>
              </w:rPr>
            </w:pPr>
          </w:p>
        </w:tc>
      </w:tr>
      <w:tr w:rsidR="00C200C8" w:rsidRPr="00A67B25">
        <w:trPr>
          <w:trHeight w:val="272"/>
        </w:trPr>
        <w:tc>
          <w:tcPr>
            <w:tcW w:w="1760" w:type="dxa"/>
            <w:tcBorders>
              <w:left w:val="single" w:sz="8" w:space="0" w:color="auto"/>
              <w:right w:val="single" w:sz="8" w:space="0" w:color="auto"/>
            </w:tcBorders>
            <w:shd w:val="clear" w:color="auto" w:fill="auto"/>
            <w:vAlign w:val="bottom"/>
          </w:tcPr>
          <w:p w:rsidR="00C200C8" w:rsidRPr="00A67B25" w:rsidRDefault="00C200C8">
            <w:pPr>
              <w:spacing w:line="229" w:lineRule="exact"/>
              <w:ind w:left="120"/>
              <w:rPr>
                <w:rFonts w:ascii="Lato" w:hAnsi="Lato"/>
              </w:rPr>
            </w:pPr>
            <w:r w:rsidRPr="00A67B25">
              <w:rPr>
                <w:rFonts w:ascii="Lato" w:hAnsi="Lato"/>
              </w:rPr>
              <w:t>Silver Coverage</w:t>
            </w:r>
          </w:p>
        </w:tc>
        <w:tc>
          <w:tcPr>
            <w:tcW w:w="4860" w:type="dxa"/>
            <w:tcBorders>
              <w:right w:val="single" w:sz="8" w:space="0" w:color="auto"/>
            </w:tcBorders>
            <w:shd w:val="clear" w:color="auto" w:fill="auto"/>
            <w:vAlign w:val="bottom"/>
          </w:tcPr>
          <w:p w:rsidR="00C200C8" w:rsidRPr="00A67B25" w:rsidRDefault="00C200C8">
            <w:pPr>
              <w:spacing w:line="271" w:lineRule="exact"/>
              <w:ind w:left="440"/>
              <w:rPr>
                <w:rFonts w:ascii="Lato" w:hAnsi="Lato"/>
                <w:sz w:val="16"/>
              </w:rPr>
            </w:pPr>
            <w:r w:rsidRPr="00A67B25">
              <w:rPr>
                <w:rFonts w:ascii="Lato" w:eastAsia="Wingdings" w:hAnsi="Lato"/>
                <w:sz w:val="29"/>
                <w:vertAlign w:val="superscript"/>
              </w:rPr>
              <w:t></w:t>
            </w:r>
            <w:r w:rsidRPr="00A67B25">
              <w:rPr>
                <w:rFonts w:ascii="Lato" w:hAnsi="Lato"/>
                <w:sz w:val="16"/>
              </w:rPr>
              <w:t xml:space="preserve"> Receive Telephone and Email Support with free</w:t>
            </w:r>
          </w:p>
        </w:tc>
        <w:tc>
          <w:tcPr>
            <w:tcW w:w="2040" w:type="dxa"/>
            <w:tcBorders>
              <w:right w:val="single" w:sz="8" w:space="0" w:color="auto"/>
            </w:tcBorders>
            <w:shd w:val="clear" w:color="auto" w:fill="auto"/>
            <w:vAlign w:val="bottom"/>
          </w:tcPr>
          <w:p w:rsidR="00C200C8" w:rsidRPr="00A67B25" w:rsidRDefault="00C200C8">
            <w:pPr>
              <w:spacing w:line="229" w:lineRule="exact"/>
              <w:ind w:left="100"/>
              <w:rPr>
                <w:rFonts w:ascii="Lato" w:hAnsi="Lato"/>
              </w:rPr>
            </w:pPr>
            <w:r w:rsidRPr="00A67B25">
              <w:rPr>
                <w:rFonts w:ascii="Lato" w:hAnsi="Lato"/>
              </w:rPr>
              <w:t>$400 per Premier</w:t>
            </w:r>
          </w:p>
        </w:tc>
      </w:tr>
      <w:tr w:rsidR="00C200C8" w:rsidRPr="00A67B25">
        <w:trPr>
          <w:trHeight w:val="197"/>
        </w:trPr>
        <w:tc>
          <w:tcPr>
            <w:tcW w:w="1760" w:type="dxa"/>
            <w:tcBorders>
              <w:left w:val="single" w:sz="8" w:space="0" w:color="auto"/>
              <w:right w:val="single" w:sz="8" w:space="0" w:color="auto"/>
            </w:tcBorders>
            <w:shd w:val="clear" w:color="auto" w:fill="auto"/>
            <w:vAlign w:val="bottom"/>
          </w:tcPr>
          <w:p w:rsidR="00C200C8" w:rsidRPr="00A67B25" w:rsidRDefault="00C200C8">
            <w:pPr>
              <w:spacing w:line="0" w:lineRule="atLeast"/>
              <w:rPr>
                <w:rFonts w:ascii="Lato" w:eastAsia="Times New Roman" w:hAnsi="Lato"/>
                <w:sz w:val="17"/>
              </w:rPr>
            </w:pPr>
          </w:p>
        </w:tc>
        <w:tc>
          <w:tcPr>
            <w:tcW w:w="4860" w:type="dxa"/>
            <w:tcBorders>
              <w:right w:val="single" w:sz="8" w:space="0" w:color="auto"/>
            </w:tcBorders>
            <w:shd w:val="clear" w:color="auto" w:fill="auto"/>
            <w:vAlign w:val="bottom"/>
          </w:tcPr>
          <w:p w:rsidR="00C200C8" w:rsidRPr="00A67B25" w:rsidRDefault="00C200C8">
            <w:pPr>
              <w:spacing w:line="197" w:lineRule="exact"/>
              <w:ind w:left="800"/>
              <w:rPr>
                <w:rFonts w:ascii="Lato" w:hAnsi="Lato"/>
              </w:rPr>
            </w:pPr>
            <w:r w:rsidRPr="00A67B25">
              <w:rPr>
                <w:rFonts w:ascii="Lato" w:hAnsi="Lato"/>
              </w:rPr>
              <w:t>remote assistance using online meeting</w:t>
            </w:r>
          </w:p>
        </w:tc>
        <w:tc>
          <w:tcPr>
            <w:tcW w:w="2040" w:type="dxa"/>
            <w:tcBorders>
              <w:right w:val="single" w:sz="8" w:space="0" w:color="auto"/>
            </w:tcBorders>
            <w:shd w:val="clear" w:color="auto" w:fill="auto"/>
            <w:vAlign w:val="bottom"/>
          </w:tcPr>
          <w:p w:rsidR="00C200C8" w:rsidRPr="00A67B25" w:rsidRDefault="00C200C8">
            <w:pPr>
              <w:spacing w:line="197" w:lineRule="exact"/>
              <w:ind w:left="100"/>
              <w:rPr>
                <w:rFonts w:ascii="Lato" w:hAnsi="Lato"/>
              </w:rPr>
            </w:pPr>
            <w:r w:rsidRPr="00A67B25">
              <w:rPr>
                <w:rFonts w:ascii="Lato" w:hAnsi="Lato"/>
              </w:rPr>
              <w:t>License</w:t>
            </w:r>
          </w:p>
        </w:tc>
      </w:tr>
      <w:tr w:rsidR="00C200C8" w:rsidRPr="00A67B25">
        <w:trPr>
          <w:trHeight w:val="240"/>
        </w:trPr>
        <w:tc>
          <w:tcPr>
            <w:tcW w:w="1760" w:type="dxa"/>
            <w:tcBorders>
              <w:left w:val="single" w:sz="8" w:space="0" w:color="auto"/>
              <w:right w:val="single" w:sz="8" w:space="0" w:color="auto"/>
            </w:tcBorders>
            <w:shd w:val="clear" w:color="auto" w:fill="auto"/>
            <w:vAlign w:val="bottom"/>
          </w:tcPr>
          <w:p w:rsidR="00C200C8" w:rsidRPr="00A67B25" w:rsidRDefault="00C200C8">
            <w:pPr>
              <w:spacing w:line="0" w:lineRule="atLeast"/>
              <w:rPr>
                <w:rFonts w:ascii="Lato" w:eastAsia="Times New Roman" w:hAnsi="Lato"/>
              </w:rPr>
            </w:pPr>
          </w:p>
        </w:tc>
        <w:tc>
          <w:tcPr>
            <w:tcW w:w="4860" w:type="dxa"/>
            <w:tcBorders>
              <w:right w:val="single" w:sz="8" w:space="0" w:color="auto"/>
            </w:tcBorders>
            <w:shd w:val="clear" w:color="auto" w:fill="auto"/>
            <w:vAlign w:val="bottom"/>
          </w:tcPr>
          <w:p w:rsidR="00C200C8" w:rsidRPr="00A67B25" w:rsidRDefault="00C200C8">
            <w:pPr>
              <w:spacing w:line="239" w:lineRule="exact"/>
              <w:ind w:left="800"/>
              <w:rPr>
                <w:rFonts w:ascii="Lato" w:hAnsi="Lato"/>
              </w:rPr>
            </w:pPr>
            <w:r w:rsidRPr="00A67B25">
              <w:rPr>
                <w:rFonts w:ascii="Lato" w:hAnsi="Lato"/>
              </w:rPr>
              <w:t>software such as GoToMeeting, where</w:t>
            </w:r>
          </w:p>
        </w:tc>
        <w:tc>
          <w:tcPr>
            <w:tcW w:w="2040" w:type="dxa"/>
            <w:tcBorders>
              <w:right w:val="single" w:sz="8" w:space="0" w:color="auto"/>
            </w:tcBorders>
            <w:shd w:val="clear" w:color="auto" w:fill="auto"/>
            <w:vAlign w:val="bottom"/>
          </w:tcPr>
          <w:p w:rsidR="00C200C8" w:rsidRPr="00A67B25" w:rsidRDefault="00C200C8">
            <w:pPr>
              <w:spacing w:line="239" w:lineRule="exact"/>
              <w:ind w:left="100"/>
              <w:rPr>
                <w:rFonts w:ascii="Lato" w:hAnsi="Lato"/>
              </w:rPr>
            </w:pPr>
            <w:r w:rsidRPr="00A67B25">
              <w:rPr>
                <w:rFonts w:ascii="Lato" w:hAnsi="Lato"/>
              </w:rPr>
              <w:t>$200 per Standard</w:t>
            </w:r>
          </w:p>
        </w:tc>
      </w:tr>
      <w:tr w:rsidR="00C200C8" w:rsidRPr="00A67B25">
        <w:trPr>
          <w:trHeight w:val="240"/>
        </w:trPr>
        <w:tc>
          <w:tcPr>
            <w:tcW w:w="1760" w:type="dxa"/>
            <w:tcBorders>
              <w:left w:val="single" w:sz="8" w:space="0" w:color="auto"/>
              <w:right w:val="single" w:sz="8" w:space="0" w:color="auto"/>
            </w:tcBorders>
            <w:shd w:val="clear" w:color="auto" w:fill="auto"/>
            <w:vAlign w:val="bottom"/>
          </w:tcPr>
          <w:p w:rsidR="00C200C8" w:rsidRPr="00A67B25" w:rsidRDefault="00C200C8">
            <w:pPr>
              <w:spacing w:line="0" w:lineRule="atLeast"/>
              <w:rPr>
                <w:rFonts w:ascii="Lato" w:eastAsia="Times New Roman" w:hAnsi="Lato"/>
              </w:rPr>
            </w:pPr>
          </w:p>
        </w:tc>
        <w:tc>
          <w:tcPr>
            <w:tcW w:w="4860" w:type="dxa"/>
            <w:tcBorders>
              <w:right w:val="single" w:sz="8" w:space="0" w:color="auto"/>
            </w:tcBorders>
            <w:shd w:val="clear" w:color="auto" w:fill="auto"/>
            <w:vAlign w:val="bottom"/>
          </w:tcPr>
          <w:p w:rsidR="00C200C8" w:rsidRPr="00A67B25" w:rsidRDefault="00C200C8">
            <w:pPr>
              <w:spacing w:line="239" w:lineRule="exact"/>
              <w:ind w:left="800"/>
              <w:rPr>
                <w:rFonts w:ascii="Lato" w:hAnsi="Lato"/>
              </w:rPr>
            </w:pPr>
            <w:proofErr w:type="gramStart"/>
            <w:r w:rsidRPr="00A67B25">
              <w:rPr>
                <w:rFonts w:ascii="Lato" w:hAnsi="Lato"/>
              </w:rPr>
              <w:t>applicable</w:t>
            </w:r>
            <w:proofErr w:type="gramEnd"/>
            <w:r w:rsidRPr="00A67B25">
              <w:rPr>
                <w:rFonts w:ascii="Lato" w:hAnsi="Lato"/>
              </w:rPr>
              <w:t>.</w:t>
            </w:r>
          </w:p>
        </w:tc>
        <w:tc>
          <w:tcPr>
            <w:tcW w:w="2040" w:type="dxa"/>
            <w:tcBorders>
              <w:right w:val="single" w:sz="8" w:space="0" w:color="auto"/>
            </w:tcBorders>
            <w:shd w:val="clear" w:color="auto" w:fill="auto"/>
            <w:vAlign w:val="bottom"/>
          </w:tcPr>
          <w:p w:rsidR="00C200C8" w:rsidRPr="00A67B25" w:rsidRDefault="00C200C8">
            <w:pPr>
              <w:spacing w:line="239" w:lineRule="exact"/>
              <w:ind w:left="100"/>
              <w:rPr>
                <w:rFonts w:ascii="Lato" w:hAnsi="Lato"/>
              </w:rPr>
            </w:pPr>
            <w:r w:rsidRPr="00A67B25">
              <w:rPr>
                <w:rFonts w:ascii="Lato" w:hAnsi="Lato"/>
              </w:rPr>
              <w:t>License</w:t>
            </w:r>
          </w:p>
        </w:tc>
      </w:tr>
      <w:tr w:rsidR="00C200C8" w:rsidRPr="00A67B25">
        <w:trPr>
          <w:trHeight w:val="283"/>
        </w:trPr>
        <w:tc>
          <w:tcPr>
            <w:tcW w:w="1760" w:type="dxa"/>
            <w:tcBorders>
              <w:left w:val="single" w:sz="8" w:space="0" w:color="auto"/>
              <w:right w:val="single" w:sz="8" w:space="0" w:color="auto"/>
            </w:tcBorders>
            <w:shd w:val="clear" w:color="auto" w:fill="auto"/>
            <w:vAlign w:val="bottom"/>
          </w:tcPr>
          <w:p w:rsidR="00C200C8" w:rsidRPr="00A67B25" w:rsidRDefault="00C200C8">
            <w:pPr>
              <w:spacing w:line="0" w:lineRule="atLeast"/>
              <w:rPr>
                <w:rFonts w:ascii="Lato" w:eastAsia="Times New Roman" w:hAnsi="Lato"/>
                <w:sz w:val="24"/>
              </w:rPr>
            </w:pPr>
          </w:p>
        </w:tc>
        <w:tc>
          <w:tcPr>
            <w:tcW w:w="4860" w:type="dxa"/>
            <w:tcBorders>
              <w:right w:val="single" w:sz="8" w:space="0" w:color="auto"/>
            </w:tcBorders>
            <w:shd w:val="clear" w:color="auto" w:fill="auto"/>
            <w:vAlign w:val="bottom"/>
          </w:tcPr>
          <w:p w:rsidR="00C200C8" w:rsidRPr="00A67B25" w:rsidRDefault="00C200C8">
            <w:pPr>
              <w:spacing w:line="282" w:lineRule="exact"/>
              <w:ind w:left="440"/>
              <w:rPr>
                <w:rFonts w:ascii="Lato" w:hAnsi="Lato"/>
                <w:sz w:val="17"/>
              </w:rPr>
            </w:pPr>
            <w:r w:rsidRPr="00A67B25">
              <w:rPr>
                <w:rFonts w:ascii="Lato" w:eastAsia="Wingdings" w:hAnsi="Lato"/>
                <w:sz w:val="30"/>
                <w:vertAlign w:val="superscript"/>
              </w:rPr>
              <w:t></w:t>
            </w:r>
            <w:r w:rsidRPr="00A67B25">
              <w:rPr>
                <w:rFonts w:ascii="Lato" w:hAnsi="Lato"/>
                <w:sz w:val="17"/>
              </w:rPr>
              <w:t xml:space="preserve"> Receive support for service requests up to</w:t>
            </w:r>
          </w:p>
        </w:tc>
        <w:tc>
          <w:tcPr>
            <w:tcW w:w="2040" w:type="dxa"/>
            <w:tcBorders>
              <w:right w:val="single" w:sz="8" w:space="0" w:color="auto"/>
            </w:tcBorders>
            <w:shd w:val="clear" w:color="auto" w:fill="auto"/>
            <w:vAlign w:val="bottom"/>
          </w:tcPr>
          <w:p w:rsidR="00C200C8" w:rsidRPr="00A67B25" w:rsidRDefault="00C200C8">
            <w:pPr>
              <w:spacing w:line="239" w:lineRule="exact"/>
              <w:ind w:left="100"/>
              <w:rPr>
                <w:rFonts w:ascii="Lato" w:hAnsi="Lato"/>
              </w:rPr>
            </w:pPr>
            <w:r w:rsidRPr="00A67B25">
              <w:rPr>
                <w:rFonts w:ascii="Lato" w:hAnsi="Lato"/>
              </w:rPr>
              <w:t>$100 per Light Client</w:t>
            </w:r>
          </w:p>
        </w:tc>
      </w:tr>
      <w:tr w:rsidR="00C200C8" w:rsidRPr="00A67B25">
        <w:trPr>
          <w:trHeight w:val="197"/>
        </w:trPr>
        <w:tc>
          <w:tcPr>
            <w:tcW w:w="1760" w:type="dxa"/>
            <w:tcBorders>
              <w:left w:val="single" w:sz="8" w:space="0" w:color="auto"/>
              <w:right w:val="single" w:sz="8" w:space="0" w:color="auto"/>
            </w:tcBorders>
            <w:shd w:val="clear" w:color="auto" w:fill="auto"/>
            <w:vAlign w:val="bottom"/>
          </w:tcPr>
          <w:p w:rsidR="00C200C8" w:rsidRPr="00A67B25" w:rsidRDefault="00C200C8">
            <w:pPr>
              <w:spacing w:line="0" w:lineRule="atLeast"/>
              <w:rPr>
                <w:rFonts w:ascii="Lato" w:eastAsia="Times New Roman" w:hAnsi="Lato"/>
                <w:sz w:val="17"/>
              </w:rPr>
            </w:pPr>
          </w:p>
        </w:tc>
        <w:tc>
          <w:tcPr>
            <w:tcW w:w="4860" w:type="dxa"/>
            <w:tcBorders>
              <w:right w:val="single" w:sz="8" w:space="0" w:color="auto"/>
            </w:tcBorders>
            <w:shd w:val="clear" w:color="auto" w:fill="auto"/>
            <w:vAlign w:val="bottom"/>
          </w:tcPr>
          <w:p w:rsidR="00C200C8" w:rsidRPr="00A67B25" w:rsidRDefault="00C200C8">
            <w:pPr>
              <w:spacing w:line="197" w:lineRule="exact"/>
              <w:ind w:left="800"/>
              <w:rPr>
                <w:rFonts w:ascii="Lato" w:hAnsi="Lato"/>
              </w:rPr>
            </w:pPr>
            <w:r w:rsidRPr="00A67B25">
              <w:rPr>
                <w:rFonts w:ascii="Lato" w:hAnsi="Lato"/>
                <w:b/>
              </w:rPr>
              <w:t xml:space="preserve">Advanced Level </w:t>
            </w:r>
            <w:r w:rsidRPr="00A67B25">
              <w:rPr>
                <w:rFonts w:ascii="Lato" w:hAnsi="Lato"/>
              </w:rPr>
              <w:t>(see Section 6.2).</w:t>
            </w:r>
          </w:p>
        </w:tc>
        <w:tc>
          <w:tcPr>
            <w:tcW w:w="2040" w:type="dxa"/>
            <w:tcBorders>
              <w:right w:val="single" w:sz="8" w:space="0" w:color="auto"/>
            </w:tcBorders>
            <w:shd w:val="clear" w:color="auto" w:fill="auto"/>
            <w:vAlign w:val="bottom"/>
          </w:tcPr>
          <w:p w:rsidR="00C200C8" w:rsidRPr="00A67B25" w:rsidRDefault="00C200C8">
            <w:pPr>
              <w:spacing w:line="197" w:lineRule="exact"/>
              <w:ind w:left="100"/>
              <w:rPr>
                <w:rFonts w:ascii="Lato" w:hAnsi="Lato"/>
              </w:rPr>
            </w:pPr>
            <w:r w:rsidRPr="00A67B25">
              <w:rPr>
                <w:rFonts w:ascii="Lato" w:hAnsi="Lato"/>
              </w:rPr>
              <w:t>License</w:t>
            </w:r>
          </w:p>
        </w:tc>
      </w:tr>
      <w:tr w:rsidR="00C200C8" w:rsidRPr="00A67B25">
        <w:trPr>
          <w:trHeight w:val="283"/>
        </w:trPr>
        <w:tc>
          <w:tcPr>
            <w:tcW w:w="1760" w:type="dxa"/>
            <w:tcBorders>
              <w:left w:val="single" w:sz="8" w:space="0" w:color="auto"/>
              <w:right w:val="single" w:sz="8" w:space="0" w:color="auto"/>
            </w:tcBorders>
            <w:shd w:val="clear" w:color="auto" w:fill="auto"/>
            <w:vAlign w:val="bottom"/>
          </w:tcPr>
          <w:p w:rsidR="00C200C8" w:rsidRPr="00A67B25" w:rsidRDefault="00C200C8">
            <w:pPr>
              <w:spacing w:line="0" w:lineRule="atLeast"/>
              <w:rPr>
                <w:rFonts w:ascii="Lato" w:eastAsia="Times New Roman" w:hAnsi="Lato"/>
                <w:sz w:val="24"/>
              </w:rPr>
            </w:pPr>
          </w:p>
        </w:tc>
        <w:tc>
          <w:tcPr>
            <w:tcW w:w="4860" w:type="dxa"/>
            <w:tcBorders>
              <w:right w:val="single" w:sz="8" w:space="0" w:color="auto"/>
            </w:tcBorders>
            <w:shd w:val="clear" w:color="auto" w:fill="auto"/>
            <w:vAlign w:val="bottom"/>
          </w:tcPr>
          <w:p w:rsidR="00C200C8" w:rsidRPr="00A67B25" w:rsidRDefault="00C200C8">
            <w:pPr>
              <w:spacing w:line="282" w:lineRule="exact"/>
              <w:ind w:left="440"/>
              <w:rPr>
                <w:rFonts w:ascii="Lato" w:hAnsi="Lato"/>
                <w:sz w:val="17"/>
              </w:rPr>
            </w:pPr>
            <w:r w:rsidRPr="00A67B25">
              <w:rPr>
                <w:rFonts w:ascii="Lato" w:eastAsia="Wingdings" w:hAnsi="Lato"/>
                <w:sz w:val="30"/>
                <w:vertAlign w:val="superscript"/>
              </w:rPr>
              <w:t></w:t>
            </w:r>
            <w:r w:rsidRPr="00A67B25">
              <w:rPr>
                <w:rFonts w:ascii="Lato" w:hAnsi="Lato"/>
                <w:sz w:val="17"/>
              </w:rPr>
              <w:t xml:space="preserve"> Service requests receive a higher level of</w:t>
            </w:r>
          </w:p>
        </w:tc>
        <w:tc>
          <w:tcPr>
            <w:tcW w:w="2040" w:type="dxa"/>
            <w:tcBorders>
              <w:right w:val="single" w:sz="8" w:space="0" w:color="auto"/>
            </w:tcBorders>
            <w:shd w:val="clear" w:color="auto" w:fill="auto"/>
            <w:vAlign w:val="bottom"/>
          </w:tcPr>
          <w:p w:rsidR="00C200C8" w:rsidRPr="00A67B25" w:rsidRDefault="00C200C8">
            <w:pPr>
              <w:spacing w:line="0" w:lineRule="atLeast"/>
              <w:rPr>
                <w:rFonts w:ascii="Lato" w:eastAsia="Times New Roman" w:hAnsi="Lato"/>
                <w:sz w:val="24"/>
              </w:rPr>
            </w:pPr>
          </w:p>
        </w:tc>
      </w:tr>
      <w:tr w:rsidR="00C200C8" w:rsidRPr="00A67B25">
        <w:trPr>
          <w:trHeight w:val="197"/>
        </w:trPr>
        <w:tc>
          <w:tcPr>
            <w:tcW w:w="1760" w:type="dxa"/>
            <w:tcBorders>
              <w:left w:val="single" w:sz="8" w:space="0" w:color="auto"/>
              <w:right w:val="single" w:sz="8" w:space="0" w:color="auto"/>
            </w:tcBorders>
            <w:shd w:val="clear" w:color="auto" w:fill="auto"/>
            <w:vAlign w:val="bottom"/>
          </w:tcPr>
          <w:p w:rsidR="00C200C8" w:rsidRPr="00A67B25" w:rsidRDefault="00C200C8">
            <w:pPr>
              <w:spacing w:line="0" w:lineRule="atLeast"/>
              <w:rPr>
                <w:rFonts w:ascii="Lato" w:eastAsia="Times New Roman" w:hAnsi="Lato"/>
                <w:sz w:val="17"/>
              </w:rPr>
            </w:pPr>
          </w:p>
        </w:tc>
        <w:tc>
          <w:tcPr>
            <w:tcW w:w="4860" w:type="dxa"/>
            <w:tcBorders>
              <w:right w:val="single" w:sz="8" w:space="0" w:color="auto"/>
            </w:tcBorders>
            <w:shd w:val="clear" w:color="auto" w:fill="auto"/>
            <w:vAlign w:val="bottom"/>
          </w:tcPr>
          <w:p w:rsidR="00C200C8" w:rsidRPr="00A67B25" w:rsidRDefault="00C200C8">
            <w:pPr>
              <w:spacing w:line="197" w:lineRule="exact"/>
              <w:ind w:left="800"/>
              <w:rPr>
                <w:rFonts w:ascii="Lato" w:hAnsi="Lato"/>
              </w:rPr>
            </w:pPr>
            <w:r w:rsidRPr="00A67B25">
              <w:rPr>
                <w:rFonts w:ascii="Lato" w:hAnsi="Lato"/>
              </w:rPr>
              <w:t>priority than Bronze service requests and will be</w:t>
            </w:r>
          </w:p>
        </w:tc>
        <w:tc>
          <w:tcPr>
            <w:tcW w:w="2040" w:type="dxa"/>
            <w:tcBorders>
              <w:right w:val="single" w:sz="8" w:space="0" w:color="auto"/>
            </w:tcBorders>
            <w:shd w:val="clear" w:color="auto" w:fill="auto"/>
            <w:vAlign w:val="bottom"/>
          </w:tcPr>
          <w:p w:rsidR="00C200C8" w:rsidRPr="00A67B25" w:rsidRDefault="00C200C8">
            <w:pPr>
              <w:spacing w:line="0" w:lineRule="atLeast"/>
              <w:rPr>
                <w:rFonts w:ascii="Lato" w:eastAsia="Times New Roman" w:hAnsi="Lato"/>
                <w:sz w:val="17"/>
              </w:rPr>
            </w:pPr>
          </w:p>
        </w:tc>
      </w:tr>
      <w:tr w:rsidR="00C200C8" w:rsidRPr="00A67B25">
        <w:trPr>
          <w:trHeight w:val="240"/>
        </w:trPr>
        <w:tc>
          <w:tcPr>
            <w:tcW w:w="1760" w:type="dxa"/>
            <w:tcBorders>
              <w:left w:val="single" w:sz="8" w:space="0" w:color="auto"/>
              <w:right w:val="single" w:sz="8" w:space="0" w:color="auto"/>
            </w:tcBorders>
            <w:shd w:val="clear" w:color="auto" w:fill="auto"/>
            <w:vAlign w:val="bottom"/>
          </w:tcPr>
          <w:p w:rsidR="00C200C8" w:rsidRPr="00A67B25" w:rsidRDefault="00C200C8">
            <w:pPr>
              <w:spacing w:line="0" w:lineRule="atLeast"/>
              <w:rPr>
                <w:rFonts w:ascii="Lato" w:eastAsia="Times New Roman" w:hAnsi="Lato"/>
              </w:rPr>
            </w:pPr>
          </w:p>
        </w:tc>
        <w:tc>
          <w:tcPr>
            <w:tcW w:w="4860" w:type="dxa"/>
            <w:tcBorders>
              <w:right w:val="single" w:sz="8" w:space="0" w:color="auto"/>
            </w:tcBorders>
            <w:shd w:val="clear" w:color="auto" w:fill="auto"/>
            <w:vAlign w:val="bottom"/>
          </w:tcPr>
          <w:p w:rsidR="00C200C8" w:rsidRPr="00A67B25" w:rsidRDefault="00C200C8">
            <w:pPr>
              <w:spacing w:line="239" w:lineRule="exact"/>
              <w:ind w:left="800"/>
              <w:rPr>
                <w:rFonts w:ascii="Lato" w:hAnsi="Lato"/>
                <w:b/>
              </w:rPr>
            </w:pPr>
            <w:r w:rsidRPr="00A67B25">
              <w:rPr>
                <w:rFonts w:ascii="Lato" w:hAnsi="Lato"/>
              </w:rPr>
              <w:t xml:space="preserve">responded to </w:t>
            </w:r>
            <w:r w:rsidRPr="00A67B25">
              <w:rPr>
                <w:rFonts w:ascii="Lato" w:hAnsi="Lato"/>
                <w:b/>
              </w:rPr>
              <w:t>within two (2) business days</w:t>
            </w:r>
          </w:p>
        </w:tc>
        <w:tc>
          <w:tcPr>
            <w:tcW w:w="2040" w:type="dxa"/>
            <w:tcBorders>
              <w:right w:val="single" w:sz="8" w:space="0" w:color="auto"/>
            </w:tcBorders>
            <w:shd w:val="clear" w:color="auto" w:fill="auto"/>
            <w:vAlign w:val="bottom"/>
          </w:tcPr>
          <w:p w:rsidR="00C200C8" w:rsidRPr="00A67B25" w:rsidRDefault="00C200C8">
            <w:pPr>
              <w:spacing w:line="0" w:lineRule="atLeast"/>
              <w:rPr>
                <w:rFonts w:ascii="Lato" w:eastAsia="Times New Roman" w:hAnsi="Lato"/>
              </w:rPr>
            </w:pPr>
          </w:p>
        </w:tc>
      </w:tr>
      <w:tr w:rsidR="00C200C8" w:rsidRPr="00A67B25">
        <w:trPr>
          <w:trHeight w:val="240"/>
        </w:trPr>
        <w:tc>
          <w:tcPr>
            <w:tcW w:w="1760" w:type="dxa"/>
            <w:tcBorders>
              <w:left w:val="single" w:sz="8" w:space="0" w:color="auto"/>
              <w:right w:val="single" w:sz="8" w:space="0" w:color="auto"/>
            </w:tcBorders>
            <w:shd w:val="clear" w:color="auto" w:fill="auto"/>
            <w:vAlign w:val="bottom"/>
          </w:tcPr>
          <w:p w:rsidR="00C200C8" w:rsidRPr="00A67B25" w:rsidRDefault="00C200C8">
            <w:pPr>
              <w:spacing w:line="0" w:lineRule="atLeast"/>
              <w:rPr>
                <w:rFonts w:ascii="Lato" w:eastAsia="Times New Roman" w:hAnsi="Lato"/>
              </w:rPr>
            </w:pPr>
          </w:p>
        </w:tc>
        <w:tc>
          <w:tcPr>
            <w:tcW w:w="4860" w:type="dxa"/>
            <w:tcBorders>
              <w:right w:val="single" w:sz="8" w:space="0" w:color="auto"/>
            </w:tcBorders>
            <w:shd w:val="clear" w:color="auto" w:fill="auto"/>
            <w:vAlign w:val="bottom"/>
          </w:tcPr>
          <w:p w:rsidR="00C200C8" w:rsidRPr="00A67B25" w:rsidRDefault="00C200C8">
            <w:pPr>
              <w:spacing w:line="239" w:lineRule="exact"/>
              <w:ind w:left="800"/>
              <w:rPr>
                <w:rFonts w:ascii="Lato" w:hAnsi="Lato"/>
              </w:rPr>
            </w:pPr>
            <w:proofErr w:type="gramStart"/>
            <w:r w:rsidRPr="00A67B25">
              <w:rPr>
                <w:rFonts w:ascii="Lato" w:hAnsi="Lato"/>
              </w:rPr>
              <w:t>following</w:t>
            </w:r>
            <w:proofErr w:type="gramEnd"/>
            <w:r w:rsidRPr="00A67B25">
              <w:rPr>
                <w:rFonts w:ascii="Lato" w:hAnsi="Lato"/>
              </w:rPr>
              <w:t xml:space="preserve"> the day of the request.</w:t>
            </w:r>
          </w:p>
        </w:tc>
        <w:tc>
          <w:tcPr>
            <w:tcW w:w="2040" w:type="dxa"/>
            <w:tcBorders>
              <w:right w:val="single" w:sz="8" w:space="0" w:color="auto"/>
            </w:tcBorders>
            <w:shd w:val="clear" w:color="auto" w:fill="auto"/>
            <w:vAlign w:val="bottom"/>
          </w:tcPr>
          <w:p w:rsidR="00C200C8" w:rsidRPr="00A67B25" w:rsidRDefault="00C200C8">
            <w:pPr>
              <w:spacing w:line="0" w:lineRule="atLeast"/>
              <w:rPr>
                <w:rFonts w:ascii="Lato" w:eastAsia="Times New Roman" w:hAnsi="Lato"/>
              </w:rPr>
            </w:pPr>
          </w:p>
        </w:tc>
      </w:tr>
      <w:tr w:rsidR="00C200C8" w:rsidRPr="00A67B25">
        <w:trPr>
          <w:trHeight w:val="283"/>
        </w:trPr>
        <w:tc>
          <w:tcPr>
            <w:tcW w:w="1760" w:type="dxa"/>
            <w:tcBorders>
              <w:left w:val="single" w:sz="8" w:space="0" w:color="auto"/>
              <w:right w:val="single" w:sz="8" w:space="0" w:color="auto"/>
            </w:tcBorders>
            <w:shd w:val="clear" w:color="auto" w:fill="auto"/>
            <w:vAlign w:val="bottom"/>
          </w:tcPr>
          <w:p w:rsidR="00C200C8" w:rsidRPr="00A67B25" w:rsidRDefault="00C200C8">
            <w:pPr>
              <w:spacing w:line="0" w:lineRule="atLeast"/>
              <w:rPr>
                <w:rFonts w:ascii="Lato" w:eastAsia="Times New Roman" w:hAnsi="Lato"/>
                <w:sz w:val="24"/>
              </w:rPr>
            </w:pPr>
          </w:p>
        </w:tc>
        <w:tc>
          <w:tcPr>
            <w:tcW w:w="4860" w:type="dxa"/>
            <w:tcBorders>
              <w:right w:val="single" w:sz="8" w:space="0" w:color="auto"/>
            </w:tcBorders>
            <w:shd w:val="clear" w:color="auto" w:fill="auto"/>
            <w:vAlign w:val="bottom"/>
          </w:tcPr>
          <w:p w:rsidR="00C200C8" w:rsidRPr="00A67B25" w:rsidRDefault="00C200C8">
            <w:pPr>
              <w:spacing w:line="282" w:lineRule="exact"/>
              <w:ind w:left="440"/>
              <w:rPr>
                <w:rFonts w:ascii="Lato" w:hAnsi="Lato"/>
                <w:sz w:val="17"/>
              </w:rPr>
            </w:pPr>
            <w:r w:rsidRPr="00A67B25">
              <w:rPr>
                <w:rFonts w:ascii="Lato" w:eastAsia="Wingdings" w:hAnsi="Lato"/>
                <w:sz w:val="30"/>
                <w:vertAlign w:val="superscript"/>
              </w:rPr>
              <w:t></w:t>
            </w:r>
            <w:r w:rsidRPr="00A67B25">
              <w:rPr>
                <w:rFonts w:ascii="Lato" w:hAnsi="Lato"/>
                <w:sz w:val="17"/>
              </w:rPr>
              <w:t xml:space="preserve"> User can request a new installation of the</w:t>
            </w:r>
          </w:p>
        </w:tc>
        <w:tc>
          <w:tcPr>
            <w:tcW w:w="2040" w:type="dxa"/>
            <w:tcBorders>
              <w:right w:val="single" w:sz="8" w:space="0" w:color="auto"/>
            </w:tcBorders>
            <w:shd w:val="clear" w:color="auto" w:fill="auto"/>
            <w:vAlign w:val="bottom"/>
          </w:tcPr>
          <w:p w:rsidR="00C200C8" w:rsidRPr="00A67B25" w:rsidRDefault="00C200C8">
            <w:pPr>
              <w:spacing w:line="0" w:lineRule="atLeast"/>
              <w:rPr>
                <w:rFonts w:ascii="Lato" w:eastAsia="Times New Roman" w:hAnsi="Lato"/>
                <w:sz w:val="24"/>
              </w:rPr>
            </w:pPr>
          </w:p>
        </w:tc>
      </w:tr>
      <w:tr w:rsidR="00C200C8" w:rsidRPr="00A67B25">
        <w:trPr>
          <w:trHeight w:val="197"/>
        </w:trPr>
        <w:tc>
          <w:tcPr>
            <w:tcW w:w="1760" w:type="dxa"/>
            <w:tcBorders>
              <w:left w:val="single" w:sz="8" w:space="0" w:color="auto"/>
              <w:right w:val="single" w:sz="8" w:space="0" w:color="auto"/>
            </w:tcBorders>
            <w:shd w:val="clear" w:color="auto" w:fill="auto"/>
            <w:vAlign w:val="bottom"/>
          </w:tcPr>
          <w:p w:rsidR="00C200C8" w:rsidRPr="00A67B25" w:rsidRDefault="00C200C8">
            <w:pPr>
              <w:spacing w:line="0" w:lineRule="atLeast"/>
              <w:rPr>
                <w:rFonts w:ascii="Lato" w:eastAsia="Times New Roman" w:hAnsi="Lato"/>
                <w:sz w:val="17"/>
              </w:rPr>
            </w:pPr>
          </w:p>
        </w:tc>
        <w:tc>
          <w:tcPr>
            <w:tcW w:w="4860" w:type="dxa"/>
            <w:tcBorders>
              <w:right w:val="single" w:sz="8" w:space="0" w:color="auto"/>
            </w:tcBorders>
            <w:shd w:val="clear" w:color="auto" w:fill="auto"/>
            <w:vAlign w:val="bottom"/>
          </w:tcPr>
          <w:p w:rsidR="00C200C8" w:rsidRPr="00A67B25" w:rsidRDefault="00C200C8">
            <w:pPr>
              <w:spacing w:line="197" w:lineRule="exact"/>
              <w:ind w:left="800"/>
              <w:rPr>
                <w:rFonts w:ascii="Lato" w:hAnsi="Lato"/>
              </w:rPr>
            </w:pPr>
            <w:r w:rsidRPr="00A67B25">
              <w:rPr>
                <w:rFonts w:ascii="Lato" w:hAnsi="Lato"/>
              </w:rPr>
              <w:t>software license in case of existing system</w:t>
            </w:r>
          </w:p>
        </w:tc>
        <w:tc>
          <w:tcPr>
            <w:tcW w:w="2040" w:type="dxa"/>
            <w:tcBorders>
              <w:right w:val="single" w:sz="8" w:space="0" w:color="auto"/>
            </w:tcBorders>
            <w:shd w:val="clear" w:color="auto" w:fill="auto"/>
            <w:vAlign w:val="bottom"/>
          </w:tcPr>
          <w:p w:rsidR="00C200C8" w:rsidRPr="00A67B25" w:rsidRDefault="00C200C8">
            <w:pPr>
              <w:spacing w:line="0" w:lineRule="atLeast"/>
              <w:rPr>
                <w:rFonts w:ascii="Lato" w:eastAsia="Times New Roman" w:hAnsi="Lato"/>
                <w:sz w:val="17"/>
              </w:rPr>
            </w:pPr>
          </w:p>
        </w:tc>
      </w:tr>
      <w:tr w:rsidR="00C200C8" w:rsidRPr="00A67B25">
        <w:trPr>
          <w:trHeight w:val="234"/>
        </w:trPr>
        <w:tc>
          <w:tcPr>
            <w:tcW w:w="1760" w:type="dxa"/>
            <w:tcBorders>
              <w:left w:val="single" w:sz="8" w:space="0" w:color="auto"/>
              <w:right w:val="single" w:sz="8" w:space="0" w:color="auto"/>
            </w:tcBorders>
            <w:shd w:val="clear" w:color="auto" w:fill="auto"/>
            <w:vAlign w:val="bottom"/>
          </w:tcPr>
          <w:p w:rsidR="00C200C8" w:rsidRPr="00A67B25" w:rsidRDefault="00C200C8">
            <w:pPr>
              <w:spacing w:line="0" w:lineRule="atLeast"/>
              <w:rPr>
                <w:rFonts w:ascii="Lato" w:eastAsia="Times New Roman" w:hAnsi="Lato"/>
              </w:rPr>
            </w:pPr>
          </w:p>
        </w:tc>
        <w:tc>
          <w:tcPr>
            <w:tcW w:w="4860" w:type="dxa"/>
            <w:tcBorders>
              <w:right w:val="single" w:sz="8" w:space="0" w:color="auto"/>
            </w:tcBorders>
            <w:shd w:val="clear" w:color="auto" w:fill="auto"/>
            <w:vAlign w:val="bottom"/>
          </w:tcPr>
          <w:p w:rsidR="00C200C8" w:rsidRPr="00A67B25" w:rsidRDefault="00C200C8">
            <w:pPr>
              <w:spacing w:line="234" w:lineRule="exact"/>
              <w:ind w:left="800"/>
              <w:rPr>
                <w:rFonts w:ascii="Lato" w:hAnsi="Lato"/>
              </w:rPr>
            </w:pPr>
            <w:proofErr w:type="gramStart"/>
            <w:r w:rsidRPr="00A67B25">
              <w:rPr>
                <w:rFonts w:ascii="Lato" w:hAnsi="Lato"/>
              </w:rPr>
              <w:t>failure</w:t>
            </w:r>
            <w:proofErr w:type="gramEnd"/>
            <w:r w:rsidRPr="00A67B25">
              <w:rPr>
                <w:rFonts w:ascii="Lato" w:hAnsi="Lato"/>
              </w:rPr>
              <w:t>. Requests will be reviewed by the</w:t>
            </w:r>
          </w:p>
        </w:tc>
        <w:tc>
          <w:tcPr>
            <w:tcW w:w="2040" w:type="dxa"/>
            <w:tcBorders>
              <w:right w:val="single" w:sz="8" w:space="0" w:color="auto"/>
            </w:tcBorders>
            <w:shd w:val="clear" w:color="auto" w:fill="auto"/>
            <w:vAlign w:val="bottom"/>
          </w:tcPr>
          <w:p w:rsidR="00C200C8" w:rsidRPr="00A67B25" w:rsidRDefault="00C200C8">
            <w:pPr>
              <w:spacing w:line="0" w:lineRule="atLeast"/>
              <w:rPr>
                <w:rFonts w:ascii="Lato" w:eastAsia="Times New Roman" w:hAnsi="Lato"/>
              </w:rPr>
            </w:pPr>
          </w:p>
        </w:tc>
      </w:tr>
      <w:tr w:rsidR="00C200C8" w:rsidRPr="00A67B25">
        <w:trPr>
          <w:trHeight w:val="248"/>
        </w:trPr>
        <w:tc>
          <w:tcPr>
            <w:tcW w:w="1760" w:type="dxa"/>
            <w:tcBorders>
              <w:left w:val="single" w:sz="8" w:space="0" w:color="auto"/>
              <w:bottom w:val="single" w:sz="8" w:space="0" w:color="auto"/>
              <w:right w:val="single" w:sz="8" w:space="0" w:color="auto"/>
            </w:tcBorders>
            <w:shd w:val="clear" w:color="auto" w:fill="auto"/>
            <w:vAlign w:val="bottom"/>
          </w:tcPr>
          <w:p w:rsidR="00C200C8" w:rsidRPr="00A67B25" w:rsidRDefault="00C200C8">
            <w:pPr>
              <w:spacing w:line="0" w:lineRule="atLeast"/>
              <w:rPr>
                <w:rFonts w:ascii="Lato" w:eastAsia="Times New Roman" w:hAnsi="Lato"/>
                <w:sz w:val="21"/>
              </w:rPr>
            </w:pPr>
          </w:p>
        </w:tc>
        <w:tc>
          <w:tcPr>
            <w:tcW w:w="4860" w:type="dxa"/>
            <w:tcBorders>
              <w:bottom w:val="single" w:sz="8" w:space="0" w:color="auto"/>
              <w:right w:val="single" w:sz="8" w:space="0" w:color="auto"/>
            </w:tcBorders>
            <w:shd w:val="clear" w:color="auto" w:fill="auto"/>
            <w:vAlign w:val="bottom"/>
          </w:tcPr>
          <w:p w:rsidR="00C200C8" w:rsidRPr="00A67B25" w:rsidRDefault="00C200C8">
            <w:pPr>
              <w:spacing w:line="248" w:lineRule="exact"/>
              <w:ind w:left="800"/>
              <w:rPr>
                <w:rFonts w:ascii="Lato" w:hAnsi="Lato"/>
                <w:sz w:val="25"/>
                <w:vertAlign w:val="superscript"/>
              </w:rPr>
            </w:pPr>
            <w:r w:rsidRPr="00A67B25">
              <w:rPr>
                <w:rFonts w:ascii="Lato" w:hAnsi="Lato"/>
              </w:rPr>
              <w:t xml:space="preserve">Service Provider and granted only if qualified. </w:t>
            </w:r>
            <w:r w:rsidRPr="00A67B25">
              <w:rPr>
                <w:rFonts w:ascii="Lato" w:hAnsi="Lato"/>
                <w:sz w:val="25"/>
                <w:vertAlign w:val="superscript"/>
              </w:rPr>
              <w:t>(ii)</w:t>
            </w:r>
          </w:p>
        </w:tc>
        <w:tc>
          <w:tcPr>
            <w:tcW w:w="2040" w:type="dxa"/>
            <w:tcBorders>
              <w:bottom w:val="single" w:sz="8" w:space="0" w:color="auto"/>
              <w:right w:val="single" w:sz="8" w:space="0" w:color="auto"/>
            </w:tcBorders>
            <w:shd w:val="clear" w:color="auto" w:fill="auto"/>
            <w:vAlign w:val="bottom"/>
          </w:tcPr>
          <w:p w:rsidR="00C200C8" w:rsidRPr="00A67B25" w:rsidRDefault="00C200C8">
            <w:pPr>
              <w:spacing w:line="0" w:lineRule="atLeast"/>
              <w:rPr>
                <w:rFonts w:ascii="Lato" w:eastAsia="Times New Roman" w:hAnsi="Lato"/>
                <w:sz w:val="21"/>
              </w:rPr>
            </w:pPr>
          </w:p>
        </w:tc>
      </w:tr>
    </w:tbl>
    <w:p w:rsidR="00C200C8" w:rsidRPr="00A67B25" w:rsidRDefault="00D76EC7">
      <w:pPr>
        <w:spacing w:line="341" w:lineRule="exact"/>
        <w:rPr>
          <w:rFonts w:ascii="Lato" w:eastAsia="Times New Roman" w:hAnsi="Lato"/>
        </w:rPr>
      </w:pPr>
      <w:r w:rsidRPr="00A67B25">
        <w:rPr>
          <w:rFonts w:ascii="Lato" w:eastAsia="Times New Roman" w:hAnsi="Lato"/>
          <w:noProof/>
          <w:sz w:val="21"/>
        </w:rPr>
        <w:drawing>
          <wp:anchor distT="0" distB="0" distL="114300" distR="114300" simplePos="0" relativeHeight="251652096" behindDoc="1" locked="0" layoutInCell="0" allowOverlap="1">
            <wp:simplePos x="0" y="0"/>
            <wp:positionH relativeFrom="column">
              <wp:posOffset>-17780</wp:posOffset>
            </wp:positionH>
            <wp:positionV relativeFrom="paragraph">
              <wp:posOffset>201295</wp:posOffset>
            </wp:positionV>
            <wp:extent cx="5981700" cy="63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1700" cy="6350"/>
                    </a:xfrm>
                    <a:prstGeom prst="rect">
                      <a:avLst/>
                    </a:prstGeom>
                    <a:noFill/>
                  </pic:spPr>
                </pic:pic>
              </a:graphicData>
            </a:graphic>
            <wp14:sizeRelH relativeFrom="page">
              <wp14:pctWidth>0</wp14:pctWidth>
            </wp14:sizeRelH>
            <wp14:sizeRelV relativeFrom="page">
              <wp14:pctHeight>0</wp14:pctHeight>
            </wp14:sizeRelV>
          </wp:anchor>
        </w:drawing>
      </w:r>
    </w:p>
    <w:p w:rsidR="00C200C8" w:rsidRPr="00A67B25" w:rsidRDefault="00C200C8">
      <w:pPr>
        <w:spacing w:line="0" w:lineRule="atLeast"/>
        <w:ind w:left="4700"/>
        <w:rPr>
          <w:rFonts w:ascii="Lato" w:hAnsi="Lato"/>
        </w:rPr>
      </w:pPr>
      <w:r w:rsidRPr="00A67B25">
        <w:rPr>
          <w:rFonts w:ascii="Lato" w:hAnsi="Lato"/>
        </w:rPr>
        <w:lastRenderedPageBreak/>
        <w:t>Service Level Agreement | Rev. March 31, 2015 | 5 OF 12</w:t>
      </w:r>
    </w:p>
    <w:p w:rsidR="00C200C8" w:rsidRPr="00A67B25" w:rsidRDefault="00C200C8">
      <w:pPr>
        <w:spacing w:line="243" w:lineRule="exact"/>
        <w:rPr>
          <w:rFonts w:ascii="Lato" w:eastAsia="Times New Roman" w:hAnsi="Lato"/>
        </w:rPr>
      </w:pPr>
    </w:p>
    <w:p w:rsidR="00C200C8" w:rsidRPr="00A67B25" w:rsidRDefault="00C200C8">
      <w:pPr>
        <w:spacing w:line="0" w:lineRule="atLeast"/>
        <w:ind w:left="1420"/>
        <w:rPr>
          <w:rFonts w:ascii="Lato" w:hAnsi="Lato"/>
        </w:rPr>
      </w:pPr>
      <w:r w:rsidRPr="00A67B25">
        <w:rPr>
          <w:rFonts w:ascii="Lato" w:hAnsi="Lato"/>
        </w:rPr>
        <w:t>Jolly Technologies Inc., 3 Twin Dolphin Drive, Suite 325, Redwood City, CA 94065</w:t>
      </w:r>
    </w:p>
    <w:p w:rsidR="00C200C8" w:rsidRPr="00A67B25" w:rsidRDefault="00C200C8">
      <w:pPr>
        <w:spacing w:line="47" w:lineRule="exact"/>
        <w:rPr>
          <w:rFonts w:ascii="Lato" w:eastAsia="Times New Roman" w:hAnsi="Lato"/>
        </w:rPr>
      </w:pPr>
    </w:p>
    <w:p w:rsidR="00C200C8" w:rsidRPr="00A67B25" w:rsidRDefault="00C200C8">
      <w:pPr>
        <w:spacing w:line="217" w:lineRule="auto"/>
        <w:ind w:left="3900" w:right="3040" w:hanging="849"/>
        <w:rPr>
          <w:rFonts w:ascii="Lato" w:hAnsi="Lato"/>
        </w:rPr>
      </w:pPr>
      <w:r w:rsidRPr="00A67B25">
        <w:rPr>
          <w:rFonts w:ascii="Lato" w:hAnsi="Lato"/>
        </w:rPr>
        <w:t>Office: 650-594-5955 Fax: 650-989-2145 www.jollytech.com</w:t>
      </w:r>
    </w:p>
    <w:p w:rsidR="00C200C8" w:rsidRPr="00A67B25" w:rsidRDefault="00C200C8">
      <w:pPr>
        <w:spacing w:line="217" w:lineRule="auto"/>
        <w:ind w:left="3900" w:right="3040" w:hanging="849"/>
        <w:rPr>
          <w:rFonts w:ascii="Lato" w:hAnsi="Lato"/>
        </w:rPr>
        <w:sectPr w:rsidR="00C200C8" w:rsidRPr="00A67B25">
          <w:pgSz w:w="12240" w:h="15840"/>
          <w:pgMar w:top="714" w:right="1440" w:bottom="692" w:left="1440" w:header="0" w:footer="0" w:gutter="0"/>
          <w:cols w:space="0" w:equalWidth="0">
            <w:col w:w="9360"/>
          </w:cols>
          <w:docGrid w:linePitch="360"/>
        </w:sectPr>
      </w:pPr>
    </w:p>
    <w:p w:rsidR="00C200C8" w:rsidRPr="00A67B25" w:rsidRDefault="00D76EC7">
      <w:pPr>
        <w:spacing w:line="239" w:lineRule="auto"/>
        <w:ind w:left="4580"/>
        <w:rPr>
          <w:rFonts w:ascii="Lato" w:eastAsia="Calibri Light" w:hAnsi="Lato"/>
          <w:sz w:val="22"/>
        </w:rPr>
      </w:pPr>
      <w:bookmarkStart w:id="4" w:name="page6"/>
      <w:bookmarkEnd w:id="4"/>
      <w:r w:rsidRPr="00A67B25">
        <w:rPr>
          <w:rFonts w:ascii="Lato" w:hAnsi="Lato"/>
          <w:noProof/>
        </w:rPr>
        <w:lastRenderedPageBreak/>
        <w:drawing>
          <wp:anchor distT="0" distB="0" distL="114300" distR="114300" simplePos="0" relativeHeight="251653120" behindDoc="1" locked="0" layoutInCell="0" allowOverlap="1">
            <wp:simplePos x="0" y="0"/>
            <wp:positionH relativeFrom="page">
              <wp:posOffset>314325</wp:posOffset>
            </wp:positionH>
            <wp:positionV relativeFrom="page">
              <wp:posOffset>285750</wp:posOffset>
            </wp:positionV>
            <wp:extent cx="485775" cy="71437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5775" cy="714375"/>
                    </a:xfrm>
                    <a:prstGeom prst="rect">
                      <a:avLst/>
                    </a:prstGeom>
                    <a:noFill/>
                  </pic:spPr>
                </pic:pic>
              </a:graphicData>
            </a:graphic>
            <wp14:sizeRelH relativeFrom="page">
              <wp14:pctWidth>0</wp14:pctWidth>
            </wp14:sizeRelH>
            <wp14:sizeRelV relativeFrom="page">
              <wp14:pctHeight>0</wp14:pctHeight>
            </wp14:sizeRelV>
          </wp:anchor>
        </w:drawing>
      </w:r>
      <w:r w:rsidR="00C200C8" w:rsidRPr="00A67B25">
        <w:rPr>
          <w:rFonts w:ascii="Lato" w:eastAsia="Calibri Light" w:hAnsi="Lato"/>
          <w:sz w:val="22"/>
        </w:rPr>
        <w:t>Jolly Technologies Service Level Agreement</w:t>
      </w:r>
    </w:p>
    <w:p w:rsidR="00C200C8" w:rsidRPr="00A67B25" w:rsidRDefault="00D76EC7">
      <w:pPr>
        <w:spacing w:line="200" w:lineRule="exact"/>
        <w:rPr>
          <w:rFonts w:ascii="Lato" w:eastAsia="Times New Roman" w:hAnsi="Lato"/>
        </w:rPr>
      </w:pPr>
      <w:r w:rsidRPr="00A67B25">
        <w:rPr>
          <w:rFonts w:ascii="Lato" w:eastAsia="Calibri Light" w:hAnsi="Lato"/>
          <w:noProof/>
          <w:sz w:val="22"/>
        </w:rPr>
        <w:drawing>
          <wp:anchor distT="0" distB="0" distL="114300" distR="114300" simplePos="0" relativeHeight="251654144" behindDoc="1" locked="0" layoutInCell="0" allowOverlap="1">
            <wp:simplePos x="0" y="0"/>
            <wp:positionH relativeFrom="column">
              <wp:posOffset>-398145</wp:posOffset>
            </wp:positionH>
            <wp:positionV relativeFrom="paragraph">
              <wp:posOffset>16510</wp:posOffset>
            </wp:positionV>
            <wp:extent cx="5752465" cy="63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2465" cy="6350"/>
                    </a:xfrm>
                    <a:prstGeom prst="rect">
                      <a:avLst/>
                    </a:prstGeom>
                    <a:noFill/>
                  </pic:spPr>
                </pic:pic>
              </a:graphicData>
            </a:graphic>
            <wp14:sizeRelH relativeFrom="page">
              <wp14:pctWidth>0</wp14:pctWidth>
            </wp14:sizeRelH>
            <wp14:sizeRelV relativeFrom="page">
              <wp14:pctHeight>0</wp14:pctHeight>
            </wp14:sizeRelV>
          </wp:anchor>
        </w:drawing>
      </w:r>
    </w:p>
    <w:p w:rsidR="00C200C8" w:rsidRPr="00A67B25" w:rsidRDefault="00C200C8">
      <w:pPr>
        <w:spacing w:line="200" w:lineRule="exact"/>
        <w:rPr>
          <w:rFonts w:ascii="Lato" w:eastAsia="Times New Roman" w:hAnsi="Lato"/>
        </w:rPr>
      </w:pPr>
    </w:p>
    <w:p w:rsidR="00C200C8" w:rsidRPr="00A67B25" w:rsidRDefault="00C200C8">
      <w:pPr>
        <w:spacing w:line="351" w:lineRule="exact"/>
        <w:rPr>
          <w:rFonts w:ascii="Lato" w:eastAsia="Times New Roman" w:hAnsi="Lato"/>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1760"/>
        <w:gridCol w:w="700"/>
        <w:gridCol w:w="4340"/>
        <w:gridCol w:w="1860"/>
      </w:tblGrid>
      <w:tr w:rsidR="00C200C8" w:rsidRPr="00A67B25">
        <w:trPr>
          <w:trHeight w:val="263"/>
        </w:trPr>
        <w:tc>
          <w:tcPr>
            <w:tcW w:w="1760" w:type="dxa"/>
            <w:tcBorders>
              <w:top w:val="single" w:sz="8" w:space="0" w:color="auto"/>
              <w:left w:val="single" w:sz="8" w:space="0" w:color="auto"/>
              <w:right w:val="single" w:sz="8" w:space="0" w:color="auto"/>
            </w:tcBorders>
            <w:shd w:val="clear" w:color="auto" w:fill="auto"/>
            <w:vAlign w:val="bottom"/>
          </w:tcPr>
          <w:p w:rsidR="00C200C8" w:rsidRPr="00A67B25" w:rsidRDefault="00C200C8">
            <w:pPr>
              <w:spacing w:line="243" w:lineRule="exact"/>
              <w:ind w:left="120"/>
              <w:rPr>
                <w:rFonts w:ascii="Lato" w:hAnsi="Lato"/>
              </w:rPr>
            </w:pPr>
            <w:r w:rsidRPr="00A67B25">
              <w:rPr>
                <w:rFonts w:ascii="Lato" w:hAnsi="Lato"/>
              </w:rPr>
              <w:t>Bronze Coverage</w:t>
            </w:r>
          </w:p>
        </w:tc>
        <w:tc>
          <w:tcPr>
            <w:tcW w:w="700" w:type="dxa"/>
            <w:tcBorders>
              <w:top w:val="single" w:sz="8" w:space="0" w:color="auto"/>
            </w:tcBorders>
            <w:shd w:val="clear" w:color="auto" w:fill="auto"/>
            <w:vAlign w:val="bottom"/>
          </w:tcPr>
          <w:p w:rsidR="00C200C8" w:rsidRPr="00A67B25" w:rsidRDefault="00C200C8">
            <w:pPr>
              <w:spacing w:line="161" w:lineRule="exact"/>
              <w:ind w:left="440"/>
              <w:rPr>
                <w:rFonts w:ascii="Lato" w:eastAsia="Wingdings" w:hAnsi="Lato"/>
                <w:sz w:val="19"/>
              </w:rPr>
            </w:pPr>
            <w:r w:rsidRPr="00A67B25">
              <w:rPr>
                <w:rFonts w:ascii="Lato" w:eastAsia="Wingdings" w:hAnsi="Lato"/>
                <w:sz w:val="19"/>
              </w:rPr>
              <w:t></w:t>
            </w:r>
          </w:p>
        </w:tc>
        <w:tc>
          <w:tcPr>
            <w:tcW w:w="4340" w:type="dxa"/>
            <w:tcBorders>
              <w:top w:val="single" w:sz="8" w:space="0" w:color="auto"/>
              <w:right w:val="single" w:sz="8" w:space="0" w:color="auto"/>
            </w:tcBorders>
            <w:shd w:val="clear" w:color="auto" w:fill="auto"/>
            <w:vAlign w:val="bottom"/>
          </w:tcPr>
          <w:p w:rsidR="00C200C8" w:rsidRPr="00A67B25" w:rsidRDefault="00C200C8">
            <w:pPr>
              <w:spacing w:line="262" w:lineRule="exact"/>
              <w:ind w:left="100"/>
              <w:rPr>
                <w:rFonts w:ascii="Lato" w:hAnsi="Lato"/>
                <w:sz w:val="25"/>
                <w:vertAlign w:val="superscript"/>
              </w:rPr>
            </w:pPr>
            <w:r w:rsidRPr="00A67B25">
              <w:rPr>
                <w:rFonts w:ascii="Lato" w:hAnsi="Lato"/>
              </w:rPr>
              <w:t xml:space="preserve">Receive Email support. </w:t>
            </w:r>
            <w:r w:rsidRPr="00A67B25">
              <w:rPr>
                <w:rFonts w:ascii="Lato" w:hAnsi="Lato"/>
                <w:sz w:val="25"/>
                <w:vertAlign w:val="superscript"/>
              </w:rPr>
              <w:t>(iii)</w:t>
            </w:r>
          </w:p>
        </w:tc>
        <w:tc>
          <w:tcPr>
            <w:tcW w:w="1860" w:type="dxa"/>
            <w:tcBorders>
              <w:top w:val="single" w:sz="8" w:space="0" w:color="auto"/>
              <w:right w:val="single" w:sz="8" w:space="0" w:color="auto"/>
            </w:tcBorders>
            <w:shd w:val="clear" w:color="auto" w:fill="auto"/>
            <w:vAlign w:val="bottom"/>
          </w:tcPr>
          <w:p w:rsidR="00C200C8" w:rsidRPr="00A67B25" w:rsidRDefault="00C200C8">
            <w:pPr>
              <w:spacing w:line="243" w:lineRule="exact"/>
              <w:ind w:left="100"/>
              <w:rPr>
                <w:rFonts w:ascii="Lato" w:hAnsi="Lato"/>
              </w:rPr>
            </w:pPr>
            <w:r w:rsidRPr="00A67B25">
              <w:rPr>
                <w:rFonts w:ascii="Lato" w:hAnsi="Lato"/>
              </w:rPr>
              <w:t>Free</w:t>
            </w:r>
          </w:p>
        </w:tc>
      </w:tr>
      <w:tr w:rsidR="00C200C8" w:rsidRPr="00A67B25">
        <w:trPr>
          <w:trHeight w:val="270"/>
        </w:trPr>
        <w:tc>
          <w:tcPr>
            <w:tcW w:w="1760" w:type="dxa"/>
            <w:tcBorders>
              <w:left w:val="single" w:sz="8" w:space="0" w:color="auto"/>
              <w:right w:val="single" w:sz="8" w:space="0" w:color="auto"/>
            </w:tcBorders>
            <w:shd w:val="clear" w:color="auto" w:fill="auto"/>
            <w:vAlign w:val="bottom"/>
          </w:tcPr>
          <w:p w:rsidR="00C200C8" w:rsidRPr="00A67B25" w:rsidRDefault="00C200C8">
            <w:pPr>
              <w:spacing w:line="0" w:lineRule="atLeast"/>
              <w:rPr>
                <w:rFonts w:ascii="Lato" w:eastAsia="Times New Roman" w:hAnsi="Lato"/>
                <w:sz w:val="23"/>
              </w:rPr>
            </w:pPr>
          </w:p>
        </w:tc>
        <w:tc>
          <w:tcPr>
            <w:tcW w:w="5040" w:type="dxa"/>
            <w:gridSpan w:val="2"/>
            <w:tcBorders>
              <w:right w:val="single" w:sz="8" w:space="0" w:color="auto"/>
            </w:tcBorders>
            <w:shd w:val="clear" w:color="auto" w:fill="auto"/>
            <w:vAlign w:val="bottom"/>
          </w:tcPr>
          <w:p w:rsidR="00C200C8" w:rsidRPr="00A67B25" w:rsidRDefault="00C200C8">
            <w:pPr>
              <w:spacing w:line="268" w:lineRule="exact"/>
              <w:ind w:left="440"/>
              <w:rPr>
                <w:rFonts w:ascii="Lato" w:hAnsi="Lato"/>
                <w:sz w:val="16"/>
              </w:rPr>
            </w:pPr>
            <w:r w:rsidRPr="00A67B25">
              <w:rPr>
                <w:rFonts w:ascii="Lato" w:eastAsia="Wingdings" w:hAnsi="Lato"/>
                <w:sz w:val="29"/>
                <w:vertAlign w:val="superscript"/>
              </w:rPr>
              <w:t></w:t>
            </w:r>
            <w:r w:rsidRPr="00A67B25">
              <w:rPr>
                <w:rFonts w:ascii="Lato" w:hAnsi="Lato"/>
                <w:sz w:val="16"/>
              </w:rPr>
              <w:t xml:space="preserve"> Receive support for service requests up to Basic</w:t>
            </w:r>
          </w:p>
        </w:tc>
        <w:tc>
          <w:tcPr>
            <w:tcW w:w="1860" w:type="dxa"/>
            <w:tcBorders>
              <w:right w:val="single" w:sz="8" w:space="0" w:color="auto"/>
            </w:tcBorders>
            <w:shd w:val="clear" w:color="auto" w:fill="auto"/>
            <w:vAlign w:val="bottom"/>
          </w:tcPr>
          <w:p w:rsidR="00C200C8" w:rsidRPr="00A67B25" w:rsidRDefault="00C200C8">
            <w:pPr>
              <w:spacing w:line="0" w:lineRule="atLeast"/>
              <w:rPr>
                <w:rFonts w:ascii="Lato" w:eastAsia="Times New Roman" w:hAnsi="Lato"/>
                <w:sz w:val="23"/>
              </w:rPr>
            </w:pPr>
          </w:p>
        </w:tc>
      </w:tr>
      <w:tr w:rsidR="00C200C8" w:rsidRPr="00A67B25">
        <w:trPr>
          <w:trHeight w:val="197"/>
        </w:trPr>
        <w:tc>
          <w:tcPr>
            <w:tcW w:w="1760" w:type="dxa"/>
            <w:tcBorders>
              <w:left w:val="single" w:sz="8" w:space="0" w:color="auto"/>
              <w:right w:val="single" w:sz="8" w:space="0" w:color="auto"/>
            </w:tcBorders>
            <w:shd w:val="clear" w:color="auto" w:fill="auto"/>
            <w:vAlign w:val="bottom"/>
          </w:tcPr>
          <w:p w:rsidR="00C200C8" w:rsidRPr="00A67B25" w:rsidRDefault="00C200C8">
            <w:pPr>
              <w:spacing w:line="0" w:lineRule="atLeast"/>
              <w:rPr>
                <w:rFonts w:ascii="Lato" w:eastAsia="Times New Roman" w:hAnsi="Lato"/>
                <w:sz w:val="17"/>
              </w:rPr>
            </w:pPr>
          </w:p>
        </w:tc>
        <w:tc>
          <w:tcPr>
            <w:tcW w:w="700" w:type="dxa"/>
            <w:shd w:val="clear" w:color="auto" w:fill="auto"/>
            <w:vAlign w:val="bottom"/>
          </w:tcPr>
          <w:p w:rsidR="00C200C8" w:rsidRPr="00A67B25" w:rsidRDefault="00C200C8">
            <w:pPr>
              <w:spacing w:line="0" w:lineRule="atLeast"/>
              <w:rPr>
                <w:rFonts w:ascii="Lato" w:eastAsia="Times New Roman" w:hAnsi="Lato"/>
                <w:sz w:val="17"/>
              </w:rPr>
            </w:pPr>
          </w:p>
        </w:tc>
        <w:tc>
          <w:tcPr>
            <w:tcW w:w="4340" w:type="dxa"/>
            <w:tcBorders>
              <w:right w:val="single" w:sz="8" w:space="0" w:color="auto"/>
            </w:tcBorders>
            <w:shd w:val="clear" w:color="auto" w:fill="auto"/>
            <w:vAlign w:val="bottom"/>
          </w:tcPr>
          <w:p w:rsidR="00C200C8" w:rsidRPr="00A67B25" w:rsidRDefault="00C200C8">
            <w:pPr>
              <w:spacing w:line="197" w:lineRule="exact"/>
              <w:ind w:left="100"/>
              <w:rPr>
                <w:rFonts w:ascii="Lato" w:hAnsi="Lato"/>
              </w:rPr>
            </w:pPr>
            <w:r w:rsidRPr="00A67B25">
              <w:rPr>
                <w:rFonts w:ascii="Lato" w:hAnsi="Lato"/>
              </w:rPr>
              <w:t>Level (see Section 6.2).</w:t>
            </w:r>
          </w:p>
        </w:tc>
        <w:tc>
          <w:tcPr>
            <w:tcW w:w="1860" w:type="dxa"/>
            <w:tcBorders>
              <w:right w:val="single" w:sz="8" w:space="0" w:color="auto"/>
            </w:tcBorders>
            <w:shd w:val="clear" w:color="auto" w:fill="auto"/>
            <w:vAlign w:val="bottom"/>
          </w:tcPr>
          <w:p w:rsidR="00C200C8" w:rsidRPr="00A67B25" w:rsidRDefault="00C200C8">
            <w:pPr>
              <w:spacing w:line="0" w:lineRule="atLeast"/>
              <w:rPr>
                <w:rFonts w:ascii="Lato" w:eastAsia="Times New Roman" w:hAnsi="Lato"/>
                <w:sz w:val="17"/>
              </w:rPr>
            </w:pPr>
          </w:p>
        </w:tc>
      </w:tr>
      <w:tr w:rsidR="00C200C8" w:rsidRPr="00A67B25">
        <w:trPr>
          <w:trHeight w:val="240"/>
        </w:trPr>
        <w:tc>
          <w:tcPr>
            <w:tcW w:w="1760" w:type="dxa"/>
            <w:tcBorders>
              <w:left w:val="single" w:sz="8" w:space="0" w:color="auto"/>
              <w:right w:val="single" w:sz="8" w:space="0" w:color="auto"/>
            </w:tcBorders>
            <w:shd w:val="clear" w:color="auto" w:fill="auto"/>
            <w:vAlign w:val="bottom"/>
          </w:tcPr>
          <w:p w:rsidR="00C200C8" w:rsidRPr="00A67B25" w:rsidRDefault="00C200C8">
            <w:pPr>
              <w:spacing w:line="0" w:lineRule="atLeast"/>
              <w:rPr>
                <w:rFonts w:ascii="Lato" w:eastAsia="Times New Roman" w:hAnsi="Lato"/>
              </w:rPr>
            </w:pPr>
          </w:p>
        </w:tc>
        <w:tc>
          <w:tcPr>
            <w:tcW w:w="700" w:type="dxa"/>
            <w:shd w:val="clear" w:color="auto" w:fill="auto"/>
            <w:vAlign w:val="bottom"/>
          </w:tcPr>
          <w:p w:rsidR="00C200C8" w:rsidRPr="00A67B25" w:rsidRDefault="00C200C8">
            <w:pPr>
              <w:spacing w:line="151" w:lineRule="exact"/>
              <w:ind w:left="440"/>
              <w:rPr>
                <w:rFonts w:ascii="Lato" w:eastAsia="Wingdings" w:hAnsi="Lato"/>
                <w:sz w:val="18"/>
              </w:rPr>
            </w:pPr>
            <w:r w:rsidRPr="00A67B25">
              <w:rPr>
                <w:rFonts w:ascii="Lato" w:eastAsia="Wingdings" w:hAnsi="Lato"/>
                <w:sz w:val="18"/>
              </w:rPr>
              <w:t></w:t>
            </w:r>
          </w:p>
        </w:tc>
        <w:tc>
          <w:tcPr>
            <w:tcW w:w="4340" w:type="dxa"/>
            <w:tcBorders>
              <w:right w:val="single" w:sz="8" w:space="0" w:color="auto"/>
            </w:tcBorders>
            <w:shd w:val="clear" w:color="auto" w:fill="auto"/>
            <w:vAlign w:val="bottom"/>
          </w:tcPr>
          <w:p w:rsidR="00C200C8" w:rsidRPr="00A67B25" w:rsidRDefault="00C200C8">
            <w:pPr>
              <w:spacing w:line="239" w:lineRule="exact"/>
              <w:ind w:left="100"/>
              <w:rPr>
                <w:rFonts w:ascii="Lato" w:hAnsi="Lato"/>
              </w:rPr>
            </w:pPr>
            <w:r w:rsidRPr="00A67B25">
              <w:rPr>
                <w:rFonts w:ascii="Lato" w:hAnsi="Lato"/>
              </w:rPr>
              <w:t>Service requests will be responded to within five</w:t>
            </w:r>
          </w:p>
        </w:tc>
        <w:tc>
          <w:tcPr>
            <w:tcW w:w="1860" w:type="dxa"/>
            <w:tcBorders>
              <w:right w:val="single" w:sz="8" w:space="0" w:color="auto"/>
            </w:tcBorders>
            <w:shd w:val="clear" w:color="auto" w:fill="auto"/>
            <w:vAlign w:val="bottom"/>
          </w:tcPr>
          <w:p w:rsidR="00C200C8" w:rsidRPr="00A67B25" w:rsidRDefault="00C200C8">
            <w:pPr>
              <w:spacing w:line="0" w:lineRule="atLeast"/>
              <w:rPr>
                <w:rFonts w:ascii="Lato" w:eastAsia="Times New Roman" w:hAnsi="Lato"/>
              </w:rPr>
            </w:pPr>
          </w:p>
        </w:tc>
      </w:tr>
      <w:tr w:rsidR="00C200C8" w:rsidRPr="00A67B25">
        <w:trPr>
          <w:trHeight w:val="240"/>
        </w:trPr>
        <w:tc>
          <w:tcPr>
            <w:tcW w:w="1760" w:type="dxa"/>
            <w:tcBorders>
              <w:left w:val="single" w:sz="8" w:space="0" w:color="auto"/>
              <w:right w:val="single" w:sz="8" w:space="0" w:color="auto"/>
            </w:tcBorders>
            <w:shd w:val="clear" w:color="auto" w:fill="auto"/>
            <w:vAlign w:val="bottom"/>
          </w:tcPr>
          <w:p w:rsidR="00C200C8" w:rsidRPr="00A67B25" w:rsidRDefault="00C200C8">
            <w:pPr>
              <w:spacing w:line="0" w:lineRule="atLeast"/>
              <w:rPr>
                <w:rFonts w:ascii="Lato" w:eastAsia="Times New Roman" w:hAnsi="Lato"/>
              </w:rPr>
            </w:pPr>
          </w:p>
        </w:tc>
        <w:tc>
          <w:tcPr>
            <w:tcW w:w="700" w:type="dxa"/>
            <w:shd w:val="clear" w:color="auto" w:fill="auto"/>
            <w:vAlign w:val="bottom"/>
          </w:tcPr>
          <w:p w:rsidR="00C200C8" w:rsidRPr="00A67B25" w:rsidRDefault="00C200C8">
            <w:pPr>
              <w:spacing w:line="0" w:lineRule="atLeast"/>
              <w:rPr>
                <w:rFonts w:ascii="Lato" w:eastAsia="Times New Roman" w:hAnsi="Lato"/>
              </w:rPr>
            </w:pPr>
          </w:p>
        </w:tc>
        <w:tc>
          <w:tcPr>
            <w:tcW w:w="4340" w:type="dxa"/>
            <w:tcBorders>
              <w:right w:val="single" w:sz="8" w:space="0" w:color="auto"/>
            </w:tcBorders>
            <w:shd w:val="clear" w:color="auto" w:fill="auto"/>
            <w:vAlign w:val="bottom"/>
          </w:tcPr>
          <w:p w:rsidR="00C200C8" w:rsidRPr="00A67B25" w:rsidRDefault="00C200C8">
            <w:pPr>
              <w:spacing w:line="239" w:lineRule="exact"/>
              <w:ind w:left="100"/>
              <w:rPr>
                <w:rFonts w:ascii="Lato" w:hAnsi="Lato"/>
              </w:rPr>
            </w:pPr>
            <w:r w:rsidRPr="00A67B25">
              <w:rPr>
                <w:rFonts w:ascii="Lato" w:hAnsi="Lato"/>
              </w:rPr>
              <w:t xml:space="preserve">(5) </w:t>
            </w:r>
            <w:proofErr w:type="gramStart"/>
            <w:r w:rsidRPr="00A67B25">
              <w:rPr>
                <w:rFonts w:ascii="Lato" w:hAnsi="Lato"/>
              </w:rPr>
              <w:t>business</w:t>
            </w:r>
            <w:proofErr w:type="gramEnd"/>
            <w:r w:rsidRPr="00A67B25">
              <w:rPr>
                <w:rFonts w:ascii="Lato" w:hAnsi="Lato"/>
              </w:rPr>
              <w:t xml:space="preserve"> days following the day of the request.</w:t>
            </w:r>
          </w:p>
        </w:tc>
        <w:tc>
          <w:tcPr>
            <w:tcW w:w="1860" w:type="dxa"/>
            <w:tcBorders>
              <w:right w:val="single" w:sz="8" w:space="0" w:color="auto"/>
            </w:tcBorders>
            <w:shd w:val="clear" w:color="auto" w:fill="auto"/>
            <w:vAlign w:val="bottom"/>
          </w:tcPr>
          <w:p w:rsidR="00C200C8" w:rsidRPr="00A67B25" w:rsidRDefault="00C200C8">
            <w:pPr>
              <w:spacing w:line="0" w:lineRule="atLeast"/>
              <w:rPr>
                <w:rFonts w:ascii="Lato" w:eastAsia="Times New Roman" w:hAnsi="Lato"/>
              </w:rPr>
            </w:pPr>
          </w:p>
        </w:tc>
      </w:tr>
      <w:tr w:rsidR="00C200C8" w:rsidRPr="00A67B25">
        <w:trPr>
          <w:trHeight w:val="240"/>
        </w:trPr>
        <w:tc>
          <w:tcPr>
            <w:tcW w:w="1760" w:type="dxa"/>
            <w:tcBorders>
              <w:left w:val="single" w:sz="8" w:space="0" w:color="auto"/>
              <w:bottom w:val="single" w:sz="8" w:space="0" w:color="auto"/>
              <w:right w:val="single" w:sz="8" w:space="0" w:color="auto"/>
            </w:tcBorders>
            <w:shd w:val="clear" w:color="auto" w:fill="auto"/>
            <w:vAlign w:val="bottom"/>
          </w:tcPr>
          <w:p w:rsidR="00C200C8" w:rsidRPr="00A67B25" w:rsidRDefault="00C200C8">
            <w:pPr>
              <w:spacing w:line="0" w:lineRule="atLeast"/>
              <w:rPr>
                <w:rFonts w:ascii="Lato" w:eastAsia="Times New Roman" w:hAnsi="Lato"/>
              </w:rPr>
            </w:pPr>
          </w:p>
        </w:tc>
        <w:tc>
          <w:tcPr>
            <w:tcW w:w="700" w:type="dxa"/>
            <w:tcBorders>
              <w:bottom w:val="single" w:sz="8" w:space="0" w:color="auto"/>
            </w:tcBorders>
            <w:shd w:val="clear" w:color="auto" w:fill="auto"/>
            <w:vAlign w:val="bottom"/>
          </w:tcPr>
          <w:p w:rsidR="00C200C8" w:rsidRPr="00A67B25" w:rsidRDefault="00C200C8">
            <w:pPr>
              <w:spacing w:line="0" w:lineRule="atLeast"/>
              <w:rPr>
                <w:rFonts w:ascii="Lato" w:eastAsia="Times New Roman" w:hAnsi="Lato"/>
              </w:rPr>
            </w:pPr>
          </w:p>
        </w:tc>
        <w:tc>
          <w:tcPr>
            <w:tcW w:w="4340" w:type="dxa"/>
            <w:tcBorders>
              <w:bottom w:val="single" w:sz="8" w:space="0" w:color="auto"/>
              <w:right w:val="single" w:sz="8" w:space="0" w:color="auto"/>
            </w:tcBorders>
            <w:shd w:val="clear" w:color="auto" w:fill="auto"/>
            <w:vAlign w:val="bottom"/>
          </w:tcPr>
          <w:p w:rsidR="00C200C8" w:rsidRPr="00A67B25" w:rsidRDefault="00C200C8">
            <w:pPr>
              <w:spacing w:line="0" w:lineRule="atLeast"/>
              <w:rPr>
                <w:rFonts w:ascii="Lato" w:eastAsia="Times New Roman" w:hAnsi="Lato"/>
              </w:rPr>
            </w:pPr>
          </w:p>
        </w:tc>
        <w:tc>
          <w:tcPr>
            <w:tcW w:w="1860" w:type="dxa"/>
            <w:tcBorders>
              <w:bottom w:val="single" w:sz="8" w:space="0" w:color="auto"/>
              <w:right w:val="single" w:sz="8" w:space="0" w:color="auto"/>
            </w:tcBorders>
            <w:shd w:val="clear" w:color="auto" w:fill="auto"/>
            <w:vAlign w:val="bottom"/>
          </w:tcPr>
          <w:p w:rsidR="00C200C8" w:rsidRPr="00A67B25" w:rsidRDefault="00C200C8">
            <w:pPr>
              <w:spacing w:line="0" w:lineRule="atLeast"/>
              <w:rPr>
                <w:rFonts w:ascii="Lato" w:eastAsia="Times New Roman" w:hAnsi="Lato"/>
              </w:rPr>
            </w:pPr>
          </w:p>
        </w:tc>
      </w:tr>
    </w:tbl>
    <w:p w:rsidR="00C200C8" w:rsidRPr="00A67B25" w:rsidRDefault="00C200C8">
      <w:pPr>
        <w:spacing w:line="236" w:lineRule="exact"/>
        <w:rPr>
          <w:rFonts w:ascii="Lato" w:eastAsia="Times New Roman" w:hAnsi="Lato"/>
        </w:rPr>
      </w:pPr>
    </w:p>
    <w:p w:rsidR="00C200C8" w:rsidRPr="00A67B25" w:rsidRDefault="00C200C8">
      <w:pPr>
        <w:numPr>
          <w:ilvl w:val="0"/>
          <w:numId w:val="5"/>
        </w:numPr>
        <w:tabs>
          <w:tab w:val="left" w:pos="840"/>
        </w:tabs>
        <w:spacing w:line="239" w:lineRule="auto"/>
        <w:ind w:left="840" w:hanging="456"/>
        <w:jc w:val="both"/>
        <w:rPr>
          <w:rFonts w:ascii="Lato" w:hAnsi="Lato"/>
        </w:rPr>
      </w:pPr>
      <w:r w:rsidRPr="00A67B25">
        <w:rPr>
          <w:rFonts w:ascii="Lato" w:hAnsi="Lato"/>
        </w:rPr>
        <w:t>Technical Support Plan prices are subject to change without notice.</w:t>
      </w:r>
    </w:p>
    <w:p w:rsidR="00C200C8" w:rsidRPr="00A67B25" w:rsidRDefault="00C200C8">
      <w:pPr>
        <w:spacing w:line="283" w:lineRule="exact"/>
        <w:rPr>
          <w:rFonts w:ascii="Lato" w:hAnsi="Lato"/>
        </w:rPr>
      </w:pPr>
    </w:p>
    <w:p w:rsidR="00C200C8" w:rsidRPr="00A67B25" w:rsidRDefault="00C200C8">
      <w:pPr>
        <w:numPr>
          <w:ilvl w:val="0"/>
          <w:numId w:val="5"/>
        </w:numPr>
        <w:tabs>
          <w:tab w:val="left" w:pos="840"/>
        </w:tabs>
        <w:spacing w:line="225" w:lineRule="auto"/>
        <w:ind w:left="840" w:right="40" w:hanging="501"/>
        <w:rPr>
          <w:rFonts w:ascii="Lato" w:hAnsi="Lato"/>
        </w:rPr>
      </w:pPr>
      <w:r w:rsidRPr="00A67B25">
        <w:rPr>
          <w:rFonts w:ascii="Lato" w:hAnsi="Lato"/>
        </w:rPr>
        <w:t>New installation of software license without successful deactivation of existing installed license is not available for customers without a valid Gold or Silver Coverage Plan or a Software Assurance Plan. Under normal circumstances, a software license must be transferred to a different workstation using the software’s Deactivation Wizard found in software's Help menu.</w:t>
      </w:r>
    </w:p>
    <w:p w:rsidR="00C200C8" w:rsidRPr="00A67B25" w:rsidRDefault="00C200C8">
      <w:pPr>
        <w:spacing w:line="285" w:lineRule="exact"/>
        <w:rPr>
          <w:rFonts w:ascii="Lato" w:hAnsi="Lato"/>
        </w:rPr>
      </w:pPr>
    </w:p>
    <w:p w:rsidR="00C200C8" w:rsidRPr="00A67B25" w:rsidRDefault="00C200C8">
      <w:pPr>
        <w:spacing w:line="228" w:lineRule="auto"/>
        <w:ind w:left="840" w:right="20"/>
        <w:rPr>
          <w:rFonts w:ascii="Lato" w:hAnsi="Lato"/>
        </w:rPr>
      </w:pPr>
      <w:r w:rsidRPr="00A67B25">
        <w:rPr>
          <w:rFonts w:ascii="Lato" w:hAnsi="Lato"/>
        </w:rPr>
        <w:t>Requests for new installation of software license without successful deactivation of existing installed license will only be granted in special cases of documented system failure. The customer will be asked to fill out a ‘Request for new installation due to system failure form’ and submit a signed copy of this form with proper documentation. The customer must provide sufficient documentation of a system failure or the new installation request will be denied at the Jolly customer service representatives’ discretion.</w:t>
      </w:r>
    </w:p>
    <w:p w:rsidR="00C200C8" w:rsidRPr="00A67B25" w:rsidRDefault="00C200C8">
      <w:pPr>
        <w:spacing w:line="288" w:lineRule="exact"/>
        <w:rPr>
          <w:rFonts w:ascii="Lato" w:hAnsi="Lato"/>
        </w:rPr>
      </w:pPr>
    </w:p>
    <w:p w:rsidR="00C200C8" w:rsidRPr="00A67B25" w:rsidRDefault="00C200C8">
      <w:pPr>
        <w:numPr>
          <w:ilvl w:val="0"/>
          <w:numId w:val="5"/>
        </w:numPr>
        <w:tabs>
          <w:tab w:val="left" w:pos="840"/>
        </w:tabs>
        <w:spacing w:line="214" w:lineRule="auto"/>
        <w:ind w:left="840" w:right="440" w:hanging="547"/>
        <w:jc w:val="both"/>
        <w:rPr>
          <w:rFonts w:ascii="Lato" w:hAnsi="Lato"/>
        </w:rPr>
      </w:pPr>
      <w:r w:rsidRPr="00A67B25">
        <w:rPr>
          <w:rFonts w:ascii="Lato" w:hAnsi="Lato"/>
        </w:rPr>
        <w:t>Technical Support Plans are only available for eligible products. No support, including e-mail support, is available for discontinued or end-of-life products.</w:t>
      </w:r>
    </w:p>
    <w:p w:rsidR="00C200C8" w:rsidRPr="00A67B25" w:rsidRDefault="00C200C8">
      <w:pPr>
        <w:spacing w:line="237" w:lineRule="exact"/>
        <w:rPr>
          <w:rFonts w:ascii="Lato" w:hAnsi="Lato"/>
        </w:rPr>
      </w:pPr>
    </w:p>
    <w:p w:rsidR="00C200C8" w:rsidRPr="00A67B25" w:rsidRDefault="00C200C8">
      <w:pPr>
        <w:spacing w:line="0" w:lineRule="atLeast"/>
        <w:ind w:left="840"/>
        <w:jc w:val="both"/>
        <w:rPr>
          <w:rFonts w:ascii="Lato" w:hAnsi="Lato"/>
        </w:rPr>
      </w:pPr>
      <w:r w:rsidRPr="00A67B25">
        <w:rPr>
          <w:rFonts w:ascii="Lato" w:hAnsi="Lato"/>
        </w:rPr>
        <w:t>Eligible Products: All Jolly Products version 5.0 or higher</w:t>
      </w:r>
    </w:p>
    <w:p w:rsidR="00C200C8" w:rsidRPr="00A67B25" w:rsidRDefault="00C200C8">
      <w:pPr>
        <w:spacing w:line="283" w:lineRule="exact"/>
        <w:rPr>
          <w:rFonts w:ascii="Lato" w:hAnsi="Lato"/>
        </w:rPr>
      </w:pPr>
    </w:p>
    <w:p w:rsidR="00C200C8" w:rsidRPr="00A67B25" w:rsidRDefault="00C200C8">
      <w:pPr>
        <w:spacing w:line="214" w:lineRule="auto"/>
        <w:ind w:left="840" w:right="160"/>
        <w:jc w:val="both"/>
        <w:rPr>
          <w:rFonts w:ascii="Lato" w:hAnsi="Lato"/>
        </w:rPr>
      </w:pPr>
      <w:r w:rsidRPr="00A67B25">
        <w:rPr>
          <w:rFonts w:ascii="Lato" w:hAnsi="Lato"/>
        </w:rPr>
        <w:t>Discontinued Products: All Jolly products released prior to version 5.0 including Print Studio 1.x, 2.x and Jolly products version 3.x, 4.x.</w:t>
      </w:r>
    </w:p>
    <w:p w:rsidR="00C200C8" w:rsidRPr="00A67B25" w:rsidRDefault="00D76EC7">
      <w:pPr>
        <w:spacing w:line="200" w:lineRule="exact"/>
        <w:rPr>
          <w:rFonts w:ascii="Lato" w:eastAsia="Times New Roman" w:hAnsi="Lato"/>
        </w:rPr>
      </w:pPr>
      <w:r w:rsidRPr="00A67B25">
        <w:rPr>
          <w:rFonts w:ascii="Lato" w:hAnsi="Lato"/>
          <w:noProof/>
        </w:rPr>
        <w:drawing>
          <wp:anchor distT="0" distB="0" distL="114300" distR="114300" simplePos="0" relativeHeight="251655168" behindDoc="1" locked="0" layoutInCell="0" allowOverlap="1">
            <wp:simplePos x="0" y="0"/>
            <wp:positionH relativeFrom="column">
              <wp:posOffset>-398145</wp:posOffset>
            </wp:positionH>
            <wp:positionV relativeFrom="paragraph">
              <wp:posOffset>3261360</wp:posOffset>
            </wp:positionV>
            <wp:extent cx="5981700" cy="63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1700" cy="6350"/>
                    </a:xfrm>
                    <a:prstGeom prst="rect">
                      <a:avLst/>
                    </a:prstGeom>
                    <a:noFill/>
                  </pic:spPr>
                </pic:pic>
              </a:graphicData>
            </a:graphic>
            <wp14:sizeRelH relativeFrom="page">
              <wp14:pctWidth>0</wp14:pctWidth>
            </wp14:sizeRelH>
            <wp14:sizeRelV relativeFrom="page">
              <wp14:pctHeight>0</wp14:pctHeight>
            </wp14:sizeRelV>
          </wp:anchor>
        </w:drawing>
      </w:r>
    </w:p>
    <w:p w:rsidR="00C200C8" w:rsidRPr="00A67B25" w:rsidRDefault="00C200C8">
      <w:pPr>
        <w:spacing w:line="200" w:lineRule="exact"/>
        <w:rPr>
          <w:rFonts w:ascii="Lato" w:eastAsia="Times New Roman" w:hAnsi="Lato"/>
        </w:rPr>
      </w:pPr>
    </w:p>
    <w:p w:rsidR="00C200C8" w:rsidRPr="00A67B25" w:rsidRDefault="00C200C8">
      <w:pPr>
        <w:spacing w:line="200" w:lineRule="exact"/>
        <w:rPr>
          <w:rFonts w:ascii="Lato" w:eastAsia="Times New Roman" w:hAnsi="Lato"/>
        </w:rPr>
      </w:pPr>
    </w:p>
    <w:p w:rsidR="00C200C8" w:rsidRPr="00A67B25" w:rsidRDefault="00C200C8">
      <w:pPr>
        <w:spacing w:line="200" w:lineRule="exact"/>
        <w:rPr>
          <w:rFonts w:ascii="Lato" w:eastAsia="Times New Roman" w:hAnsi="Lato"/>
        </w:rPr>
      </w:pPr>
    </w:p>
    <w:p w:rsidR="00C200C8" w:rsidRPr="00A67B25" w:rsidRDefault="00C200C8">
      <w:pPr>
        <w:spacing w:line="200" w:lineRule="exact"/>
        <w:rPr>
          <w:rFonts w:ascii="Lato" w:eastAsia="Times New Roman" w:hAnsi="Lato"/>
        </w:rPr>
      </w:pPr>
    </w:p>
    <w:p w:rsidR="00C200C8" w:rsidRPr="00A67B25" w:rsidRDefault="00C200C8">
      <w:pPr>
        <w:spacing w:line="200" w:lineRule="exact"/>
        <w:rPr>
          <w:rFonts w:ascii="Lato" w:eastAsia="Times New Roman" w:hAnsi="Lato"/>
        </w:rPr>
      </w:pPr>
    </w:p>
    <w:p w:rsidR="00C200C8" w:rsidRPr="00A67B25" w:rsidRDefault="00C200C8">
      <w:pPr>
        <w:spacing w:line="200" w:lineRule="exact"/>
        <w:rPr>
          <w:rFonts w:ascii="Lato" w:eastAsia="Times New Roman" w:hAnsi="Lato"/>
        </w:rPr>
      </w:pPr>
    </w:p>
    <w:p w:rsidR="00C200C8" w:rsidRPr="00A67B25" w:rsidRDefault="00C200C8">
      <w:pPr>
        <w:spacing w:line="200" w:lineRule="exact"/>
        <w:rPr>
          <w:rFonts w:ascii="Lato" w:eastAsia="Times New Roman" w:hAnsi="Lato"/>
        </w:rPr>
      </w:pPr>
    </w:p>
    <w:p w:rsidR="00C200C8" w:rsidRPr="00A67B25" w:rsidRDefault="00C200C8">
      <w:pPr>
        <w:spacing w:line="200" w:lineRule="exact"/>
        <w:rPr>
          <w:rFonts w:ascii="Lato" w:eastAsia="Times New Roman" w:hAnsi="Lato"/>
        </w:rPr>
      </w:pPr>
    </w:p>
    <w:p w:rsidR="00C200C8" w:rsidRPr="00A67B25" w:rsidRDefault="00C200C8">
      <w:pPr>
        <w:spacing w:line="200" w:lineRule="exact"/>
        <w:rPr>
          <w:rFonts w:ascii="Lato" w:eastAsia="Times New Roman" w:hAnsi="Lato"/>
        </w:rPr>
      </w:pPr>
    </w:p>
    <w:p w:rsidR="00C200C8" w:rsidRPr="00A67B25" w:rsidRDefault="00C200C8">
      <w:pPr>
        <w:spacing w:line="200" w:lineRule="exact"/>
        <w:rPr>
          <w:rFonts w:ascii="Lato" w:eastAsia="Times New Roman" w:hAnsi="Lato"/>
        </w:rPr>
      </w:pPr>
    </w:p>
    <w:p w:rsidR="00C200C8" w:rsidRPr="00A67B25" w:rsidRDefault="00C200C8">
      <w:pPr>
        <w:spacing w:line="200" w:lineRule="exact"/>
        <w:rPr>
          <w:rFonts w:ascii="Lato" w:eastAsia="Times New Roman" w:hAnsi="Lato"/>
        </w:rPr>
      </w:pPr>
    </w:p>
    <w:p w:rsidR="00C200C8" w:rsidRPr="00A67B25" w:rsidRDefault="00C200C8">
      <w:pPr>
        <w:spacing w:line="200" w:lineRule="exact"/>
        <w:rPr>
          <w:rFonts w:ascii="Lato" w:eastAsia="Times New Roman" w:hAnsi="Lato"/>
        </w:rPr>
      </w:pPr>
    </w:p>
    <w:p w:rsidR="00C200C8" w:rsidRPr="00A67B25" w:rsidRDefault="00C200C8">
      <w:pPr>
        <w:spacing w:line="200" w:lineRule="exact"/>
        <w:rPr>
          <w:rFonts w:ascii="Lato" w:eastAsia="Times New Roman" w:hAnsi="Lato"/>
        </w:rPr>
      </w:pPr>
    </w:p>
    <w:p w:rsidR="00C200C8" w:rsidRPr="00A67B25" w:rsidRDefault="00C200C8">
      <w:pPr>
        <w:spacing w:line="200" w:lineRule="exact"/>
        <w:rPr>
          <w:rFonts w:ascii="Lato" w:eastAsia="Times New Roman" w:hAnsi="Lato"/>
        </w:rPr>
      </w:pPr>
    </w:p>
    <w:p w:rsidR="00C200C8" w:rsidRPr="00A67B25" w:rsidRDefault="00C200C8">
      <w:pPr>
        <w:spacing w:line="200" w:lineRule="exact"/>
        <w:rPr>
          <w:rFonts w:ascii="Lato" w:eastAsia="Times New Roman" w:hAnsi="Lato"/>
        </w:rPr>
      </w:pPr>
    </w:p>
    <w:p w:rsidR="00C200C8" w:rsidRPr="00A67B25" w:rsidRDefault="00C200C8">
      <w:pPr>
        <w:spacing w:line="200" w:lineRule="exact"/>
        <w:rPr>
          <w:rFonts w:ascii="Lato" w:eastAsia="Times New Roman" w:hAnsi="Lato"/>
        </w:rPr>
      </w:pPr>
    </w:p>
    <w:p w:rsidR="00C200C8" w:rsidRPr="00A67B25" w:rsidRDefault="00C200C8">
      <w:pPr>
        <w:spacing w:line="200" w:lineRule="exact"/>
        <w:rPr>
          <w:rFonts w:ascii="Lato" w:eastAsia="Times New Roman" w:hAnsi="Lato"/>
        </w:rPr>
      </w:pPr>
    </w:p>
    <w:p w:rsidR="00C200C8" w:rsidRPr="00A67B25" w:rsidRDefault="00C200C8">
      <w:pPr>
        <w:spacing w:line="200" w:lineRule="exact"/>
        <w:rPr>
          <w:rFonts w:ascii="Lato" w:eastAsia="Times New Roman" w:hAnsi="Lato"/>
        </w:rPr>
      </w:pPr>
    </w:p>
    <w:p w:rsidR="00C200C8" w:rsidRPr="00A67B25" w:rsidRDefault="00C200C8">
      <w:pPr>
        <w:spacing w:line="200" w:lineRule="exact"/>
        <w:rPr>
          <w:rFonts w:ascii="Lato" w:eastAsia="Times New Roman" w:hAnsi="Lato"/>
        </w:rPr>
      </w:pPr>
    </w:p>
    <w:p w:rsidR="00C200C8" w:rsidRPr="00A67B25" w:rsidRDefault="00C200C8">
      <w:pPr>
        <w:spacing w:line="200" w:lineRule="exact"/>
        <w:rPr>
          <w:rFonts w:ascii="Lato" w:eastAsia="Times New Roman" w:hAnsi="Lato"/>
        </w:rPr>
      </w:pPr>
    </w:p>
    <w:p w:rsidR="00C200C8" w:rsidRPr="00A67B25" w:rsidRDefault="00C200C8">
      <w:pPr>
        <w:spacing w:line="200" w:lineRule="exact"/>
        <w:rPr>
          <w:rFonts w:ascii="Lato" w:eastAsia="Times New Roman" w:hAnsi="Lato"/>
        </w:rPr>
      </w:pPr>
    </w:p>
    <w:p w:rsidR="00C200C8" w:rsidRPr="00A67B25" w:rsidRDefault="00C200C8">
      <w:pPr>
        <w:spacing w:line="200" w:lineRule="exact"/>
        <w:rPr>
          <w:rFonts w:ascii="Lato" w:eastAsia="Times New Roman" w:hAnsi="Lato"/>
        </w:rPr>
      </w:pPr>
    </w:p>
    <w:p w:rsidR="00C200C8" w:rsidRPr="00A67B25" w:rsidRDefault="00C200C8">
      <w:pPr>
        <w:spacing w:line="200" w:lineRule="exact"/>
        <w:rPr>
          <w:rFonts w:ascii="Lato" w:eastAsia="Times New Roman" w:hAnsi="Lato"/>
        </w:rPr>
      </w:pPr>
    </w:p>
    <w:p w:rsidR="00C200C8" w:rsidRPr="00A67B25" w:rsidRDefault="00C200C8">
      <w:pPr>
        <w:spacing w:line="361" w:lineRule="exact"/>
        <w:rPr>
          <w:rFonts w:ascii="Lato" w:eastAsia="Times New Roman" w:hAnsi="Lato"/>
        </w:rPr>
      </w:pPr>
    </w:p>
    <w:p w:rsidR="00C200C8" w:rsidRPr="00A67B25" w:rsidRDefault="00C200C8">
      <w:pPr>
        <w:spacing w:line="0" w:lineRule="atLeast"/>
        <w:jc w:val="right"/>
        <w:rPr>
          <w:rFonts w:ascii="Lato" w:hAnsi="Lato"/>
        </w:rPr>
      </w:pPr>
      <w:r w:rsidRPr="00A67B25">
        <w:rPr>
          <w:rFonts w:ascii="Lato" w:hAnsi="Lato"/>
        </w:rPr>
        <w:t>Service Level Agreement | Rev. March 31, 2015 | 6 OF 12</w:t>
      </w:r>
    </w:p>
    <w:p w:rsidR="00C200C8" w:rsidRPr="00A67B25" w:rsidRDefault="00C200C8">
      <w:pPr>
        <w:spacing w:line="243" w:lineRule="exact"/>
        <w:rPr>
          <w:rFonts w:ascii="Lato" w:eastAsia="Times New Roman" w:hAnsi="Lato"/>
        </w:rPr>
      </w:pPr>
    </w:p>
    <w:p w:rsidR="00C200C8" w:rsidRPr="00A67B25" w:rsidRDefault="00C200C8">
      <w:pPr>
        <w:spacing w:line="0" w:lineRule="atLeast"/>
        <w:ind w:left="820"/>
        <w:rPr>
          <w:rFonts w:ascii="Lato" w:hAnsi="Lato"/>
        </w:rPr>
      </w:pPr>
      <w:r w:rsidRPr="00A67B25">
        <w:rPr>
          <w:rFonts w:ascii="Lato" w:hAnsi="Lato"/>
        </w:rPr>
        <w:t>Jolly Technologies Inc., 3 Twin Dolphin Drive, Suite 325, Redwood City, CA 94065</w:t>
      </w:r>
    </w:p>
    <w:p w:rsidR="00C200C8" w:rsidRPr="00A67B25" w:rsidRDefault="00C200C8">
      <w:pPr>
        <w:spacing w:line="1" w:lineRule="exact"/>
        <w:rPr>
          <w:rFonts w:ascii="Lato" w:eastAsia="Times New Roman" w:hAnsi="Lato"/>
        </w:rPr>
      </w:pPr>
    </w:p>
    <w:p w:rsidR="00C200C8" w:rsidRPr="00A67B25" w:rsidRDefault="00C200C8">
      <w:pPr>
        <w:spacing w:line="0" w:lineRule="atLeast"/>
        <w:ind w:left="2440"/>
        <w:rPr>
          <w:rFonts w:ascii="Lato" w:hAnsi="Lato"/>
        </w:rPr>
      </w:pPr>
      <w:r w:rsidRPr="00A67B25">
        <w:rPr>
          <w:rFonts w:ascii="Lato" w:hAnsi="Lato"/>
        </w:rPr>
        <w:lastRenderedPageBreak/>
        <w:t>Office: 650-594-5955 Fax: 650-989-2145</w:t>
      </w:r>
    </w:p>
    <w:p w:rsidR="00C200C8" w:rsidRPr="00A67B25" w:rsidRDefault="00C200C8">
      <w:pPr>
        <w:spacing w:line="1" w:lineRule="exact"/>
        <w:rPr>
          <w:rFonts w:ascii="Lato" w:eastAsia="Times New Roman" w:hAnsi="Lato"/>
        </w:rPr>
      </w:pPr>
    </w:p>
    <w:p w:rsidR="00C200C8" w:rsidRPr="00A67B25" w:rsidRDefault="00C200C8">
      <w:pPr>
        <w:spacing w:line="0" w:lineRule="atLeast"/>
        <w:ind w:left="3300"/>
        <w:rPr>
          <w:rFonts w:ascii="Lato" w:hAnsi="Lato"/>
        </w:rPr>
      </w:pPr>
      <w:r w:rsidRPr="00A67B25">
        <w:rPr>
          <w:rFonts w:ascii="Lato" w:hAnsi="Lato"/>
        </w:rPr>
        <w:t>www.jollytech.com</w:t>
      </w:r>
    </w:p>
    <w:p w:rsidR="00C200C8" w:rsidRPr="00A67B25" w:rsidRDefault="00C200C8">
      <w:pPr>
        <w:spacing w:line="0" w:lineRule="atLeast"/>
        <w:ind w:left="3300"/>
        <w:rPr>
          <w:rFonts w:ascii="Lato" w:hAnsi="Lato"/>
        </w:rPr>
        <w:sectPr w:rsidR="00C200C8" w:rsidRPr="00A67B25">
          <w:pgSz w:w="12240" w:h="15840"/>
          <w:pgMar w:top="714" w:right="1440" w:bottom="691" w:left="2040" w:header="0" w:footer="0" w:gutter="0"/>
          <w:cols w:space="0" w:equalWidth="0">
            <w:col w:w="8760"/>
          </w:cols>
          <w:docGrid w:linePitch="360"/>
        </w:sectPr>
      </w:pPr>
    </w:p>
    <w:p w:rsidR="00C200C8" w:rsidRPr="00A67B25" w:rsidRDefault="00D76EC7">
      <w:pPr>
        <w:spacing w:line="239" w:lineRule="auto"/>
        <w:ind w:left="5180"/>
        <w:rPr>
          <w:rFonts w:ascii="Lato" w:eastAsia="Calibri Light" w:hAnsi="Lato"/>
          <w:sz w:val="22"/>
        </w:rPr>
      </w:pPr>
      <w:bookmarkStart w:id="5" w:name="page7"/>
      <w:bookmarkEnd w:id="5"/>
      <w:r w:rsidRPr="00A67B25">
        <w:rPr>
          <w:rFonts w:ascii="Lato" w:hAnsi="Lato"/>
          <w:noProof/>
        </w:rPr>
        <w:lastRenderedPageBreak/>
        <w:drawing>
          <wp:anchor distT="0" distB="0" distL="114300" distR="114300" simplePos="0" relativeHeight="251656192" behindDoc="1" locked="0" layoutInCell="0" allowOverlap="1">
            <wp:simplePos x="0" y="0"/>
            <wp:positionH relativeFrom="page">
              <wp:posOffset>314325</wp:posOffset>
            </wp:positionH>
            <wp:positionV relativeFrom="page">
              <wp:posOffset>285750</wp:posOffset>
            </wp:positionV>
            <wp:extent cx="485775" cy="71437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5775" cy="714375"/>
                    </a:xfrm>
                    <a:prstGeom prst="rect">
                      <a:avLst/>
                    </a:prstGeom>
                    <a:noFill/>
                  </pic:spPr>
                </pic:pic>
              </a:graphicData>
            </a:graphic>
            <wp14:sizeRelH relativeFrom="page">
              <wp14:pctWidth>0</wp14:pctWidth>
            </wp14:sizeRelH>
            <wp14:sizeRelV relativeFrom="page">
              <wp14:pctHeight>0</wp14:pctHeight>
            </wp14:sizeRelV>
          </wp:anchor>
        </w:drawing>
      </w:r>
      <w:r w:rsidR="00C200C8" w:rsidRPr="00A67B25">
        <w:rPr>
          <w:rFonts w:ascii="Lato" w:eastAsia="Calibri Light" w:hAnsi="Lato"/>
          <w:sz w:val="22"/>
        </w:rPr>
        <w:t>Jolly Technologies Service Level Agreement</w:t>
      </w:r>
    </w:p>
    <w:p w:rsidR="00C200C8" w:rsidRPr="00A67B25" w:rsidRDefault="00D76EC7">
      <w:pPr>
        <w:spacing w:line="200" w:lineRule="exact"/>
        <w:rPr>
          <w:rFonts w:ascii="Lato" w:eastAsia="Times New Roman" w:hAnsi="Lato"/>
        </w:rPr>
      </w:pPr>
      <w:r w:rsidRPr="00A67B25">
        <w:rPr>
          <w:rFonts w:ascii="Lato" w:eastAsia="Calibri Light" w:hAnsi="Lato"/>
          <w:noProof/>
          <w:sz w:val="22"/>
        </w:rPr>
        <w:drawing>
          <wp:anchor distT="0" distB="0" distL="114300" distR="114300" simplePos="0" relativeHeight="251657216" behindDoc="1" locked="0" layoutInCell="0" allowOverlap="1">
            <wp:simplePos x="0" y="0"/>
            <wp:positionH relativeFrom="column">
              <wp:posOffset>-17145</wp:posOffset>
            </wp:positionH>
            <wp:positionV relativeFrom="paragraph">
              <wp:posOffset>16510</wp:posOffset>
            </wp:positionV>
            <wp:extent cx="5752465" cy="63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2465" cy="6350"/>
                    </a:xfrm>
                    <a:prstGeom prst="rect">
                      <a:avLst/>
                    </a:prstGeom>
                    <a:noFill/>
                  </pic:spPr>
                </pic:pic>
              </a:graphicData>
            </a:graphic>
            <wp14:sizeRelH relativeFrom="page">
              <wp14:pctWidth>0</wp14:pctWidth>
            </wp14:sizeRelH>
            <wp14:sizeRelV relativeFrom="page">
              <wp14:pctHeight>0</wp14:pctHeight>
            </wp14:sizeRelV>
          </wp:anchor>
        </w:drawing>
      </w:r>
    </w:p>
    <w:p w:rsidR="00C200C8" w:rsidRPr="00A67B25" w:rsidRDefault="00C200C8">
      <w:pPr>
        <w:spacing w:line="200" w:lineRule="exact"/>
        <w:rPr>
          <w:rFonts w:ascii="Lato" w:eastAsia="Times New Roman" w:hAnsi="Lato"/>
        </w:rPr>
      </w:pPr>
    </w:p>
    <w:p w:rsidR="00C200C8" w:rsidRPr="00A67B25" w:rsidRDefault="00C200C8">
      <w:pPr>
        <w:spacing w:line="200" w:lineRule="exact"/>
        <w:rPr>
          <w:rFonts w:ascii="Lato" w:eastAsia="Times New Roman" w:hAnsi="Lato"/>
        </w:rPr>
      </w:pPr>
    </w:p>
    <w:p w:rsidR="00C200C8" w:rsidRPr="00A67B25" w:rsidRDefault="00C200C8">
      <w:pPr>
        <w:spacing w:line="209" w:lineRule="exact"/>
        <w:rPr>
          <w:rFonts w:ascii="Lato" w:eastAsia="Times New Roman" w:hAnsi="Lato"/>
        </w:rPr>
      </w:pPr>
    </w:p>
    <w:p w:rsidR="00C200C8" w:rsidRPr="00A67B25" w:rsidRDefault="00C200C8">
      <w:pPr>
        <w:numPr>
          <w:ilvl w:val="0"/>
          <w:numId w:val="6"/>
        </w:numPr>
        <w:tabs>
          <w:tab w:val="left" w:pos="720"/>
        </w:tabs>
        <w:spacing w:line="425" w:lineRule="auto"/>
        <w:ind w:left="720" w:right="7040" w:hanging="360"/>
        <w:jc w:val="both"/>
        <w:rPr>
          <w:rFonts w:ascii="Lato" w:hAnsi="Lato"/>
        </w:rPr>
      </w:pPr>
      <w:r w:rsidRPr="00A67B25">
        <w:rPr>
          <w:rFonts w:ascii="Lato" w:hAnsi="Lato"/>
        </w:rPr>
        <w:t>Service Availability Telephone support:</w:t>
      </w:r>
    </w:p>
    <w:p w:rsidR="00C200C8" w:rsidRPr="00A67B25" w:rsidRDefault="00C200C8">
      <w:pPr>
        <w:spacing w:line="37" w:lineRule="exact"/>
        <w:rPr>
          <w:rFonts w:ascii="Lato" w:hAnsi="Lato"/>
        </w:rPr>
      </w:pPr>
    </w:p>
    <w:p w:rsidR="00C200C8" w:rsidRPr="00A67B25" w:rsidRDefault="00C200C8">
      <w:pPr>
        <w:numPr>
          <w:ilvl w:val="1"/>
          <w:numId w:val="6"/>
        </w:numPr>
        <w:tabs>
          <w:tab w:val="left" w:pos="1080"/>
        </w:tabs>
        <w:spacing w:line="239" w:lineRule="auto"/>
        <w:ind w:left="1080" w:hanging="360"/>
        <w:jc w:val="both"/>
        <w:rPr>
          <w:rFonts w:ascii="Lato" w:eastAsia="Symbol" w:hAnsi="Lato"/>
        </w:rPr>
      </w:pPr>
      <w:r w:rsidRPr="00A67B25">
        <w:rPr>
          <w:rFonts w:ascii="Lato" w:hAnsi="Lato"/>
        </w:rPr>
        <w:t>Customer support number: 1-650-594-5955</w:t>
      </w:r>
    </w:p>
    <w:p w:rsidR="00C200C8" w:rsidRPr="00A67B25" w:rsidRDefault="00C200C8">
      <w:pPr>
        <w:spacing w:line="43" w:lineRule="exact"/>
        <w:rPr>
          <w:rFonts w:ascii="Lato" w:eastAsia="Symbol" w:hAnsi="Lato"/>
        </w:rPr>
      </w:pPr>
    </w:p>
    <w:p w:rsidR="00C200C8" w:rsidRPr="00A67B25" w:rsidRDefault="00C200C8">
      <w:pPr>
        <w:numPr>
          <w:ilvl w:val="1"/>
          <w:numId w:val="6"/>
        </w:numPr>
        <w:tabs>
          <w:tab w:val="left" w:pos="1080"/>
        </w:tabs>
        <w:spacing w:line="210" w:lineRule="auto"/>
        <w:ind w:left="1080" w:hanging="360"/>
        <w:jc w:val="both"/>
        <w:rPr>
          <w:rFonts w:ascii="Lato" w:eastAsia="Symbol" w:hAnsi="Lato"/>
        </w:rPr>
      </w:pPr>
      <w:r w:rsidRPr="00A67B25">
        <w:rPr>
          <w:rFonts w:ascii="Lato" w:hAnsi="Lato"/>
        </w:rPr>
        <w:t>Telephone support business hours: 9am – 6pm US Eastern Time, Monday – Friday (“Office Hours”) except on Service Provider holidays.</w:t>
      </w:r>
    </w:p>
    <w:p w:rsidR="00C200C8" w:rsidRPr="00A67B25" w:rsidRDefault="00C200C8">
      <w:pPr>
        <w:spacing w:line="43" w:lineRule="exact"/>
        <w:rPr>
          <w:rFonts w:ascii="Lato" w:eastAsia="Symbol" w:hAnsi="Lato"/>
        </w:rPr>
      </w:pPr>
    </w:p>
    <w:p w:rsidR="00C200C8" w:rsidRPr="00A67B25" w:rsidRDefault="00C200C8">
      <w:pPr>
        <w:numPr>
          <w:ilvl w:val="1"/>
          <w:numId w:val="6"/>
        </w:numPr>
        <w:tabs>
          <w:tab w:val="left" w:pos="1080"/>
        </w:tabs>
        <w:spacing w:line="210" w:lineRule="auto"/>
        <w:ind w:left="1080" w:hanging="360"/>
        <w:jc w:val="both"/>
        <w:rPr>
          <w:rFonts w:ascii="Lato" w:eastAsia="Symbol" w:hAnsi="Lato"/>
        </w:rPr>
      </w:pPr>
      <w:r w:rsidRPr="00A67B25">
        <w:rPr>
          <w:rFonts w:ascii="Lato" w:hAnsi="Lato"/>
        </w:rPr>
        <w:t>Customer support calls received from Gold and Silver Coverage Customers during Offices Hours will be attended to by the first available Service Provider Representative.</w:t>
      </w:r>
    </w:p>
    <w:p w:rsidR="00C200C8" w:rsidRPr="00A67B25" w:rsidRDefault="00C200C8">
      <w:pPr>
        <w:spacing w:line="43" w:lineRule="exact"/>
        <w:rPr>
          <w:rFonts w:ascii="Lato" w:eastAsia="Symbol" w:hAnsi="Lato"/>
        </w:rPr>
      </w:pPr>
    </w:p>
    <w:p w:rsidR="00C200C8" w:rsidRPr="00A67B25" w:rsidRDefault="00C200C8">
      <w:pPr>
        <w:numPr>
          <w:ilvl w:val="1"/>
          <w:numId w:val="6"/>
        </w:numPr>
        <w:tabs>
          <w:tab w:val="left" w:pos="1080"/>
        </w:tabs>
        <w:spacing w:line="223" w:lineRule="auto"/>
        <w:ind w:left="1080" w:hanging="360"/>
        <w:jc w:val="both"/>
        <w:rPr>
          <w:rFonts w:ascii="Lato" w:eastAsia="Symbol" w:hAnsi="Lato"/>
        </w:rPr>
      </w:pPr>
      <w:r w:rsidRPr="00A67B25">
        <w:rPr>
          <w:rFonts w:ascii="Lato" w:hAnsi="Lato"/>
        </w:rPr>
        <w:t>Customer support calls received from Gold and Silver Coverage Customers outside of Office Hours will be considered received on the business day in which Office Hours are next resumed. Such calls will be forwarded to an automatic voice system and best efforts will be made to respond to the call within the time period specified in the applicable Service Scope.</w:t>
      </w:r>
    </w:p>
    <w:p w:rsidR="00C200C8" w:rsidRPr="00A67B25" w:rsidRDefault="00C200C8">
      <w:pPr>
        <w:spacing w:line="237" w:lineRule="exact"/>
        <w:rPr>
          <w:rFonts w:ascii="Lato" w:eastAsia="Times New Roman" w:hAnsi="Lato"/>
        </w:rPr>
      </w:pPr>
    </w:p>
    <w:p w:rsidR="00C200C8" w:rsidRPr="00A67B25" w:rsidRDefault="00C200C8">
      <w:pPr>
        <w:spacing w:line="239" w:lineRule="auto"/>
        <w:ind w:left="720"/>
        <w:rPr>
          <w:rFonts w:ascii="Lato" w:hAnsi="Lato"/>
        </w:rPr>
      </w:pPr>
      <w:r w:rsidRPr="00A67B25">
        <w:rPr>
          <w:rFonts w:ascii="Lato" w:hAnsi="Lato"/>
        </w:rPr>
        <w:t>Email support:</w:t>
      </w:r>
    </w:p>
    <w:p w:rsidR="00C200C8" w:rsidRPr="00A67B25" w:rsidRDefault="00C200C8">
      <w:pPr>
        <w:spacing w:line="226" w:lineRule="exact"/>
        <w:rPr>
          <w:rFonts w:ascii="Lato" w:eastAsia="Times New Roman" w:hAnsi="Lato"/>
        </w:rPr>
      </w:pPr>
    </w:p>
    <w:p w:rsidR="00C200C8" w:rsidRPr="00A67B25" w:rsidRDefault="00C200C8">
      <w:pPr>
        <w:numPr>
          <w:ilvl w:val="0"/>
          <w:numId w:val="7"/>
        </w:numPr>
        <w:tabs>
          <w:tab w:val="left" w:pos="1080"/>
        </w:tabs>
        <w:spacing w:line="0" w:lineRule="atLeast"/>
        <w:ind w:left="1080" w:hanging="360"/>
        <w:jc w:val="both"/>
        <w:rPr>
          <w:rFonts w:ascii="Lato" w:hAnsi="Lato"/>
        </w:rPr>
      </w:pPr>
      <w:r w:rsidRPr="00A67B25">
        <w:rPr>
          <w:rFonts w:ascii="Lato" w:hAnsi="Lato"/>
        </w:rPr>
        <w:t xml:space="preserve">Customer support email address: </w:t>
      </w:r>
      <w:hyperlink r:id="rId8" w:history="1">
        <w:r w:rsidRPr="00A67B25">
          <w:rPr>
            <w:rFonts w:ascii="Lato" w:hAnsi="Lato"/>
            <w:color w:val="0000FF"/>
            <w:u w:val="single"/>
          </w:rPr>
          <w:t>helpdesk@jollytech.com</w:t>
        </w:r>
        <w:r w:rsidRPr="00A67B25">
          <w:rPr>
            <w:rFonts w:ascii="Lato" w:hAnsi="Lato"/>
            <w:u w:val="single"/>
          </w:rPr>
          <w:t>.</w:t>
        </w:r>
      </w:hyperlink>
    </w:p>
    <w:p w:rsidR="00C200C8" w:rsidRPr="00A67B25" w:rsidRDefault="00C200C8">
      <w:pPr>
        <w:spacing w:line="42" w:lineRule="exact"/>
        <w:rPr>
          <w:rFonts w:ascii="Lato" w:hAnsi="Lato"/>
        </w:rPr>
      </w:pPr>
    </w:p>
    <w:p w:rsidR="00C200C8" w:rsidRPr="00A67B25" w:rsidRDefault="00C200C8">
      <w:pPr>
        <w:numPr>
          <w:ilvl w:val="0"/>
          <w:numId w:val="7"/>
        </w:numPr>
        <w:tabs>
          <w:tab w:val="left" w:pos="1080"/>
        </w:tabs>
        <w:spacing w:line="210" w:lineRule="auto"/>
        <w:ind w:left="1080" w:hanging="360"/>
        <w:jc w:val="both"/>
        <w:rPr>
          <w:rFonts w:ascii="Lato" w:eastAsia="Symbol" w:hAnsi="Lato"/>
        </w:rPr>
      </w:pPr>
      <w:r w:rsidRPr="00A67B25">
        <w:rPr>
          <w:rFonts w:ascii="Lato" w:hAnsi="Lato"/>
        </w:rPr>
        <w:t>Email support business hours: 9am – 6pm US Eastern Time, Monday – Friday (“Office Hours”) except on Service Provider holidays.</w:t>
      </w:r>
    </w:p>
    <w:p w:rsidR="00C200C8" w:rsidRPr="00A67B25" w:rsidRDefault="00C200C8">
      <w:pPr>
        <w:spacing w:line="43" w:lineRule="exact"/>
        <w:rPr>
          <w:rFonts w:ascii="Lato" w:eastAsia="Symbol" w:hAnsi="Lato"/>
        </w:rPr>
      </w:pPr>
    </w:p>
    <w:p w:rsidR="00C200C8" w:rsidRPr="00A67B25" w:rsidRDefault="00C200C8">
      <w:pPr>
        <w:numPr>
          <w:ilvl w:val="0"/>
          <w:numId w:val="7"/>
        </w:numPr>
        <w:tabs>
          <w:tab w:val="left" w:pos="1080"/>
        </w:tabs>
        <w:spacing w:line="210" w:lineRule="auto"/>
        <w:ind w:left="1080" w:hanging="360"/>
        <w:jc w:val="both"/>
        <w:rPr>
          <w:rFonts w:ascii="Lato" w:eastAsia="Symbol" w:hAnsi="Lato"/>
        </w:rPr>
      </w:pPr>
      <w:r w:rsidRPr="00A67B25">
        <w:rPr>
          <w:rFonts w:ascii="Lato" w:hAnsi="Lato"/>
        </w:rPr>
        <w:t>Customer support emails received from Gold and Silver Coverage Customers during Offices Hours will be attended to by the first available Service Provider representative.</w:t>
      </w:r>
    </w:p>
    <w:p w:rsidR="00C200C8" w:rsidRPr="00A67B25" w:rsidRDefault="00C200C8">
      <w:pPr>
        <w:spacing w:line="43" w:lineRule="exact"/>
        <w:rPr>
          <w:rFonts w:ascii="Lato" w:eastAsia="Symbol" w:hAnsi="Lato"/>
        </w:rPr>
      </w:pPr>
    </w:p>
    <w:p w:rsidR="00C200C8" w:rsidRPr="00A67B25" w:rsidRDefault="00C200C8">
      <w:pPr>
        <w:numPr>
          <w:ilvl w:val="0"/>
          <w:numId w:val="7"/>
        </w:numPr>
        <w:tabs>
          <w:tab w:val="left" w:pos="1080"/>
        </w:tabs>
        <w:spacing w:line="218" w:lineRule="auto"/>
        <w:ind w:left="1080" w:hanging="360"/>
        <w:jc w:val="both"/>
        <w:rPr>
          <w:rFonts w:ascii="Lato" w:eastAsia="Symbol" w:hAnsi="Lato"/>
        </w:rPr>
      </w:pPr>
      <w:r w:rsidRPr="00A67B25">
        <w:rPr>
          <w:rFonts w:ascii="Lato" w:hAnsi="Lato"/>
        </w:rPr>
        <w:t>Customer support email received from Customer outside of Office Hours will be considered received and collected on the business day in which Office Hours are next resumed. Best efforts will be made to respond to the email within the time period specified in the applicable Service Scope.</w:t>
      </w:r>
    </w:p>
    <w:p w:rsidR="00C200C8" w:rsidRPr="00A67B25" w:rsidRDefault="00C200C8">
      <w:pPr>
        <w:spacing w:line="238" w:lineRule="auto"/>
        <w:rPr>
          <w:rFonts w:ascii="Lato" w:hAnsi="Lato"/>
        </w:rPr>
      </w:pPr>
      <w:r w:rsidRPr="00A67B25">
        <w:rPr>
          <w:rFonts w:ascii="Lato" w:hAnsi="Lato"/>
        </w:rPr>
        <w:t>.</w:t>
      </w:r>
    </w:p>
    <w:p w:rsidR="00C200C8" w:rsidRPr="00A67B25" w:rsidRDefault="00C200C8">
      <w:pPr>
        <w:numPr>
          <w:ilvl w:val="0"/>
          <w:numId w:val="8"/>
        </w:numPr>
        <w:tabs>
          <w:tab w:val="left" w:pos="720"/>
        </w:tabs>
        <w:spacing w:line="236" w:lineRule="auto"/>
        <w:ind w:left="720" w:hanging="360"/>
        <w:jc w:val="both"/>
        <w:rPr>
          <w:rFonts w:ascii="Lato" w:hAnsi="Lato"/>
        </w:rPr>
      </w:pPr>
      <w:r w:rsidRPr="00A67B25">
        <w:rPr>
          <w:rFonts w:ascii="Lato" w:hAnsi="Lato"/>
        </w:rPr>
        <w:t>Services beyond the Service Scope</w:t>
      </w:r>
    </w:p>
    <w:p w:rsidR="00C200C8" w:rsidRPr="00A67B25" w:rsidRDefault="00C200C8">
      <w:pPr>
        <w:spacing w:line="283" w:lineRule="exact"/>
        <w:rPr>
          <w:rFonts w:ascii="Lato" w:hAnsi="Lato"/>
        </w:rPr>
      </w:pPr>
    </w:p>
    <w:p w:rsidR="00C200C8" w:rsidRPr="00A67B25" w:rsidRDefault="00C200C8">
      <w:pPr>
        <w:spacing w:line="214" w:lineRule="auto"/>
        <w:ind w:left="720"/>
        <w:jc w:val="both"/>
        <w:rPr>
          <w:rFonts w:ascii="Lato" w:hAnsi="Lato"/>
        </w:rPr>
      </w:pPr>
      <w:r w:rsidRPr="00A67B25">
        <w:rPr>
          <w:rFonts w:ascii="Lato" w:hAnsi="Lato"/>
        </w:rPr>
        <w:t>Services not covered under the Service Scope of a particular Level of Service may be provided on a fee-per-use basis. Estimated fees for individual services are listed in the following table:</w:t>
      </w:r>
    </w:p>
    <w:p w:rsidR="00C200C8" w:rsidRPr="00A67B25" w:rsidRDefault="00C200C8">
      <w:pPr>
        <w:spacing w:line="222" w:lineRule="exact"/>
        <w:rPr>
          <w:rFonts w:ascii="Lato" w:eastAsia="Times New Roman" w:hAnsi="Lato"/>
        </w:rPr>
      </w:pPr>
    </w:p>
    <w:tbl>
      <w:tblPr>
        <w:tblW w:w="0" w:type="auto"/>
        <w:tblInd w:w="630" w:type="dxa"/>
        <w:tblLayout w:type="fixed"/>
        <w:tblCellMar>
          <w:top w:w="0" w:type="dxa"/>
          <w:left w:w="0" w:type="dxa"/>
          <w:bottom w:w="0" w:type="dxa"/>
          <w:right w:w="0" w:type="dxa"/>
        </w:tblCellMar>
        <w:tblLook w:val="0000" w:firstRow="0" w:lastRow="0" w:firstColumn="0" w:lastColumn="0" w:noHBand="0" w:noVBand="0"/>
      </w:tblPr>
      <w:tblGrid>
        <w:gridCol w:w="2360"/>
        <w:gridCol w:w="6300"/>
      </w:tblGrid>
      <w:tr w:rsidR="00C200C8" w:rsidRPr="00A67B25">
        <w:trPr>
          <w:trHeight w:val="250"/>
        </w:trPr>
        <w:tc>
          <w:tcPr>
            <w:tcW w:w="2360" w:type="dxa"/>
            <w:tcBorders>
              <w:top w:val="single" w:sz="8" w:space="0" w:color="auto"/>
              <w:left w:val="single" w:sz="8" w:space="0" w:color="auto"/>
              <w:bottom w:val="single" w:sz="8" w:space="0" w:color="auto"/>
              <w:right w:val="single" w:sz="8" w:space="0" w:color="auto"/>
            </w:tcBorders>
            <w:shd w:val="clear" w:color="auto" w:fill="auto"/>
            <w:vAlign w:val="bottom"/>
          </w:tcPr>
          <w:p w:rsidR="00C200C8" w:rsidRPr="00A67B25" w:rsidRDefault="00C200C8">
            <w:pPr>
              <w:spacing w:line="0" w:lineRule="atLeast"/>
              <w:ind w:left="120"/>
              <w:rPr>
                <w:rFonts w:ascii="Lato" w:hAnsi="Lato"/>
                <w:b/>
              </w:rPr>
            </w:pPr>
            <w:r w:rsidRPr="00A67B25">
              <w:rPr>
                <w:rFonts w:ascii="Lato" w:hAnsi="Lato"/>
                <w:b/>
              </w:rPr>
              <w:t>Type of Service</w:t>
            </w:r>
          </w:p>
        </w:tc>
        <w:tc>
          <w:tcPr>
            <w:tcW w:w="6300" w:type="dxa"/>
            <w:tcBorders>
              <w:top w:val="single" w:sz="8" w:space="0" w:color="auto"/>
              <w:bottom w:val="single" w:sz="8" w:space="0" w:color="auto"/>
              <w:right w:val="single" w:sz="8" w:space="0" w:color="auto"/>
            </w:tcBorders>
            <w:shd w:val="clear" w:color="auto" w:fill="auto"/>
            <w:vAlign w:val="bottom"/>
          </w:tcPr>
          <w:p w:rsidR="00C200C8" w:rsidRPr="00A67B25" w:rsidRDefault="00C200C8">
            <w:pPr>
              <w:spacing w:line="0" w:lineRule="atLeast"/>
              <w:ind w:left="100"/>
              <w:rPr>
                <w:rFonts w:ascii="Lato" w:hAnsi="Lato"/>
                <w:b/>
              </w:rPr>
            </w:pPr>
            <w:r w:rsidRPr="00A67B25">
              <w:rPr>
                <w:rFonts w:ascii="Lato" w:hAnsi="Lato"/>
                <w:b/>
              </w:rPr>
              <w:t>Service Credits Price*</w:t>
            </w:r>
          </w:p>
        </w:tc>
      </w:tr>
      <w:tr w:rsidR="00C200C8" w:rsidRPr="00A67B25">
        <w:trPr>
          <w:trHeight w:val="230"/>
        </w:trPr>
        <w:tc>
          <w:tcPr>
            <w:tcW w:w="2360" w:type="dxa"/>
            <w:tcBorders>
              <w:left w:val="single" w:sz="8" w:space="0" w:color="auto"/>
              <w:bottom w:val="single" w:sz="8" w:space="0" w:color="auto"/>
              <w:right w:val="single" w:sz="8" w:space="0" w:color="auto"/>
            </w:tcBorders>
            <w:shd w:val="clear" w:color="auto" w:fill="auto"/>
            <w:vAlign w:val="bottom"/>
          </w:tcPr>
          <w:p w:rsidR="00C200C8" w:rsidRPr="00A67B25" w:rsidRDefault="00C200C8">
            <w:pPr>
              <w:spacing w:line="229" w:lineRule="exact"/>
              <w:ind w:left="120"/>
              <w:rPr>
                <w:rFonts w:ascii="Lato" w:hAnsi="Lato"/>
              </w:rPr>
            </w:pPr>
            <w:r w:rsidRPr="00A67B25">
              <w:rPr>
                <w:rFonts w:ascii="Lato" w:hAnsi="Lato"/>
              </w:rPr>
              <w:t>Installation Support</w:t>
            </w:r>
          </w:p>
        </w:tc>
        <w:tc>
          <w:tcPr>
            <w:tcW w:w="6300" w:type="dxa"/>
            <w:tcBorders>
              <w:bottom w:val="single" w:sz="8" w:space="0" w:color="auto"/>
              <w:right w:val="single" w:sz="8" w:space="0" w:color="auto"/>
            </w:tcBorders>
            <w:shd w:val="clear" w:color="auto" w:fill="auto"/>
            <w:vAlign w:val="bottom"/>
          </w:tcPr>
          <w:p w:rsidR="00C200C8" w:rsidRPr="00A67B25" w:rsidRDefault="00C200C8">
            <w:pPr>
              <w:spacing w:line="229" w:lineRule="exact"/>
              <w:ind w:left="100"/>
              <w:rPr>
                <w:rFonts w:ascii="Lato" w:hAnsi="Lato"/>
              </w:rPr>
            </w:pPr>
            <w:r w:rsidRPr="00A67B25">
              <w:rPr>
                <w:rFonts w:ascii="Lato" w:hAnsi="Lato"/>
              </w:rPr>
              <w:t>$500 per three (3) hours</w:t>
            </w:r>
          </w:p>
        </w:tc>
      </w:tr>
      <w:tr w:rsidR="00C200C8" w:rsidRPr="00A67B25">
        <w:trPr>
          <w:trHeight w:val="230"/>
        </w:trPr>
        <w:tc>
          <w:tcPr>
            <w:tcW w:w="2360" w:type="dxa"/>
            <w:tcBorders>
              <w:left w:val="single" w:sz="8" w:space="0" w:color="auto"/>
              <w:right w:val="single" w:sz="8" w:space="0" w:color="auto"/>
            </w:tcBorders>
            <w:shd w:val="clear" w:color="auto" w:fill="auto"/>
            <w:vAlign w:val="bottom"/>
          </w:tcPr>
          <w:p w:rsidR="00C200C8" w:rsidRPr="00A67B25" w:rsidRDefault="00C200C8">
            <w:pPr>
              <w:spacing w:line="229" w:lineRule="exact"/>
              <w:ind w:left="120"/>
              <w:rPr>
                <w:rFonts w:ascii="Lato" w:hAnsi="Lato"/>
              </w:rPr>
            </w:pPr>
            <w:r w:rsidRPr="00A67B25">
              <w:rPr>
                <w:rFonts w:ascii="Lato" w:hAnsi="Lato"/>
              </w:rPr>
              <w:t>Engineering Services</w:t>
            </w:r>
          </w:p>
        </w:tc>
        <w:tc>
          <w:tcPr>
            <w:tcW w:w="6300" w:type="dxa"/>
            <w:tcBorders>
              <w:right w:val="single" w:sz="8" w:space="0" w:color="auto"/>
            </w:tcBorders>
            <w:shd w:val="clear" w:color="auto" w:fill="auto"/>
            <w:vAlign w:val="bottom"/>
          </w:tcPr>
          <w:p w:rsidR="00C200C8" w:rsidRPr="00A67B25" w:rsidRDefault="00C200C8">
            <w:pPr>
              <w:spacing w:line="229" w:lineRule="exact"/>
              <w:ind w:left="100"/>
              <w:rPr>
                <w:rFonts w:ascii="Lato" w:hAnsi="Lato"/>
              </w:rPr>
            </w:pPr>
            <w:r w:rsidRPr="00A67B25">
              <w:rPr>
                <w:rFonts w:ascii="Lato" w:hAnsi="Lato"/>
              </w:rPr>
              <w:t>$200 per hour</w:t>
            </w:r>
          </w:p>
        </w:tc>
      </w:tr>
      <w:tr w:rsidR="00C200C8" w:rsidRPr="00A67B25">
        <w:trPr>
          <w:trHeight w:val="240"/>
        </w:trPr>
        <w:tc>
          <w:tcPr>
            <w:tcW w:w="2360" w:type="dxa"/>
            <w:tcBorders>
              <w:left w:val="single" w:sz="8" w:space="0" w:color="auto"/>
              <w:right w:val="single" w:sz="8" w:space="0" w:color="auto"/>
            </w:tcBorders>
            <w:shd w:val="clear" w:color="auto" w:fill="auto"/>
            <w:vAlign w:val="bottom"/>
          </w:tcPr>
          <w:p w:rsidR="00C200C8" w:rsidRPr="00A67B25" w:rsidRDefault="00C200C8">
            <w:pPr>
              <w:spacing w:line="0" w:lineRule="atLeast"/>
              <w:rPr>
                <w:rFonts w:ascii="Lato" w:eastAsia="Times New Roman" w:hAnsi="Lato"/>
              </w:rPr>
            </w:pPr>
          </w:p>
        </w:tc>
        <w:tc>
          <w:tcPr>
            <w:tcW w:w="6300" w:type="dxa"/>
            <w:tcBorders>
              <w:right w:val="single" w:sz="8" w:space="0" w:color="auto"/>
            </w:tcBorders>
            <w:shd w:val="clear" w:color="auto" w:fill="auto"/>
            <w:vAlign w:val="bottom"/>
          </w:tcPr>
          <w:p w:rsidR="00C200C8" w:rsidRPr="00A67B25" w:rsidRDefault="00C200C8">
            <w:pPr>
              <w:spacing w:line="239" w:lineRule="exact"/>
              <w:ind w:left="100"/>
              <w:rPr>
                <w:rFonts w:ascii="Lato" w:hAnsi="Lato"/>
              </w:rPr>
            </w:pPr>
            <w:r w:rsidRPr="00A67B25">
              <w:rPr>
                <w:rFonts w:ascii="Lato" w:hAnsi="Lato"/>
              </w:rPr>
              <w:t>All fees are calculated in one (1) hour increments after an initial two-hour</w:t>
            </w:r>
          </w:p>
        </w:tc>
      </w:tr>
      <w:tr w:rsidR="00C200C8" w:rsidRPr="00A67B25">
        <w:trPr>
          <w:trHeight w:val="241"/>
        </w:trPr>
        <w:tc>
          <w:tcPr>
            <w:tcW w:w="2360" w:type="dxa"/>
            <w:tcBorders>
              <w:left w:val="single" w:sz="8" w:space="0" w:color="auto"/>
              <w:bottom w:val="single" w:sz="8" w:space="0" w:color="auto"/>
              <w:right w:val="single" w:sz="8" w:space="0" w:color="auto"/>
            </w:tcBorders>
            <w:shd w:val="clear" w:color="auto" w:fill="auto"/>
            <w:vAlign w:val="bottom"/>
          </w:tcPr>
          <w:p w:rsidR="00C200C8" w:rsidRPr="00A67B25" w:rsidRDefault="00C200C8">
            <w:pPr>
              <w:spacing w:line="0" w:lineRule="atLeast"/>
              <w:rPr>
                <w:rFonts w:ascii="Lato" w:eastAsia="Times New Roman" w:hAnsi="Lato"/>
              </w:rPr>
            </w:pPr>
          </w:p>
        </w:tc>
        <w:tc>
          <w:tcPr>
            <w:tcW w:w="6300" w:type="dxa"/>
            <w:tcBorders>
              <w:bottom w:val="single" w:sz="8" w:space="0" w:color="auto"/>
              <w:right w:val="single" w:sz="8" w:space="0" w:color="auto"/>
            </w:tcBorders>
            <w:shd w:val="clear" w:color="auto" w:fill="auto"/>
            <w:vAlign w:val="bottom"/>
          </w:tcPr>
          <w:p w:rsidR="00C200C8" w:rsidRPr="00A67B25" w:rsidRDefault="00C200C8">
            <w:pPr>
              <w:spacing w:line="239" w:lineRule="exact"/>
              <w:ind w:left="100"/>
              <w:rPr>
                <w:rFonts w:ascii="Lato" w:hAnsi="Lato"/>
              </w:rPr>
            </w:pPr>
            <w:proofErr w:type="gramStart"/>
            <w:r w:rsidRPr="00A67B25">
              <w:rPr>
                <w:rFonts w:ascii="Lato" w:hAnsi="Lato"/>
              </w:rPr>
              <w:t>minimum</w:t>
            </w:r>
            <w:proofErr w:type="gramEnd"/>
            <w:r w:rsidRPr="00A67B25">
              <w:rPr>
                <w:rFonts w:ascii="Lato" w:hAnsi="Lato"/>
              </w:rPr>
              <w:t>, plus travel expenses (if involved).</w:t>
            </w:r>
          </w:p>
        </w:tc>
      </w:tr>
    </w:tbl>
    <w:p w:rsidR="00C200C8" w:rsidRPr="00A67B25" w:rsidRDefault="00C200C8">
      <w:pPr>
        <w:spacing w:line="283" w:lineRule="exact"/>
        <w:rPr>
          <w:rFonts w:ascii="Lato" w:eastAsia="Times New Roman" w:hAnsi="Lato"/>
        </w:rPr>
      </w:pPr>
    </w:p>
    <w:p w:rsidR="00C200C8" w:rsidRPr="00A67B25" w:rsidRDefault="00C200C8">
      <w:pPr>
        <w:spacing w:line="227" w:lineRule="auto"/>
        <w:ind w:left="580"/>
        <w:jc w:val="both"/>
        <w:rPr>
          <w:rFonts w:ascii="Lato" w:hAnsi="Lato"/>
        </w:rPr>
      </w:pPr>
      <w:r w:rsidRPr="00A67B25">
        <w:rPr>
          <w:rFonts w:ascii="Lato" w:hAnsi="Lato"/>
        </w:rPr>
        <w:t xml:space="preserve">*Service Credits must be purchased before services are provided. Service Credits can be purchased on the Jolly Technologies website at </w:t>
      </w:r>
      <w:hyperlink r:id="rId9" w:history="1">
        <w:r w:rsidRPr="00A67B25">
          <w:rPr>
            <w:rFonts w:ascii="Lato" w:hAnsi="Lato"/>
            <w:color w:val="0000FF"/>
            <w:u w:val="single"/>
          </w:rPr>
          <w:t>www.jollytech.com</w:t>
        </w:r>
        <w:r w:rsidRPr="00A67B25">
          <w:rPr>
            <w:rFonts w:ascii="Lato" w:hAnsi="Lato"/>
            <w:u w:val="single"/>
          </w:rPr>
          <w:t xml:space="preserve"> </w:t>
        </w:r>
      </w:hyperlink>
      <w:r w:rsidRPr="00A67B25">
        <w:rPr>
          <w:rFonts w:ascii="Lato" w:hAnsi="Lato"/>
        </w:rPr>
        <w:t>or by calling 1-650-594-5955. The price of services not listed above will be determined and quoted by a Service Provider representative after discussion with Customer. All prices listed on the website are subject to change at any time without further notice. Discounts and special pricings don’t apply to Service Credits or any services charged at an hourly rate.</w:t>
      </w:r>
    </w:p>
    <w:p w:rsidR="00C200C8" w:rsidRPr="00A67B25" w:rsidRDefault="00D76EC7">
      <w:pPr>
        <w:spacing w:line="200" w:lineRule="exact"/>
        <w:rPr>
          <w:rFonts w:ascii="Lato" w:eastAsia="Times New Roman" w:hAnsi="Lato"/>
        </w:rPr>
      </w:pPr>
      <w:r w:rsidRPr="00A67B25">
        <w:rPr>
          <w:rFonts w:ascii="Lato" w:hAnsi="Lato"/>
          <w:noProof/>
        </w:rPr>
        <w:drawing>
          <wp:anchor distT="0" distB="0" distL="114300" distR="114300" simplePos="0" relativeHeight="251658240" behindDoc="1" locked="0" layoutInCell="0" allowOverlap="1">
            <wp:simplePos x="0" y="0"/>
            <wp:positionH relativeFrom="column">
              <wp:posOffset>-17145</wp:posOffset>
            </wp:positionH>
            <wp:positionV relativeFrom="paragraph">
              <wp:posOffset>1270000</wp:posOffset>
            </wp:positionV>
            <wp:extent cx="5981700" cy="63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1700" cy="6350"/>
                    </a:xfrm>
                    <a:prstGeom prst="rect">
                      <a:avLst/>
                    </a:prstGeom>
                    <a:noFill/>
                  </pic:spPr>
                </pic:pic>
              </a:graphicData>
            </a:graphic>
            <wp14:sizeRelH relativeFrom="page">
              <wp14:pctWidth>0</wp14:pctWidth>
            </wp14:sizeRelH>
            <wp14:sizeRelV relativeFrom="page">
              <wp14:pctHeight>0</wp14:pctHeight>
            </wp14:sizeRelV>
          </wp:anchor>
        </w:drawing>
      </w:r>
    </w:p>
    <w:p w:rsidR="00C200C8" w:rsidRPr="00A67B25" w:rsidRDefault="00C200C8">
      <w:pPr>
        <w:spacing w:line="200" w:lineRule="exact"/>
        <w:rPr>
          <w:rFonts w:ascii="Lato" w:eastAsia="Times New Roman" w:hAnsi="Lato"/>
        </w:rPr>
      </w:pPr>
    </w:p>
    <w:p w:rsidR="00C200C8" w:rsidRPr="00A67B25" w:rsidRDefault="00C200C8">
      <w:pPr>
        <w:spacing w:line="200" w:lineRule="exact"/>
        <w:rPr>
          <w:rFonts w:ascii="Lato" w:eastAsia="Times New Roman" w:hAnsi="Lato"/>
        </w:rPr>
      </w:pPr>
    </w:p>
    <w:p w:rsidR="00C200C8" w:rsidRPr="00A67B25" w:rsidRDefault="00C200C8">
      <w:pPr>
        <w:spacing w:line="200" w:lineRule="exact"/>
        <w:rPr>
          <w:rFonts w:ascii="Lato" w:eastAsia="Times New Roman" w:hAnsi="Lato"/>
        </w:rPr>
      </w:pPr>
    </w:p>
    <w:p w:rsidR="00C200C8" w:rsidRPr="00A67B25" w:rsidRDefault="00C200C8">
      <w:pPr>
        <w:spacing w:line="200" w:lineRule="exact"/>
        <w:rPr>
          <w:rFonts w:ascii="Lato" w:eastAsia="Times New Roman" w:hAnsi="Lato"/>
        </w:rPr>
      </w:pPr>
    </w:p>
    <w:p w:rsidR="00C200C8" w:rsidRPr="00A67B25" w:rsidRDefault="00C200C8">
      <w:pPr>
        <w:spacing w:line="200" w:lineRule="exact"/>
        <w:rPr>
          <w:rFonts w:ascii="Lato" w:eastAsia="Times New Roman" w:hAnsi="Lato"/>
        </w:rPr>
      </w:pPr>
    </w:p>
    <w:p w:rsidR="00C200C8" w:rsidRPr="00A67B25" w:rsidRDefault="00C200C8">
      <w:pPr>
        <w:spacing w:line="200" w:lineRule="exact"/>
        <w:rPr>
          <w:rFonts w:ascii="Lato" w:eastAsia="Times New Roman" w:hAnsi="Lato"/>
        </w:rPr>
      </w:pPr>
    </w:p>
    <w:p w:rsidR="00C200C8" w:rsidRPr="00A67B25" w:rsidRDefault="00C200C8">
      <w:pPr>
        <w:spacing w:line="200" w:lineRule="exact"/>
        <w:rPr>
          <w:rFonts w:ascii="Lato" w:eastAsia="Times New Roman" w:hAnsi="Lato"/>
        </w:rPr>
      </w:pPr>
    </w:p>
    <w:p w:rsidR="00C200C8" w:rsidRPr="00A67B25" w:rsidRDefault="00C200C8">
      <w:pPr>
        <w:spacing w:line="200" w:lineRule="exact"/>
        <w:rPr>
          <w:rFonts w:ascii="Lato" w:eastAsia="Times New Roman" w:hAnsi="Lato"/>
        </w:rPr>
      </w:pPr>
    </w:p>
    <w:p w:rsidR="00C200C8" w:rsidRPr="00A67B25" w:rsidRDefault="00C200C8">
      <w:pPr>
        <w:spacing w:line="225" w:lineRule="exact"/>
        <w:rPr>
          <w:rFonts w:ascii="Lato" w:eastAsia="Times New Roman" w:hAnsi="Lato"/>
        </w:rPr>
      </w:pPr>
    </w:p>
    <w:p w:rsidR="00C200C8" w:rsidRPr="00A67B25" w:rsidRDefault="00C200C8">
      <w:pPr>
        <w:spacing w:line="0" w:lineRule="atLeast"/>
        <w:ind w:left="4700"/>
        <w:rPr>
          <w:rFonts w:ascii="Lato" w:hAnsi="Lato"/>
        </w:rPr>
      </w:pPr>
      <w:r w:rsidRPr="00A67B25">
        <w:rPr>
          <w:rFonts w:ascii="Lato" w:hAnsi="Lato"/>
        </w:rPr>
        <w:t>Service Level Agreement | Rev. March 31, 2015 | 7 OF 12</w:t>
      </w:r>
    </w:p>
    <w:p w:rsidR="00C200C8" w:rsidRPr="00A67B25" w:rsidRDefault="00C200C8">
      <w:pPr>
        <w:spacing w:line="243" w:lineRule="exact"/>
        <w:rPr>
          <w:rFonts w:ascii="Lato" w:eastAsia="Times New Roman" w:hAnsi="Lato"/>
        </w:rPr>
      </w:pPr>
    </w:p>
    <w:p w:rsidR="00C200C8" w:rsidRPr="00A67B25" w:rsidRDefault="00C200C8">
      <w:pPr>
        <w:spacing w:line="0" w:lineRule="atLeast"/>
        <w:ind w:left="1420"/>
        <w:rPr>
          <w:rFonts w:ascii="Lato" w:hAnsi="Lato"/>
        </w:rPr>
      </w:pPr>
      <w:r w:rsidRPr="00A67B25">
        <w:rPr>
          <w:rFonts w:ascii="Lato" w:hAnsi="Lato"/>
        </w:rPr>
        <w:t>Jolly Technologies Inc., 3 Twin Dolphin Drive, Suite 325, Redwood City, CA 94065</w:t>
      </w:r>
    </w:p>
    <w:p w:rsidR="00C200C8" w:rsidRPr="00A67B25" w:rsidRDefault="00C200C8">
      <w:pPr>
        <w:spacing w:line="1" w:lineRule="exact"/>
        <w:rPr>
          <w:rFonts w:ascii="Lato" w:eastAsia="Times New Roman" w:hAnsi="Lato"/>
        </w:rPr>
      </w:pPr>
    </w:p>
    <w:p w:rsidR="00C200C8" w:rsidRPr="00A67B25" w:rsidRDefault="00C200C8">
      <w:pPr>
        <w:spacing w:line="0" w:lineRule="atLeast"/>
        <w:ind w:left="3040"/>
        <w:rPr>
          <w:rFonts w:ascii="Lato" w:hAnsi="Lato"/>
        </w:rPr>
      </w:pPr>
      <w:r w:rsidRPr="00A67B25">
        <w:rPr>
          <w:rFonts w:ascii="Lato" w:hAnsi="Lato"/>
        </w:rPr>
        <w:t>Office: 650-594-5955 Fax: 650-989-2145</w:t>
      </w:r>
    </w:p>
    <w:p w:rsidR="00C200C8" w:rsidRPr="00A67B25" w:rsidRDefault="00C200C8">
      <w:pPr>
        <w:spacing w:line="1" w:lineRule="exact"/>
        <w:rPr>
          <w:rFonts w:ascii="Lato" w:eastAsia="Times New Roman" w:hAnsi="Lato"/>
        </w:rPr>
      </w:pPr>
    </w:p>
    <w:p w:rsidR="00C200C8" w:rsidRPr="00A67B25" w:rsidRDefault="00C200C8">
      <w:pPr>
        <w:spacing w:line="0" w:lineRule="atLeast"/>
        <w:ind w:left="3900"/>
        <w:rPr>
          <w:rFonts w:ascii="Lato" w:hAnsi="Lato"/>
        </w:rPr>
      </w:pPr>
      <w:r w:rsidRPr="00A67B25">
        <w:rPr>
          <w:rFonts w:ascii="Lato" w:hAnsi="Lato"/>
        </w:rPr>
        <w:t>www.jollytech.com</w:t>
      </w:r>
    </w:p>
    <w:p w:rsidR="00C200C8" w:rsidRPr="00A67B25" w:rsidRDefault="00C200C8">
      <w:pPr>
        <w:spacing w:line="0" w:lineRule="atLeast"/>
        <w:ind w:left="3900"/>
        <w:rPr>
          <w:rFonts w:ascii="Lato" w:hAnsi="Lato"/>
        </w:rPr>
        <w:sectPr w:rsidR="00C200C8" w:rsidRPr="00A67B25">
          <w:pgSz w:w="12240" w:h="15840"/>
          <w:pgMar w:top="714" w:right="1440" w:bottom="691" w:left="1440" w:header="0" w:footer="0" w:gutter="0"/>
          <w:cols w:space="0" w:equalWidth="0">
            <w:col w:w="9360"/>
          </w:cols>
          <w:docGrid w:linePitch="360"/>
        </w:sectPr>
      </w:pPr>
    </w:p>
    <w:p w:rsidR="00C200C8" w:rsidRPr="00A67B25" w:rsidRDefault="00D76EC7">
      <w:pPr>
        <w:spacing w:line="239" w:lineRule="auto"/>
        <w:ind w:left="5200"/>
        <w:rPr>
          <w:rFonts w:ascii="Lato" w:eastAsia="Calibri Light" w:hAnsi="Lato"/>
          <w:sz w:val="22"/>
        </w:rPr>
      </w:pPr>
      <w:bookmarkStart w:id="6" w:name="page8"/>
      <w:bookmarkEnd w:id="6"/>
      <w:r w:rsidRPr="00A67B25">
        <w:rPr>
          <w:rFonts w:ascii="Lato" w:hAnsi="Lato"/>
          <w:noProof/>
        </w:rPr>
        <w:lastRenderedPageBreak/>
        <w:drawing>
          <wp:anchor distT="0" distB="0" distL="114300" distR="114300" simplePos="0" relativeHeight="251659264" behindDoc="1" locked="0" layoutInCell="0" allowOverlap="1">
            <wp:simplePos x="0" y="0"/>
            <wp:positionH relativeFrom="page">
              <wp:posOffset>314325</wp:posOffset>
            </wp:positionH>
            <wp:positionV relativeFrom="page">
              <wp:posOffset>285750</wp:posOffset>
            </wp:positionV>
            <wp:extent cx="485775" cy="71437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5775" cy="714375"/>
                    </a:xfrm>
                    <a:prstGeom prst="rect">
                      <a:avLst/>
                    </a:prstGeom>
                    <a:noFill/>
                  </pic:spPr>
                </pic:pic>
              </a:graphicData>
            </a:graphic>
            <wp14:sizeRelH relativeFrom="page">
              <wp14:pctWidth>0</wp14:pctWidth>
            </wp14:sizeRelH>
            <wp14:sizeRelV relativeFrom="page">
              <wp14:pctHeight>0</wp14:pctHeight>
            </wp14:sizeRelV>
          </wp:anchor>
        </w:drawing>
      </w:r>
      <w:r w:rsidR="00C200C8" w:rsidRPr="00A67B25">
        <w:rPr>
          <w:rFonts w:ascii="Lato" w:eastAsia="Calibri Light" w:hAnsi="Lato"/>
          <w:sz w:val="22"/>
        </w:rPr>
        <w:t>Jolly Technologies Service Level Agreement</w:t>
      </w:r>
    </w:p>
    <w:p w:rsidR="00C200C8" w:rsidRPr="00A67B25" w:rsidRDefault="00D76EC7">
      <w:pPr>
        <w:spacing w:line="200" w:lineRule="exact"/>
        <w:rPr>
          <w:rFonts w:ascii="Lato" w:eastAsia="Times New Roman" w:hAnsi="Lato"/>
        </w:rPr>
      </w:pPr>
      <w:r w:rsidRPr="00A67B25">
        <w:rPr>
          <w:rFonts w:ascii="Lato" w:eastAsia="Calibri Light" w:hAnsi="Lato"/>
          <w:noProof/>
          <w:sz w:val="22"/>
        </w:rPr>
        <w:drawing>
          <wp:anchor distT="0" distB="0" distL="114300" distR="114300" simplePos="0" relativeHeight="251660288" behindDoc="1" locked="0" layoutInCell="0" allowOverlap="1">
            <wp:simplePos x="0" y="0"/>
            <wp:positionH relativeFrom="column">
              <wp:posOffset>-4445</wp:posOffset>
            </wp:positionH>
            <wp:positionV relativeFrom="paragraph">
              <wp:posOffset>16510</wp:posOffset>
            </wp:positionV>
            <wp:extent cx="5752465" cy="63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2465" cy="6350"/>
                    </a:xfrm>
                    <a:prstGeom prst="rect">
                      <a:avLst/>
                    </a:prstGeom>
                    <a:noFill/>
                  </pic:spPr>
                </pic:pic>
              </a:graphicData>
            </a:graphic>
            <wp14:sizeRelH relativeFrom="page">
              <wp14:pctWidth>0</wp14:pctWidth>
            </wp14:sizeRelH>
            <wp14:sizeRelV relativeFrom="page">
              <wp14:pctHeight>0</wp14:pctHeight>
            </wp14:sizeRelV>
          </wp:anchor>
        </w:drawing>
      </w:r>
    </w:p>
    <w:p w:rsidR="00C200C8" w:rsidRPr="00A67B25" w:rsidRDefault="00C200C8">
      <w:pPr>
        <w:spacing w:line="200" w:lineRule="exact"/>
        <w:rPr>
          <w:rFonts w:ascii="Lato" w:eastAsia="Times New Roman" w:hAnsi="Lato"/>
        </w:rPr>
      </w:pPr>
    </w:p>
    <w:p w:rsidR="00C200C8" w:rsidRPr="00A67B25" w:rsidRDefault="00C200C8">
      <w:pPr>
        <w:spacing w:line="362" w:lineRule="exact"/>
        <w:rPr>
          <w:rFonts w:ascii="Lato" w:eastAsia="Times New Roman" w:hAnsi="Lato"/>
        </w:rPr>
      </w:pPr>
    </w:p>
    <w:p w:rsidR="00C200C8" w:rsidRPr="00A67B25" w:rsidRDefault="00C200C8">
      <w:pPr>
        <w:numPr>
          <w:ilvl w:val="1"/>
          <w:numId w:val="9"/>
        </w:numPr>
        <w:tabs>
          <w:tab w:val="left" w:pos="740"/>
        </w:tabs>
        <w:spacing w:line="239" w:lineRule="auto"/>
        <w:ind w:left="740" w:hanging="360"/>
        <w:jc w:val="both"/>
        <w:rPr>
          <w:rFonts w:ascii="Lato" w:hAnsi="Lato"/>
        </w:rPr>
      </w:pPr>
      <w:r w:rsidRPr="00A67B25">
        <w:rPr>
          <w:rFonts w:ascii="Lato" w:hAnsi="Lato"/>
        </w:rPr>
        <w:t>Customer Requirements</w:t>
      </w:r>
    </w:p>
    <w:p w:rsidR="00C200C8" w:rsidRPr="00A67B25" w:rsidRDefault="00C200C8">
      <w:pPr>
        <w:spacing w:line="236" w:lineRule="exact"/>
        <w:rPr>
          <w:rFonts w:ascii="Lato" w:hAnsi="Lato"/>
        </w:rPr>
      </w:pPr>
    </w:p>
    <w:p w:rsidR="00C200C8" w:rsidRPr="00A67B25" w:rsidRDefault="00C200C8">
      <w:pPr>
        <w:spacing w:line="239" w:lineRule="auto"/>
        <w:ind w:left="740"/>
        <w:jc w:val="both"/>
        <w:rPr>
          <w:rFonts w:ascii="Lato" w:hAnsi="Lato"/>
        </w:rPr>
      </w:pPr>
      <w:r w:rsidRPr="00A67B25">
        <w:rPr>
          <w:rFonts w:ascii="Lato" w:hAnsi="Lato"/>
          <w:b/>
        </w:rPr>
        <w:t xml:space="preserve">Customer </w:t>
      </w:r>
      <w:r w:rsidRPr="00A67B25">
        <w:rPr>
          <w:rFonts w:ascii="Lato" w:hAnsi="Lato"/>
        </w:rPr>
        <w:t>responsibilities and/or requirements in support of this Agreement include:</w:t>
      </w:r>
    </w:p>
    <w:p w:rsidR="00C200C8" w:rsidRPr="00A67B25" w:rsidRDefault="00C200C8">
      <w:pPr>
        <w:spacing w:line="283" w:lineRule="exact"/>
        <w:rPr>
          <w:rFonts w:ascii="Lato" w:hAnsi="Lato"/>
        </w:rPr>
      </w:pPr>
    </w:p>
    <w:p w:rsidR="00C200C8" w:rsidRPr="00A67B25" w:rsidRDefault="00C200C8">
      <w:pPr>
        <w:numPr>
          <w:ilvl w:val="2"/>
          <w:numId w:val="9"/>
        </w:numPr>
        <w:tabs>
          <w:tab w:val="left" w:pos="1100"/>
        </w:tabs>
        <w:spacing w:line="210" w:lineRule="auto"/>
        <w:ind w:left="1100" w:right="40" w:hanging="360"/>
        <w:jc w:val="both"/>
        <w:rPr>
          <w:rFonts w:ascii="Lato" w:eastAsia="Symbol" w:hAnsi="Lato"/>
        </w:rPr>
      </w:pPr>
      <w:r w:rsidRPr="00A67B25">
        <w:rPr>
          <w:rFonts w:ascii="Lato" w:hAnsi="Lato"/>
        </w:rPr>
        <w:t>Ensure reasonable availability of Customer representative(s) to communicate with Service Provider while resolving a service related request during Office Hours.</w:t>
      </w:r>
    </w:p>
    <w:p w:rsidR="00C200C8" w:rsidRPr="00A67B25" w:rsidRDefault="00C200C8">
      <w:pPr>
        <w:numPr>
          <w:ilvl w:val="2"/>
          <w:numId w:val="9"/>
        </w:numPr>
        <w:tabs>
          <w:tab w:val="left" w:pos="1100"/>
        </w:tabs>
        <w:spacing w:line="226" w:lineRule="auto"/>
        <w:ind w:left="1100" w:hanging="360"/>
        <w:jc w:val="both"/>
        <w:rPr>
          <w:rFonts w:ascii="Lato" w:eastAsia="Symbol" w:hAnsi="Lato"/>
        </w:rPr>
      </w:pPr>
      <w:r w:rsidRPr="00A67B25">
        <w:rPr>
          <w:rFonts w:ascii="Lato" w:hAnsi="Lato"/>
        </w:rPr>
        <w:t>Provide full payment for all Service support costs within the agreed interval.</w:t>
      </w:r>
    </w:p>
    <w:p w:rsidR="00C200C8" w:rsidRPr="00A67B25" w:rsidRDefault="00C200C8">
      <w:pPr>
        <w:spacing w:line="235" w:lineRule="exact"/>
        <w:rPr>
          <w:rFonts w:ascii="Lato" w:eastAsia="Symbol" w:hAnsi="Lato"/>
        </w:rPr>
      </w:pPr>
    </w:p>
    <w:p w:rsidR="00C200C8" w:rsidRPr="00A67B25" w:rsidRDefault="00C200C8">
      <w:pPr>
        <w:numPr>
          <w:ilvl w:val="1"/>
          <w:numId w:val="9"/>
        </w:numPr>
        <w:tabs>
          <w:tab w:val="left" w:pos="740"/>
        </w:tabs>
        <w:spacing w:line="239" w:lineRule="auto"/>
        <w:ind w:left="740" w:hanging="360"/>
        <w:jc w:val="both"/>
        <w:rPr>
          <w:rFonts w:ascii="Lato" w:hAnsi="Lato"/>
        </w:rPr>
      </w:pPr>
      <w:r w:rsidRPr="00A67B25">
        <w:rPr>
          <w:rFonts w:ascii="Lato" w:hAnsi="Lato"/>
        </w:rPr>
        <w:t>Service Provider Requirements</w:t>
      </w:r>
    </w:p>
    <w:p w:rsidR="00C200C8" w:rsidRPr="00A67B25" w:rsidRDefault="00C200C8">
      <w:pPr>
        <w:spacing w:line="236" w:lineRule="exact"/>
        <w:rPr>
          <w:rFonts w:ascii="Lato" w:hAnsi="Lato"/>
        </w:rPr>
      </w:pPr>
    </w:p>
    <w:p w:rsidR="00C200C8" w:rsidRPr="00A67B25" w:rsidRDefault="00C200C8">
      <w:pPr>
        <w:spacing w:line="239" w:lineRule="auto"/>
        <w:ind w:left="740"/>
        <w:jc w:val="both"/>
        <w:rPr>
          <w:rFonts w:ascii="Lato" w:hAnsi="Lato"/>
        </w:rPr>
      </w:pPr>
      <w:r w:rsidRPr="00A67B25">
        <w:rPr>
          <w:rFonts w:ascii="Lato" w:hAnsi="Lato"/>
          <w:b/>
        </w:rPr>
        <w:t xml:space="preserve">Service Provider </w:t>
      </w:r>
      <w:r w:rsidRPr="00A67B25">
        <w:rPr>
          <w:rFonts w:ascii="Lato" w:hAnsi="Lato"/>
        </w:rPr>
        <w:t>responsibilities and/or requirements in support of this Agreement include:</w:t>
      </w:r>
    </w:p>
    <w:p w:rsidR="00C200C8" w:rsidRPr="00A67B25" w:rsidRDefault="00C200C8">
      <w:pPr>
        <w:spacing w:line="226" w:lineRule="exact"/>
        <w:rPr>
          <w:rFonts w:ascii="Lato" w:hAnsi="Lato"/>
        </w:rPr>
      </w:pPr>
    </w:p>
    <w:p w:rsidR="00C200C8" w:rsidRPr="00A67B25" w:rsidRDefault="00C200C8">
      <w:pPr>
        <w:numPr>
          <w:ilvl w:val="2"/>
          <w:numId w:val="9"/>
        </w:numPr>
        <w:tabs>
          <w:tab w:val="left" w:pos="1100"/>
        </w:tabs>
        <w:spacing w:line="239" w:lineRule="auto"/>
        <w:ind w:left="1100" w:hanging="360"/>
        <w:jc w:val="both"/>
        <w:rPr>
          <w:rFonts w:ascii="Lato" w:eastAsia="Symbol" w:hAnsi="Lato"/>
        </w:rPr>
      </w:pPr>
      <w:r w:rsidRPr="00A67B25">
        <w:rPr>
          <w:rFonts w:ascii="Lato" w:hAnsi="Lato"/>
        </w:rPr>
        <w:t>Meet Level of Service response times associated with service related requests.</w:t>
      </w:r>
    </w:p>
    <w:p w:rsidR="00C200C8" w:rsidRPr="00A67B25" w:rsidRDefault="00C200C8">
      <w:pPr>
        <w:spacing w:line="1" w:lineRule="exact"/>
        <w:rPr>
          <w:rFonts w:ascii="Lato" w:eastAsia="Symbol" w:hAnsi="Lato"/>
        </w:rPr>
      </w:pPr>
    </w:p>
    <w:p w:rsidR="00C200C8" w:rsidRPr="00A67B25" w:rsidRDefault="00C200C8">
      <w:pPr>
        <w:numPr>
          <w:ilvl w:val="2"/>
          <w:numId w:val="9"/>
        </w:numPr>
        <w:tabs>
          <w:tab w:val="left" w:pos="1100"/>
        </w:tabs>
        <w:spacing w:line="226" w:lineRule="auto"/>
        <w:ind w:left="1100" w:hanging="360"/>
        <w:jc w:val="both"/>
        <w:rPr>
          <w:rFonts w:ascii="Lato" w:eastAsia="Symbol" w:hAnsi="Lato"/>
        </w:rPr>
      </w:pPr>
      <w:r w:rsidRPr="00A67B25">
        <w:rPr>
          <w:rFonts w:ascii="Lato" w:hAnsi="Lato"/>
        </w:rPr>
        <w:t>Provide appropriate notification to Customer for all scheduled maintenance requirements.</w:t>
      </w:r>
    </w:p>
    <w:p w:rsidR="00C200C8" w:rsidRPr="00A67B25" w:rsidRDefault="00C200C8">
      <w:pPr>
        <w:spacing w:line="235" w:lineRule="exact"/>
        <w:rPr>
          <w:rFonts w:ascii="Lato" w:eastAsia="Symbol" w:hAnsi="Lato"/>
        </w:rPr>
      </w:pPr>
    </w:p>
    <w:p w:rsidR="00C200C8" w:rsidRPr="00A67B25" w:rsidRDefault="00C200C8">
      <w:pPr>
        <w:numPr>
          <w:ilvl w:val="1"/>
          <w:numId w:val="9"/>
        </w:numPr>
        <w:tabs>
          <w:tab w:val="left" w:pos="740"/>
        </w:tabs>
        <w:spacing w:line="239" w:lineRule="auto"/>
        <w:ind w:left="740" w:hanging="360"/>
        <w:jc w:val="both"/>
        <w:rPr>
          <w:rFonts w:ascii="Lato" w:hAnsi="Lato"/>
        </w:rPr>
      </w:pPr>
      <w:r w:rsidRPr="00A67B25">
        <w:rPr>
          <w:rFonts w:ascii="Lato" w:hAnsi="Lato"/>
        </w:rPr>
        <w:t>Service Assumptions</w:t>
      </w:r>
    </w:p>
    <w:p w:rsidR="00C200C8" w:rsidRPr="00A67B25" w:rsidRDefault="00C200C8">
      <w:pPr>
        <w:spacing w:line="236" w:lineRule="exact"/>
        <w:rPr>
          <w:rFonts w:ascii="Lato" w:hAnsi="Lato"/>
        </w:rPr>
      </w:pPr>
    </w:p>
    <w:p w:rsidR="00C200C8" w:rsidRPr="00A67B25" w:rsidRDefault="00C200C8">
      <w:pPr>
        <w:spacing w:line="0" w:lineRule="atLeast"/>
        <w:ind w:left="740"/>
        <w:jc w:val="both"/>
        <w:rPr>
          <w:rFonts w:ascii="Lato" w:hAnsi="Lato"/>
        </w:rPr>
      </w:pPr>
      <w:r w:rsidRPr="00A67B25">
        <w:rPr>
          <w:rFonts w:ascii="Lato" w:hAnsi="Lato"/>
        </w:rPr>
        <w:t>Assumptions related to Service Scope and/or components include:</w:t>
      </w:r>
    </w:p>
    <w:p w:rsidR="00C200C8" w:rsidRPr="00A67B25" w:rsidRDefault="00C200C8">
      <w:pPr>
        <w:spacing w:line="282" w:lineRule="exact"/>
        <w:rPr>
          <w:rFonts w:ascii="Lato" w:hAnsi="Lato"/>
        </w:rPr>
      </w:pPr>
    </w:p>
    <w:p w:rsidR="00C200C8" w:rsidRPr="00A67B25" w:rsidRDefault="00C200C8">
      <w:pPr>
        <w:numPr>
          <w:ilvl w:val="2"/>
          <w:numId w:val="9"/>
        </w:numPr>
        <w:tabs>
          <w:tab w:val="left" w:pos="1100"/>
        </w:tabs>
        <w:spacing w:line="210" w:lineRule="auto"/>
        <w:ind w:left="1100" w:right="40" w:hanging="360"/>
        <w:jc w:val="both"/>
        <w:rPr>
          <w:rFonts w:ascii="Lato" w:eastAsia="Symbol" w:hAnsi="Lato"/>
        </w:rPr>
      </w:pPr>
      <w:r w:rsidRPr="00A67B25">
        <w:rPr>
          <w:rFonts w:ascii="Lato" w:hAnsi="Lato"/>
        </w:rPr>
        <w:t>Changes to services and service provisions will be communicated and documented to all Stakeholders in a timely manner.</w:t>
      </w:r>
    </w:p>
    <w:p w:rsidR="00C200C8" w:rsidRPr="00A67B25" w:rsidRDefault="00C200C8">
      <w:pPr>
        <w:spacing w:line="200" w:lineRule="exact"/>
        <w:rPr>
          <w:rFonts w:ascii="Lato" w:eastAsia="Symbol" w:hAnsi="Lato"/>
        </w:rPr>
      </w:pPr>
    </w:p>
    <w:p w:rsidR="00C200C8" w:rsidRPr="00A67B25" w:rsidRDefault="00C200C8">
      <w:pPr>
        <w:spacing w:line="276" w:lineRule="exact"/>
        <w:rPr>
          <w:rFonts w:ascii="Lato" w:eastAsia="Symbol" w:hAnsi="Lato"/>
        </w:rPr>
      </w:pPr>
    </w:p>
    <w:p w:rsidR="00C200C8" w:rsidRPr="00A67B25" w:rsidRDefault="00C200C8">
      <w:pPr>
        <w:numPr>
          <w:ilvl w:val="0"/>
          <w:numId w:val="10"/>
        </w:numPr>
        <w:tabs>
          <w:tab w:val="left" w:pos="380"/>
        </w:tabs>
        <w:spacing w:line="0" w:lineRule="atLeast"/>
        <w:ind w:left="380" w:hanging="360"/>
        <w:jc w:val="both"/>
        <w:rPr>
          <w:rFonts w:ascii="Lato" w:hAnsi="Lato"/>
          <w:b/>
        </w:rPr>
      </w:pPr>
      <w:r w:rsidRPr="00A67B25">
        <w:rPr>
          <w:rFonts w:ascii="Lato" w:hAnsi="Lato"/>
          <w:b/>
        </w:rPr>
        <w:t>Definitions</w:t>
      </w:r>
    </w:p>
    <w:p w:rsidR="00C200C8" w:rsidRPr="00A67B25" w:rsidRDefault="00C200C8">
      <w:pPr>
        <w:spacing w:line="235" w:lineRule="exact"/>
        <w:rPr>
          <w:rFonts w:ascii="Lato" w:hAnsi="Lato"/>
          <w:b/>
        </w:rPr>
      </w:pPr>
    </w:p>
    <w:p w:rsidR="00C200C8" w:rsidRPr="00A67B25" w:rsidRDefault="00C200C8">
      <w:pPr>
        <w:numPr>
          <w:ilvl w:val="1"/>
          <w:numId w:val="10"/>
        </w:numPr>
        <w:tabs>
          <w:tab w:val="left" w:pos="740"/>
        </w:tabs>
        <w:spacing w:line="0" w:lineRule="atLeast"/>
        <w:ind w:left="740" w:hanging="360"/>
        <w:jc w:val="both"/>
        <w:rPr>
          <w:rFonts w:ascii="Lato" w:hAnsi="Lato"/>
        </w:rPr>
      </w:pPr>
      <w:r w:rsidRPr="00A67B25">
        <w:rPr>
          <w:rFonts w:ascii="Lato" w:hAnsi="Lato"/>
        </w:rPr>
        <w:t>Support Request</w:t>
      </w:r>
    </w:p>
    <w:p w:rsidR="00C200C8" w:rsidRPr="00A67B25" w:rsidRDefault="00C200C8">
      <w:pPr>
        <w:spacing w:line="282" w:lineRule="exact"/>
        <w:rPr>
          <w:rFonts w:ascii="Lato" w:hAnsi="Lato"/>
        </w:rPr>
      </w:pPr>
    </w:p>
    <w:p w:rsidR="00C200C8" w:rsidRPr="00A67B25" w:rsidRDefault="00C200C8">
      <w:pPr>
        <w:spacing w:line="221" w:lineRule="auto"/>
        <w:ind w:left="740" w:right="40"/>
        <w:jc w:val="both"/>
        <w:rPr>
          <w:rFonts w:ascii="Lato" w:hAnsi="Lato"/>
        </w:rPr>
      </w:pPr>
      <w:r w:rsidRPr="00A67B25">
        <w:rPr>
          <w:rFonts w:ascii="Lato" w:hAnsi="Lato"/>
        </w:rPr>
        <w:t>For the purposes of this Agreement, a Support Request is generally defined as a request for support regarding an existing feature of the software, to fix a defect in existing application code, or to request support that involves Customer-specific modifications to application code.</w:t>
      </w:r>
    </w:p>
    <w:p w:rsidR="00C200C8" w:rsidRPr="00A67B25" w:rsidRDefault="00C200C8">
      <w:pPr>
        <w:spacing w:line="238" w:lineRule="exact"/>
        <w:rPr>
          <w:rFonts w:ascii="Lato" w:hAnsi="Lato"/>
        </w:rPr>
      </w:pPr>
    </w:p>
    <w:p w:rsidR="00C200C8" w:rsidRPr="00A67B25" w:rsidRDefault="00C200C8">
      <w:pPr>
        <w:numPr>
          <w:ilvl w:val="1"/>
          <w:numId w:val="10"/>
        </w:numPr>
        <w:tabs>
          <w:tab w:val="left" w:pos="740"/>
        </w:tabs>
        <w:spacing w:line="0" w:lineRule="atLeast"/>
        <w:ind w:left="740" w:hanging="360"/>
        <w:jc w:val="both"/>
        <w:rPr>
          <w:rFonts w:ascii="Lato" w:hAnsi="Lato"/>
        </w:rPr>
      </w:pPr>
      <w:r w:rsidRPr="00A67B25">
        <w:rPr>
          <w:rFonts w:ascii="Lato" w:hAnsi="Lato"/>
        </w:rPr>
        <w:t>Levels of Support</w:t>
      </w:r>
    </w:p>
    <w:p w:rsidR="00C200C8" w:rsidRPr="00A67B25" w:rsidRDefault="00C200C8">
      <w:pPr>
        <w:spacing w:line="282" w:lineRule="exact"/>
        <w:rPr>
          <w:rFonts w:ascii="Lato" w:hAnsi="Lato"/>
        </w:rPr>
      </w:pPr>
    </w:p>
    <w:p w:rsidR="00C200C8" w:rsidRPr="00A67B25" w:rsidRDefault="00C200C8">
      <w:pPr>
        <w:spacing w:line="214" w:lineRule="auto"/>
        <w:ind w:left="740" w:right="40"/>
        <w:jc w:val="both"/>
        <w:rPr>
          <w:rFonts w:ascii="Lato" w:hAnsi="Lato"/>
        </w:rPr>
      </w:pPr>
      <w:r w:rsidRPr="00A67B25">
        <w:rPr>
          <w:rFonts w:ascii="Lato" w:hAnsi="Lato"/>
        </w:rPr>
        <w:t>There are four levels of support, based on the level of Service Provider expertise which is required to complete the support process and defined as follows:</w:t>
      </w:r>
    </w:p>
    <w:p w:rsidR="00C200C8" w:rsidRPr="00A67B25" w:rsidRDefault="00C200C8">
      <w:pPr>
        <w:spacing w:line="200" w:lineRule="exact"/>
        <w:rPr>
          <w:rFonts w:ascii="Lato" w:eastAsia="Times New Roman" w:hAnsi="Lato"/>
        </w:rPr>
      </w:pPr>
    </w:p>
    <w:p w:rsidR="00C200C8" w:rsidRPr="00A67B25" w:rsidRDefault="00C200C8">
      <w:pPr>
        <w:spacing w:line="262" w:lineRule="exact"/>
        <w:rPr>
          <w:rFonts w:ascii="Lato" w:eastAsia="Times New Roman" w:hAnsi="Lato"/>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640"/>
        <w:gridCol w:w="1820"/>
        <w:gridCol w:w="6820"/>
        <w:gridCol w:w="140"/>
      </w:tblGrid>
      <w:tr w:rsidR="00C200C8" w:rsidRPr="00A67B25">
        <w:trPr>
          <w:trHeight w:val="250"/>
        </w:trPr>
        <w:tc>
          <w:tcPr>
            <w:tcW w:w="640" w:type="dxa"/>
            <w:tcBorders>
              <w:right w:val="single" w:sz="8" w:space="0" w:color="auto"/>
            </w:tcBorders>
            <w:shd w:val="clear" w:color="auto" w:fill="auto"/>
            <w:vAlign w:val="bottom"/>
          </w:tcPr>
          <w:p w:rsidR="00C200C8" w:rsidRPr="00A67B25" w:rsidRDefault="00C200C8">
            <w:pPr>
              <w:spacing w:line="0" w:lineRule="atLeast"/>
              <w:rPr>
                <w:rFonts w:ascii="Lato" w:eastAsia="Times New Roman" w:hAnsi="Lato"/>
                <w:sz w:val="21"/>
              </w:rPr>
            </w:pPr>
          </w:p>
        </w:tc>
        <w:tc>
          <w:tcPr>
            <w:tcW w:w="1820" w:type="dxa"/>
            <w:tcBorders>
              <w:top w:val="single" w:sz="8" w:space="0" w:color="auto"/>
              <w:bottom w:val="single" w:sz="8" w:space="0" w:color="auto"/>
              <w:right w:val="single" w:sz="8" w:space="0" w:color="auto"/>
            </w:tcBorders>
            <w:shd w:val="clear" w:color="auto" w:fill="auto"/>
            <w:vAlign w:val="bottom"/>
          </w:tcPr>
          <w:p w:rsidR="00C200C8" w:rsidRPr="00A67B25" w:rsidRDefault="00C200C8">
            <w:pPr>
              <w:spacing w:line="243" w:lineRule="exact"/>
              <w:ind w:left="100"/>
              <w:rPr>
                <w:rFonts w:ascii="Lato" w:hAnsi="Lato"/>
                <w:b/>
              </w:rPr>
            </w:pPr>
            <w:r w:rsidRPr="00A67B25">
              <w:rPr>
                <w:rFonts w:ascii="Lato" w:hAnsi="Lato"/>
                <w:b/>
              </w:rPr>
              <w:t>Level of Support</w:t>
            </w:r>
          </w:p>
        </w:tc>
        <w:tc>
          <w:tcPr>
            <w:tcW w:w="6820" w:type="dxa"/>
            <w:tcBorders>
              <w:top w:val="single" w:sz="8" w:space="0" w:color="auto"/>
              <w:bottom w:val="single" w:sz="8" w:space="0" w:color="auto"/>
              <w:right w:val="single" w:sz="8" w:space="0" w:color="auto"/>
            </w:tcBorders>
            <w:shd w:val="clear" w:color="auto" w:fill="auto"/>
            <w:vAlign w:val="bottom"/>
          </w:tcPr>
          <w:p w:rsidR="00C200C8" w:rsidRPr="00A67B25" w:rsidRDefault="00C200C8">
            <w:pPr>
              <w:spacing w:line="243" w:lineRule="exact"/>
              <w:ind w:left="80"/>
              <w:rPr>
                <w:rFonts w:ascii="Lato" w:hAnsi="Lato"/>
                <w:b/>
              </w:rPr>
            </w:pPr>
            <w:r w:rsidRPr="00A67B25">
              <w:rPr>
                <w:rFonts w:ascii="Lato" w:hAnsi="Lato"/>
                <w:b/>
              </w:rPr>
              <w:t>Support Scope</w:t>
            </w:r>
          </w:p>
        </w:tc>
        <w:tc>
          <w:tcPr>
            <w:tcW w:w="140" w:type="dxa"/>
            <w:shd w:val="clear" w:color="auto" w:fill="auto"/>
            <w:vAlign w:val="bottom"/>
          </w:tcPr>
          <w:p w:rsidR="00C200C8" w:rsidRPr="00A67B25" w:rsidRDefault="00C200C8">
            <w:pPr>
              <w:spacing w:line="0" w:lineRule="atLeast"/>
              <w:rPr>
                <w:rFonts w:ascii="Lato" w:eastAsia="Times New Roman" w:hAnsi="Lato"/>
                <w:sz w:val="21"/>
              </w:rPr>
            </w:pPr>
          </w:p>
        </w:tc>
      </w:tr>
      <w:tr w:rsidR="00C200C8" w:rsidRPr="00A67B25">
        <w:trPr>
          <w:trHeight w:val="230"/>
        </w:trPr>
        <w:tc>
          <w:tcPr>
            <w:tcW w:w="640" w:type="dxa"/>
            <w:tcBorders>
              <w:right w:val="single" w:sz="8" w:space="0" w:color="auto"/>
            </w:tcBorders>
            <w:shd w:val="clear" w:color="auto" w:fill="auto"/>
            <w:vAlign w:val="bottom"/>
          </w:tcPr>
          <w:p w:rsidR="00C200C8" w:rsidRPr="00A67B25" w:rsidRDefault="00C200C8">
            <w:pPr>
              <w:spacing w:line="0" w:lineRule="atLeast"/>
              <w:rPr>
                <w:rFonts w:ascii="Lato" w:eastAsia="Times New Roman" w:hAnsi="Lato"/>
                <w:sz w:val="19"/>
              </w:rPr>
            </w:pPr>
          </w:p>
        </w:tc>
        <w:tc>
          <w:tcPr>
            <w:tcW w:w="1820" w:type="dxa"/>
            <w:tcBorders>
              <w:right w:val="single" w:sz="8" w:space="0" w:color="auto"/>
            </w:tcBorders>
            <w:shd w:val="clear" w:color="auto" w:fill="auto"/>
            <w:vAlign w:val="bottom"/>
          </w:tcPr>
          <w:p w:rsidR="00C200C8" w:rsidRPr="00A67B25" w:rsidRDefault="00C200C8">
            <w:pPr>
              <w:spacing w:line="229" w:lineRule="exact"/>
              <w:ind w:left="100"/>
              <w:rPr>
                <w:rFonts w:ascii="Lato" w:hAnsi="Lato"/>
              </w:rPr>
            </w:pPr>
            <w:r w:rsidRPr="00A67B25">
              <w:rPr>
                <w:rFonts w:ascii="Lato" w:hAnsi="Lato"/>
              </w:rPr>
              <w:t>Basic</w:t>
            </w:r>
          </w:p>
        </w:tc>
        <w:tc>
          <w:tcPr>
            <w:tcW w:w="6820" w:type="dxa"/>
            <w:tcBorders>
              <w:right w:val="single" w:sz="8" w:space="0" w:color="auto"/>
            </w:tcBorders>
            <w:shd w:val="clear" w:color="auto" w:fill="auto"/>
            <w:vAlign w:val="bottom"/>
          </w:tcPr>
          <w:p w:rsidR="00C200C8" w:rsidRPr="00A67B25" w:rsidRDefault="00C200C8">
            <w:pPr>
              <w:spacing w:line="229" w:lineRule="exact"/>
              <w:ind w:left="80"/>
              <w:rPr>
                <w:rFonts w:ascii="Lato" w:hAnsi="Lato"/>
              </w:rPr>
            </w:pPr>
            <w:r w:rsidRPr="00A67B25">
              <w:rPr>
                <w:rFonts w:ascii="Lato" w:hAnsi="Lato"/>
              </w:rPr>
              <w:t>A Service Provider help desk operator responds to a Support Request by</w:t>
            </w:r>
          </w:p>
        </w:tc>
        <w:tc>
          <w:tcPr>
            <w:tcW w:w="140" w:type="dxa"/>
            <w:shd w:val="clear" w:color="auto" w:fill="auto"/>
            <w:vAlign w:val="bottom"/>
          </w:tcPr>
          <w:p w:rsidR="00C200C8" w:rsidRPr="00A67B25" w:rsidRDefault="00C200C8">
            <w:pPr>
              <w:spacing w:line="0" w:lineRule="atLeast"/>
              <w:rPr>
                <w:rFonts w:ascii="Lato" w:eastAsia="Times New Roman" w:hAnsi="Lato"/>
                <w:sz w:val="19"/>
              </w:rPr>
            </w:pPr>
          </w:p>
        </w:tc>
      </w:tr>
      <w:tr w:rsidR="00C200C8" w:rsidRPr="00A67B25">
        <w:trPr>
          <w:trHeight w:val="240"/>
        </w:trPr>
        <w:tc>
          <w:tcPr>
            <w:tcW w:w="640" w:type="dxa"/>
            <w:tcBorders>
              <w:right w:val="single" w:sz="8" w:space="0" w:color="auto"/>
            </w:tcBorders>
            <w:shd w:val="clear" w:color="auto" w:fill="auto"/>
            <w:vAlign w:val="bottom"/>
          </w:tcPr>
          <w:p w:rsidR="00C200C8" w:rsidRPr="00A67B25" w:rsidRDefault="00C200C8">
            <w:pPr>
              <w:spacing w:line="0" w:lineRule="atLeast"/>
              <w:rPr>
                <w:rFonts w:ascii="Lato" w:eastAsia="Times New Roman" w:hAnsi="Lato"/>
              </w:rPr>
            </w:pPr>
          </w:p>
        </w:tc>
        <w:tc>
          <w:tcPr>
            <w:tcW w:w="1820" w:type="dxa"/>
            <w:tcBorders>
              <w:right w:val="single" w:sz="8" w:space="0" w:color="auto"/>
            </w:tcBorders>
            <w:shd w:val="clear" w:color="auto" w:fill="auto"/>
            <w:vAlign w:val="bottom"/>
          </w:tcPr>
          <w:p w:rsidR="00C200C8" w:rsidRPr="00A67B25" w:rsidRDefault="00C200C8">
            <w:pPr>
              <w:spacing w:line="0" w:lineRule="atLeast"/>
              <w:rPr>
                <w:rFonts w:ascii="Lato" w:eastAsia="Times New Roman" w:hAnsi="Lato"/>
              </w:rPr>
            </w:pPr>
          </w:p>
        </w:tc>
        <w:tc>
          <w:tcPr>
            <w:tcW w:w="6820" w:type="dxa"/>
            <w:tcBorders>
              <w:right w:val="single" w:sz="8" w:space="0" w:color="auto"/>
            </w:tcBorders>
            <w:shd w:val="clear" w:color="auto" w:fill="auto"/>
            <w:vAlign w:val="bottom"/>
          </w:tcPr>
          <w:p w:rsidR="00C200C8" w:rsidRPr="00A67B25" w:rsidRDefault="00C200C8">
            <w:pPr>
              <w:spacing w:line="239" w:lineRule="exact"/>
              <w:ind w:left="80"/>
              <w:rPr>
                <w:rFonts w:ascii="Lato" w:hAnsi="Lato"/>
              </w:rPr>
            </w:pPr>
            <w:r w:rsidRPr="00A67B25">
              <w:rPr>
                <w:rFonts w:ascii="Lato" w:hAnsi="Lato"/>
              </w:rPr>
              <w:t>answering general questions received directly from the Customer related to</w:t>
            </w:r>
          </w:p>
        </w:tc>
        <w:tc>
          <w:tcPr>
            <w:tcW w:w="140" w:type="dxa"/>
            <w:shd w:val="clear" w:color="auto" w:fill="auto"/>
            <w:vAlign w:val="bottom"/>
          </w:tcPr>
          <w:p w:rsidR="00C200C8" w:rsidRPr="00A67B25" w:rsidRDefault="00C200C8">
            <w:pPr>
              <w:spacing w:line="0" w:lineRule="atLeast"/>
              <w:rPr>
                <w:rFonts w:ascii="Lato" w:eastAsia="Times New Roman" w:hAnsi="Lato"/>
              </w:rPr>
            </w:pPr>
          </w:p>
        </w:tc>
      </w:tr>
      <w:tr w:rsidR="00C200C8" w:rsidRPr="00A67B25">
        <w:trPr>
          <w:trHeight w:val="241"/>
        </w:trPr>
        <w:tc>
          <w:tcPr>
            <w:tcW w:w="640" w:type="dxa"/>
            <w:tcBorders>
              <w:right w:val="single" w:sz="8" w:space="0" w:color="auto"/>
            </w:tcBorders>
            <w:shd w:val="clear" w:color="auto" w:fill="auto"/>
            <w:vAlign w:val="bottom"/>
          </w:tcPr>
          <w:p w:rsidR="00C200C8" w:rsidRPr="00A67B25" w:rsidRDefault="00C200C8">
            <w:pPr>
              <w:spacing w:line="0" w:lineRule="atLeast"/>
              <w:rPr>
                <w:rFonts w:ascii="Lato" w:eastAsia="Times New Roman" w:hAnsi="Lato"/>
              </w:rPr>
            </w:pPr>
          </w:p>
        </w:tc>
        <w:tc>
          <w:tcPr>
            <w:tcW w:w="1820" w:type="dxa"/>
            <w:tcBorders>
              <w:right w:val="single" w:sz="8" w:space="0" w:color="auto"/>
            </w:tcBorders>
            <w:shd w:val="clear" w:color="auto" w:fill="auto"/>
            <w:vAlign w:val="bottom"/>
          </w:tcPr>
          <w:p w:rsidR="00C200C8" w:rsidRPr="00A67B25" w:rsidRDefault="00C200C8">
            <w:pPr>
              <w:spacing w:line="0" w:lineRule="atLeast"/>
              <w:rPr>
                <w:rFonts w:ascii="Lato" w:eastAsia="Times New Roman" w:hAnsi="Lato"/>
              </w:rPr>
            </w:pPr>
          </w:p>
        </w:tc>
        <w:tc>
          <w:tcPr>
            <w:tcW w:w="6820" w:type="dxa"/>
            <w:tcBorders>
              <w:right w:val="single" w:sz="8" w:space="0" w:color="auto"/>
            </w:tcBorders>
            <w:shd w:val="clear" w:color="auto" w:fill="auto"/>
            <w:vAlign w:val="bottom"/>
          </w:tcPr>
          <w:p w:rsidR="00C200C8" w:rsidRPr="00A67B25" w:rsidRDefault="00C200C8">
            <w:pPr>
              <w:spacing w:line="240" w:lineRule="exact"/>
              <w:ind w:left="80"/>
              <w:rPr>
                <w:rFonts w:ascii="Lato" w:hAnsi="Lato"/>
              </w:rPr>
            </w:pPr>
            <w:proofErr w:type="gramStart"/>
            <w:r w:rsidRPr="00A67B25">
              <w:rPr>
                <w:rFonts w:ascii="Lato" w:hAnsi="Lato"/>
              </w:rPr>
              <w:t>certain  functions</w:t>
            </w:r>
            <w:proofErr w:type="gramEnd"/>
            <w:r w:rsidRPr="00A67B25">
              <w:rPr>
                <w:rFonts w:ascii="Lato" w:hAnsi="Lato"/>
              </w:rPr>
              <w:t xml:space="preserve">  of  the  software.  If  this  Basic  level  of  support  cannot</w:t>
            </w:r>
          </w:p>
        </w:tc>
        <w:tc>
          <w:tcPr>
            <w:tcW w:w="140" w:type="dxa"/>
            <w:shd w:val="clear" w:color="auto" w:fill="auto"/>
            <w:vAlign w:val="bottom"/>
          </w:tcPr>
          <w:p w:rsidR="00C200C8" w:rsidRPr="00A67B25" w:rsidRDefault="00C200C8">
            <w:pPr>
              <w:spacing w:line="0" w:lineRule="atLeast"/>
              <w:rPr>
                <w:rFonts w:ascii="Lato" w:eastAsia="Times New Roman" w:hAnsi="Lato"/>
              </w:rPr>
            </w:pPr>
          </w:p>
        </w:tc>
      </w:tr>
      <w:tr w:rsidR="00C200C8" w:rsidRPr="00A67B25">
        <w:trPr>
          <w:trHeight w:val="240"/>
        </w:trPr>
        <w:tc>
          <w:tcPr>
            <w:tcW w:w="640" w:type="dxa"/>
            <w:tcBorders>
              <w:right w:val="single" w:sz="8" w:space="0" w:color="auto"/>
            </w:tcBorders>
            <w:shd w:val="clear" w:color="auto" w:fill="auto"/>
            <w:vAlign w:val="bottom"/>
          </w:tcPr>
          <w:p w:rsidR="00C200C8" w:rsidRPr="00A67B25" w:rsidRDefault="00C200C8">
            <w:pPr>
              <w:spacing w:line="0" w:lineRule="atLeast"/>
              <w:rPr>
                <w:rFonts w:ascii="Lato" w:eastAsia="Times New Roman" w:hAnsi="Lato"/>
              </w:rPr>
            </w:pPr>
          </w:p>
        </w:tc>
        <w:tc>
          <w:tcPr>
            <w:tcW w:w="1820" w:type="dxa"/>
            <w:tcBorders>
              <w:right w:val="single" w:sz="8" w:space="0" w:color="auto"/>
            </w:tcBorders>
            <w:shd w:val="clear" w:color="auto" w:fill="auto"/>
            <w:vAlign w:val="bottom"/>
          </w:tcPr>
          <w:p w:rsidR="00C200C8" w:rsidRPr="00A67B25" w:rsidRDefault="00C200C8">
            <w:pPr>
              <w:spacing w:line="0" w:lineRule="atLeast"/>
              <w:rPr>
                <w:rFonts w:ascii="Lato" w:eastAsia="Times New Roman" w:hAnsi="Lato"/>
              </w:rPr>
            </w:pPr>
          </w:p>
        </w:tc>
        <w:tc>
          <w:tcPr>
            <w:tcW w:w="6820" w:type="dxa"/>
            <w:tcBorders>
              <w:right w:val="single" w:sz="8" w:space="0" w:color="auto"/>
            </w:tcBorders>
            <w:shd w:val="clear" w:color="auto" w:fill="auto"/>
            <w:vAlign w:val="bottom"/>
          </w:tcPr>
          <w:p w:rsidR="00C200C8" w:rsidRPr="00A67B25" w:rsidRDefault="00C200C8">
            <w:pPr>
              <w:spacing w:line="239" w:lineRule="exact"/>
              <w:ind w:left="80"/>
              <w:rPr>
                <w:rFonts w:ascii="Lato" w:hAnsi="Lato"/>
              </w:rPr>
            </w:pPr>
            <w:r w:rsidRPr="00A67B25">
              <w:rPr>
                <w:rFonts w:ascii="Lato" w:hAnsi="Lato"/>
              </w:rPr>
              <w:t>immediately resolve the problem, the Support Request is escalated to Advanced</w:t>
            </w:r>
          </w:p>
        </w:tc>
        <w:tc>
          <w:tcPr>
            <w:tcW w:w="140" w:type="dxa"/>
            <w:shd w:val="clear" w:color="auto" w:fill="auto"/>
            <w:vAlign w:val="bottom"/>
          </w:tcPr>
          <w:p w:rsidR="00C200C8" w:rsidRPr="00A67B25" w:rsidRDefault="00C200C8">
            <w:pPr>
              <w:spacing w:line="0" w:lineRule="atLeast"/>
              <w:rPr>
                <w:rFonts w:ascii="Lato" w:eastAsia="Times New Roman" w:hAnsi="Lato"/>
              </w:rPr>
            </w:pPr>
          </w:p>
        </w:tc>
      </w:tr>
      <w:tr w:rsidR="00C200C8" w:rsidRPr="00A67B25">
        <w:trPr>
          <w:trHeight w:val="240"/>
        </w:trPr>
        <w:tc>
          <w:tcPr>
            <w:tcW w:w="640" w:type="dxa"/>
            <w:tcBorders>
              <w:right w:val="single" w:sz="8" w:space="0" w:color="auto"/>
            </w:tcBorders>
            <w:shd w:val="clear" w:color="auto" w:fill="auto"/>
            <w:vAlign w:val="bottom"/>
          </w:tcPr>
          <w:p w:rsidR="00C200C8" w:rsidRPr="00A67B25" w:rsidRDefault="00C200C8">
            <w:pPr>
              <w:spacing w:line="0" w:lineRule="atLeast"/>
              <w:rPr>
                <w:rFonts w:ascii="Lato" w:eastAsia="Times New Roman" w:hAnsi="Lato"/>
              </w:rPr>
            </w:pPr>
          </w:p>
        </w:tc>
        <w:tc>
          <w:tcPr>
            <w:tcW w:w="1820" w:type="dxa"/>
            <w:tcBorders>
              <w:right w:val="single" w:sz="8" w:space="0" w:color="auto"/>
            </w:tcBorders>
            <w:shd w:val="clear" w:color="auto" w:fill="auto"/>
            <w:vAlign w:val="bottom"/>
          </w:tcPr>
          <w:p w:rsidR="00C200C8" w:rsidRPr="00A67B25" w:rsidRDefault="00C200C8">
            <w:pPr>
              <w:spacing w:line="0" w:lineRule="atLeast"/>
              <w:rPr>
                <w:rFonts w:ascii="Lato" w:eastAsia="Times New Roman" w:hAnsi="Lato"/>
              </w:rPr>
            </w:pPr>
          </w:p>
        </w:tc>
        <w:tc>
          <w:tcPr>
            <w:tcW w:w="6820" w:type="dxa"/>
            <w:tcBorders>
              <w:right w:val="single" w:sz="8" w:space="0" w:color="auto"/>
            </w:tcBorders>
            <w:shd w:val="clear" w:color="auto" w:fill="auto"/>
            <w:vAlign w:val="bottom"/>
          </w:tcPr>
          <w:p w:rsidR="00C200C8" w:rsidRPr="00A67B25" w:rsidRDefault="00C200C8">
            <w:pPr>
              <w:spacing w:line="239" w:lineRule="exact"/>
              <w:ind w:left="80"/>
              <w:rPr>
                <w:rFonts w:ascii="Lato" w:hAnsi="Lato"/>
              </w:rPr>
            </w:pPr>
            <w:r w:rsidRPr="00A67B25">
              <w:rPr>
                <w:rFonts w:ascii="Lato" w:hAnsi="Lato"/>
              </w:rPr>
              <w:t>Level, which requires involvement of technical support specialists (for which an</w:t>
            </w:r>
          </w:p>
        </w:tc>
        <w:tc>
          <w:tcPr>
            <w:tcW w:w="140" w:type="dxa"/>
            <w:shd w:val="clear" w:color="auto" w:fill="auto"/>
            <w:vAlign w:val="bottom"/>
          </w:tcPr>
          <w:p w:rsidR="00C200C8" w:rsidRPr="00A67B25" w:rsidRDefault="00C200C8">
            <w:pPr>
              <w:spacing w:line="0" w:lineRule="atLeast"/>
              <w:rPr>
                <w:rFonts w:ascii="Lato" w:eastAsia="Times New Roman" w:hAnsi="Lato"/>
              </w:rPr>
            </w:pPr>
          </w:p>
        </w:tc>
      </w:tr>
      <w:tr w:rsidR="00C200C8" w:rsidRPr="00A67B25">
        <w:trPr>
          <w:trHeight w:val="240"/>
        </w:trPr>
        <w:tc>
          <w:tcPr>
            <w:tcW w:w="640" w:type="dxa"/>
            <w:tcBorders>
              <w:right w:val="single" w:sz="8" w:space="0" w:color="auto"/>
            </w:tcBorders>
            <w:shd w:val="clear" w:color="auto" w:fill="auto"/>
            <w:vAlign w:val="bottom"/>
          </w:tcPr>
          <w:p w:rsidR="00C200C8" w:rsidRPr="00A67B25" w:rsidRDefault="00C200C8">
            <w:pPr>
              <w:spacing w:line="0" w:lineRule="atLeast"/>
              <w:rPr>
                <w:rFonts w:ascii="Lato" w:eastAsia="Times New Roman" w:hAnsi="Lato"/>
              </w:rPr>
            </w:pPr>
          </w:p>
        </w:tc>
        <w:tc>
          <w:tcPr>
            <w:tcW w:w="1820" w:type="dxa"/>
            <w:tcBorders>
              <w:bottom w:val="single" w:sz="8" w:space="0" w:color="auto"/>
              <w:right w:val="single" w:sz="8" w:space="0" w:color="auto"/>
            </w:tcBorders>
            <w:shd w:val="clear" w:color="auto" w:fill="auto"/>
            <w:vAlign w:val="bottom"/>
          </w:tcPr>
          <w:p w:rsidR="00C200C8" w:rsidRPr="00A67B25" w:rsidRDefault="00C200C8">
            <w:pPr>
              <w:spacing w:line="0" w:lineRule="atLeast"/>
              <w:rPr>
                <w:rFonts w:ascii="Lato" w:eastAsia="Times New Roman" w:hAnsi="Lato"/>
              </w:rPr>
            </w:pPr>
          </w:p>
        </w:tc>
        <w:tc>
          <w:tcPr>
            <w:tcW w:w="6820" w:type="dxa"/>
            <w:tcBorders>
              <w:bottom w:val="single" w:sz="8" w:space="0" w:color="auto"/>
              <w:right w:val="single" w:sz="8" w:space="0" w:color="auto"/>
            </w:tcBorders>
            <w:shd w:val="clear" w:color="auto" w:fill="auto"/>
            <w:vAlign w:val="bottom"/>
          </w:tcPr>
          <w:p w:rsidR="00C200C8" w:rsidRPr="00A67B25" w:rsidRDefault="00C200C8">
            <w:pPr>
              <w:spacing w:line="239" w:lineRule="exact"/>
              <w:ind w:left="80"/>
              <w:rPr>
                <w:rFonts w:ascii="Lato" w:hAnsi="Lato"/>
              </w:rPr>
            </w:pPr>
            <w:proofErr w:type="gramStart"/>
            <w:r w:rsidRPr="00A67B25">
              <w:rPr>
                <w:rFonts w:ascii="Lato" w:hAnsi="Lato"/>
              </w:rPr>
              <w:t>extra</w:t>
            </w:r>
            <w:proofErr w:type="gramEnd"/>
            <w:r w:rsidRPr="00A67B25">
              <w:rPr>
                <w:rFonts w:ascii="Lato" w:hAnsi="Lato"/>
              </w:rPr>
              <w:t xml:space="preserve"> cost may apply).</w:t>
            </w:r>
          </w:p>
        </w:tc>
        <w:tc>
          <w:tcPr>
            <w:tcW w:w="140" w:type="dxa"/>
            <w:shd w:val="clear" w:color="auto" w:fill="auto"/>
            <w:vAlign w:val="bottom"/>
          </w:tcPr>
          <w:p w:rsidR="00C200C8" w:rsidRPr="00A67B25" w:rsidRDefault="00C200C8">
            <w:pPr>
              <w:spacing w:line="0" w:lineRule="atLeast"/>
              <w:rPr>
                <w:rFonts w:ascii="Lato" w:eastAsia="Times New Roman" w:hAnsi="Lato"/>
              </w:rPr>
            </w:pPr>
          </w:p>
        </w:tc>
      </w:tr>
      <w:tr w:rsidR="00C200C8" w:rsidRPr="00A67B25">
        <w:trPr>
          <w:trHeight w:val="230"/>
        </w:trPr>
        <w:tc>
          <w:tcPr>
            <w:tcW w:w="640" w:type="dxa"/>
            <w:tcBorders>
              <w:right w:val="single" w:sz="8" w:space="0" w:color="auto"/>
            </w:tcBorders>
            <w:shd w:val="clear" w:color="auto" w:fill="auto"/>
            <w:vAlign w:val="bottom"/>
          </w:tcPr>
          <w:p w:rsidR="00C200C8" w:rsidRPr="00A67B25" w:rsidRDefault="00C200C8">
            <w:pPr>
              <w:spacing w:line="0" w:lineRule="atLeast"/>
              <w:rPr>
                <w:rFonts w:ascii="Lato" w:eastAsia="Times New Roman" w:hAnsi="Lato"/>
                <w:sz w:val="19"/>
              </w:rPr>
            </w:pPr>
          </w:p>
        </w:tc>
        <w:tc>
          <w:tcPr>
            <w:tcW w:w="1820" w:type="dxa"/>
            <w:tcBorders>
              <w:right w:val="single" w:sz="8" w:space="0" w:color="auto"/>
            </w:tcBorders>
            <w:shd w:val="clear" w:color="auto" w:fill="auto"/>
            <w:vAlign w:val="bottom"/>
          </w:tcPr>
          <w:p w:rsidR="00C200C8" w:rsidRPr="00A67B25" w:rsidRDefault="00C200C8">
            <w:pPr>
              <w:spacing w:line="229" w:lineRule="exact"/>
              <w:ind w:left="100"/>
              <w:rPr>
                <w:rFonts w:ascii="Lato" w:hAnsi="Lato"/>
              </w:rPr>
            </w:pPr>
            <w:r w:rsidRPr="00A67B25">
              <w:rPr>
                <w:rFonts w:ascii="Lato" w:hAnsi="Lato"/>
              </w:rPr>
              <w:t>Advanced</w:t>
            </w:r>
          </w:p>
        </w:tc>
        <w:tc>
          <w:tcPr>
            <w:tcW w:w="6820" w:type="dxa"/>
            <w:tcBorders>
              <w:right w:val="single" w:sz="8" w:space="0" w:color="auto"/>
            </w:tcBorders>
            <w:shd w:val="clear" w:color="auto" w:fill="auto"/>
            <w:vAlign w:val="bottom"/>
          </w:tcPr>
          <w:p w:rsidR="00C200C8" w:rsidRPr="00A67B25" w:rsidRDefault="00C200C8">
            <w:pPr>
              <w:spacing w:line="229" w:lineRule="exact"/>
              <w:ind w:left="80"/>
              <w:rPr>
                <w:rFonts w:ascii="Lato" w:hAnsi="Lato"/>
              </w:rPr>
            </w:pPr>
            <w:r w:rsidRPr="00A67B25">
              <w:rPr>
                <w:rFonts w:ascii="Lato" w:hAnsi="Lato"/>
              </w:rPr>
              <w:t>Advanced support is provided by a Service Provider technical support specialist</w:t>
            </w:r>
          </w:p>
        </w:tc>
        <w:tc>
          <w:tcPr>
            <w:tcW w:w="140" w:type="dxa"/>
            <w:shd w:val="clear" w:color="auto" w:fill="auto"/>
            <w:vAlign w:val="bottom"/>
          </w:tcPr>
          <w:p w:rsidR="00C200C8" w:rsidRPr="00A67B25" w:rsidRDefault="00C200C8">
            <w:pPr>
              <w:spacing w:line="0" w:lineRule="atLeast"/>
              <w:rPr>
                <w:rFonts w:ascii="Lato" w:eastAsia="Times New Roman" w:hAnsi="Lato"/>
                <w:sz w:val="19"/>
              </w:rPr>
            </w:pPr>
          </w:p>
        </w:tc>
      </w:tr>
      <w:tr w:rsidR="00C200C8" w:rsidRPr="00A67B25">
        <w:trPr>
          <w:trHeight w:val="240"/>
        </w:trPr>
        <w:tc>
          <w:tcPr>
            <w:tcW w:w="640" w:type="dxa"/>
            <w:tcBorders>
              <w:right w:val="single" w:sz="8" w:space="0" w:color="auto"/>
            </w:tcBorders>
            <w:shd w:val="clear" w:color="auto" w:fill="auto"/>
            <w:vAlign w:val="bottom"/>
          </w:tcPr>
          <w:p w:rsidR="00C200C8" w:rsidRPr="00A67B25" w:rsidRDefault="00C200C8">
            <w:pPr>
              <w:spacing w:line="0" w:lineRule="atLeast"/>
              <w:rPr>
                <w:rFonts w:ascii="Lato" w:eastAsia="Times New Roman" w:hAnsi="Lato"/>
              </w:rPr>
            </w:pPr>
          </w:p>
        </w:tc>
        <w:tc>
          <w:tcPr>
            <w:tcW w:w="1820" w:type="dxa"/>
            <w:tcBorders>
              <w:right w:val="single" w:sz="8" w:space="0" w:color="auto"/>
            </w:tcBorders>
            <w:shd w:val="clear" w:color="auto" w:fill="auto"/>
            <w:vAlign w:val="bottom"/>
          </w:tcPr>
          <w:p w:rsidR="00C200C8" w:rsidRPr="00A67B25" w:rsidRDefault="00C200C8">
            <w:pPr>
              <w:spacing w:line="0" w:lineRule="atLeast"/>
              <w:rPr>
                <w:rFonts w:ascii="Lato" w:eastAsia="Times New Roman" w:hAnsi="Lato"/>
              </w:rPr>
            </w:pPr>
          </w:p>
        </w:tc>
        <w:tc>
          <w:tcPr>
            <w:tcW w:w="6820" w:type="dxa"/>
            <w:tcBorders>
              <w:right w:val="single" w:sz="8" w:space="0" w:color="auto"/>
            </w:tcBorders>
            <w:shd w:val="clear" w:color="auto" w:fill="auto"/>
            <w:vAlign w:val="bottom"/>
          </w:tcPr>
          <w:p w:rsidR="00C200C8" w:rsidRPr="00A67B25" w:rsidRDefault="00C200C8">
            <w:pPr>
              <w:spacing w:line="239" w:lineRule="exact"/>
              <w:ind w:left="80"/>
              <w:rPr>
                <w:rFonts w:ascii="Lato" w:hAnsi="Lato"/>
              </w:rPr>
            </w:pPr>
            <w:proofErr w:type="gramStart"/>
            <w:r w:rsidRPr="00A67B25">
              <w:rPr>
                <w:rFonts w:ascii="Lato" w:hAnsi="Lato"/>
              </w:rPr>
              <w:t>who</w:t>
            </w:r>
            <w:proofErr w:type="gramEnd"/>
            <w:r w:rsidRPr="00A67B25">
              <w:rPr>
                <w:rFonts w:ascii="Lato" w:hAnsi="Lato"/>
              </w:rPr>
              <w:t xml:space="preserve"> will assess and resolve operational software issues. This level of support</w:t>
            </w:r>
          </w:p>
        </w:tc>
        <w:tc>
          <w:tcPr>
            <w:tcW w:w="140" w:type="dxa"/>
            <w:shd w:val="clear" w:color="auto" w:fill="auto"/>
            <w:vAlign w:val="bottom"/>
          </w:tcPr>
          <w:p w:rsidR="00C200C8" w:rsidRPr="00A67B25" w:rsidRDefault="00C200C8">
            <w:pPr>
              <w:spacing w:line="0" w:lineRule="atLeast"/>
              <w:rPr>
                <w:rFonts w:ascii="Lato" w:eastAsia="Times New Roman" w:hAnsi="Lato"/>
              </w:rPr>
            </w:pPr>
          </w:p>
        </w:tc>
      </w:tr>
      <w:tr w:rsidR="00C200C8" w:rsidRPr="00A67B25">
        <w:trPr>
          <w:trHeight w:val="240"/>
        </w:trPr>
        <w:tc>
          <w:tcPr>
            <w:tcW w:w="640" w:type="dxa"/>
            <w:tcBorders>
              <w:right w:val="single" w:sz="8" w:space="0" w:color="auto"/>
            </w:tcBorders>
            <w:shd w:val="clear" w:color="auto" w:fill="auto"/>
            <w:vAlign w:val="bottom"/>
          </w:tcPr>
          <w:p w:rsidR="00C200C8" w:rsidRPr="00A67B25" w:rsidRDefault="00C200C8">
            <w:pPr>
              <w:spacing w:line="0" w:lineRule="atLeast"/>
              <w:rPr>
                <w:rFonts w:ascii="Lato" w:eastAsia="Times New Roman" w:hAnsi="Lato"/>
              </w:rPr>
            </w:pPr>
          </w:p>
        </w:tc>
        <w:tc>
          <w:tcPr>
            <w:tcW w:w="1820" w:type="dxa"/>
            <w:tcBorders>
              <w:right w:val="single" w:sz="8" w:space="0" w:color="auto"/>
            </w:tcBorders>
            <w:shd w:val="clear" w:color="auto" w:fill="auto"/>
            <w:vAlign w:val="bottom"/>
          </w:tcPr>
          <w:p w:rsidR="00C200C8" w:rsidRPr="00A67B25" w:rsidRDefault="00C200C8">
            <w:pPr>
              <w:spacing w:line="0" w:lineRule="atLeast"/>
              <w:rPr>
                <w:rFonts w:ascii="Lato" w:eastAsia="Times New Roman" w:hAnsi="Lato"/>
              </w:rPr>
            </w:pPr>
          </w:p>
        </w:tc>
        <w:tc>
          <w:tcPr>
            <w:tcW w:w="6820" w:type="dxa"/>
            <w:tcBorders>
              <w:right w:val="single" w:sz="8" w:space="0" w:color="auto"/>
            </w:tcBorders>
            <w:shd w:val="clear" w:color="auto" w:fill="auto"/>
            <w:vAlign w:val="bottom"/>
          </w:tcPr>
          <w:p w:rsidR="00C200C8" w:rsidRPr="00A67B25" w:rsidRDefault="00C200C8">
            <w:pPr>
              <w:spacing w:line="239" w:lineRule="exact"/>
              <w:ind w:left="80"/>
              <w:rPr>
                <w:rFonts w:ascii="Lato" w:hAnsi="Lato"/>
              </w:rPr>
            </w:pPr>
            <w:proofErr w:type="gramStart"/>
            <w:r w:rsidRPr="00A67B25">
              <w:rPr>
                <w:rFonts w:ascii="Lato" w:hAnsi="Lato"/>
              </w:rPr>
              <w:t>does</w:t>
            </w:r>
            <w:proofErr w:type="gramEnd"/>
            <w:r w:rsidRPr="00A67B25">
              <w:rPr>
                <w:rFonts w:ascii="Lato" w:hAnsi="Lato"/>
              </w:rPr>
              <w:t xml:space="preserve"> not perform code modifications.  If resolution requires code modification,</w:t>
            </w:r>
          </w:p>
        </w:tc>
        <w:tc>
          <w:tcPr>
            <w:tcW w:w="140" w:type="dxa"/>
            <w:shd w:val="clear" w:color="auto" w:fill="auto"/>
            <w:vAlign w:val="bottom"/>
          </w:tcPr>
          <w:p w:rsidR="00C200C8" w:rsidRPr="00A67B25" w:rsidRDefault="00C200C8">
            <w:pPr>
              <w:spacing w:line="0" w:lineRule="atLeast"/>
              <w:rPr>
                <w:rFonts w:ascii="Lato" w:eastAsia="Times New Roman" w:hAnsi="Lato"/>
              </w:rPr>
            </w:pPr>
          </w:p>
        </w:tc>
      </w:tr>
      <w:tr w:rsidR="00C200C8" w:rsidRPr="00A67B25">
        <w:trPr>
          <w:trHeight w:val="240"/>
        </w:trPr>
        <w:tc>
          <w:tcPr>
            <w:tcW w:w="640" w:type="dxa"/>
            <w:tcBorders>
              <w:right w:val="single" w:sz="8" w:space="0" w:color="auto"/>
            </w:tcBorders>
            <w:shd w:val="clear" w:color="auto" w:fill="auto"/>
            <w:vAlign w:val="bottom"/>
          </w:tcPr>
          <w:p w:rsidR="00C200C8" w:rsidRPr="00A67B25" w:rsidRDefault="00C200C8">
            <w:pPr>
              <w:spacing w:line="0" w:lineRule="atLeast"/>
              <w:rPr>
                <w:rFonts w:ascii="Lato" w:eastAsia="Times New Roman" w:hAnsi="Lato"/>
              </w:rPr>
            </w:pPr>
          </w:p>
        </w:tc>
        <w:tc>
          <w:tcPr>
            <w:tcW w:w="1820" w:type="dxa"/>
            <w:tcBorders>
              <w:right w:val="single" w:sz="8" w:space="0" w:color="auto"/>
            </w:tcBorders>
            <w:shd w:val="clear" w:color="auto" w:fill="auto"/>
            <w:vAlign w:val="bottom"/>
          </w:tcPr>
          <w:p w:rsidR="00C200C8" w:rsidRPr="00A67B25" w:rsidRDefault="00C200C8">
            <w:pPr>
              <w:spacing w:line="0" w:lineRule="atLeast"/>
              <w:rPr>
                <w:rFonts w:ascii="Lato" w:eastAsia="Times New Roman" w:hAnsi="Lato"/>
              </w:rPr>
            </w:pPr>
          </w:p>
        </w:tc>
        <w:tc>
          <w:tcPr>
            <w:tcW w:w="6820" w:type="dxa"/>
            <w:tcBorders>
              <w:right w:val="single" w:sz="8" w:space="0" w:color="auto"/>
            </w:tcBorders>
            <w:shd w:val="clear" w:color="auto" w:fill="auto"/>
            <w:vAlign w:val="bottom"/>
          </w:tcPr>
          <w:p w:rsidR="00C200C8" w:rsidRPr="00A67B25" w:rsidRDefault="00C200C8">
            <w:pPr>
              <w:spacing w:line="239" w:lineRule="exact"/>
              <w:ind w:left="80"/>
              <w:rPr>
                <w:rFonts w:ascii="Lato" w:hAnsi="Lato"/>
              </w:rPr>
            </w:pPr>
            <w:r w:rsidRPr="00A67B25">
              <w:rPr>
                <w:rFonts w:ascii="Lato" w:hAnsi="Lato"/>
              </w:rPr>
              <w:t>the Support Request is escalated to Expert Level (for which an extra cost may</w:t>
            </w:r>
          </w:p>
        </w:tc>
        <w:tc>
          <w:tcPr>
            <w:tcW w:w="140" w:type="dxa"/>
            <w:shd w:val="clear" w:color="auto" w:fill="auto"/>
            <w:vAlign w:val="bottom"/>
          </w:tcPr>
          <w:p w:rsidR="00C200C8" w:rsidRPr="00A67B25" w:rsidRDefault="00C200C8">
            <w:pPr>
              <w:spacing w:line="0" w:lineRule="atLeast"/>
              <w:rPr>
                <w:rFonts w:ascii="Lato" w:eastAsia="Times New Roman" w:hAnsi="Lato"/>
              </w:rPr>
            </w:pPr>
          </w:p>
        </w:tc>
      </w:tr>
      <w:tr w:rsidR="00C200C8" w:rsidRPr="00A67B25">
        <w:trPr>
          <w:trHeight w:val="241"/>
        </w:trPr>
        <w:tc>
          <w:tcPr>
            <w:tcW w:w="640" w:type="dxa"/>
            <w:tcBorders>
              <w:right w:val="single" w:sz="8" w:space="0" w:color="auto"/>
            </w:tcBorders>
            <w:shd w:val="clear" w:color="auto" w:fill="auto"/>
            <w:vAlign w:val="bottom"/>
          </w:tcPr>
          <w:p w:rsidR="00C200C8" w:rsidRPr="00A67B25" w:rsidRDefault="00C200C8">
            <w:pPr>
              <w:spacing w:line="0" w:lineRule="atLeast"/>
              <w:rPr>
                <w:rFonts w:ascii="Lato" w:eastAsia="Times New Roman" w:hAnsi="Lato"/>
              </w:rPr>
            </w:pPr>
          </w:p>
        </w:tc>
        <w:tc>
          <w:tcPr>
            <w:tcW w:w="1820" w:type="dxa"/>
            <w:tcBorders>
              <w:bottom w:val="single" w:sz="8" w:space="0" w:color="auto"/>
              <w:right w:val="single" w:sz="8" w:space="0" w:color="auto"/>
            </w:tcBorders>
            <w:shd w:val="clear" w:color="auto" w:fill="auto"/>
            <w:vAlign w:val="bottom"/>
          </w:tcPr>
          <w:p w:rsidR="00C200C8" w:rsidRPr="00A67B25" w:rsidRDefault="00C200C8">
            <w:pPr>
              <w:spacing w:line="0" w:lineRule="atLeast"/>
              <w:rPr>
                <w:rFonts w:ascii="Lato" w:eastAsia="Times New Roman" w:hAnsi="Lato"/>
              </w:rPr>
            </w:pPr>
          </w:p>
        </w:tc>
        <w:tc>
          <w:tcPr>
            <w:tcW w:w="6820" w:type="dxa"/>
            <w:tcBorders>
              <w:bottom w:val="single" w:sz="8" w:space="0" w:color="auto"/>
              <w:right w:val="single" w:sz="8" w:space="0" w:color="auto"/>
            </w:tcBorders>
            <w:shd w:val="clear" w:color="auto" w:fill="auto"/>
            <w:vAlign w:val="bottom"/>
          </w:tcPr>
          <w:p w:rsidR="00C200C8" w:rsidRPr="00A67B25" w:rsidRDefault="00C200C8">
            <w:pPr>
              <w:spacing w:line="239" w:lineRule="exact"/>
              <w:ind w:left="80"/>
              <w:rPr>
                <w:rFonts w:ascii="Lato" w:hAnsi="Lato"/>
              </w:rPr>
            </w:pPr>
            <w:proofErr w:type="gramStart"/>
            <w:r w:rsidRPr="00A67B25">
              <w:rPr>
                <w:rFonts w:ascii="Lato" w:hAnsi="Lato"/>
              </w:rPr>
              <w:t>apply</w:t>
            </w:r>
            <w:proofErr w:type="gramEnd"/>
            <w:r w:rsidRPr="00A67B25">
              <w:rPr>
                <w:rFonts w:ascii="Lato" w:hAnsi="Lato"/>
              </w:rPr>
              <w:t>).</w:t>
            </w:r>
          </w:p>
        </w:tc>
        <w:tc>
          <w:tcPr>
            <w:tcW w:w="140" w:type="dxa"/>
            <w:shd w:val="clear" w:color="auto" w:fill="auto"/>
            <w:vAlign w:val="bottom"/>
          </w:tcPr>
          <w:p w:rsidR="00C200C8" w:rsidRPr="00A67B25" w:rsidRDefault="00C200C8">
            <w:pPr>
              <w:spacing w:line="0" w:lineRule="atLeast"/>
              <w:rPr>
                <w:rFonts w:ascii="Lato" w:eastAsia="Times New Roman" w:hAnsi="Lato"/>
              </w:rPr>
            </w:pPr>
          </w:p>
        </w:tc>
      </w:tr>
      <w:tr w:rsidR="00C200C8" w:rsidRPr="00A67B25">
        <w:trPr>
          <w:trHeight w:val="68"/>
        </w:trPr>
        <w:tc>
          <w:tcPr>
            <w:tcW w:w="640" w:type="dxa"/>
            <w:tcBorders>
              <w:bottom w:val="single" w:sz="8" w:space="0" w:color="D9D9D9"/>
            </w:tcBorders>
            <w:shd w:val="clear" w:color="auto" w:fill="auto"/>
            <w:vAlign w:val="bottom"/>
          </w:tcPr>
          <w:p w:rsidR="00C200C8" w:rsidRPr="00A67B25" w:rsidRDefault="00C200C8">
            <w:pPr>
              <w:spacing w:line="0" w:lineRule="atLeast"/>
              <w:rPr>
                <w:rFonts w:ascii="Lato" w:eastAsia="Times New Roman" w:hAnsi="Lato"/>
                <w:sz w:val="5"/>
              </w:rPr>
            </w:pPr>
          </w:p>
        </w:tc>
        <w:tc>
          <w:tcPr>
            <w:tcW w:w="1820" w:type="dxa"/>
            <w:tcBorders>
              <w:bottom w:val="single" w:sz="8" w:space="0" w:color="D9D9D9"/>
            </w:tcBorders>
            <w:shd w:val="clear" w:color="auto" w:fill="auto"/>
            <w:vAlign w:val="bottom"/>
          </w:tcPr>
          <w:p w:rsidR="00C200C8" w:rsidRPr="00A67B25" w:rsidRDefault="00C200C8">
            <w:pPr>
              <w:spacing w:line="0" w:lineRule="atLeast"/>
              <w:rPr>
                <w:rFonts w:ascii="Lato" w:eastAsia="Times New Roman" w:hAnsi="Lato"/>
                <w:sz w:val="5"/>
              </w:rPr>
            </w:pPr>
          </w:p>
        </w:tc>
        <w:tc>
          <w:tcPr>
            <w:tcW w:w="6820" w:type="dxa"/>
            <w:tcBorders>
              <w:bottom w:val="single" w:sz="8" w:space="0" w:color="D9D9D9"/>
            </w:tcBorders>
            <w:shd w:val="clear" w:color="auto" w:fill="auto"/>
            <w:vAlign w:val="bottom"/>
          </w:tcPr>
          <w:p w:rsidR="00C200C8" w:rsidRPr="00A67B25" w:rsidRDefault="00C200C8">
            <w:pPr>
              <w:spacing w:line="0" w:lineRule="atLeast"/>
              <w:rPr>
                <w:rFonts w:ascii="Lato" w:eastAsia="Times New Roman" w:hAnsi="Lato"/>
                <w:sz w:val="5"/>
              </w:rPr>
            </w:pPr>
          </w:p>
        </w:tc>
        <w:tc>
          <w:tcPr>
            <w:tcW w:w="140" w:type="dxa"/>
            <w:tcBorders>
              <w:bottom w:val="single" w:sz="8" w:space="0" w:color="D9D9D9"/>
            </w:tcBorders>
            <w:shd w:val="clear" w:color="auto" w:fill="auto"/>
            <w:vAlign w:val="bottom"/>
          </w:tcPr>
          <w:p w:rsidR="00C200C8" w:rsidRPr="00A67B25" w:rsidRDefault="00C200C8">
            <w:pPr>
              <w:spacing w:line="0" w:lineRule="atLeast"/>
              <w:rPr>
                <w:rFonts w:ascii="Lato" w:eastAsia="Times New Roman" w:hAnsi="Lato"/>
                <w:sz w:val="5"/>
              </w:rPr>
            </w:pPr>
          </w:p>
        </w:tc>
      </w:tr>
    </w:tbl>
    <w:p w:rsidR="00C200C8" w:rsidRPr="00A67B25" w:rsidRDefault="00C200C8">
      <w:pPr>
        <w:spacing w:line="15" w:lineRule="exact"/>
        <w:rPr>
          <w:rFonts w:ascii="Lato" w:eastAsia="Times New Roman" w:hAnsi="Lato"/>
        </w:rPr>
      </w:pPr>
    </w:p>
    <w:p w:rsidR="00C200C8" w:rsidRPr="00A67B25" w:rsidRDefault="00C200C8">
      <w:pPr>
        <w:spacing w:line="0" w:lineRule="atLeast"/>
        <w:ind w:left="4720"/>
        <w:rPr>
          <w:rFonts w:ascii="Lato" w:hAnsi="Lato"/>
        </w:rPr>
      </w:pPr>
      <w:r w:rsidRPr="00A67B25">
        <w:rPr>
          <w:rFonts w:ascii="Lato" w:hAnsi="Lato"/>
        </w:rPr>
        <w:t>Service Level Agreement | Rev. March 31, 2015 | 8 OF 12</w:t>
      </w:r>
    </w:p>
    <w:p w:rsidR="00C200C8" w:rsidRPr="00A67B25" w:rsidRDefault="00C200C8">
      <w:pPr>
        <w:spacing w:line="243" w:lineRule="exact"/>
        <w:rPr>
          <w:rFonts w:ascii="Lato" w:eastAsia="Times New Roman" w:hAnsi="Lato"/>
        </w:rPr>
      </w:pPr>
    </w:p>
    <w:p w:rsidR="00C200C8" w:rsidRPr="00A67B25" w:rsidRDefault="00C200C8">
      <w:pPr>
        <w:spacing w:line="0" w:lineRule="atLeast"/>
        <w:ind w:left="1440"/>
        <w:rPr>
          <w:rFonts w:ascii="Lato" w:hAnsi="Lato"/>
        </w:rPr>
      </w:pPr>
      <w:r w:rsidRPr="00A67B25">
        <w:rPr>
          <w:rFonts w:ascii="Lato" w:hAnsi="Lato"/>
        </w:rPr>
        <w:t>Jolly Technologies Inc., 3 Twin Dolphin Drive, Suite 325, Redwood City, CA 94065</w:t>
      </w:r>
    </w:p>
    <w:p w:rsidR="00C200C8" w:rsidRPr="00A67B25" w:rsidRDefault="00C200C8">
      <w:pPr>
        <w:spacing w:line="47" w:lineRule="exact"/>
        <w:rPr>
          <w:rFonts w:ascii="Lato" w:eastAsia="Times New Roman" w:hAnsi="Lato"/>
        </w:rPr>
      </w:pPr>
    </w:p>
    <w:p w:rsidR="00C200C8" w:rsidRPr="00A67B25" w:rsidRDefault="00C200C8">
      <w:pPr>
        <w:spacing w:line="217" w:lineRule="auto"/>
        <w:ind w:left="3920" w:right="3080" w:hanging="849"/>
        <w:rPr>
          <w:rFonts w:ascii="Lato" w:hAnsi="Lato"/>
        </w:rPr>
      </w:pPr>
      <w:r w:rsidRPr="00A67B25">
        <w:rPr>
          <w:rFonts w:ascii="Lato" w:hAnsi="Lato"/>
        </w:rPr>
        <w:t>Office: 650-594-5955 Fax: 650-989-2145 www.jollytech.com</w:t>
      </w:r>
    </w:p>
    <w:p w:rsidR="00C200C8" w:rsidRPr="00A67B25" w:rsidRDefault="00C200C8">
      <w:pPr>
        <w:spacing w:line="217" w:lineRule="auto"/>
        <w:ind w:left="3920" w:right="3080" w:hanging="849"/>
        <w:rPr>
          <w:rFonts w:ascii="Lato" w:hAnsi="Lato"/>
        </w:rPr>
        <w:sectPr w:rsidR="00C200C8" w:rsidRPr="00A67B25">
          <w:pgSz w:w="12240" w:h="15840"/>
          <w:pgMar w:top="714" w:right="1400" w:bottom="692" w:left="1420" w:header="0" w:footer="0" w:gutter="0"/>
          <w:cols w:space="0" w:equalWidth="0">
            <w:col w:w="942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640"/>
        <w:gridCol w:w="1820"/>
        <w:gridCol w:w="6600"/>
        <w:gridCol w:w="220"/>
      </w:tblGrid>
      <w:tr w:rsidR="00C200C8" w:rsidRPr="00A67B25">
        <w:trPr>
          <w:trHeight w:val="269"/>
        </w:trPr>
        <w:tc>
          <w:tcPr>
            <w:tcW w:w="640" w:type="dxa"/>
            <w:shd w:val="clear" w:color="auto" w:fill="auto"/>
            <w:vAlign w:val="bottom"/>
          </w:tcPr>
          <w:p w:rsidR="00C200C8" w:rsidRPr="00A67B25" w:rsidRDefault="00D76EC7">
            <w:pPr>
              <w:spacing w:line="0" w:lineRule="atLeast"/>
              <w:rPr>
                <w:rFonts w:ascii="Lato" w:eastAsia="Times New Roman" w:hAnsi="Lato"/>
                <w:sz w:val="23"/>
              </w:rPr>
            </w:pPr>
            <w:bookmarkStart w:id="7" w:name="page9"/>
            <w:bookmarkEnd w:id="7"/>
            <w:r w:rsidRPr="00A67B25">
              <w:rPr>
                <w:rFonts w:ascii="Lato" w:hAnsi="Lato"/>
                <w:noProof/>
              </w:rPr>
              <w:lastRenderedPageBreak/>
              <w:drawing>
                <wp:anchor distT="0" distB="0" distL="114300" distR="114300" simplePos="0" relativeHeight="251661312" behindDoc="1" locked="0" layoutInCell="0" allowOverlap="1">
                  <wp:simplePos x="0" y="0"/>
                  <wp:positionH relativeFrom="page">
                    <wp:posOffset>314325</wp:posOffset>
                  </wp:positionH>
                  <wp:positionV relativeFrom="page">
                    <wp:posOffset>285750</wp:posOffset>
                  </wp:positionV>
                  <wp:extent cx="485775" cy="71437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5775" cy="714375"/>
                          </a:xfrm>
                          <a:prstGeom prst="rect">
                            <a:avLst/>
                          </a:prstGeom>
                          <a:noFill/>
                        </pic:spPr>
                      </pic:pic>
                    </a:graphicData>
                  </a:graphic>
                  <wp14:sizeRelH relativeFrom="page">
                    <wp14:pctWidth>0</wp14:pctWidth>
                  </wp14:sizeRelH>
                  <wp14:sizeRelV relativeFrom="page">
                    <wp14:pctHeight>0</wp14:pctHeight>
                  </wp14:sizeRelV>
                </wp:anchor>
              </w:drawing>
            </w:r>
          </w:p>
        </w:tc>
        <w:tc>
          <w:tcPr>
            <w:tcW w:w="1820" w:type="dxa"/>
            <w:shd w:val="clear" w:color="auto" w:fill="auto"/>
            <w:vAlign w:val="bottom"/>
          </w:tcPr>
          <w:p w:rsidR="00C200C8" w:rsidRPr="00A67B25" w:rsidRDefault="00C200C8">
            <w:pPr>
              <w:spacing w:line="0" w:lineRule="atLeast"/>
              <w:rPr>
                <w:rFonts w:ascii="Lato" w:eastAsia="Times New Roman" w:hAnsi="Lato"/>
                <w:sz w:val="23"/>
              </w:rPr>
            </w:pPr>
          </w:p>
        </w:tc>
        <w:tc>
          <w:tcPr>
            <w:tcW w:w="6820" w:type="dxa"/>
            <w:gridSpan w:val="2"/>
            <w:shd w:val="clear" w:color="auto" w:fill="auto"/>
            <w:vAlign w:val="bottom"/>
          </w:tcPr>
          <w:p w:rsidR="00C200C8" w:rsidRPr="00A67B25" w:rsidRDefault="00C200C8">
            <w:pPr>
              <w:spacing w:line="267" w:lineRule="exact"/>
              <w:ind w:left="2740"/>
              <w:rPr>
                <w:rFonts w:ascii="Lato" w:eastAsia="Calibri Light" w:hAnsi="Lato"/>
                <w:sz w:val="22"/>
              </w:rPr>
            </w:pPr>
            <w:r w:rsidRPr="00A67B25">
              <w:rPr>
                <w:rFonts w:ascii="Lato" w:eastAsia="Calibri Light" w:hAnsi="Lato"/>
                <w:sz w:val="22"/>
              </w:rPr>
              <w:t>Jolly Technologies Service Level Agreement</w:t>
            </w:r>
          </w:p>
        </w:tc>
      </w:tr>
      <w:tr w:rsidR="00C200C8" w:rsidRPr="00A67B25">
        <w:trPr>
          <w:trHeight w:val="25"/>
        </w:trPr>
        <w:tc>
          <w:tcPr>
            <w:tcW w:w="640" w:type="dxa"/>
            <w:tcBorders>
              <w:bottom w:val="single" w:sz="8" w:space="0" w:color="4F81BD"/>
            </w:tcBorders>
            <w:shd w:val="clear" w:color="auto" w:fill="auto"/>
            <w:vAlign w:val="bottom"/>
          </w:tcPr>
          <w:p w:rsidR="00C200C8" w:rsidRPr="00A67B25" w:rsidRDefault="00C200C8">
            <w:pPr>
              <w:spacing w:line="0" w:lineRule="atLeast"/>
              <w:rPr>
                <w:rFonts w:ascii="Lato" w:eastAsia="Times New Roman" w:hAnsi="Lato"/>
                <w:sz w:val="2"/>
              </w:rPr>
            </w:pPr>
          </w:p>
        </w:tc>
        <w:tc>
          <w:tcPr>
            <w:tcW w:w="1820" w:type="dxa"/>
            <w:tcBorders>
              <w:bottom w:val="single" w:sz="8" w:space="0" w:color="4F81BD"/>
            </w:tcBorders>
            <w:shd w:val="clear" w:color="auto" w:fill="auto"/>
            <w:vAlign w:val="bottom"/>
          </w:tcPr>
          <w:p w:rsidR="00C200C8" w:rsidRPr="00A67B25" w:rsidRDefault="00C200C8">
            <w:pPr>
              <w:spacing w:line="0" w:lineRule="atLeast"/>
              <w:rPr>
                <w:rFonts w:ascii="Lato" w:eastAsia="Times New Roman" w:hAnsi="Lato"/>
                <w:sz w:val="2"/>
              </w:rPr>
            </w:pPr>
          </w:p>
        </w:tc>
        <w:tc>
          <w:tcPr>
            <w:tcW w:w="6600" w:type="dxa"/>
            <w:tcBorders>
              <w:bottom w:val="single" w:sz="8" w:space="0" w:color="4F81BD"/>
            </w:tcBorders>
            <w:shd w:val="clear" w:color="auto" w:fill="auto"/>
            <w:vAlign w:val="bottom"/>
          </w:tcPr>
          <w:p w:rsidR="00C200C8" w:rsidRPr="00A67B25" w:rsidRDefault="00C200C8">
            <w:pPr>
              <w:spacing w:line="0" w:lineRule="atLeast"/>
              <w:rPr>
                <w:rFonts w:ascii="Lato" w:eastAsia="Times New Roman" w:hAnsi="Lato"/>
                <w:sz w:val="2"/>
              </w:rPr>
            </w:pPr>
          </w:p>
        </w:tc>
        <w:tc>
          <w:tcPr>
            <w:tcW w:w="220" w:type="dxa"/>
            <w:shd w:val="clear" w:color="auto" w:fill="auto"/>
            <w:vAlign w:val="bottom"/>
          </w:tcPr>
          <w:p w:rsidR="00C200C8" w:rsidRPr="00A67B25" w:rsidRDefault="00C200C8">
            <w:pPr>
              <w:spacing w:line="0" w:lineRule="atLeast"/>
              <w:rPr>
                <w:rFonts w:ascii="Lato" w:eastAsia="Times New Roman" w:hAnsi="Lato"/>
                <w:sz w:val="2"/>
              </w:rPr>
            </w:pPr>
          </w:p>
        </w:tc>
      </w:tr>
      <w:tr w:rsidR="00C200C8" w:rsidRPr="00A67B25">
        <w:trPr>
          <w:trHeight w:val="479"/>
        </w:trPr>
        <w:tc>
          <w:tcPr>
            <w:tcW w:w="640" w:type="dxa"/>
            <w:shd w:val="clear" w:color="auto" w:fill="auto"/>
            <w:vAlign w:val="bottom"/>
          </w:tcPr>
          <w:p w:rsidR="00C200C8" w:rsidRPr="00A67B25" w:rsidRDefault="00C200C8">
            <w:pPr>
              <w:spacing w:line="0" w:lineRule="atLeast"/>
              <w:rPr>
                <w:rFonts w:ascii="Lato" w:eastAsia="Times New Roman" w:hAnsi="Lato"/>
                <w:sz w:val="24"/>
              </w:rPr>
            </w:pPr>
          </w:p>
        </w:tc>
        <w:tc>
          <w:tcPr>
            <w:tcW w:w="1820" w:type="dxa"/>
            <w:tcBorders>
              <w:bottom w:val="single" w:sz="8" w:space="0" w:color="auto"/>
            </w:tcBorders>
            <w:shd w:val="clear" w:color="auto" w:fill="auto"/>
            <w:vAlign w:val="bottom"/>
          </w:tcPr>
          <w:p w:rsidR="00C200C8" w:rsidRPr="00A67B25" w:rsidRDefault="00C200C8">
            <w:pPr>
              <w:spacing w:line="0" w:lineRule="atLeast"/>
              <w:rPr>
                <w:rFonts w:ascii="Lato" w:eastAsia="Times New Roman" w:hAnsi="Lato"/>
                <w:sz w:val="24"/>
              </w:rPr>
            </w:pPr>
          </w:p>
        </w:tc>
        <w:tc>
          <w:tcPr>
            <w:tcW w:w="6820" w:type="dxa"/>
            <w:gridSpan w:val="2"/>
            <w:tcBorders>
              <w:bottom w:val="single" w:sz="8" w:space="0" w:color="auto"/>
            </w:tcBorders>
            <w:shd w:val="clear" w:color="auto" w:fill="auto"/>
            <w:vAlign w:val="bottom"/>
          </w:tcPr>
          <w:p w:rsidR="00C200C8" w:rsidRPr="00A67B25" w:rsidRDefault="00C200C8">
            <w:pPr>
              <w:spacing w:line="0" w:lineRule="atLeast"/>
              <w:rPr>
                <w:rFonts w:ascii="Lato" w:eastAsia="Times New Roman" w:hAnsi="Lato"/>
                <w:sz w:val="24"/>
              </w:rPr>
            </w:pPr>
          </w:p>
        </w:tc>
      </w:tr>
      <w:tr w:rsidR="00C200C8" w:rsidRPr="00A67B25">
        <w:trPr>
          <w:trHeight w:val="230"/>
        </w:trPr>
        <w:tc>
          <w:tcPr>
            <w:tcW w:w="640" w:type="dxa"/>
            <w:tcBorders>
              <w:right w:val="single" w:sz="8" w:space="0" w:color="auto"/>
            </w:tcBorders>
            <w:shd w:val="clear" w:color="auto" w:fill="auto"/>
            <w:vAlign w:val="bottom"/>
          </w:tcPr>
          <w:p w:rsidR="00C200C8" w:rsidRPr="00A67B25" w:rsidRDefault="00C200C8">
            <w:pPr>
              <w:spacing w:line="0" w:lineRule="atLeast"/>
              <w:rPr>
                <w:rFonts w:ascii="Lato" w:eastAsia="Times New Roman" w:hAnsi="Lato"/>
              </w:rPr>
            </w:pPr>
          </w:p>
        </w:tc>
        <w:tc>
          <w:tcPr>
            <w:tcW w:w="1820" w:type="dxa"/>
            <w:tcBorders>
              <w:right w:val="single" w:sz="8" w:space="0" w:color="auto"/>
            </w:tcBorders>
            <w:shd w:val="clear" w:color="auto" w:fill="auto"/>
            <w:vAlign w:val="bottom"/>
          </w:tcPr>
          <w:p w:rsidR="00C200C8" w:rsidRPr="00A67B25" w:rsidRDefault="00C200C8">
            <w:pPr>
              <w:spacing w:line="230" w:lineRule="exact"/>
              <w:ind w:left="100"/>
              <w:rPr>
                <w:rFonts w:ascii="Lato" w:hAnsi="Lato"/>
              </w:rPr>
            </w:pPr>
            <w:r w:rsidRPr="00A67B25">
              <w:rPr>
                <w:rFonts w:ascii="Lato" w:hAnsi="Lato"/>
              </w:rPr>
              <w:t>Expert</w:t>
            </w:r>
          </w:p>
        </w:tc>
        <w:tc>
          <w:tcPr>
            <w:tcW w:w="6820" w:type="dxa"/>
            <w:gridSpan w:val="2"/>
            <w:tcBorders>
              <w:right w:val="single" w:sz="8" w:space="0" w:color="auto"/>
            </w:tcBorders>
            <w:shd w:val="clear" w:color="auto" w:fill="auto"/>
            <w:vAlign w:val="bottom"/>
          </w:tcPr>
          <w:p w:rsidR="00C200C8" w:rsidRPr="00A67B25" w:rsidRDefault="00C200C8">
            <w:pPr>
              <w:spacing w:line="230" w:lineRule="exact"/>
              <w:ind w:left="80"/>
              <w:rPr>
                <w:rFonts w:ascii="Lato" w:hAnsi="Lato"/>
              </w:rPr>
            </w:pPr>
            <w:r w:rsidRPr="00A67B25">
              <w:rPr>
                <w:rFonts w:ascii="Lato" w:hAnsi="Lato"/>
              </w:rPr>
              <w:t>Expert support is provided by a Service Provider application support specialist.</w:t>
            </w:r>
          </w:p>
        </w:tc>
      </w:tr>
      <w:tr w:rsidR="00C200C8" w:rsidRPr="00A67B25">
        <w:trPr>
          <w:trHeight w:val="240"/>
        </w:trPr>
        <w:tc>
          <w:tcPr>
            <w:tcW w:w="640" w:type="dxa"/>
            <w:tcBorders>
              <w:right w:val="single" w:sz="8" w:space="0" w:color="auto"/>
            </w:tcBorders>
            <w:shd w:val="clear" w:color="auto" w:fill="auto"/>
            <w:vAlign w:val="bottom"/>
          </w:tcPr>
          <w:p w:rsidR="00C200C8" w:rsidRPr="00A67B25" w:rsidRDefault="00C200C8">
            <w:pPr>
              <w:spacing w:line="0" w:lineRule="atLeast"/>
              <w:rPr>
                <w:rFonts w:ascii="Lato" w:eastAsia="Times New Roman" w:hAnsi="Lato"/>
              </w:rPr>
            </w:pPr>
          </w:p>
        </w:tc>
        <w:tc>
          <w:tcPr>
            <w:tcW w:w="1820" w:type="dxa"/>
            <w:tcBorders>
              <w:right w:val="single" w:sz="8" w:space="0" w:color="auto"/>
            </w:tcBorders>
            <w:shd w:val="clear" w:color="auto" w:fill="auto"/>
            <w:vAlign w:val="bottom"/>
          </w:tcPr>
          <w:p w:rsidR="00C200C8" w:rsidRPr="00A67B25" w:rsidRDefault="00C200C8">
            <w:pPr>
              <w:spacing w:line="0" w:lineRule="atLeast"/>
              <w:rPr>
                <w:rFonts w:ascii="Lato" w:eastAsia="Times New Roman" w:hAnsi="Lato"/>
              </w:rPr>
            </w:pPr>
          </w:p>
        </w:tc>
        <w:tc>
          <w:tcPr>
            <w:tcW w:w="6820" w:type="dxa"/>
            <w:gridSpan w:val="2"/>
            <w:tcBorders>
              <w:right w:val="single" w:sz="8" w:space="0" w:color="auto"/>
            </w:tcBorders>
            <w:shd w:val="clear" w:color="auto" w:fill="auto"/>
            <w:vAlign w:val="bottom"/>
          </w:tcPr>
          <w:p w:rsidR="00C200C8" w:rsidRPr="00A67B25" w:rsidRDefault="00C200C8">
            <w:pPr>
              <w:spacing w:line="239" w:lineRule="exact"/>
              <w:ind w:left="80"/>
              <w:rPr>
                <w:rFonts w:ascii="Lato" w:hAnsi="Lato"/>
              </w:rPr>
            </w:pPr>
            <w:r w:rsidRPr="00A67B25">
              <w:rPr>
                <w:rFonts w:ascii="Lato" w:hAnsi="Lato"/>
              </w:rPr>
              <w:t>This level of support will perform code modifications, if required, to resolve a</w:t>
            </w:r>
          </w:p>
        </w:tc>
      </w:tr>
      <w:tr w:rsidR="00C200C8" w:rsidRPr="00A67B25">
        <w:trPr>
          <w:trHeight w:val="240"/>
        </w:trPr>
        <w:tc>
          <w:tcPr>
            <w:tcW w:w="640" w:type="dxa"/>
            <w:tcBorders>
              <w:right w:val="single" w:sz="8" w:space="0" w:color="auto"/>
            </w:tcBorders>
            <w:shd w:val="clear" w:color="auto" w:fill="auto"/>
            <w:vAlign w:val="bottom"/>
          </w:tcPr>
          <w:p w:rsidR="00C200C8" w:rsidRPr="00A67B25" w:rsidRDefault="00C200C8">
            <w:pPr>
              <w:spacing w:line="0" w:lineRule="atLeast"/>
              <w:rPr>
                <w:rFonts w:ascii="Lato" w:eastAsia="Times New Roman" w:hAnsi="Lato"/>
              </w:rPr>
            </w:pPr>
          </w:p>
        </w:tc>
        <w:tc>
          <w:tcPr>
            <w:tcW w:w="1820" w:type="dxa"/>
            <w:tcBorders>
              <w:right w:val="single" w:sz="8" w:space="0" w:color="auto"/>
            </w:tcBorders>
            <w:shd w:val="clear" w:color="auto" w:fill="auto"/>
            <w:vAlign w:val="bottom"/>
          </w:tcPr>
          <w:p w:rsidR="00C200C8" w:rsidRPr="00A67B25" w:rsidRDefault="00C200C8">
            <w:pPr>
              <w:spacing w:line="0" w:lineRule="atLeast"/>
              <w:rPr>
                <w:rFonts w:ascii="Lato" w:eastAsia="Times New Roman" w:hAnsi="Lato"/>
              </w:rPr>
            </w:pPr>
          </w:p>
        </w:tc>
        <w:tc>
          <w:tcPr>
            <w:tcW w:w="6820" w:type="dxa"/>
            <w:gridSpan w:val="2"/>
            <w:tcBorders>
              <w:right w:val="single" w:sz="8" w:space="0" w:color="auto"/>
            </w:tcBorders>
            <w:shd w:val="clear" w:color="auto" w:fill="auto"/>
            <w:vAlign w:val="bottom"/>
          </w:tcPr>
          <w:p w:rsidR="00C200C8" w:rsidRPr="00A67B25" w:rsidRDefault="00C200C8">
            <w:pPr>
              <w:spacing w:line="239" w:lineRule="exact"/>
              <w:ind w:left="80"/>
              <w:rPr>
                <w:rFonts w:ascii="Lato" w:hAnsi="Lato"/>
              </w:rPr>
            </w:pPr>
            <w:r w:rsidRPr="00A67B25">
              <w:rPr>
                <w:rFonts w:ascii="Lato" w:hAnsi="Lato"/>
              </w:rPr>
              <w:t>problem found in the Software that prevents the Software from operating as</w:t>
            </w:r>
          </w:p>
        </w:tc>
      </w:tr>
      <w:tr w:rsidR="00C200C8" w:rsidRPr="00A67B25">
        <w:trPr>
          <w:trHeight w:val="240"/>
        </w:trPr>
        <w:tc>
          <w:tcPr>
            <w:tcW w:w="640" w:type="dxa"/>
            <w:tcBorders>
              <w:right w:val="single" w:sz="8" w:space="0" w:color="auto"/>
            </w:tcBorders>
            <w:shd w:val="clear" w:color="auto" w:fill="auto"/>
            <w:vAlign w:val="bottom"/>
          </w:tcPr>
          <w:p w:rsidR="00C200C8" w:rsidRPr="00A67B25" w:rsidRDefault="00C200C8">
            <w:pPr>
              <w:spacing w:line="0" w:lineRule="atLeast"/>
              <w:rPr>
                <w:rFonts w:ascii="Lato" w:eastAsia="Times New Roman" w:hAnsi="Lato"/>
              </w:rPr>
            </w:pPr>
          </w:p>
        </w:tc>
        <w:tc>
          <w:tcPr>
            <w:tcW w:w="1820" w:type="dxa"/>
            <w:tcBorders>
              <w:right w:val="single" w:sz="8" w:space="0" w:color="auto"/>
            </w:tcBorders>
            <w:shd w:val="clear" w:color="auto" w:fill="auto"/>
            <w:vAlign w:val="bottom"/>
          </w:tcPr>
          <w:p w:rsidR="00C200C8" w:rsidRPr="00A67B25" w:rsidRDefault="00C200C8">
            <w:pPr>
              <w:spacing w:line="0" w:lineRule="atLeast"/>
              <w:rPr>
                <w:rFonts w:ascii="Lato" w:eastAsia="Times New Roman" w:hAnsi="Lato"/>
              </w:rPr>
            </w:pPr>
          </w:p>
        </w:tc>
        <w:tc>
          <w:tcPr>
            <w:tcW w:w="6820" w:type="dxa"/>
            <w:gridSpan w:val="2"/>
            <w:tcBorders>
              <w:right w:val="single" w:sz="8" w:space="0" w:color="auto"/>
            </w:tcBorders>
            <w:shd w:val="clear" w:color="auto" w:fill="auto"/>
            <w:vAlign w:val="bottom"/>
          </w:tcPr>
          <w:p w:rsidR="00C200C8" w:rsidRPr="00A67B25" w:rsidRDefault="00C200C8">
            <w:pPr>
              <w:spacing w:line="239" w:lineRule="exact"/>
              <w:ind w:left="80"/>
              <w:rPr>
                <w:rFonts w:ascii="Lato" w:hAnsi="Lato"/>
              </w:rPr>
            </w:pPr>
            <w:proofErr w:type="gramStart"/>
            <w:r w:rsidRPr="00A67B25">
              <w:rPr>
                <w:rFonts w:ascii="Lato" w:hAnsi="Lato"/>
              </w:rPr>
              <w:t>intended</w:t>
            </w:r>
            <w:proofErr w:type="gramEnd"/>
            <w:r w:rsidRPr="00A67B25">
              <w:rPr>
                <w:rFonts w:ascii="Lato" w:hAnsi="Lato"/>
              </w:rPr>
              <w:t xml:space="preserve"> by Jolly Technologies. This level of support explicitly does not perform</w:t>
            </w:r>
          </w:p>
        </w:tc>
      </w:tr>
      <w:tr w:rsidR="00C200C8" w:rsidRPr="00A67B25">
        <w:trPr>
          <w:trHeight w:val="240"/>
        </w:trPr>
        <w:tc>
          <w:tcPr>
            <w:tcW w:w="640" w:type="dxa"/>
            <w:tcBorders>
              <w:right w:val="single" w:sz="8" w:space="0" w:color="auto"/>
            </w:tcBorders>
            <w:shd w:val="clear" w:color="auto" w:fill="auto"/>
            <w:vAlign w:val="bottom"/>
          </w:tcPr>
          <w:p w:rsidR="00C200C8" w:rsidRPr="00A67B25" w:rsidRDefault="00C200C8">
            <w:pPr>
              <w:spacing w:line="0" w:lineRule="atLeast"/>
              <w:rPr>
                <w:rFonts w:ascii="Lato" w:eastAsia="Times New Roman" w:hAnsi="Lato"/>
              </w:rPr>
            </w:pPr>
          </w:p>
        </w:tc>
        <w:tc>
          <w:tcPr>
            <w:tcW w:w="1820" w:type="dxa"/>
            <w:tcBorders>
              <w:right w:val="single" w:sz="8" w:space="0" w:color="auto"/>
            </w:tcBorders>
            <w:shd w:val="clear" w:color="auto" w:fill="auto"/>
            <w:vAlign w:val="bottom"/>
          </w:tcPr>
          <w:p w:rsidR="00C200C8" w:rsidRPr="00A67B25" w:rsidRDefault="00C200C8">
            <w:pPr>
              <w:spacing w:line="0" w:lineRule="atLeast"/>
              <w:rPr>
                <w:rFonts w:ascii="Lato" w:eastAsia="Times New Roman" w:hAnsi="Lato"/>
              </w:rPr>
            </w:pPr>
          </w:p>
        </w:tc>
        <w:tc>
          <w:tcPr>
            <w:tcW w:w="6820" w:type="dxa"/>
            <w:gridSpan w:val="2"/>
            <w:tcBorders>
              <w:right w:val="single" w:sz="8" w:space="0" w:color="auto"/>
            </w:tcBorders>
            <w:shd w:val="clear" w:color="auto" w:fill="auto"/>
            <w:vAlign w:val="bottom"/>
          </w:tcPr>
          <w:p w:rsidR="00C200C8" w:rsidRPr="00A67B25" w:rsidRDefault="00C200C8">
            <w:pPr>
              <w:spacing w:line="239" w:lineRule="exact"/>
              <w:ind w:left="80"/>
              <w:rPr>
                <w:rFonts w:ascii="Lato" w:hAnsi="Lato"/>
              </w:rPr>
            </w:pPr>
            <w:r w:rsidRPr="00A67B25">
              <w:rPr>
                <w:rFonts w:ascii="Lato" w:hAnsi="Lato"/>
              </w:rPr>
              <w:t>customization of the Software code, its functionality, or its presentation to suit</w:t>
            </w:r>
          </w:p>
        </w:tc>
      </w:tr>
      <w:tr w:rsidR="00C200C8" w:rsidRPr="00A67B25">
        <w:trPr>
          <w:trHeight w:val="240"/>
        </w:trPr>
        <w:tc>
          <w:tcPr>
            <w:tcW w:w="640" w:type="dxa"/>
            <w:tcBorders>
              <w:right w:val="single" w:sz="8" w:space="0" w:color="auto"/>
            </w:tcBorders>
            <w:shd w:val="clear" w:color="auto" w:fill="auto"/>
            <w:vAlign w:val="bottom"/>
          </w:tcPr>
          <w:p w:rsidR="00C200C8" w:rsidRPr="00A67B25" w:rsidRDefault="00C200C8">
            <w:pPr>
              <w:spacing w:line="0" w:lineRule="atLeast"/>
              <w:rPr>
                <w:rFonts w:ascii="Lato" w:eastAsia="Times New Roman" w:hAnsi="Lato"/>
              </w:rPr>
            </w:pPr>
          </w:p>
        </w:tc>
        <w:tc>
          <w:tcPr>
            <w:tcW w:w="1820" w:type="dxa"/>
            <w:tcBorders>
              <w:right w:val="single" w:sz="8" w:space="0" w:color="auto"/>
            </w:tcBorders>
            <w:shd w:val="clear" w:color="auto" w:fill="auto"/>
            <w:vAlign w:val="bottom"/>
          </w:tcPr>
          <w:p w:rsidR="00C200C8" w:rsidRPr="00A67B25" w:rsidRDefault="00C200C8">
            <w:pPr>
              <w:spacing w:line="0" w:lineRule="atLeast"/>
              <w:rPr>
                <w:rFonts w:ascii="Lato" w:eastAsia="Times New Roman" w:hAnsi="Lato"/>
              </w:rPr>
            </w:pPr>
          </w:p>
        </w:tc>
        <w:tc>
          <w:tcPr>
            <w:tcW w:w="6820" w:type="dxa"/>
            <w:gridSpan w:val="2"/>
            <w:tcBorders>
              <w:right w:val="single" w:sz="8" w:space="0" w:color="auto"/>
            </w:tcBorders>
            <w:shd w:val="clear" w:color="auto" w:fill="auto"/>
            <w:vAlign w:val="bottom"/>
          </w:tcPr>
          <w:p w:rsidR="00C200C8" w:rsidRPr="00A67B25" w:rsidRDefault="00C200C8">
            <w:pPr>
              <w:spacing w:line="239" w:lineRule="exact"/>
              <w:ind w:left="80"/>
              <w:rPr>
                <w:rFonts w:ascii="Lato" w:hAnsi="Lato"/>
              </w:rPr>
            </w:pPr>
            <w:r w:rsidRPr="00A67B25">
              <w:rPr>
                <w:rFonts w:ascii="Lato" w:hAnsi="Lato"/>
              </w:rPr>
              <w:t>specific needs of the Customer, nor to ensure the integration of the Software</w:t>
            </w:r>
          </w:p>
        </w:tc>
      </w:tr>
      <w:tr w:rsidR="00C200C8" w:rsidRPr="00A67B25">
        <w:trPr>
          <w:trHeight w:val="240"/>
        </w:trPr>
        <w:tc>
          <w:tcPr>
            <w:tcW w:w="640" w:type="dxa"/>
            <w:tcBorders>
              <w:right w:val="single" w:sz="8" w:space="0" w:color="auto"/>
            </w:tcBorders>
            <w:shd w:val="clear" w:color="auto" w:fill="auto"/>
            <w:vAlign w:val="bottom"/>
          </w:tcPr>
          <w:p w:rsidR="00C200C8" w:rsidRPr="00A67B25" w:rsidRDefault="00C200C8">
            <w:pPr>
              <w:spacing w:line="0" w:lineRule="atLeast"/>
              <w:rPr>
                <w:rFonts w:ascii="Lato" w:eastAsia="Times New Roman" w:hAnsi="Lato"/>
              </w:rPr>
            </w:pPr>
          </w:p>
        </w:tc>
        <w:tc>
          <w:tcPr>
            <w:tcW w:w="1820" w:type="dxa"/>
            <w:tcBorders>
              <w:bottom w:val="single" w:sz="8" w:space="0" w:color="auto"/>
              <w:right w:val="single" w:sz="8" w:space="0" w:color="auto"/>
            </w:tcBorders>
            <w:shd w:val="clear" w:color="auto" w:fill="auto"/>
            <w:vAlign w:val="bottom"/>
          </w:tcPr>
          <w:p w:rsidR="00C200C8" w:rsidRPr="00A67B25" w:rsidRDefault="00C200C8">
            <w:pPr>
              <w:spacing w:line="0" w:lineRule="atLeast"/>
              <w:rPr>
                <w:rFonts w:ascii="Lato" w:eastAsia="Times New Roman" w:hAnsi="Lato"/>
              </w:rPr>
            </w:pPr>
          </w:p>
        </w:tc>
        <w:tc>
          <w:tcPr>
            <w:tcW w:w="6820" w:type="dxa"/>
            <w:gridSpan w:val="2"/>
            <w:tcBorders>
              <w:bottom w:val="single" w:sz="8" w:space="0" w:color="auto"/>
              <w:right w:val="single" w:sz="8" w:space="0" w:color="auto"/>
            </w:tcBorders>
            <w:shd w:val="clear" w:color="auto" w:fill="auto"/>
            <w:vAlign w:val="bottom"/>
          </w:tcPr>
          <w:p w:rsidR="00C200C8" w:rsidRPr="00A67B25" w:rsidRDefault="00C200C8">
            <w:pPr>
              <w:spacing w:line="239" w:lineRule="exact"/>
              <w:ind w:left="80"/>
              <w:rPr>
                <w:rFonts w:ascii="Lato" w:hAnsi="Lato"/>
              </w:rPr>
            </w:pPr>
            <w:proofErr w:type="gramStart"/>
            <w:r w:rsidRPr="00A67B25">
              <w:rPr>
                <w:rFonts w:ascii="Lato" w:hAnsi="Lato"/>
              </w:rPr>
              <w:t>with</w:t>
            </w:r>
            <w:proofErr w:type="gramEnd"/>
            <w:r w:rsidRPr="00A67B25">
              <w:rPr>
                <w:rFonts w:ascii="Lato" w:hAnsi="Lato"/>
              </w:rPr>
              <w:t xml:space="preserve"> Customer’s existing database, network or any third party products.</w:t>
            </w:r>
          </w:p>
        </w:tc>
      </w:tr>
      <w:tr w:rsidR="00C200C8" w:rsidRPr="00A67B25">
        <w:trPr>
          <w:trHeight w:val="230"/>
        </w:trPr>
        <w:tc>
          <w:tcPr>
            <w:tcW w:w="640" w:type="dxa"/>
            <w:tcBorders>
              <w:right w:val="single" w:sz="8" w:space="0" w:color="auto"/>
            </w:tcBorders>
            <w:shd w:val="clear" w:color="auto" w:fill="auto"/>
            <w:vAlign w:val="bottom"/>
          </w:tcPr>
          <w:p w:rsidR="00C200C8" w:rsidRPr="00A67B25" w:rsidRDefault="00C200C8">
            <w:pPr>
              <w:spacing w:line="0" w:lineRule="atLeast"/>
              <w:rPr>
                <w:rFonts w:ascii="Lato" w:eastAsia="Times New Roman" w:hAnsi="Lato"/>
                <w:sz w:val="19"/>
              </w:rPr>
            </w:pPr>
          </w:p>
        </w:tc>
        <w:tc>
          <w:tcPr>
            <w:tcW w:w="1820" w:type="dxa"/>
            <w:tcBorders>
              <w:right w:val="single" w:sz="8" w:space="0" w:color="auto"/>
            </w:tcBorders>
            <w:shd w:val="clear" w:color="auto" w:fill="auto"/>
            <w:vAlign w:val="bottom"/>
          </w:tcPr>
          <w:p w:rsidR="00C200C8" w:rsidRPr="00A67B25" w:rsidRDefault="00C200C8">
            <w:pPr>
              <w:spacing w:line="229" w:lineRule="exact"/>
              <w:ind w:left="100"/>
              <w:rPr>
                <w:rFonts w:ascii="Lato" w:hAnsi="Lato"/>
              </w:rPr>
            </w:pPr>
            <w:r w:rsidRPr="00A67B25">
              <w:rPr>
                <w:rFonts w:ascii="Lato" w:hAnsi="Lato"/>
              </w:rPr>
              <w:t>Customization</w:t>
            </w:r>
          </w:p>
        </w:tc>
        <w:tc>
          <w:tcPr>
            <w:tcW w:w="6820" w:type="dxa"/>
            <w:gridSpan w:val="2"/>
            <w:tcBorders>
              <w:right w:val="single" w:sz="8" w:space="0" w:color="auto"/>
            </w:tcBorders>
            <w:shd w:val="clear" w:color="auto" w:fill="auto"/>
            <w:vAlign w:val="bottom"/>
          </w:tcPr>
          <w:p w:rsidR="00C200C8" w:rsidRPr="00A67B25" w:rsidRDefault="00C200C8">
            <w:pPr>
              <w:spacing w:line="229" w:lineRule="exact"/>
              <w:ind w:left="80"/>
              <w:rPr>
                <w:rFonts w:ascii="Lato" w:hAnsi="Lato"/>
              </w:rPr>
            </w:pPr>
            <w:r w:rsidRPr="00A67B25">
              <w:rPr>
                <w:rFonts w:ascii="Lato" w:hAnsi="Lato"/>
              </w:rPr>
              <w:t>A Service Provider application support specialist with the help of software</w:t>
            </w:r>
          </w:p>
        </w:tc>
      </w:tr>
      <w:tr w:rsidR="00C200C8" w:rsidRPr="00A67B25">
        <w:trPr>
          <w:trHeight w:val="240"/>
        </w:trPr>
        <w:tc>
          <w:tcPr>
            <w:tcW w:w="640" w:type="dxa"/>
            <w:tcBorders>
              <w:right w:val="single" w:sz="8" w:space="0" w:color="auto"/>
            </w:tcBorders>
            <w:shd w:val="clear" w:color="auto" w:fill="auto"/>
            <w:vAlign w:val="bottom"/>
          </w:tcPr>
          <w:p w:rsidR="00C200C8" w:rsidRPr="00A67B25" w:rsidRDefault="00C200C8">
            <w:pPr>
              <w:spacing w:line="0" w:lineRule="atLeast"/>
              <w:rPr>
                <w:rFonts w:ascii="Lato" w:eastAsia="Times New Roman" w:hAnsi="Lato"/>
              </w:rPr>
            </w:pPr>
          </w:p>
        </w:tc>
        <w:tc>
          <w:tcPr>
            <w:tcW w:w="1820" w:type="dxa"/>
            <w:tcBorders>
              <w:right w:val="single" w:sz="8" w:space="0" w:color="auto"/>
            </w:tcBorders>
            <w:shd w:val="clear" w:color="auto" w:fill="auto"/>
            <w:vAlign w:val="bottom"/>
          </w:tcPr>
          <w:p w:rsidR="00C200C8" w:rsidRPr="00A67B25" w:rsidRDefault="00C200C8">
            <w:pPr>
              <w:spacing w:line="0" w:lineRule="atLeast"/>
              <w:rPr>
                <w:rFonts w:ascii="Lato" w:eastAsia="Times New Roman" w:hAnsi="Lato"/>
              </w:rPr>
            </w:pPr>
          </w:p>
        </w:tc>
        <w:tc>
          <w:tcPr>
            <w:tcW w:w="6820" w:type="dxa"/>
            <w:gridSpan w:val="2"/>
            <w:tcBorders>
              <w:right w:val="single" w:sz="8" w:space="0" w:color="auto"/>
            </w:tcBorders>
            <w:shd w:val="clear" w:color="auto" w:fill="auto"/>
            <w:vAlign w:val="bottom"/>
          </w:tcPr>
          <w:p w:rsidR="00C200C8" w:rsidRPr="00A67B25" w:rsidRDefault="00C200C8">
            <w:pPr>
              <w:spacing w:line="239" w:lineRule="exact"/>
              <w:ind w:left="80"/>
              <w:rPr>
                <w:rFonts w:ascii="Lato" w:hAnsi="Lato"/>
              </w:rPr>
            </w:pPr>
            <w:r w:rsidRPr="00A67B25">
              <w:rPr>
                <w:rFonts w:ascii="Lato" w:hAnsi="Lato"/>
              </w:rPr>
              <w:t>engineers (for which an extra cost may apply) is provided for Customization</w:t>
            </w:r>
          </w:p>
        </w:tc>
      </w:tr>
      <w:tr w:rsidR="00C200C8" w:rsidRPr="00A67B25">
        <w:trPr>
          <w:trHeight w:val="240"/>
        </w:trPr>
        <w:tc>
          <w:tcPr>
            <w:tcW w:w="640" w:type="dxa"/>
            <w:tcBorders>
              <w:right w:val="single" w:sz="8" w:space="0" w:color="auto"/>
            </w:tcBorders>
            <w:shd w:val="clear" w:color="auto" w:fill="auto"/>
            <w:vAlign w:val="bottom"/>
          </w:tcPr>
          <w:p w:rsidR="00C200C8" w:rsidRPr="00A67B25" w:rsidRDefault="00C200C8">
            <w:pPr>
              <w:spacing w:line="0" w:lineRule="atLeast"/>
              <w:rPr>
                <w:rFonts w:ascii="Lato" w:eastAsia="Times New Roman" w:hAnsi="Lato"/>
              </w:rPr>
            </w:pPr>
          </w:p>
        </w:tc>
        <w:tc>
          <w:tcPr>
            <w:tcW w:w="1820" w:type="dxa"/>
            <w:tcBorders>
              <w:right w:val="single" w:sz="8" w:space="0" w:color="auto"/>
            </w:tcBorders>
            <w:shd w:val="clear" w:color="auto" w:fill="auto"/>
            <w:vAlign w:val="bottom"/>
          </w:tcPr>
          <w:p w:rsidR="00C200C8" w:rsidRPr="00A67B25" w:rsidRDefault="00C200C8">
            <w:pPr>
              <w:spacing w:line="0" w:lineRule="atLeast"/>
              <w:rPr>
                <w:rFonts w:ascii="Lato" w:eastAsia="Times New Roman" w:hAnsi="Lato"/>
              </w:rPr>
            </w:pPr>
          </w:p>
        </w:tc>
        <w:tc>
          <w:tcPr>
            <w:tcW w:w="6820" w:type="dxa"/>
            <w:gridSpan w:val="2"/>
            <w:tcBorders>
              <w:right w:val="single" w:sz="8" w:space="0" w:color="auto"/>
            </w:tcBorders>
            <w:shd w:val="clear" w:color="auto" w:fill="auto"/>
            <w:vAlign w:val="bottom"/>
          </w:tcPr>
          <w:p w:rsidR="00C200C8" w:rsidRPr="00A67B25" w:rsidRDefault="00C200C8">
            <w:pPr>
              <w:spacing w:line="239" w:lineRule="exact"/>
              <w:ind w:left="80"/>
              <w:rPr>
                <w:rFonts w:ascii="Lato" w:hAnsi="Lato"/>
              </w:rPr>
            </w:pPr>
            <w:r w:rsidRPr="00A67B25">
              <w:rPr>
                <w:rFonts w:ascii="Lato" w:hAnsi="Lato"/>
              </w:rPr>
              <w:t>Support. This level of support does perform Software customization requested</w:t>
            </w:r>
          </w:p>
        </w:tc>
      </w:tr>
      <w:tr w:rsidR="00C200C8" w:rsidRPr="00A67B25">
        <w:trPr>
          <w:trHeight w:val="240"/>
        </w:trPr>
        <w:tc>
          <w:tcPr>
            <w:tcW w:w="640" w:type="dxa"/>
            <w:tcBorders>
              <w:right w:val="single" w:sz="8" w:space="0" w:color="auto"/>
            </w:tcBorders>
            <w:shd w:val="clear" w:color="auto" w:fill="auto"/>
            <w:vAlign w:val="bottom"/>
          </w:tcPr>
          <w:p w:rsidR="00C200C8" w:rsidRPr="00A67B25" w:rsidRDefault="00C200C8">
            <w:pPr>
              <w:spacing w:line="0" w:lineRule="atLeast"/>
              <w:rPr>
                <w:rFonts w:ascii="Lato" w:eastAsia="Times New Roman" w:hAnsi="Lato"/>
              </w:rPr>
            </w:pPr>
          </w:p>
        </w:tc>
        <w:tc>
          <w:tcPr>
            <w:tcW w:w="1820" w:type="dxa"/>
            <w:tcBorders>
              <w:right w:val="single" w:sz="8" w:space="0" w:color="auto"/>
            </w:tcBorders>
            <w:shd w:val="clear" w:color="auto" w:fill="auto"/>
            <w:vAlign w:val="bottom"/>
          </w:tcPr>
          <w:p w:rsidR="00C200C8" w:rsidRPr="00A67B25" w:rsidRDefault="00C200C8">
            <w:pPr>
              <w:spacing w:line="0" w:lineRule="atLeast"/>
              <w:rPr>
                <w:rFonts w:ascii="Lato" w:eastAsia="Times New Roman" w:hAnsi="Lato"/>
              </w:rPr>
            </w:pPr>
          </w:p>
        </w:tc>
        <w:tc>
          <w:tcPr>
            <w:tcW w:w="6820" w:type="dxa"/>
            <w:gridSpan w:val="2"/>
            <w:tcBorders>
              <w:right w:val="single" w:sz="8" w:space="0" w:color="auto"/>
            </w:tcBorders>
            <w:shd w:val="clear" w:color="auto" w:fill="auto"/>
            <w:vAlign w:val="bottom"/>
          </w:tcPr>
          <w:p w:rsidR="00C200C8" w:rsidRPr="00A67B25" w:rsidRDefault="00C200C8">
            <w:pPr>
              <w:spacing w:line="239" w:lineRule="exact"/>
              <w:ind w:left="80"/>
              <w:rPr>
                <w:rFonts w:ascii="Lato" w:hAnsi="Lato"/>
              </w:rPr>
            </w:pPr>
            <w:r w:rsidRPr="00A67B25">
              <w:rPr>
                <w:rFonts w:ascii="Lato" w:hAnsi="Lato"/>
              </w:rPr>
              <w:t>by the Customer which may involve a change in the Software code, its</w:t>
            </w:r>
          </w:p>
        </w:tc>
      </w:tr>
      <w:tr w:rsidR="00C200C8" w:rsidRPr="00A67B25">
        <w:trPr>
          <w:trHeight w:val="240"/>
        </w:trPr>
        <w:tc>
          <w:tcPr>
            <w:tcW w:w="640" w:type="dxa"/>
            <w:tcBorders>
              <w:right w:val="single" w:sz="8" w:space="0" w:color="auto"/>
            </w:tcBorders>
            <w:shd w:val="clear" w:color="auto" w:fill="auto"/>
            <w:vAlign w:val="bottom"/>
          </w:tcPr>
          <w:p w:rsidR="00C200C8" w:rsidRPr="00A67B25" w:rsidRDefault="00C200C8">
            <w:pPr>
              <w:spacing w:line="0" w:lineRule="atLeast"/>
              <w:rPr>
                <w:rFonts w:ascii="Lato" w:eastAsia="Times New Roman" w:hAnsi="Lato"/>
              </w:rPr>
            </w:pPr>
          </w:p>
        </w:tc>
        <w:tc>
          <w:tcPr>
            <w:tcW w:w="1820" w:type="dxa"/>
            <w:tcBorders>
              <w:right w:val="single" w:sz="8" w:space="0" w:color="auto"/>
            </w:tcBorders>
            <w:shd w:val="clear" w:color="auto" w:fill="auto"/>
            <w:vAlign w:val="bottom"/>
          </w:tcPr>
          <w:p w:rsidR="00C200C8" w:rsidRPr="00A67B25" w:rsidRDefault="00C200C8">
            <w:pPr>
              <w:spacing w:line="0" w:lineRule="atLeast"/>
              <w:rPr>
                <w:rFonts w:ascii="Lato" w:eastAsia="Times New Roman" w:hAnsi="Lato"/>
              </w:rPr>
            </w:pPr>
          </w:p>
        </w:tc>
        <w:tc>
          <w:tcPr>
            <w:tcW w:w="6820" w:type="dxa"/>
            <w:gridSpan w:val="2"/>
            <w:tcBorders>
              <w:right w:val="single" w:sz="8" w:space="0" w:color="auto"/>
            </w:tcBorders>
            <w:shd w:val="clear" w:color="auto" w:fill="auto"/>
            <w:vAlign w:val="bottom"/>
          </w:tcPr>
          <w:p w:rsidR="00C200C8" w:rsidRPr="00A67B25" w:rsidRDefault="00C200C8">
            <w:pPr>
              <w:spacing w:line="239" w:lineRule="exact"/>
              <w:ind w:left="80"/>
              <w:rPr>
                <w:rFonts w:ascii="Lato" w:hAnsi="Lato"/>
              </w:rPr>
            </w:pPr>
            <w:r w:rsidRPr="00A67B25">
              <w:rPr>
                <w:rFonts w:ascii="Lato" w:hAnsi="Lato"/>
              </w:rPr>
              <w:t>functionality and/or its presentation, and does assist with the integration of the</w:t>
            </w:r>
          </w:p>
        </w:tc>
      </w:tr>
      <w:tr w:rsidR="00C200C8" w:rsidRPr="00A67B25">
        <w:trPr>
          <w:trHeight w:val="240"/>
        </w:trPr>
        <w:tc>
          <w:tcPr>
            <w:tcW w:w="640" w:type="dxa"/>
            <w:tcBorders>
              <w:right w:val="single" w:sz="8" w:space="0" w:color="auto"/>
            </w:tcBorders>
            <w:shd w:val="clear" w:color="auto" w:fill="auto"/>
            <w:vAlign w:val="bottom"/>
          </w:tcPr>
          <w:p w:rsidR="00C200C8" w:rsidRPr="00A67B25" w:rsidRDefault="00C200C8">
            <w:pPr>
              <w:spacing w:line="0" w:lineRule="atLeast"/>
              <w:rPr>
                <w:rFonts w:ascii="Lato" w:eastAsia="Times New Roman" w:hAnsi="Lato"/>
              </w:rPr>
            </w:pPr>
          </w:p>
        </w:tc>
        <w:tc>
          <w:tcPr>
            <w:tcW w:w="1820" w:type="dxa"/>
            <w:tcBorders>
              <w:right w:val="single" w:sz="8" w:space="0" w:color="auto"/>
            </w:tcBorders>
            <w:shd w:val="clear" w:color="auto" w:fill="auto"/>
            <w:vAlign w:val="bottom"/>
          </w:tcPr>
          <w:p w:rsidR="00C200C8" w:rsidRPr="00A67B25" w:rsidRDefault="00C200C8">
            <w:pPr>
              <w:spacing w:line="0" w:lineRule="atLeast"/>
              <w:rPr>
                <w:rFonts w:ascii="Lato" w:eastAsia="Times New Roman" w:hAnsi="Lato"/>
              </w:rPr>
            </w:pPr>
          </w:p>
        </w:tc>
        <w:tc>
          <w:tcPr>
            <w:tcW w:w="6820" w:type="dxa"/>
            <w:gridSpan w:val="2"/>
            <w:tcBorders>
              <w:right w:val="single" w:sz="8" w:space="0" w:color="auto"/>
            </w:tcBorders>
            <w:shd w:val="clear" w:color="auto" w:fill="auto"/>
            <w:vAlign w:val="bottom"/>
          </w:tcPr>
          <w:p w:rsidR="00C200C8" w:rsidRPr="00A67B25" w:rsidRDefault="00C200C8">
            <w:pPr>
              <w:spacing w:line="239" w:lineRule="exact"/>
              <w:ind w:left="80"/>
              <w:rPr>
                <w:rFonts w:ascii="Lato" w:hAnsi="Lato"/>
              </w:rPr>
            </w:pPr>
            <w:r w:rsidRPr="00A67B25">
              <w:rPr>
                <w:rFonts w:ascii="Lato" w:hAnsi="Lato"/>
              </w:rPr>
              <w:t>Software with Customer’s existing database, network or third party products.</w:t>
            </w:r>
          </w:p>
        </w:tc>
      </w:tr>
      <w:tr w:rsidR="00C200C8" w:rsidRPr="00A67B25">
        <w:trPr>
          <w:trHeight w:val="241"/>
        </w:trPr>
        <w:tc>
          <w:tcPr>
            <w:tcW w:w="640" w:type="dxa"/>
            <w:tcBorders>
              <w:right w:val="single" w:sz="8" w:space="0" w:color="auto"/>
            </w:tcBorders>
            <w:shd w:val="clear" w:color="auto" w:fill="auto"/>
            <w:vAlign w:val="bottom"/>
          </w:tcPr>
          <w:p w:rsidR="00C200C8" w:rsidRPr="00A67B25" w:rsidRDefault="00C200C8">
            <w:pPr>
              <w:spacing w:line="0" w:lineRule="atLeast"/>
              <w:rPr>
                <w:rFonts w:ascii="Lato" w:eastAsia="Times New Roman" w:hAnsi="Lato"/>
              </w:rPr>
            </w:pPr>
          </w:p>
        </w:tc>
        <w:tc>
          <w:tcPr>
            <w:tcW w:w="1820" w:type="dxa"/>
            <w:tcBorders>
              <w:right w:val="single" w:sz="8" w:space="0" w:color="auto"/>
            </w:tcBorders>
            <w:shd w:val="clear" w:color="auto" w:fill="auto"/>
            <w:vAlign w:val="bottom"/>
          </w:tcPr>
          <w:p w:rsidR="00C200C8" w:rsidRPr="00A67B25" w:rsidRDefault="00C200C8">
            <w:pPr>
              <w:spacing w:line="0" w:lineRule="atLeast"/>
              <w:rPr>
                <w:rFonts w:ascii="Lato" w:eastAsia="Times New Roman" w:hAnsi="Lato"/>
              </w:rPr>
            </w:pPr>
          </w:p>
        </w:tc>
        <w:tc>
          <w:tcPr>
            <w:tcW w:w="6820" w:type="dxa"/>
            <w:gridSpan w:val="2"/>
            <w:tcBorders>
              <w:right w:val="single" w:sz="8" w:space="0" w:color="auto"/>
            </w:tcBorders>
            <w:shd w:val="clear" w:color="auto" w:fill="auto"/>
            <w:vAlign w:val="bottom"/>
          </w:tcPr>
          <w:p w:rsidR="00C200C8" w:rsidRPr="00A67B25" w:rsidRDefault="00C200C8">
            <w:pPr>
              <w:spacing w:line="240" w:lineRule="exact"/>
              <w:ind w:left="80"/>
              <w:rPr>
                <w:rFonts w:ascii="Lato" w:hAnsi="Lato"/>
              </w:rPr>
            </w:pPr>
            <w:r w:rsidRPr="00A67B25">
              <w:rPr>
                <w:rFonts w:ascii="Lato" w:hAnsi="Lato"/>
              </w:rPr>
              <w:t>Other areas of customization support may or may not be available.  Availability</w:t>
            </w:r>
          </w:p>
        </w:tc>
      </w:tr>
      <w:tr w:rsidR="00C200C8" w:rsidRPr="00A67B25">
        <w:trPr>
          <w:trHeight w:val="240"/>
        </w:trPr>
        <w:tc>
          <w:tcPr>
            <w:tcW w:w="640" w:type="dxa"/>
            <w:tcBorders>
              <w:right w:val="single" w:sz="8" w:space="0" w:color="auto"/>
            </w:tcBorders>
            <w:shd w:val="clear" w:color="auto" w:fill="auto"/>
            <w:vAlign w:val="bottom"/>
          </w:tcPr>
          <w:p w:rsidR="00C200C8" w:rsidRPr="00A67B25" w:rsidRDefault="00C200C8">
            <w:pPr>
              <w:spacing w:line="0" w:lineRule="atLeast"/>
              <w:rPr>
                <w:rFonts w:ascii="Lato" w:eastAsia="Times New Roman" w:hAnsi="Lato"/>
              </w:rPr>
            </w:pPr>
          </w:p>
        </w:tc>
        <w:tc>
          <w:tcPr>
            <w:tcW w:w="1820" w:type="dxa"/>
            <w:tcBorders>
              <w:right w:val="single" w:sz="8" w:space="0" w:color="auto"/>
            </w:tcBorders>
            <w:shd w:val="clear" w:color="auto" w:fill="auto"/>
            <w:vAlign w:val="bottom"/>
          </w:tcPr>
          <w:p w:rsidR="00C200C8" w:rsidRPr="00A67B25" w:rsidRDefault="00C200C8">
            <w:pPr>
              <w:spacing w:line="0" w:lineRule="atLeast"/>
              <w:rPr>
                <w:rFonts w:ascii="Lato" w:eastAsia="Times New Roman" w:hAnsi="Lato"/>
              </w:rPr>
            </w:pPr>
          </w:p>
        </w:tc>
        <w:tc>
          <w:tcPr>
            <w:tcW w:w="6820" w:type="dxa"/>
            <w:gridSpan w:val="2"/>
            <w:tcBorders>
              <w:right w:val="single" w:sz="8" w:space="0" w:color="auto"/>
            </w:tcBorders>
            <w:shd w:val="clear" w:color="auto" w:fill="auto"/>
            <w:vAlign w:val="bottom"/>
          </w:tcPr>
          <w:p w:rsidR="00C200C8" w:rsidRPr="00A67B25" w:rsidRDefault="00C200C8">
            <w:pPr>
              <w:spacing w:line="239" w:lineRule="exact"/>
              <w:ind w:left="80"/>
              <w:rPr>
                <w:rFonts w:ascii="Lato" w:hAnsi="Lato"/>
              </w:rPr>
            </w:pPr>
            <w:r w:rsidRPr="00A67B25">
              <w:rPr>
                <w:rFonts w:ascii="Lato" w:hAnsi="Lato"/>
              </w:rPr>
              <w:t>of  specific  services  will  be  determined  by  the  Service  Provider  and  its</w:t>
            </w:r>
          </w:p>
        </w:tc>
      </w:tr>
      <w:tr w:rsidR="00C200C8" w:rsidRPr="00A67B25">
        <w:trPr>
          <w:trHeight w:val="240"/>
        </w:trPr>
        <w:tc>
          <w:tcPr>
            <w:tcW w:w="640" w:type="dxa"/>
            <w:tcBorders>
              <w:right w:val="single" w:sz="8" w:space="0" w:color="auto"/>
            </w:tcBorders>
            <w:shd w:val="clear" w:color="auto" w:fill="auto"/>
            <w:vAlign w:val="bottom"/>
          </w:tcPr>
          <w:p w:rsidR="00C200C8" w:rsidRPr="00A67B25" w:rsidRDefault="00C200C8">
            <w:pPr>
              <w:spacing w:line="0" w:lineRule="atLeast"/>
              <w:rPr>
                <w:rFonts w:ascii="Lato" w:eastAsia="Times New Roman" w:hAnsi="Lato"/>
              </w:rPr>
            </w:pPr>
          </w:p>
        </w:tc>
        <w:tc>
          <w:tcPr>
            <w:tcW w:w="1820" w:type="dxa"/>
            <w:tcBorders>
              <w:bottom w:val="single" w:sz="8" w:space="0" w:color="auto"/>
              <w:right w:val="single" w:sz="8" w:space="0" w:color="auto"/>
            </w:tcBorders>
            <w:shd w:val="clear" w:color="auto" w:fill="auto"/>
            <w:vAlign w:val="bottom"/>
          </w:tcPr>
          <w:p w:rsidR="00C200C8" w:rsidRPr="00A67B25" w:rsidRDefault="00C200C8">
            <w:pPr>
              <w:spacing w:line="0" w:lineRule="atLeast"/>
              <w:rPr>
                <w:rFonts w:ascii="Lato" w:eastAsia="Times New Roman" w:hAnsi="Lato"/>
              </w:rPr>
            </w:pPr>
          </w:p>
        </w:tc>
        <w:tc>
          <w:tcPr>
            <w:tcW w:w="6820" w:type="dxa"/>
            <w:gridSpan w:val="2"/>
            <w:tcBorders>
              <w:bottom w:val="single" w:sz="8" w:space="0" w:color="auto"/>
              <w:right w:val="single" w:sz="8" w:space="0" w:color="auto"/>
            </w:tcBorders>
            <w:shd w:val="clear" w:color="auto" w:fill="auto"/>
            <w:vAlign w:val="bottom"/>
          </w:tcPr>
          <w:p w:rsidR="00C200C8" w:rsidRPr="00A67B25" w:rsidRDefault="00C200C8">
            <w:pPr>
              <w:spacing w:line="239" w:lineRule="exact"/>
              <w:ind w:left="80"/>
              <w:rPr>
                <w:rFonts w:ascii="Lato" w:hAnsi="Lato"/>
              </w:rPr>
            </w:pPr>
            <w:r w:rsidRPr="00A67B25">
              <w:rPr>
                <w:rFonts w:ascii="Lato" w:hAnsi="Lato"/>
              </w:rPr>
              <w:t>representatives</w:t>
            </w:r>
          </w:p>
        </w:tc>
      </w:tr>
    </w:tbl>
    <w:p w:rsidR="00C200C8" w:rsidRPr="00A67B25" w:rsidRDefault="00C200C8">
      <w:pPr>
        <w:spacing w:line="200" w:lineRule="exact"/>
        <w:rPr>
          <w:rFonts w:ascii="Lato" w:eastAsia="Times New Roman" w:hAnsi="Lato"/>
        </w:rPr>
      </w:pPr>
    </w:p>
    <w:p w:rsidR="00C200C8" w:rsidRPr="00A67B25" w:rsidRDefault="00C200C8">
      <w:pPr>
        <w:spacing w:line="276" w:lineRule="exact"/>
        <w:rPr>
          <w:rFonts w:ascii="Lato" w:eastAsia="Times New Roman" w:hAnsi="Lato"/>
        </w:rPr>
      </w:pPr>
    </w:p>
    <w:p w:rsidR="00C200C8" w:rsidRPr="00A67B25" w:rsidRDefault="00C200C8">
      <w:pPr>
        <w:numPr>
          <w:ilvl w:val="0"/>
          <w:numId w:val="11"/>
        </w:numPr>
        <w:tabs>
          <w:tab w:val="left" w:pos="740"/>
        </w:tabs>
        <w:spacing w:line="0" w:lineRule="atLeast"/>
        <w:ind w:left="740" w:hanging="360"/>
        <w:jc w:val="both"/>
        <w:rPr>
          <w:rFonts w:ascii="Lato" w:hAnsi="Lato"/>
        </w:rPr>
      </w:pPr>
      <w:r w:rsidRPr="00A67B25">
        <w:rPr>
          <w:rFonts w:ascii="Lato" w:hAnsi="Lato"/>
        </w:rPr>
        <w:t>Severity Rating</w:t>
      </w:r>
    </w:p>
    <w:p w:rsidR="00C200C8" w:rsidRPr="00A67B25" w:rsidRDefault="00C200C8">
      <w:pPr>
        <w:spacing w:line="282" w:lineRule="exact"/>
        <w:rPr>
          <w:rFonts w:ascii="Lato" w:hAnsi="Lato"/>
        </w:rPr>
      </w:pPr>
    </w:p>
    <w:p w:rsidR="00C200C8" w:rsidRPr="00A67B25" w:rsidRDefault="00C200C8">
      <w:pPr>
        <w:spacing w:line="221" w:lineRule="auto"/>
        <w:ind w:left="740"/>
        <w:jc w:val="both"/>
        <w:rPr>
          <w:rFonts w:ascii="Lato" w:hAnsi="Lato"/>
        </w:rPr>
      </w:pPr>
      <w:r w:rsidRPr="00A67B25">
        <w:rPr>
          <w:rFonts w:ascii="Lato" w:hAnsi="Lato"/>
        </w:rPr>
        <w:t>Severity Ratings, which shall be determined after Service Provider responds to Customer and has a thorough understanding of the nature and effect of the application issue or failure, shall govern the maximum time acceptable to solve the issue or failure.</w:t>
      </w:r>
    </w:p>
    <w:p w:rsidR="00C200C8" w:rsidRPr="00A67B25" w:rsidRDefault="00C200C8">
      <w:pPr>
        <w:spacing w:line="285" w:lineRule="exact"/>
        <w:rPr>
          <w:rFonts w:ascii="Lato" w:hAnsi="Lato"/>
        </w:rPr>
      </w:pPr>
    </w:p>
    <w:p w:rsidR="00C200C8" w:rsidRPr="00A67B25" w:rsidRDefault="00C200C8">
      <w:pPr>
        <w:spacing w:line="214" w:lineRule="auto"/>
        <w:ind w:left="740"/>
        <w:jc w:val="both"/>
        <w:rPr>
          <w:rFonts w:ascii="Lato" w:hAnsi="Lato"/>
        </w:rPr>
      </w:pPr>
      <w:r w:rsidRPr="00A67B25">
        <w:rPr>
          <w:rFonts w:ascii="Lato" w:hAnsi="Lato"/>
        </w:rPr>
        <w:t>The following characteristics are used to identify the severity of a problem report, which is generated b y a Service Request:</w:t>
      </w:r>
    </w:p>
    <w:p w:rsidR="00C200C8" w:rsidRPr="00A67B25" w:rsidRDefault="00C200C8">
      <w:pPr>
        <w:spacing w:line="227" w:lineRule="exact"/>
        <w:rPr>
          <w:rFonts w:ascii="Lato" w:hAnsi="Lato"/>
        </w:rPr>
      </w:pPr>
    </w:p>
    <w:p w:rsidR="00C200C8" w:rsidRPr="00A67B25" w:rsidRDefault="00C200C8">
      <w:pPr>
        <w:numPr>
          <w:ilvl w:val="1"/>
          <w:numId w:val="11"/>
        </w:numPr>
        <w:tabs>
          <w:tab w:val="left" w:pos="1100"/>
        </w:tabs>
        <w:spacing w:line="0" w:lineRule="atLeast"/>
        <w:ind w:left="1100" w:hanging="360"/>
        <w:jc w:val="both"/>
        <w:rPr>
          <w:rFonts w:ascii="Lato" w:eastAsia="Symbol" w:hAnsi="Lato"/>
        </w:rPr>
      </w:pPr>
      <w:r w:rsidRPr="00A67B25">
        <w:rPr>
          <w:rFonts w:ascii="Lato" w:hAnsi="Lato"/>
        </w:rPr>
        <w:t>Business and financial exposure</w:t>
      </w:r>
    </w:p>
    <w:p w:rsidR="00C200C8" w:rsidRPr="00A67B25" w:rsidRDefault="00C200C8">
      <w:pPr>
        <w:numPr>
          <w:ilvl w:val="1"/>
          <w:numId w:val="11"/>
        </w:numPr>
        <w:tabs>
          <w:tab w:val="left" w:pos="1100"/>
        </w:tabs>
        <w:spacing w:line="226" w:lineRule="auto"/>
        <w:ind w:left="1100" w:hanging="360"/>
        <w:jc w:val="both"/>
        <w:rPr>
          <w:rFonts w:ascii="Lato" w:eastAsia="Symbol" w:hAnsi="Lato"/>
        </w:rPr>
      </w:pPr>
      <w:r w:rsidRPr="00A67B25">
        <w:rPr>
          <w:rFonts w:ascii="Lato" w:hAnsi="Lato"/>
        </w:rPr>
        <w:t>Work outage</w:t>
      </w:r>
    </w:p>
    <w:p w:rsidR="00C200C8" w:rsidRPr="00A67B25" w:rsidRDefault="00C200C8">
      <w:pPr>
        <w:numPr>
          <w:ilvl w:val="1"/>
          <w:numId w:val="11"/>
        </w:numPr>
        <w:tabs>
          <w:tab w:val="left" w:pos="1100"/>
        </w:tabs>
        <w:spacing w:line="226" w:lineRule="auto"/>
        <w:ind w:left="1100" w:hanging="360"/>
        <w:jc w:val="both"/>
        <w:rPr>
          <w:rFonts w:ascii="Lato" w:eastAsia="Symbol" w:hAnsi="Lato"/>
        </w:rPr>
      </w:pPr>
      <w:r w:rsidRPr="00A67B25">
        <w:rPr>
          <w:rFonts w:ascii="Lato" w:hAnsi="Lato"/>
        </w:rPr>
        <w:t>Number of clients affected</w:t>
      </w:r>
    </w:p>
    <w:p w:rsidR="00C200C8" w:rsidRPr="00A67B25" w:rsidRDefault="00C200C8">
      <w:pPr>
        <w:numPr>
          <w:ilvl w:val="1"/>
          <w:numId w:val="11"/>
        </w:numPr>
        <w:tabs>
          <w:tab w:val="left" w:pos="1100"/>
        </w:tabs>
        <w:spacing w:line="226" w:lineRule="auto"/>
        <w:ind w:left="1100" w:hanging="360"/>
        <w:jc w:val="both"/>
        <w:rPr>
          <w:rFonts w:ascii="Lato" w:eastAsia="Symbol" w:hAnsi="Lato"/>
        </w:rPr>
      </w:pPr>
      <w:r w:rsidRPr="00A67B25">
        <w:rPr>
          <w:rFonts w:ascii="Lato" w:hAnsi="Lato"/>
        </w:rPr>
        <w:t>Availability of workarounds</w:t>
      </w:r>
    </w:p>
    <w:p w:rsidR="00C200C8" w:rsidRPr="00A67B25" w:rsidRDefault="00C200C8">
      <w:pPr>
        <w:numPr>
          <w:ilvl w:val="1"/>
          <w:numId w:val="11"/>
        </w:numPr>
        <w:tabs>
          <w:tab w:val="left" w:pos="1100"/>
        </w:tabs>
        <w:spacing w:line="226" w:lineRule="auto"/>
        <w:ind w:left="1100" w:hanging="360"/>
        <w:jc w:val="both"/>
        <w:rPr>
          <w:rFonts w:ascii="Lato" w:eastAsia="Symbol" w:hAnsi="Lato"/>
        </w:rPr>
      </w:pPr>
      <w:r w:rsidRPr="00A67B25">
        <w:rPr>
          <w:rFonts w:ascii="Lato" w:hAnsi="Lato"/>
        </w:rPr>
        <w:t>Acceptable resolution time</w:t>
      </w:r>
    </w:p>
    <w:p w:rsidR="00C200C8" w:rsidRPr="00A67B25" w:rsidRDefault="00C200C8">
      <w:pPr>
        <w:spacing w:line="283" w:lineRule="exact"/>
        <w:rPr>
          <w:rFonts w:ascii="Lato" w:eastAsia="Times New Roman" w:hAnsi="Lato"/>
        </w:rPr>
      </w:pPr>
    </w:p>
    <w:p w:rsidR="00C200C8" w:rsidRPr="00A67B25" w:rsidRDefault="00C200C8">
      <w:pPr>
        <w:spacing w:line="228" w:lineRule="auto"/>
        <w:ind w:left="740"/>
        <w:jc w:val="both"/>
        <w:rPr>
          <w:rFonts w:ascii="Lato" w:hAnsi="Lato"/>
        </w:rPr>
      </w:pPr>
      <w:r w:rsidRPr="00A67B25">
        <w:rPr>
          <w:rFonts w:ascii="Lato" w:hAnsi="Lato"/>
        </w:rPr>
        <w:t>It is understood that there may not be an exact match of each characteristic when assigning a particular Severity Rating to a problem report. The problem presented shall be evaluated against each of the characteristics to make an overall assessment of which severity level best describes the problem. Upon consultation with the Customer, the Basic Level Service Provider shall determine the initial Severity Rating based on the problem report. An Advanced Level and/or Expert Level Service Provider may modify the Severity Rating after the report is escalated to them and is further assessed.</w:t>
      </w:r>
    </w:p>
    <w:p w:rsidR="00C200C8" w:rsidRPr="00A67B25" w:rsidRDefault="00C200C8">
      <w:pPr>
        <w:spacing w:line="288" w:lineRule="exact"/>
        <w:rPr>
          <w:rFonts w:ascii="Lato" w:eastAsia="Times New Roman" w:hAnsi="Lato"/>
        </w:rPr>
      </w:pPr>
    </w:p>
    <w:p w:rsidR="00C200C8" w:rsidRPr="00A67B25" w:rsidRDefault="00C200C8">
      <w:pPr>
        <w:spacing w:line="225" w:lineRule="auto"/>
        <w:ind w:left="740"/>
        <w:jc w:val="both"/>
        <w:rPr>
          <w:rFonts w:ascii="Lato" w:hAnsi="Lato"/>
        </w:rPr>
      </w:pPr>
      <w:r w:rsidRPr="00A67B25">
        <w:rPr>
          <w:rFonts w:ascii="Lato" w:hAnsi="Lato"/>
        </w:rPr>
        <w:t>NOTE: The characteristics below do not determine the priority of Service Requests. Priority levels for Service Requests, which govern the maximum time acceptable for the Service Provider to respond to Customer after the initial Service Request is received, are determined by the purchased Level of Support as set forth in Section 5.1.</w:t>
      </w:r>
    </w:p>
    <w:p w:rsidR="00C200C8" w:rsidRPr="00A67B25" w:rsidRDefault="00D76EC7">
      <w:pPr>
        <w:spacing w:line="200" w:lineRule="exact"/>
        <w:rPr>
          <w:rFonts w:ascii="Lato" w:eastAsia="Times New Roman" w:hAnsi="Lato"/>
        </w:rPr>
      </w:pPr>
      <w:r w:rsidRPr="00A67B25">
        <w:rPr>
          <w:rFonts w:ascii="Lato" w:hAnsi="Lato"/>
          <w:noProof/>
        </w:rPr>
        <w:drawing>
          <wp:anchor distT="0" distB="0" distL="114300" distR="114300" simplePos="0" relativeHeight="251662336" behindDoc="1" locked="0" layoutInCell="0" allowOverlap="1">
            <wp:simplePos x="0" y="0"/>
            <wp:positionH relativeFrom="column">
              <wp:posOffset>-4445</wp:posOffset>
            </wp:positionH>
            <wp:positionV relativeFrom="paragraph">
              <wp:posOffset>972185</wp:posOffset>
            </wp:positionV>
            <wp:extent cx="5981700" cy="635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1700" cy="6350"/>
                    </a:xfrm>
                    <a:prstGeom prst="rect">
                      <a:avLst/>
                    </a:prstGeom>
                    <a:noFill/>
                  </pic:spPr>
                </pic:pic>
              </a:graphicData>
            </a:graphic>
            <wp14:sizeRelH relativeFrom="page">
              <wp14:pctWidth>0</wp14:pctWidth>
            </wp14:sizeRelH>
            <wp14:sizeRelV relativeFrom="page">
              <wp14:pctHeight>0</wp14:pctHeight>
            </wp14:sizeRelV>
          </wp:anchor>
        </w:drawing>
      </w:r>
    </w:p>
    <w:p w:rsidR="00C200C8" w:rsidRPr="00A67B25" w:rsidRDefault="00C200C8">
      <w:pPr>
        <w:spacing w:line="200" w:lineRule="exact"/>
        <w:rPr>
          <w:rFonts w:ascii="Lato" w:eastAsia="Times New Roman" w:hAnsi="Lato"/>
        </w:rPr>
      </w:pPr>
    </w:p>
    <w:p w:rsidR="00C200C8" w:rsidRPr="00A67B25" w:rsidRDefault="00C200C8">
      <w:pPr>
        <w:spacing w:line="200" w:lineRule="exact"/>
        <w:rPr>
          <w:rFonts w:ascii="Lato" w:eastAsia="Times New Roman" w:hAnsi="Lato"/>
        </w:rPr>
      </w:pPr>
    </w:p>
    <w:p w:rsidR="00C200C8" w:rsidRPr="00A67B25" w:rsidRDefault="00C200C8">
      <w:pPr>
        <w:spacing w:line="200" w:lineRule="exact"/>
        <w:rPr>
          <w:rFonts w:ascii="Lato" w:eastAsia="Times New Roman" w:hAnsi="Lato"/>
        </w:rPr>
      </w:pPr>
    </w:p>
    <w:p w:rsidR="00C200C8" w:rsidRPr="00A67B25" w:rsidRDefault="00C200C8">
      <w:pPr>
        <w:spacing w:line="200" w:lineRule="exact"/>
        <w:rPr>
          <w:rFonts w:ascii="Lato" w:eastAsia="Times New Roman" w:hAnsi="Lato"/>
        </w:rPr>
      </w:pPr>
    </w:p>
    <w:p w:rsidR="00C200C8" w:rsidRPr="00A67B25" w:rsidRDefault="00C200C8">
      <w:pPr>
        <w:spacing w:line="200" w:lineRule="exact"/>
        <w:rPr>
          <w:rFonts w:ascii="Lato" w:eastAsia="Times New Roman" w:hAnsi="Lato"/>
        </w:rPr>
      </w:pPr>
    </w:p>
    <w:p w:rsidR="00C200C8" w:rsidRPr="00A67B25" w:rsidRDefault="00C200C8">
      <w:pPr>
        <w:spacing w:line="356" w:lineRule="exact"/>
        <w:rPr>
          <w:rFonts w:ascii="Lato" w:eastAsia="Times New Roman" w:hAnsi="Lato"/>
        </w:rPr>
      </w:pPr>
    </w:p>
    <w:p w:rsidR="00C200C8" w:rsidRPr="00A67B25" w:rsidRDefault="00C200C8">
      <w:pPr>
        <w:spacing w:line="0" w:lineRule="atLeast"/>
        <w:ind w:left="4720"/>
        <w:rPr>
          <w:rFonts w:ascii="Lato" w:hAnsi="Lato"/>
        </w:rPr>
      </w:pPr>
      <w:r w:rsidRPr="00A67B25">
        <w:rPr>
          <w:rFonts w:ascii="Lato" w:hAnsi="Lato"/>
        </w:rPr>
        <w:t>Service Level Agreement | Rev. March 31, 2015 | 9 OF 12</w:t>
      </w:r>
    </w:p>
    <w:p w:rsidR="00C200C8" w:rsidRPr="00A67B25" w:rsidRDefault="00C200C8">
      <w:pPr>
        <w:spacing w:line="243" w:lineRule="exact"/>
        <w:rPr>
          <w:rFonts w:ascii="Lato" w:eastAsia="Times New Roman" w:hAnsi="Lato"/>
        </w:rPr>
      </w:pPr>
    </w:p>
    <w:p w:rsidR="00C200C8" w:rsidRPr="00A67B25" w:rsidRDefault="00C200C8">
      <w:pPr>
        <w:spacing w:line="0" w:lineRule="atLeast"/>
        <w:ind w:left="1440"/>
        <w:rPr>
          <w:rFonts w:ascii="Lato" w:hAnsi="Lato"/>
        </w:rPr>
      </w:pPr>
      <w:r w:rsidRPr="00A67B25">
        <w:rPr>
          <w:rFonts w:ascii="Lato" w:hAnsi="Lato"/>
        </w:rPr>
        <w:t>Jolly Technologies Inc., 3 Twin Dolphin Drive, Suite 325, Redwood City, CA 94065</w:t>
      </w:r>
    </w:p>
    <w:p w:rsidR="00C200C8" w:rsidRPr="00A67B25" w:rsidRDefault="00C200C8">
      <w:pPr>
        <w:spacing w:line="1" w:lineRule="exact"/>
        <w:rPr>
          <w:rFonts w:ascii="Lato" w:eastAsia="Times New Roman" w:hAnsi="Lato"/>
        </w:rPr>
      </w:pPr>
    </w:p>
    <w:p w:rsidR="00C200C8" w:rsidRPr="00A67B25" w:rsidRDefault="00C200C8">
      <w:pPr>
        <w:spacing w:line="0" w:lineRule="atLeast"/>
        <w:ind w:left="3060"/>
        <w:rPr>
          <w:rFonts w:ascii="Lato" w:hAnsi="Lato"/>
        </w:rPr>
      </w:pPr>
      <w:r w:rsidRPr="00A67B25">
        <w:rPr>
          <w:rFonts w:ascii="Lato" w:hAnsi="Lato"/>
        </w:rPr>
        <w:t>Office: 650-594-5955 Fax: 650-989-2145</w:t>
      </w:r>
    </w:p>
    <w:p w:rsidR="00C200C8" w:rsidRPr="00A67B25" w:rsidRDefault="00C200C8">
      <w:pPr>
        <w:spacing w:line="1" w:lineRule="exact"/>
        <w:rPr>
          <w:rFonts w:ascii="Lato" w:eastAsia="Times New Roman" w:hAnsi="Lato"/>
        </w:rPr>
      </w:pPr>
    </w:p>
    <w:p w:rsidR="00C200C8" w:rsidRPr="00A67B25" w:rsidRDefault="00C200C8">
      <w:pPr>
        <w:spacing w:line="0" w:lineRule="atLeast"/>
        <w:ind w:left="3920"/>
        <w:rPr>
          <w:rFonts w:ascii="Lato" w:hAnsi="Lato"/>
        </w:rPr>
      </w:pPr>
      <w:r w:rsidRPr="00A67B25">
        <w:rPr>
          <w:rFonts w:ascii="Lato" w:hAnsi="Lato"/>
        </w:rPr>
        <w:t>www.jollytech.com</w:t>
      </w:r>
    </w:p>
    <w:p w:rsidR="00C200C8" w:rsidRPr="00A67B25" w:rsidRDefault="00C200C8">
      <w:pPr>
        <w:spacing w:line="0" w:lineRule="atLeast"/>
        <w:ind w:left="3920"/>
        <w:rPr>
          <w:rFonts w:ascii="Lato" w:hAnsi="Lato"/>
        </w:rPr>
        <w:sectPr w:rsidR="00C200C8" w:rsidRPr="00A67B25">
          <w:pgSz w:w="12240" w:h="15840"/>
          <w:pgMar w:top="714" w:right="1440" w:bottom="691" w:left="1420" w:header="0" w:footer="0" w:gutter="0"/>
          <w:cols w:space="0" w:equalWidth="0">
            <w:col w:w="9380"/>
          </w:cols>
          <w:docGrid w:linePitch="360"/>
        </w:sectPr>
      </w:pPr>
    </w:p>
    <w:p w:rsidR="00C200C8" w:rsidRPr="00A67B25" w:rsidRDefault="00D76EC7">
      <w:pPr>
        <w:spacing w:line="239" w:lineRule="auto"/>
        <w:ind w:left="5180"/>
        <w:rPr>
          <w:rFonts w:ascii="Lato" w:eastAsia="Calibri Light" w:hAnsi="Lato"/>
          <w:sz w:val="22"/>
        </w:rPr>
      </w:pPr>
      <w:bookmarkStart w:id="8" w:name="page10"/>
      <w:bookmarkEnd w:id="8"/>
      <w:r w:rsidRPr="00A67B25">
        <w:rPr>
          <w:rFonts w:ascii="Lato" w:hAnsi="Lato"/>
          <w:noProof/>
        </w:rPr>
        <w:lastRenderedPageBreak/>
        <w:drawing>
          <wp:anchor distT="0" distB="0" distL="114300" distR="114300" simplePos="0" relativeHeight="251663360" behindDoc="1" locked="0" layoutInCell="0" allowOverlap="1">
            <wp:simplePos x="0" y="0"/>
            <wp:positionH relativeFrom="page">
              <wp:posOffset>314325</wp:posOffset>
            </wp:positionH>
            <wp:positionV relativeFrom="page">
              <wp:posOffset>285750</wp:posOffset>
            </wp:positionV>
            <wp:extent cx="485775" cy="71437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5775" cy="714375"/>
                    </a:xfrm>
                    <a:prstGeom prst="rect">
                      <a:avLst/>
                    </a:prstGeom>
                    <a:noFill/>
                  </pic:spPr>
                </pic:pic>
              </a:graphicData>
            </a:graphic>
            <wp14:sizeRelH relativeFrom="page">
              <wp14:pctWidth>0</wp14:pctWidth>
            </wp14:sizeRelH>
            <wp14:sizeRelV relativeFrom="page">
              <wp14:pctHeight>0</wp14:pctHeight>
            </wp14:sizeRelV>
          </wp:anchor>
        </w:drawing>
      </w:r>
      <w:r w:rsidR="00C200C8" w:rsidRPr="00A67B25">
        <w:rPr>
          <w:rFonts w:ascii="Lato" w:eastAsia="Calibri Light" w:hAnsi="Lato"/>
          <w:sz w:val="22"/>
        </w:rPr>
        <w:t>Jolly Technologies Service Level Agreement</w:t>
      </w:r>
    </w:p>
    <w:p w:rsidR="00C200C8" w:rsidRPr="00A67B25" w:rsidRDefault="00D76EC7">
      <w:pPr>
        <w:spacing w:line="200" w:lineRule="exact"/>
        <w:rPr>
          <w:rFonts w:ascii="Lato" w:eastAsia="Times New Roman" w:hAnsi="Lato"/>
        </w:rPr>
      </w:pPr>
      <w:r w:rsidRPr="00A67B25">
        <w:rPr>
          <w:rFonts w:ascii="Lato" w:eastAsia="Calibri Light" w:hAnsi="Lato"/>
          <w:noProof/>
          <w:sz w:val="22"/>
        </w:rPr>
        <w:drawing>
          <wp:anchor distT="0" distB="0" distL="114300" distR="114300" simplePos="0" relativeHeight="251664384" behindDoc="1" locked="0" layoutInCell="0" allowOverlap="1">
            <wp:simplePos x="0" y="0"/>
            <wp:positionH relativeFrom="column">
              <wp:posOffset>-17780</wp:posOffset>
            </wp:positionH>
            <wp:positionV relativeFrom="paragraph">
              <wp:posOffset>16510</wp:posOffset>
            </wp:positionV>
            <wp:extent cx="5752465" cy="635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2465" cy="6350"/>
                    </a:xfrm>
                    <a:prstGeom prst="rect">
                      <a:avLst/>
                    </a:prstGeom>
                    <a:noFill/>
                  </pic:spPr>
                </pic:pic>
              </a:graphicData>
            </a:graphic>
            <wp14:sizeRelH relativeFrom="page">
              <wp14:pctWidth>0</wp14:pctWidth>
            </wp14:sizeRelH>
            <wp14:sizeRelV relativeFrom="page">
              <wp14:pctHeight>0</wp14:pctHeight>
            </wp14:sizeRelV>
          </wp:anchor>
        </w:drawing>
      </w:r>
    </w:p>
    <w:p w:rsidR="00C200C8" w:rsidRPr="00A67B25" w:rsidRDefault="00C200C8">
      <w:pPr>
        <w:spacing w:line="200" w:lineRule="exact"/>
        <w:rPr>
          <w:rFonts w:ascii="Lato" w:eastAsia="Times New Roman" w:hAnsi="Lato"/>
        </w:rPr>
      </w:pPr>
    </w:p>
    <w:p w:rsidR="00C200C8" w:rsidRPr="00A67B25" w:rsidRDefault="00C200C8">
      <w:pPr>
        <w:spacing w:line="346" w:lineRule="exact"/>
        <w:rPr>
          <w:rFonts w:ascii="Lato" w:eastAsia="Times New Roman" w:hAnsi="Lato"/>
        </w:rPr>
      </w:pPr>
    </w:p>
    <w:tbl>
      <w:tblPr>
        <w:tblW w:w="0" w:type="auto"/>
        <w:tblInd w:w="730" w:type="dxa"/>
        <w:tblLayout w:type="fixed"/>
        <w:tblCellMar>
          <w:top w:w="0" w:type="dxa"/>
          <w:left w:w="0" w:type="dxa"/>
          <w:bottom w:w="0" w:type="dxa"/>
          <w:right w:w="0" w:type="dxa"/>
        </w:tblCellMar>
        <w:tblLook w:val="0000" w:firstRow="0" w:lastRow="0" w:firstColumn="0" w:lastColumn="0" w:noHBand="0" w:noVBand="0"/>
      </w:tblPr>
      <w:tblGrid>
        <w:gridCol w:w="1720"/>
        <w:gridCol w:w="1760"/>
        <w:gridCol w:w="1760"/>
        <w:gridCol w:w="1760"/>
        <w:gridCol w:w="1760"/>
      </w:tblGrid>
      <w:tr w:rsidR="00C200C8" w:rsidRPr="00A67B25">
        <w:trPr>
          <w:trHeight w:val="247"/>
        </w:trPr>
        <w:tc>
          <w:tcPr>
            <w:tcW w:w="1720" w:type="dxa"/>
            <w:vMerge w:val="restart"/>
            <w:tcBorders>
              <w:top w:val="single" w:sz="8" w:space="0" w:color="auto"/>
              <w:left w:val="single" w:sz="8" w:space="0" w:color="auto"/>
              <w:right w:val="single" w:sz="8" w:space="0" w:color="auto"/>
            </w:tcBorders>
            <w:shd w:val="clear" w:color="auto" w:fill="auto"/>
            <w:vAlign w:val="bottom"/>
          </w:tcPr>
          <w:p w:rsidR="00C200C8" w:rsidRPr="00A67B25" w:rsidRDefault="00C200C8">
            <w:pPr>
              <w:spacing w:line="243" w:lineRule="exact"/>
              <w:ind w:left="100"/>
              <w:rPr>
                <w:rFonts w:ascii="Lato" w:hAnsi="Lato"/>
                <w:b/>
              </w:rPr>
            </w:pPr>
            <w:r w:rsidRPr="00A67B25">
              <w:rPr>
                <w:rFonts w:ascii="Lato" w:hAnsi="Lato"/>
                <w:b/>
              </w:rPr>
              <w:t>Characteristics</w:t>
            </w:r>
          </w:p>
        </w:tc>
        <w:tc>
          <w:tcPr>
            <w:tcW w:w="1760" w:type="dxa"/>
            <w:tcBorders>
              <w:top w:val="single" w:sz="8" w:space="0" w:color="auto"/>
            </w:tcBorders>
            <w:shd w:val="clear" w:color="auto" w:fill="auto"/>
            <w:vAlign w:val="bottom"/>
          </w:tcPr>
          <w:p w:rsidR="00C200C8" w:rsidRPr="00A67B25" w:rsidRDefault="00C200C8">
            <w:pPr>
              <w:spacing w:line="243" w:lineRule="exact"/>
              <w:ind w:left="100"/>
              <w:rPr>
                <w:rFonts w:ascii="Lato" w:hAnsi="Lato"/>
                <w:b/>
              </w:rPr>
            </w:pPr>
            <w:r w:rsidRPr="00A67B25">
              <w:rPr>
                <w:rFonts w:ascii="Lato" w:hAnsi="Lato"/>
                <w:b/>
              </w:rPr>
              <w:t>Severity Rating</w:t>
            </w:r>
          </w:p>
        </w:tc>
        <w:tc>
          <w:tcPr>
            <w:tcW w:w="1760" w:type="dxa"/>
            <w:tcBorders>
              <w:top w:val="single" w:sz="8" w:space="0" w:color="auto"/>
            </w:tcBorders>
            <w:shd w:val="clear" w:color="auto" w:fill="auto"/>
            <w:vAlign w:val="bottom"/>
          </w:tcPr>
          <w:p w:rsidR="00C200C8" w:rsidRPr="00A67B25" w:rsidRDefault="00C200C8">
            <w:pPr>
              <w:spacing w:line="0" w:lineRule="atLeast"/>
              <w:rPr>
                <w:rFonts w:ascii="Lato" w:eastAsia="Times New Roman" w:hAnsi="Lato"/>
                <w:sz w:val="21"/>
              </w:rPr>
            </w:pPr>
          </w:p>
        </w:tc>
        <w:tc>
          <w:tcPr>
            <w:tcW w:w="1760" w:type="dxa"/>
            <w:tcBorders>
              <w:top w:val="single" w:sz="8" w:space="0" w:color="auto"/>
            </w:tcBorders>
            <w:shd w:val="clear" w:color="auto" w:fill="auto"/>
            <w:vAlign w:val="bottom"/>
          </w:tcPr>
          <w:p w:rsidR="00C200C8" w:rsidRPr="00A67B25" w:rsidRDefault="00C200C8">
            <w:pPr>
              <w:spacing w:line="0" w:lineRule="atLeast"/>
              <w:rPr>
                <w:rFonts w:ascii="Lato" w:eastAsia="Times New Roman" w:hAnsi="Lato"/>
                <w:sz w:val="21"/>
              </w:rPr>
            </w:pPr>
          </w:p>
        </w:tc>
        <w:tc>
          <w:tcPr>
            <w:tcW w:w="1760" w:type="dxa"/>
            <w:tcBorders>
              <w:top w:val="single" w:sz="8" w:space="0" w:color="auto"/>
              <w:right w:val="single" w:sz="8" w:space="0" w:color="auto"/>
            </w:tcBorders>
            <w:shd w:val="clear" w:color="auto" w:fill="auto"/>
            <w:vAlign w:val="bottom"/>
          </w:tcPr>
          <w:p w:rsidR="00C200C8" w:rsidRPr="00A67B25" w:rsidRDefault="00C200C8">
            <w:pPr>
              <w:spacing w:line="0" w:lineRule="atLeast"/>
              <w:rPr>
                <w:rFonts w:ascii="Lato" w:eastAsia="Times New Roman" w:hAnsi="Lato"/>
                <w:sz w:val="21"/>
              </w:rPr>
            </w:pPr>
          </w:p>
        </w:tc>
      </w:tr>
      <w:tr w:rsidR="00C200C8" w:rsidRPr="00A67B25">
        <w:trPr>
          <w:trHeight w:val="62"/>
        </w:trPr>
        <w:tc>
          <w:tcPr>
            <w:tcW w:w="1720" w:type="dxa"/>
            <w:vMerge/>
            <w:tcBorders>
              <w:left w:val="single" w:sz="8" w:space="0" w:color="auto"/>
              <w:bottom w:val="single" w:sz="8" w:space="0" w:color="auto"/>
              <w:right w:val="single" w:sz="8" w:space="0" w:color="auto"/>
            </w:tcBorders>
            <w:shd w:val="clear" w:color="auto" w:fill="auto"/>
            <w:vAlign w:val="bottom"/>
          </w:tcPr>
          <w:p w:rsidR="00C200C8" w:rsidRPr="00A67B25" w:rsidRDefault="00C200C8">
            <w:pPr>
              <w:spacing w:line="0" w:lineRule="atLeast"/>
              <w:rPr>
                <w:rFonts w:ascii="Lato" w:eastAsia="Times New Roman" w:hAnsi="Lato"/>
                <w:sz w:val="5"/>
              </w:rPr>
            </w:pPr>
          </w:p>
        </w:tc>
        <w:tc>
          <w:tcPr>
            <w:tcW w:w="1760" w:type="dxa"/>
            <w:tcBorders>
              <w:bottom w:val="single" w:sz="8" w:space="0" w:color="auto"/>
            </w:tcBorders>
            <w:shd w:val="clear" w:color="auto" w:fill="auto"/>
            <w:vAlign w:val="bottom"/>
          </w:tcPr>
          <w:p w:rsidR="00C200C8" w:rsidRPr="00A67B25" w:rsidRDefault="00C200C8">
            <w:pPr>
              <w:spacing w:line="0" w:lineRule="atLeast"/>
              <w:rPr>
                <w:rFonts w:ascii="Lato" w:eastAsia="Times New Roman" w:hAnsi="Lato"/>
                <w:sz w:val="5"/>
              </w:rPr>
            </w:pPr>
          </w:p>
        </w:tc>
        <w:tc>
          <w:tcPr>
            <w:tcW w:w="1760" w:type="dxa"/>
            <w:tcBorders>
              <w:bottom w:val="single" w:sz="8" w:space="0" w:color="auto"/>
            </w:tcBorders>
            <w:shd w:val="clear" w:color="auto" w:fill="auto"/>
            <w:vAlign w:val="bottom"/>
          </w:tcPr>
          <w:p w:rsidR="00C200C8" w:rsidRPr="00A67B25" w:rsidRDefault="00C200C8">
            <w:pPr>
              <w:spacing w:line="0" w:lineRule="atLeast"/>
              <w:rPr>
                <w:rFonts w:ascii="Lato" w:eastAsia="Times New Roman" w:hAnsi="Lato"/>
                <w:sz w:val="5"/>
              </w:rPr>
            </w:pPr>
          </w:p>
        </w:tc>
        <w:tc>
          <w:tcPr>
            <w:tcW w:w="1760" w:type="dxa"/>
            <w:tcBorders>
              <w:bottom w:val="single" w:sz="8" w:space="0" w:color="auto"/>
            </w:tcBorders>
            <w:shd w:val="clear" w:color="auto" w:fill="auto"/>
            <w:vAlign w:val="bottom"/>
          </w:tcPr>
          <w:p w:rsidR="00C200C8" w:rsidRPr="00A67B25" w:rsidRDefault="00C200C8">
            <w:pPr>
              <w:spacing w:line="0" w:lineRule="atLeast"/>
              <w:rPr>
                <w:rFonts w:ascii="Lato" w:eastAsia="Times New Roman" w:hAnsi="Lato"/>
                <w:sz w:val="5"/>
              </w:rPr>
            </w:pPr>
          </w:p>
        </w:tc>
        <w:tc>
          <w:tcPr>
            <w:tcW w:w="1760" w:type="dxa"/>
            <w:tcBorders>
              <w:bottom w:val="single" w:sz="8" w:space="0" w:color="auto"/>
              <w:right w:val="single" w:sz="8" w:space="0" w:color="auto"/>
            </w:tcBorders>
            <w:shd w:val="clear" w:color="auto" w:fill="auto"/>
            <w:vAlign w:val="bottom"/>
          </w:tcPr>
          <w:p w:rsidR="00C200C8" w:rsidRPr="00A67B25" w:rsidRDefault="00C200C8">
            <w:pPr>
              <w:spacing w:line="0" w:lineRule="atLeast"/>
              <w:rPr>
                <w:rFonts w:ascii="Lato" w:eastAsia="Times New Roman" w:hAnsi="Lato"/>
                <w:sz w:val="5"/>
              </w:rPr>
            </w:pPr>
          </w:p>
        </w:tc>
      </w:tr>
      <w:tr w:rsidR="00C200C8" w:rsidRPr="00A67B25">
        <w:trPr>
          <w:trHeight w:val="100"/>
        </w:trPr>
        <w:tc>
          <w:tcPr>
            <w:tcW w:w="1720" w:type="dxa"/>
            <w:vMerge/>
            <w:tcBorders>
              <w:left w:val="single" w:sz="8" w:space="0" w:color="auto"/>
              <w:right w:val="single" w:sz="8" w:space="0" w:color="auto"/>
            </w:tcBorders>
            <w:shd w:val="clear" w:color="auto" w:fill="auto"/>
            <w:vAlign w:val="bottom"/>
          </w:tcPr>
          <w:p w:rsidR="00C200C8" w:rsidRPr="00A67B25" w:rsidRDefault="00C200C8">
            <w:pPr>
              <w:spacing w:line="0" w:lineRule="atLeast"/>
              <w:rPr>
                <w:rFonts w:ascii="Lato" w:eastAsia="Times New Roman" w:hAnsi="Lato"/>
                <w:sz w:val="8"/>
              </w:rPr>
            </w:pPr>
          </w:p>
        </w:tc>
        <w:tc>
          <w:tcPr>
            <w:tcW w:w="1760" w:type="dxa"/>
            <w:vMerge w:val="restart"/>
            <w:tcBorders>
              <w:right w:val="single" w:sz="8" w:space="0" w:color="auto"/>
            </w:tcBorders>
            <w:shd w:val="clear" w:color="auto" w:fill="auto"/>
            <w:vAlign w:val="bottom"/>
          </w:tcPr>
          <w:p w:rsidR="00C200C8" w:rsidRPr="00A67B25" w:rsidRDefault="00C200C8">
            <w:pPr>
              <w:spacing w:line="227" w:lineRule="exact"/>
              <w:ind w:left="100"/>
              <w:rPr>
                <w:rFonts w:ascii="Lato" w:hAnsi="Lato"/>
                <w:b/>
              </w:rPr>
            </w:pPr>
            <w:r w:rsidRPr="00A67B25">
              <w:rPr>
                <w:rFonts w:ascii="Lato" w:hAnsi="Lato"/>
                <w:b/>
              </w:rPr>
              <w:t>High</w:t>
            </w:r>
          </w:p>
        </w:tc>
        <w:tc>
          <w:tcPr>
            <w:tcW w:w="1760" w:type="dxa"/>
            <w:vMerge w:val="restart"/>
            <w:tcBorders>
              <w:right w:val="single" w:sz="8" w:space="0" w:color="auto"/>
            </w:tcBorders>
            <w:shd w:val="clear" w:color="auto" w:fill="auto"/>
            <w:vAlign w:val="bottom"/>
          </w:tcPr>
          <w:p w:rsidR="00C200C8" w:rsidRPr="00A67B25" w:rsidRDefault="00C200C8">
            <w:pPr>
              <w:spacing w:line="227" w:lineRule="exact"/>
              <w:ind w:left="100"/>
              <w:rPr>
                <w:rFonts w:ascii="Lato" w:hAnsi="Lato"/>
                <w:b/>
              </w:rPr>
            </w:pPr>
            <w:r w:rsidRPr="00A67B25">
              <w:rPr>
                <w:rFonts w:ascii="Lato" w:hAnsi="Lato"/>
                <w:b/>
              </w:rPr>
              <w:t>Medium</w:t>
            </w:r>
          </w:p>
        </w:tc>
        <w:tc>
          <w:tcPr>
            <w:tcW w:w="1760" w:type="dxa"/>
            <w:vMerge w:val="restart"/>
            <w:tcBorders>
              <w:right w:val="single" w:sz="8" w:space="0" w:color="auto"/>
            </w:tcBorders>
            <w:shd w:val="clear" w:color="auto" w:fill="auto"/>
            <w:vAlign w:val="bottom"/>
          </w:tcPr>
          <w:p w:rsidR="00C200C8" w:rsidRPr="00A67B25" w:rsidRDefault="00C200C8">
            <w:pPr>
              <w:spacing w:line="227" w:lineRule="exact"/>
              <w:ind w:left="100"/>
              <w:rPr>
                <w:rFonts w:ascii="Lato" w:hAnsi="Lato"/>
                <w:b/>
              </w:rPr>
            </w:pPr>
            <w:r w:rsidRPr="00A67B25">
              <w:rPr>
                <w:rFonts w:ascii="Lato" w:hAnsi="Lato"/>
                <w:b/>
              </w:rPr>
              <w:t>Low</w:t>
            </w:r>
          </w:p>
        </w:tc>
        <w:tc>
          <w:tcPr>
            <w:tcW w:w="1760" w:type="dxa"/>
            <w:vMerge w:val="restart"/>
            <w:tcBorders>
              <w:right w:val="single" w:sz="8" w:space="0" w:color="auto"/>
            </w:tcBorders>
            <w:shd w:val="clear" w:color="auto" w:fill="auto"/>
            <w:vAlign w:val="bottom"/>
          </w:tcPr>
          <w:p w:rsidR="00C200C8" w:rsidRPr="00A67B25" w:rsidRDefault="00C200C8">
            <w:pPr>
              <w:spacing w:line="227" w:lineRule="exact"/>
              <w:ind w:left="100"/>
              <w:rPr>
                <w:rFonts w:ascii="Lato" w:hAnsi="Lato"/>
                <w:b/>
              </w:rPr>
            </w:pPr>
            <w:r w:rsidRPr="00A67B25">
              <w:rPr>
                <w:rFonts w:ascii="Lato" w:hAnsi="Lato"/>
                <w:b/>
              </w:rPr>
              <w:t>Negligible</w:t>
            </w:r>
          </w:p>
        </w:tc>
      </w:tr>
      <w:tr w:rsidR="00C200C8" w:rsidRPr="00A67B25">
        <w:trPr>
          <w:trHeight w:val="127"/>
        </w:trPr>
        <w:tc>
          <w:tcPr>
            <w:tcW w:w="1720" w:type="dxa"/>
            <w:tcBorders>
              <w:left w:val="single" w:sz="8" w:space="0" w:color="auto"/>
              <w:right w:val="single" w:sz="8" w:space="0" w:color="auto"/>
            </w:tcBorders>
            <w:shd w:val="clear" w:color="auto" w:fill="auto"/>
            <w:vAlign w:val="bottom"/>
          </w:tcPr>
          <w:p w:rsidR="00C200C8" w:rsidRPr="00A67B25" w:rsidRDefault="00C200C8">
            <w:pPr>
              <w:spacing w:line="0" w:lineRule="atLeast"/>
              <w:rPr>
                <w:rFonts w:ascii="Lato" w:eastAsia="Times New Roman" w:hAnsi="Lato"/>
                <w:sz w:val="11"/>
              </w:rPr>
            </w:pPr>
          </w:p>
        </w:tc>
        <w:tc>
          <w:tcPr>
            <w:tcW w:w="1760" w:type="dxa"/>
            <w:vMerge/>
            <w:tcBorders>
              <w:right w:val="single" w:sz="8" w:space="0" w:color="auto"/>
            </w:tcBorders>
            <w:shd w:val="clear" w:color="auto" w:fill="auto"/>
            <w:vAlign w:val="bottom"/>
          </w:tcPr>
          <w:p w:rsidR="00C200C8" w:rsidRPr="00A67B25" w:rsidRDefault="00C200C8">
            <w:pPr>
              <w:spacing w:line="0" w:lineRule="atLeast"/>
              <w:rPr>
                <w:rFonts w:ascii="Lato" w:eastAsia="Times New Roman" w:hAnsi="Lato"/>
                <w:sz w:val="11"/>
              </w:rPr>
            </w:pPr>
          </w:p>
        </w:tc>
        <w:tc>
          <w:tcPr>
            <w:tcW w:w="1760" w:type="dxa"/>
            <w:vMerge/>
            <w:tcBorders>
              <w:right w:val="single" w:sz="8" w:space="0" w:color="auto"/>
            </w:tcBorders>
            <w:shd w:val="clear" w:color="auto" w:fill="auto"/>
            <w:vAlign w:val="bottom"/>
          </w:tcPr>
          <w:p w:rsidR="00C200C8" w:rsidRPr="00A67B25" w:rsidRDefault="00C200C8">
            <w:pPr>
              <w:spacing w:line="0" w:lineRule="atLeast"/>
              <w:rPr>
                <w:rFonts w:ascii="Lato" w:eastAsia="Times New Roman" w:hAnsi="Lato"/>
                <w:sz w:val="11"/>
              </w:rPr>
            </w:pPr>
          </w:p>
        </w:tc>
        <w:tc>
          <w:tcPr>
            <w:tcW w:w="1760" w:type="dxa"/>
            <w:vMerge/>
            <w:tcBorders>
              <w:right w:val="single" w:sz="8" w:space="0" w:color="auto"/>
            </w:tcBorders>
            <w:shd w:val="clear" w:color="auto" w:fill="auto"/>
            <w:vAlign w:val="bottom"/>
          </w:tcPr>
          <w:p w:rsidR="00C200C8" w:rsidRPr="00A67B25" w:rsidRDefault="00C200C8">
            <w:pPr>
              <w:spacing w:line="0" w:lineRule="atLeast"/>
              <w:rPr>
                <w:rFonts w:ascii="Lato" w:eastAsia="Times New Roman" w:hAnsi="Lato"/>
                <w:sz w:val="11"/>
              </w:rPr>
            </w:pPr>
          </w:p>
        </w:tc>
        <w:tc>
          <w:tcPr>
            <w:tcW w:w="1760" w:type="dxa"/>
            <w:vMerge/>
            <w:tcBorders>
              <w:right w:val="single" w:sz="8" w:space="0" w:color="auto"/>
            </w:tcBorders>
            <w:shd w:val="clear" w:color="auto" w:fill="auto"/>
            <w:vAlign w:val="bottom"/>
          </w:tcPr>
          <w:p w:rsidR="00C200C8" w:rsidRPr="00A67B25" w:rsidRDefault="00C200C8">
            <w:pPr>
              <w:spacing w:line="0" w:lineRule="atLeast"/>
              <w:rPr>
                <w:rFonts w:ascii="Lato" w:eastAsia="Times New Roman" w:hAnsi="Lato"/>
                <w:sz w:val="11"/>
              </w:rPr>
            </w:pPr>
          </w:p>
        </w:tc>
      </w:tr>
      <w:tr w:rsidR="00C200C8" w:rsidRPr="00A67B25">
        <w:trPr>
          <w:trHeight w:val="62"/>
        </w:trPr>
        <w:tc>
          <w:tcPr>
            <w:tcW w:w="1720" w:type="dxa"/>
            <w:tcBorders>
              <w:left w:val="single" w:sz="8" w:space="0" w:color="auto"/>
              <w:bottom w:val="single" w:sz="8" w:space="0" w:color="auto"/>
              <w:right w:val="single" w:sz="8" w:space="0" w:color="auto"/>
            </w:tcBorders>
            <w:shd w:val="clear" w:color="auto" w:fill="auto"/>
            <w:vAlign w:val="bottom"/>
          </w:tcPr>
          <w:p w:rsidR="00C200C8" w:rsidRPr="00A67B25" w:rsidRDefault="00C200C8">
            <w:pPr>
              <w:spacing w:line="0" w:lineRule="atLeast"/>
              <w:rPr>
                <w:rFonts w:ascii="Lato" w:eastAsia="Times New Roman" w:hAnsi="Lato"/>
                <w:sz w:val="5"/>
              </w:rPr>
            </w:pPr>
          </w:p>
        </w:tc>
        <w:tc>
          <w:tcPr>
            <w:tcW w:w="1760" w:type="dxa"/>
            <w:tcBorders>
              <w:bottom w:val="single" w:sz="8" w:space="0" w:color="auto"/>
              <w:right w:val="single" w:sz="8" w:space="0" w:color="auto"/>
            </w:tcBorders>
            <w:shd w:val="clear" w:color="auto" w:fill="auto"/>
            <w:vAlign w:val="bottom"/>
          </w:tcPr>
          <w:p w:rsidR="00C200C8" w:rsidRPr="00A67B25" w:rsidRDefault="00C200C8">
            <w:pPr>
              <w:spacing w:line="0" w:lineRule="atLeast"/>
              <w:rPr>
                <w:rFonts w:ascii="Lato" w:eastAsia="Times New Roman" w:hAnsi="Lato"/>
                <w:sz w:val="5"/>
              </w:rPr>
            </w:pPr>
          </w:p>
        </w:tc>
        <w:tc>
          <w:tcPr>
            <w:tcW w:w="1760" w:type="dxa"/>
            <w:tcBorders>
              <w:bottom w:val="single" w:sz="8" w:space="0" w:color="auto"/>
              <w:right w:val="single" w:sz="8" w:space="0" w:color="auto"/>
            </w:tcBorders>
            <w:shd w:val="clear" w:color="auto" w:fill="auto"/>
            <w:vAlign w:val="bottom"/>
          </w:tcPr>
          <w:p w:rsidR="00C200C8" w:rsidRPr="00A67B25" w:rsidRDefault="00C200C8">
            <w:pPr>
              <w:spacing w:line="0" w:lineRule="atLeast"/>
              <w:rPr>
                <w:rFonts w:ascii="Lato" w:eastAsia="Times New Roman" w:hAnsi="Lato"/>
                <w:sz w:val="5"/>
              </w:rPr>
            </w:pPr>
          </w:p>
        </w:tc>
        <w:tc>
          <w:tcPr>
            <w:tcW w:w="1760" w:type="dxa"/>
            <w:tcBorders>
              <w:bottom w:val="single" w:sz="8" w:space="0" w:color="auto"/>
              <w:right w:val="single" w:sz="8" w:space="0" w:color="auto"/>
            </w:tcBorders>
            <w:shd w:val="clear" w:color="auto" w:fill="auto"/>
            <w:vAlign w:val="bottom"/>
          </w:tcPr>
          <w:p w:rsidR="00C200C8" w:rsidRPr="00A67B25" w:rsidRDefault="00C200C8">
            <w:pPr>
              <w:spacing w:line="0" w:lineRule="atLeast"/>
              <w:rPr>
                <w:rFonts w:ascii="Lato" w:eastAsia="Times New Roman" w:hAnsi="Lato"/>
                <w:sz w:val="5"/>
              </w:rPr>
            </w:pPr>
          </w:p>
        </w:tc>
        <w:tc>
          <w:tcPr>
            <w:tcW w:w="1760" w:type="dxa"/>
            <w:tcBorders>
              <w:bottom w:val="single" w:sz="8" w:space="0" w:color="auto"/>
              <w:right w:val="single" w:sz="8" w:space="0" w:color="auto"/>
            </w:tcBorders>
            <w:shd w:val="clear" w:color="auto" w:fill="auto"/>
            <w:vAlign w:val="bottom"/>
          </w:tcPr>
          <w:p w:rsidR="00C200C8" w:rsidRPr="00A67B25" w:rsidRDefault="00C200C8">
            <w:pPr>
              <w:spacing w:line="0" w:lineRule="atLeast"/>
              <w:rPr>
                <w:rFonts w:ascii="Lato" w:eastAsia="Times New Roman" w:hAnsi="Lato"/>
                <w:sz w:val="5"/>
              </w:rPr>
            </w:pPr>
          </w:p>
        </w:tc>
      </w:tr>
      <w:tr w:rsidR="00C200C8" w:rsidRPr="00A67B25">
        <w:trPr>
          <w:trHeight w:val="227"/>
        </w:trPr>
        <w:tc>
          <w:tcPr>
            <w:tcW w:w="1720" w:type="dxa"/>
            <w:tcBorders>
              <w:left w:val="single" w:sz="8" w:space="0" w:color="auto"/>
              <w:right w:val="single" w:sz="8" w:space="0" w:color="auto"/>
            </w:tcBorders>
            <w:shd w:val="clear" w:color="auto" w:fill="auto"/>
            <w:vAlign w:val="bottom"/>
          </w:tcPr>
          <w:p w:rsidR="00C200C8" w:rsidRPr="00A67B25" w:rsidRDefault="00C200C8">
            <w:pPr>
              <w:spacing w:line="227" w:lineRule="exact"/>
              <w:ind w:left="100"/>
              <w:rPr>
                <w:rFonts w:ascii="Lato" w:hAnsi="Lato"/>
              </w:rPr>
            </w:pPr>
            <w:r w:rsidRPr="00A67B25">
              <w:rPr>
                <w:rFonts w:ascii="Lato" w:hAnsi="Lato"/>
              </w:rPr>
              <w:t>Business and</w:t>
            </w:r>
          </w:p>
        </w:tc>
        <w:tc>
          <w:tcPr>
            <w:tcW w:w="1760" w:type="dxa"/>
            <w:tcBorders>
              <w:right w:val="single" w:sz="8" w:space="0" w:color="auto"/>
            </w:tcBorders>
            <w:shd w:val="clear" w:color="auto" w:fill="auto"/>
            <w:vAlign w:val="bottom"/>
          </w:tcPr>
          <w:p w:rsidR="00C200C8" w:rsidRPr="00A67B25" w:rsidRDefault="00C200C8">
            <w:pPr>
              <w:spacing w:line="227" w:lineRule="exact"/>
              <w:ind w:left="100"/>
              <w:rPr>
                <w:rFonts w:ascii="Lato" w:hAnsi="Lato"/>
              </w:rPr>
            </w:pPr>
            <w:r w:rsidRPr="00A67B25">
              <w:rPr>
                <w:rFonts w:ascii="Lato" w:hAnsi="Lato"/>
              </w:rPr>
              <w:t>The application</w:t>
            </w:r>
          </w:p>
        </w:tc>
        <w:tc>
          <w:tcPr>
            <w:tcW w:w="1760" w:type="dxa"/>
            <w:tcBorders>
              <w:right w:val="single" w:sz="8" w:space="0" w:color="auto"/>
            </w:tcBorders>
            <w:shd w:val="clear" w:color="auto" w:fill="auto"/>
            <w:vAlign w:val="bottom"/>
          </w:tcPr>
          <w:p w:rsidR="00C200C8" w:rsidRPr="00A67B25" w:rsidRDefault="00C200C8">
            <w:pPr>
              <w:spacing w:line="227" w:lineRule="exact"/>
              <w:ind w:left="100"/>
              <w:rPr>
                <w:rFonts w:ascii="Lato" w:hAnsi="Lato"/>
              </w:rPr>
            </w:pPr>
            <w:r w:rsidRPr="00A67B25">
              <w:rPr>
                <w:rFonts w:ascii="Lato" w:hAnsi="Lato"/>
              </w:rPr>
              <w:t>The application</w:t>
            </w:r>
          </w:p>
        </w:tc>
        <w:tc>
          <w:tcPr>
            <w:tcW w:w="1760" w:type="dxa"/>
            <w:tcBorders>
              <w:right w:val="single" w:sz="8" w:space="0" w:color="auto"/>
            </w:tcBorders>
            <w:shd w:val="clear" w:color="auto" w:fill="auto"/>
            <w:vAlign w:val="bottom"/>
          </w:tcPr>
          <w:p w:rsidR="00C200C8" w:rsidRPr="00A67B25" w:rsidRDefault="00C200C8">
            <w:pPr>
              <w:spacing w:line="227" w:lineRule="exact"/>
              <w:ind w:left="100"/>
              <w:rPr>
                <w:rFonts w:ascii="Lato" w:hAnsi="Lato"/>
              </w:rPr>
            </w:pPr>
            <w:r w:rsidRPr="00A67B25">
              <w:rPr>
                <w:rFonts w:ascii="Lato" w:hAnsi="Lato"/>
              </w:rPr>
              <w:t>The application</w:t>
            </w:r>
          </w:p>
        </w:tc>
        <w:tc>
          <w:tcPr>
            <w:tcW w:w="1760" w:type="dxa"/>
            <w:tcBorders>
              <w:right w:val="single" w:sz="8" w:space="0" w:color="auto"/>
            </w:tcBorders>
            <w:shd w:val="clear" w:color="auto" w:fill="auto"/>
            <w:vAlign w:val="bottom"/>
          </w:tcPr>
          <w:p w:rsidR="00C200C8" w:rsidRPr="00A67B25" w:rsidRDefault="00C200C8">
            <w:pPr>
              <w:spacing w:line="227" w:lineRule="exact"/>
              <w:ind w:left="100"/>
              <w:rPr>
                <w:rFonts w:ascii="Lato" w:hAnsi="Lato"/>
              </w:rPr>
            </w:pPr>
            <w:r w:rsidRPr="00A67B25">
              <w:rPr>
                <w:rFonts w:ascii="Lato" w:hAnsi="Lato"/>
              </w:rPr>
              <w:t>The application</w:t>
            </w:r>
          </w:p>
        </w:tc>
      </w:tr>
      <w:tr w:rsidR="00C200C8" w:rsidRPr="00A67B25">
        <w:trPr>
          <w:trHeight w:val="245"/>
        </w:trPr>
        <w:tc>
          <w:tcPr>
            <w:tcW w:w="1720" w:type="dxa"/>
            <w:tcBorders>
              <w:left w:val="single" w:sz="8" w:space="0" w:color="auto"/>
              <w:right w:val="single" w:sz="8" w:space="0" w:color="auto"/>
            </w:tcBorders>
            <w:shd w:val="clear" w:color="auto" w:fill="auto"/>
            <w:vAlign w:val="bottom"/>
          </w:tcPr>
          <w:p w:rsidR="00C200C8" w:rsidRPr="00A67B25" w:rsidRDefault="00C200C8">
            <w:pPr>
              <w:spacing w:line="243" w:lineRule="exact"/>
              <w:ind w:left="100"/>
              <w:rPr>
                <w:rFonts w:ascii="Lato" w:hAnsi="Lato"/>
              </w:rPr>
            </w:pPr>
            <w:r w:rsidRPr="00A67B25">
              <w:rPr>
                <w:rFonts w:ascii="Lato" w:hAnsi="Lato"/>
              </w:rPr>
              <w:t>Financial</w:t>
            </w:r>
          </w:p>
        </w:tc>
        <w:tc>
          <w:tcPr>
            <w:tcW w:w="1760" w:type="dxa"/>
            <w:tcBorders>
              <w:right w:val="single" w:sz="8" w:space="0" w:color="auto"/>
            </w:tcBorders>
            <w:shd w:val="clear" w:color="auto" w:fill="auto"/>
            <w:vAlign w:val="bottom"/>
          </w:tcPr>
          <w:p w:rsidR="00C200C8" w:rsidRPr="00A67B25" w:rsidRDefault="00C200C8">
            <w:pPr>
              <w:spacing w:line="243" w:lineRule="exact"/>
              <w:ind w:left="100"/>
              <w:rPr>
                <w:rFonts w:ascii="Lato" w:hAnsi="Lato"/>
              </w:rPr>
            </w:pPr>
            <w:r w:rsidRPr="00A67B25">
              <w:rPr>
                <w:rFonts w:ascii="Lato" w:hAnsi="Lato"/>
              </w:rPr>
              <w:t>failure creates a</w:t>
            </w:r>
          </w:p>
        </w:tc>
        <w:tc>
          <w:tcPr>
            <w:tcW w:w="1760" w:type="dxa"/>
            <w:tcBorders>
              <w:right w:val="single" w:sz="8" w:space="0" w:color="auto"/>
            </w:tcBorders>
            <w:shd w:val="clear" w:color="auto" w:fill="auto"/>
            <w:vAlign w:val="bottom"/>
          </w:tcPr>
          <w:p w:rsidR="00C200C8" w:rsidRPr="00A67B25" w:rsidRDefault="00C200C8">
            <w:pPr>
              <w:spacing w:line="243" w:lineRule="exact"/>
              <w:ind w:left="100"/>
              <w:rPr>
                <w:rFonts w:ascii="Lato" w:hAnsi="Lato"/>
              </w:rPr>
            </w:pPr>
            <w:r w:rsidRPr="00A67B25">
              <w:rPr>
                <w:rFonts w:ascii="Lato" w:hAnsi="Lato"/>
              </w:rPr>
              <w:t>failure creates a</w:t>
            </w:r>
          </w:p>
        </w:tc>
        <w:tc>
          <w:tcPr>
            <w:tcW w:w="1760" w:type="dxa"/>
            <w:tcBorders>
              <w:right w:val="single" w:sz="8" w:space="0" w:color="auto"/>
            </w:tcBorders>
            <w:shd w:val="clear" w:color="auto" w:fill="auto"/>
            <w:vAlign w:val="bottom"/>
          </w:tcPr>
          <w:p w:rsidR="00C200C8" w:rsidRPr="00A67B25" w:rsidRDefault="00C200C8">
            <w:pPr>
              <w:spacing w:line="243" w:lineRule="exact"/>
              <w:ind w:left="100"/>
              <w:rPr>
                <w:rFonts w:ascii="Lato" w:hAnsi="Lato"/>
              </w:rPr>
            </w:pPr>
            <w:r w:rsidRPr="00A67B25">
              <w:rPr>
                <w:rFonts w:ascii="Lato" w:hAnsi="Lato"/>
              </w:rPr>
              <w:t>failure creates a</w:t>
            </w:r>
          </w:p>
        </w:tc>
        <w:tc>
          <w:tcPr>
            <w:tcW w:w="1760" w:type="dxa"/>
            <w:tcBorders>
              <w:right w:val="single" w:sz="8" w:space="0" w:color="auto"/>
            </w:tcBorders>
            <w:shd w:val="clear" w:color="auto" w:fill="auto"/>
            <w:vAlign w:val="bottom"/>
          </w:tcPr>
          <w:p w:rsidR="00C200C8" w:rsidRPr="00A67B25" w:rsidRDefault="00C200C8">
            <w:pPr>
              <w:spacing w:line="243" w:lineRule="exact"/>
              <w:ind w:left="100"/>
              <w:rPr>
                <w:rFonts w:ascii="Lato" w:hAnsi="Lato"/>
              </w:rPr>
            </w:pPr>
            <w:r w:rsidRPr="00A67B25">
              <w:rPr>
                <w:rFonts w:ascii="Lato" w:hAnsi="Lato"/>
              </w:rPr>
              <w:t>feature or failure</w:t>
            </w:r>
          </w:p>
        </w:tc>
      </w:tr>
      <w:tr w:rsidR="00C200C8" w:rsidRPr="00A67B25">
        <w:trPr>
          <w:trHeight w:val="245"/>
        </w:trPr>
        <w:tc>
          <w:tcPr>
            <w:tcW w:w="1720" w:type="dxa"/>
            <w:tcBorders>
              <w:left w:val="single" w:sz="8" w:space="0" w:color="auto"/>
              <w:right w:val="single" w:sz="8" w:space="0" w:color="auto"/>
            </w:tcBorders>
            <w:shd w:val="clear" w:color="auto" w:fill="auto"/>
            <w:vAlign w:val="bottom"/>
          </w:tcPr>
          <w:p w:rsidR="00C200C8" w:rsidRPr="00A67B25" w:rsidRDefault="00C200C8">
            <w:pPr>
              <w:spacing w:line="243" w:lineRule="exact"/>
              <w:ind w:left="100"/>
              <w:rPr>
                <w:rFonts w:ascii="Lato" w:hAnsi="Lato"/>
              </w:rPr>
            </w:pPr>
            <w:r w:rsidRPr="00A67B25">
              <w:rPr>
                <w:rFonts w:ascii="Lato" w:hAnsi="Lato"/>
              </w:rPr>
              <w:t>Exposure</w:t>
            </w:r>
          </w:p>
        </w:tc>
        <w:tc>
          <w:tcPr>
            <w:tcW w:w="1760" w:type="dxa"/>
            <w:tcBorders>
              <w:right w:val="single" w:sz="8" w:space="0" w:color="auto"/>
            </w:tcBorders>
            <w:shd w:val="clear" w:color="auto" w:fill="auto"/>
            <w:vAlign w:val="bottom"/>
          </w:tcPr>
          <w:p w:rsidR="00C200C8" w:rsidRPr="00A67B25" w:rsidRDefault="00C200C8">
            <w:pPr>
              <w:spacing w:line="243" w:lineRule="exact"/>
              <w:ind w:left="100"/>
              <w:rPr>
                <w:rFonts w:ascii="Lato" w:hAnsi="Lato"/>
              </w:rPr>
            </w:pPr>
            <w:r w:rsidRPr="00A67B25">
              <w:rPr>
                <w:rFonts w:ascii="Lato" w:hAnsi="Lato"/>
              </w:rPr>
              <w:t>serious business</w:t>
            </w:r>
          </w:p>
        </w:tc>
        <w:tc>
          <w:tcPr>
            <w:tcW w:w="1760" w:type="dxa"/>
            <w:tcBorders>
              <w:right w:val="single" w:sz="8" w:space="0" w:color="auto"/>
            </w:tcBorders>
            <w:shd w:val="clear" w:color="auto" w:fill="auto"/>
            <w:vAlign w:val="bottom"/>
          </w:tcPr>
          <w:p w:rsidR="00C200C8" w:rsidRPr="00A67B25" w:rsidRDefault="00C200C8">
            <w:pPr>
              <w:spacing w:line="243" w:lineRule="exact"/>
              <w:ind w:left="100"/>
              <w:rPr>
                <w:rFonts w:ascii="Lato" w:hAnsi="Lato"/>
              </w:rPr>
            </w:pPr>
            <w:r w:rsidRPr="00A67B25">
              <w:rPr>
                <w:rFonts w:ascii="Lato" w:hAnsi="Lato"/>
              </w:rPr>
              <w:t>moderate business</w:t>
            </w:r>
          </w:p>
        </w:tc>
        <w:tc>
          <w:tcPr>
            <w:tcW w:w="1760" w:type="dxa"/>
            <w:tcBorders>
              <w:right w:val="single" w:sz="8" w:space="0" w:color="auto"/>
            </w:tcBorders>
            <w:shd w:val="clear" w:color="auto" w:fill="auto"/>
            <w:vAlign w:val="bottom"/>
          </w:tcPr>
          <w:p w:rsidR="00C200C8" w:rsidRPr="00A67B25" w:rsidRDefault="00C200C8">
            <w:pPr>
              <w:spacing w:line="243" w:lineRule="exact"/>
              <w:ind w:left="100"/>
              <w:rPr>
                <w:rFonts w:ascii="Lato" w:hAnsi="Lato"/>
              </w:rPr>
            </w:pPr>
            <w:r w:rsidRPr="00A67B25">
              <w:rPr>
                <w:rFonts w:ascii="Lato" w:hAnsi="Lato"/>
              </w:rPr>
              <w:t>minimal business</w:t>
            </w:r>
          </w:p>
        </w:tc>
        <w:tc>
          <w:tcPr>
            <w:tcW w:w="1760" w:type="dxa"/>
            <w:tcBorders>
              <w:right w:val="single" w:sz="8" w:space="0" w:color="auto"/>
            </w:tcBorders>
            <w:shd w:val="clear" w:color="auto" w:fill="auto"/>
            <w:vAlign w:val="bottom"/>
          </w:tcPr>
          <w:p w:rsidR="00C200C8" w:rsidRPr="00A67B25" w:rsidRDefault="00C200C8">
            <w:pPr>
              <w:spacing w:line="243" w:lineRule="exact"/>
              <w:ind w:left="100"/>
              <w:rPr>
                <w:rFonts w:ascii="Lato" w:hAnsi="Lato"/>
              </w:rPr>
            </w:pPr>
            <w:r w:rsidRPr="00A67B25">
              <w:rPr>
                <w:rFonts w:ascii="Lato" w:hAnsi="Lato"/>
              </w:rPr>
              <w:t>has insignificant</w:t>
            </w:r>
          </w:p>
        </w:tc>
      </w:tr>
      <w:tr w:rsidR="00C200C8" w:rsidRPr="00A67B25">
        <w:trPr>
          <w:trHeight w:val="245"/>
        </w:trPr>
        <w:tc>
          <w:tcPr>
            <w:tcW w:w="1720" w:type="dxa"/>
            <w:tcBorders>
              <w:left w:val="single" w:sz="8" w:space="0" w:color="auto"/>
              <w:right w:val="single" w:sz="8" w:space="0" w:color="auto"/>
            </w:tcBorders>
            <w:shd w:val="clear" w:color="auto" w:fill="auto"/>
            <w:vAlign w:val="bottom"/>
          </w:tcPr>
          <w:p w:rsidR="00C200C8" w:rsidRPr="00A67B25" w:rsidRDefault="00C200C8">
            <w:pPr>
              <w:spacing w:line="0" w:lineRule="atLeast"/>
              <w:rPr>
                <w:rFonts w:ascii="Lato" w:eastAsia="Times New Roman" w:hAnsi="Lato"/>
                <w:sz w:val="21"/>
              </w:rPr>
            </w:pPr>
          </w:p>
        </w:tc>
        <w:tc>
          <w:tcPr>
            <w:tcW w:w="1760" w:type="dxa"/>
            <w:tcBorders>
              <w:right w:val="single" w:sz="8" w:space="0" w:color="auto"/>
            </w:tcBorders>
            <w:shd w:val="clear" w:color="auto" w:fill="auto"/>
            <w:vAlign w:val="bottom"/>
          </w:tcPr>
          <w:p w:rsidR="00C200C8" w:rsidRPr="00A67B25" w:rsidRDefault="00C200C8">
            <w:pPr>
              <w:spacing w:line="243" w:lineRule="exact"/>
              <w:ind w:left="100"/>
              <w:rPr>
                <w:rFonts w:ascii="Lato" w:hAnsi="Lato"/>
              </w:rPr>
            </w:pPr>
            <w:r w:rsidRPr="00A67B25">
              <w:rPr>
                <w:rFonts w:ascii="Lato" w:hAnsi="Lato"/>
              </w:rPr>
              <w:t>and financial</w:t>
            </w:r>
          </w:p>
        </w:tc>
        <w:tc>
          <w:tcPr>
            <w:tcW w:w="1760" w:type="dxa"/>
            <w:tcBorders>
              <w:right w:val="single" w:sz="8" w:space="0" w:color="auto"/>
            </w:tcBorders>
            <w:shd w:val="clear" w:color="auto" w:fill="auto"/>
            <w:vAlign w:val="bottom"/>
          </w:tcPr>
          <w:p w:rsidR="00C200C8" w:rsidRPr="00A67B25" w:rsidRDefault="00C200C8">
            <w:pPr>
              <w:spacing w:line="243" w:lineRule="exact"/>
              <w:ind w:left="100"/>
              <w:rPr>
                <w:rFonts w:ascii="Lato" w:hAnsi="Lato"/>
              </w:rPr>
            </w:pPr>
            <w:r w:rsidRPr="00A67B25">
              <w:rPr>
                <w:rFonts w:ascii="Lato" w:hAnsi="Lato"/>
              </w:rPr>
              <w:t>and financial</w:t>
            </w:r>
          </w:p>
        </w:tc>
        <w:tc>
          <w:tcPr>
            <w:tcW w:w="1760" w:type="dxa"/>
            <w:tcBorders>
              <w:right w:val="single" w:sz="8" w:space="0" w:color="auto"/>
            </w:tcBorders>
            <w:shd w:val="clear" w:color="auto" w:fill="auto"/>
            <w:vAlign w:val="bottom"/>
          </w:tcPr>
          <w:p w:rsidR="00C200C8" w:rsidRPr="00A67B25" w:rsidRDefault="00C200C8">
            <w:pPr>
              <w:spacing w:line="243" w:lineRule="exact"/>
              <w:ind w:left="100"/>
              <w:rPr>
                <w:rFonts w:ascii="Lato" w:hAnsi="Lato"/>
              </w:rPr>
            </w:pPr>
            <w:r w:rsidRPr="00A67B25">
              <w:rPr>
                <w:rFonts w:ascii="Lato" w:hAnsi="Lato"/>
              </w:rPr>
              <w:t>and financial</w:t>
            </w:r>
          </w:p>
        </w:tc>
        <w:tc>
          <w:tcPr>
            <w:tcW w:w="1760" w:type="dxa"/>
            <w:tcBorders>
              <w:right w:val="single" w:sz="8" w:space="0" w:color="auto"/>
            </w:tcBorders>
            <w:shd w:val="clear" w:color="auto" w:fill="auto"/>
            <w:vAlign w:val="bottom"/>
          </w:tcPr>
          <w:p w:rsidR="00C200C8" w:rsidRPr="00A67B25" w:rsidRDefault="00C200C8">
            <w:pPr>
              <w:spacing w:line="243" w:lineRule="exact"/>
              <w:ind w:left="100"/>
              <w:rPr>
                <w:rFonts w:ascii="Lato" w:hAnsi="Lato"/>
              </w:rPr>
            </w:pPr>
            <w:r w:rsidRPr="00A67B25">
              <w:rPr>
                <w:rFonts w:ascii="Lato" w:hAnsi="Lato"/>
              </w:rPr>
              <w:t>business and</w:t>
            </w:r>
          </w:p>
        </w:tc>
      </w:tr>
      <w:tr w:rsidR="00C200C8" w:rsidRPr="00A67B25">
        <w:trPr>
          <w:trHeight w:val="246"/>
        </w:trPr>
        <w:tc>
          <w:tcPr>
            <w:tcW w:w="1720" w:type="dxa"/>
            <w:tcBorders>
              <w:left w:val="single" w:sz="8" w:space="0" w:color="auto"/>
              <w:bottom w:val="single" w:sz="8" w:space="0" w:color="auto"/>
              <w:right w:val="single" w:sz="8" w:space="0" w:color="auto"/>
            </w:tcBorders>
            <w:shd w:val="clear" w:color="auto" w:fill="auto"/>
            <w:vAlign w:val="bottom"/>
          </w:tcPr>
          <w:p w:rsidR="00C200C8" w:rsidRPr="00A67B25" w:rsidRDefault="00C200C8">
            <w:pPr>
              <w:spacing w:line="0" w:lineRule="atLeast"/>
              <w:rPr>
                <w:rFonts w:ascii="Lato" w:eastAsia="Times New Roman" w:hAnsi="Lato"/>
                <w:sz w:val="21"/>
              </w:rPr>
            </w:pPr>
          </w:p>
        </w:tc>
        <w:tc>
          <w:tcPr>
            <w:tcW w:w="1760" w:type="dxa"/>
            <w:tcBorders>
              <w:bottom w:val="single" w:sz="8" w:space="0" w:color="auto"/>
              <w:right w:val="single" w:sz="8" w:space="0" w:color="auto"/>
            </w:tcBorders>
            <w:shd w:val="clear" w:color="auto" w:fill="auto"/>
            <w:vAlign w:val="bottom"/>
          </w:tcPr>
          <w:p w:rsidR="00C200C8" w:rsidRPr="00A67B25" w:rsidRDefault="00C200C8">
            <w:pPr>
              <w:spacing w:line="242" w:lineRule="exact"/>
              <w:ind w:left="100"/>
              <w:rPr>
                <w:rFonts w:ascii="Lato" w:hAnsi="Lato"/>
              </w:rPr>
            </w:pPr>
            <w:proofErr w:type="gramStart"/>
            <w:r w:rsidRPr="00A67B25">
              <w:rPr>
                <w:rFonts w:ascii="Lato" w:hAnsi="Lato"/>
              </w:rPr>
              <w:t>exposure</w:t>
            </w:r>
            <w:proofErr w:type="gramEnd"/>
            <w:r w:rsidRPr="00A67B25">
              <w:rPr>
                <w:rFonts w:ascii="Lato" w:hAnsi="Lato"/>
              </w:rPr>
              <w:t>.</w:t>
            </w:r>
          </w:p>
        </w:tc>
        <w:tc>
          <w:tcPr>
            <w:tcW w:w="1760" w:type="dxa"/>
            <w:tcBorders>
              <w:bottom w:val="single" w:sz="8" w:space="0" w:color="auto"/>
              <w:right w:val="single" w:sz="8" w:space="0" w:color="auto"/>
            </w:tcBorders>
            <w:shd w:val="clear" w:color="auto" w:fill="auto"/>
            <w:vAlign w:val="bottom"/>
          </w:tcPr>
          <w:p w:rsidR="00C200C8" w:rsidRPr="00A67B25" w:rsidRDefault="00C200C8">
            <w:pPr>
              <w:spacing w:line="242" w:lineRule="exact"/>
              <w:ind w:left="100"/>
              <w:rPr>
                <w:rFonts w:ascii="Lato" w:hAnsi="Lato"/>
              </w:rPr>
            </w:pPr>
            <w:proofErr w:type="gramStart"/>
            <w:r w:rsidRPr="00A67B25">
              <w:rPr>
                <w:rFonts w:ascii="Lato" w:hAnsi="Lato"/>
              </w:rPr>
              <w:t>exposure</w:t>
            </w:r>
            <w:proofErr w:type="gramEnd"/>
            <w:r w:rsidRPr="00A67B25">
              <w:rPr>
                <w:rFonts w:ascii="Lato" w:hAnsi="Lato"/>
              </w:rPr>
              <w:t>.</w:t>
            </w:r>
          </w:p>
        </w:tc>
        <w:tc>
          <w:tcPr>
            <w:tcW w:w="1760" w:type="dxa"/>
            <w:tcBorders>
              <w:bottom w:val="single" w:sz="8" w:space="0" w:color="auto"/>
              <w:right w:val="single" w:sz="8" w:space="0" w:color="auto"/>
            </w:tcBorders>
            <w:shd w:val="clear" w:color="auto" w:fill="auto"/>
            <w:vAlign w:val="bottom"/>
          </w:tcPr>
          <w:p w:rsidR="00C200C8" w:rsidRPr="00A67B25" w:rsidRDefault="00C200C8">
            <w:pPr>
              <w:spacing w:line="242" w:lineRule="exact"/>
              <w:ind w:left="100"/>
              <w:rPr>
                <w:rFonts w:ascii="Lato" w:hAnsi="Lato"/>
              </w:rPr>
            </w:pPr>
            <w:proofErr w:type="gramStart"/>
            <w:r w:rsidRPr="00A67B25">
              <w:rPr>
                <w:rFonts w:ascii="Lato" w:hAnsi="Lato"/>
              </w:rPr>
              <w:t>exposure</w:t>
            </w:r>
            <w:proofErr w:type="gramEnd"/>
            <w:r w:rsidRPr="00A67B25">
              <w:rPr>
                <w:rFonts w:ascii="Lato" w:hAnsi="Lato"/>
              </w:rPr>
              <w:t>.</w:t>
            </w:r>
          </w:p>
        </w:tc>
        <w:tc>
          <w:tcPr>
            <w:tcW w:w="1760" w:type="dxa"/>
            <w:tcBorders>
              <w:bottom w:val="single" w:sz="8" w:space="0" w:color="auto"/>
              <w:right w:val="single" w:sz="8" w:space="0" w:color="auto"/>
            </w:tcBorders>
            <w:shd w:val="clear" w:color="auto" w:fill="auto"/>
            <w:vAlign w:val="bottom"/>
          </w:tcPr>
          <w:p w:rsidR="00C200C8" w:rsidRPr="00A67B25" w:rsidRDefault="00C200C8">
            <w:pPr>
              <w:spacing w:line="242" w:lineRule="exact"/>
              <w:ind w:left="100"/>
              <w:rPr>
                <w:rFonts w:ascii="Lato" w:hAnsi="Lato"/>
              </w:rPr>
            </w:pPr>
            <w:proofErr w:type="gramStart"/>
            <w:r w:rsidRPr="00A67B25">
              <w:rPr>
                <w:rFonts w:ascii="Lato" w:hAnsi="Lato"/>
              </w:rPr>
              <w:t>financial</w:t>
            </w:r>
            <w:proofErr w:type="gramEnd"/>
            <w:r w:rsidRPr="00A67B25">
              <w:rPr>
                <w:rFonts w:ascii="Lato" w:hAnsi="Lato"/>
              </w:rPr>
              <w:t xml:space="preserve"> impact.</w:t>
            </w:r>
          </w:p>
        </w:tc>
      </w:tr>
      <w:tr w:rsidR="00C200C8" w:rsidRPr="00A67B25">
        <w:trPr>
          <w:trHeight w:val="231"/>
        </w:trPr>
        <w:tc>
          <w:tcPr>
            <w:tcW w:w="1720" w:type="dxa"/>
            <w:tcBorders>
              <w:left w:val="single" w:sz="8" w:space="0" w:color="auto"/>
              <w:right w:val="single" w:sz="8" w:space="0" w:color="auto"/>
            </w:tcBorders>
            <w:shd w:val="clear" w:color="auto" w:fill="auto"/>
            <w:vAlign w:val="bottom"/>
          </w:tcPr>
          <w:p w:rsidR="00C200C8" w:rsidRPr="00A67B25" w:rsidRDefault="00C200C8">
            <w:pPr>
              <w:spacing w:line="230" w:lineRule="exact"/>
              <w:ind w:left="100"/>
              <w:rPr>
                <w:rFonts w:ascii="Lato" w:hAnsi="Lato"/>
              </w:rPr>
            </w:pPr>
            <w:r w:rsidRPr="00A67B25">
              <w:rPr>
                <w:rFonts w:ascii="Lato" w:hAnsi="Lato"/>
              </w:rPr>
              <w:t>Work Outage</w:t>
            </w:r>
          </w:p>
        </w:tc>
        <w:tc>
          <w:tcPr>
            <w:tcW w:w="1760" w:type="dxa"/>
            <w:tcBorders>
              <w:right w:val="single" w:sz="8" w:space="0" w:color="auto"/>
            </w:tcBorders>
            <w:shd w:val="clear" w:color="auto" w:fill="auto"/>
            <w:vAlign w:val="bottom"/>
          </w:tcPr>
          <w:p w:rsidR="00C200C8" w:rsidRPr="00A67B25" w:rsidRDefault="00C200C8">
            <w:pPr>
              <w:spacing w:line="230" w:lineRule="exact"/>
              <w:ind w:left="100"/>
              <w:rPr>
                <w:rFonts w:ascii="Lato" w:hAnsi="Lato"/>
              </w:rPr>
            </w:pPr>
            <w:r w:rsidRPr="00A67B25">
              <w:rPr>
                <w:rFonts w:ascii="Lato" w:hAnsi="Lato"/>
              </w:rPr>
              <w:t>The application</w:t>
            </w:r>
          </w:p>
        </w:tc>
        <w:tc>
          <w:tcPr>
            <w:tcW w:w="1760" w:type="dxa"/>
            <w:tcBorders>
              <w:right w:val="single" w:sz="8" w:space="0" w:color="auto"/>
            </w:tcBorders>
            <w:shd w:val="clear" w:color="auto" w:fill="auto"/>
            <w:vAlign w:val="bottom"/>
          </w:tcPr>
          <w:p w:rsidR="00C200C8" w:rsidRPr="00A67B25" w:rsidRDefault="00C200C8">
            <w:pPr>
              <w:spacing w:line="230" w:lineRule="exact"/>
              <w:ind w:left="100"/>
              <w:rPr>
                <w:rFonts w:ascii="Lato" w:hAnsi="Lato"/>
              </w:rPr>
            </w:pPr>
            <w:r w:rsidRPr="00A67B25">
              <w:rPr>
                <w:rFonts w:ascii="Lato" w:hAnsi="Lato"/>
              </w:rPr>
              <w:t>The application</w:t>
            </w:r>
          </w:p>
        </w:tc>
        <w:tc>
          <w:tcPr>
            <w:tcW w:w="1760" w:type="dxa"/>
            <w:tcBorders>
              <w:right w:val="single" w:sz="8" w:space="0" w:color="auto"/>
            </w:tcBorders>
            <w:shd w:val="clear" w:color="auto" w:fill="auto"/>
            <w:vAlign w:val="bottom"/>
          </w:tcPr>
          <w:p w:rsidR="00C200C8" w:rsidRPr="00A67B25" w:rsidRDefault="00C200C8">
            <w:pPr>
              <w:spacing w:line="230" w:lineRule="exact"/>
              <w:ind w:left="100"/>
              <w:rPr>
                <w:rFonts w:ascii="Lato" w:hAnsi="Lato"/>
              </w:rPr>
            </w:pPr>
            <w:r w:rsidRPr="00A67B25">
              <w:rPr>
                <w:rFonts w:ascii="Lato" w:hAnsi="Lato"/>
              </w:rPr>
              <w:t>The application</w:t>
            </w:r>
          </w:p>
        </w:tc>
        <w:tc>
          <w:tcPr>
            <w:tcW w:w="1760" w:type="dxa"/>
            <w:tcBorders>
              <w:right w:val="single" w:sz="8" w:space="0" w:color="auto"/>
            </w:tcBorders>
            <w:shd w:val="clear" w:color="auto" w:fill="auto"/>
            <w:vAlign w:val="bottom"/>
          </w:tcPr>
          <w:p w:rsidR="00C200C8" w:rsidRPr="00A67B25" w:rsidRDefault="00C200C8">
            <w:pPr>
              <w:spacing w:line="230" w:lineRule="exact"/>
              <w:ind w:left="100"/>
              <w:rPr>
                <w:rFonts w:ascii="Lato" w:hAnsi="Lato"/>
              </w:rPr>
            </w:pPr>
            <w:r w:rsidRPr="00A67B25">
              <w:rPr>
                <w:rFonts w:ascii="Lato" w:hAnsi="Lato"/>
              </w:rPr>
              <w:t>The application</w:t>
            </w:r>
          </w:p>
        </w:tc>
      </w:tr>
      <w:tr w:rsidR="00C200C8" w:rsidRPr="00A67B25">
        <w:trPr>
          <w:trHeight w:val="245"/>
        </w:trPr>
        <w:tc>
          <w:tcPr>
            <w:tcW w:w="1720" w:type="dxa"/>
            <w:tcBorders>
              <w:left w:val="single" w:sz="8" w:space="0" w:color="auto"/>
              <w:right w:val="single" w:sz="8" w:space="0" w:color="auto"/>
            </w:tcBorders>
            <w:shd w:val="clear" w:color="auto" w:fill="auto"/>
            <w:vAlign w:val="bottom"/>
          </w:tcPr>
          <w:p w:rsidR="00C200C8" w:rsidRPr="00A67B25" w:rsidRDefault="00C200C8">
            <w:pPr>
              <w:spacing w:line="0" w:lineRule="atLeast"/>
              <w:rPr>
                <w:rFonts w:ascii="Lato" w:eastAsia="Times New Roman" w:hAnsi="Lato"/>
                <w:sz w:val="21"/>
              </w:rPr>
            </w:pPr>
          </w:p>
        </w:tc>
        <w:tc>
          <w:tcPr>
            <w:tcW w:w="1760" w:type="dxa"/>
            <w:tcBorders>
              <w:right w:val="single" w:sz="8" w:space="0" w:color="auto"/>
            </w:tcBorders>
            <w:shd w:val="clear" w:color="auto" w:fill="auto"/>
            <w:vAlign w:val="bottom"/>
          </w:tcPr>
          <w:p w:rsidR="00C200C8" w:rsidRPr="00A67B25" w:rsidRDefault="00C200C8">
            <w:pPr>
              <w:spacing w:line="243" w:lineRule="exact"/>
              <w:ind w:left="100"/>
              <w:rPr>
                <w:rFonts w:ascii="Lato" w:hAnsi="Lato"/>
              </w:rPr>
            </w:pPr>
            <w:r w:rsidRPr="00A67B25">
              <w:rPr>
                <w:rFonts w:ascii="Lato" w:hAnsi="Lato"/>
              </w:rPr>
              <w:t>failure causes the</w:t>
            </w:r>
          </w:p>
        </w:tc>
        <w:tc>
          <w:tcPr>
            <w:tcW w:w="1760" w:type="dxa"/>
            <w:tcBorders>
              <w:right w:val="single" w:sz="8" w:space="0" w:color="auto"/>
            </w:tcBorders>
            <w:shd w:val="clear" w:color="auto" w:fill="auto"/>
            <w:vAlign w:val="bottom"/>
          </w:tcPr>
          <w:p w:rsidR="00C200C8" w:rsidRPr="00A67B25" w:rsidRDefault="00C200C8">
            <w:pPr>
              <w:spacing w:line="243" w:lineRule="exact"/>
              <w:ind w:left="100"/>
              <w:rPr>
                <w:rFonts w:ascii="Lato" w:hAnsi="Lato"/>
              </w:rPr>
            </w:pPr>
            <w:r w:rsidRPr="00A67B25">
              <w:rPr>
                <w:rFonts w:ascii="Lato" w:hAnsi="Lato"/>
              </w:rPr>
              <w:t>failure causes the</w:t>
            </w:r>
          </w:p>
        </w:tc>
        <w:tc>
          <w:tcPr>
            <w:tcW w:w="1760" w:type="dxa"/>
            <w:tcBorders>
              <w:right w:val="single" w:sz="8" w:space="0" w:color="auto"/>
            </w:tcBorders>
            <w:shd w:val="clear" w:color="auto" w:fill="auto"/>
            <w:vAlign w:val="bottom"/>
          </w:tcPr>
          <w:p w:rsidR="00C200C8" w:rsidRPr="00A67B25" w:rsidRDefault="00C200C8">
            <w:pPr>
              <w:spacing w:line="243" w:lineRule="exact"/>
              <w:ind w:left="100"/>
              <w:rPr>
                <w:rFonts w:ascii="Lato" w:hAnsi="Lato"/>
              </w:rPr>
            </w:pPr>
            <w:r w:rsidRPr="00A67B25">
              <w:rPr>
                <w:rFonts w:ascii="Lato" w:hAnsi="Lato"/>
              </w:rPr>
              <w:t>failure causes the</w:t>
            </w:r>
          </w:p>
        </w:tc>
        <w:tc>
          <w:tcPr>
            <w:tcW w:w="1760" w:type="dxa"/>
            <w:tcBorders>
              <w:right w:val="single" w:sz="8" w:space="0" w:color="auto"/>
            </w:tcBorders>
            <w:shd w:val="clear" w:color="auto" w:fill="auto"/>
            <w:vAlign w:val="bottom"/>
          </w:tcPr>
          <w:p w:rsidR="00C200C8" w:rsidRPr="00A67B25" w:rsidRDefault="00C200C8">
            <w:pPr>
              <w:spacing w:line="243" w:lineRule="exact"/>
              <w:ind w:left="100"/>
              <w:rPr>
                <w:rFonts w:ascii="Lato" w:hAnsi="Lato"/>
              </w:rPr>
            </w:pPr>
            <w:r w:rsidRPr="00A67B25">
              <w:rPr>
                <w:rFonts w:ascii="Lato" w:hAnsi="Lato"/>
              </w:rPr>
              <w:t>failure causes the</w:t>
            </w:r>
          </w:p>
        </w:tc>
      </w:tr>
      <w:tr w:rsidR="00C200C8" w:rsidRPr="00A67B25">
        <w:trPr>
          <w:trHeight w:val="245"/>
        </w:trPr>
        <w:tc>
          <w:tcPr>
            <w:tcW w:w="1720" w:type="dxa"/>
            <w:tcBorders>
              <w:left w:val="single" w:sz="8" w:space="0" w:color="auto"/>
              <w:right w:val="single" w:sz="8" w:space="0" w:color="auto"/>
            </w:tcBorders>
            <w:shd w:val="clear" w:color="auto" w:fill="auto"/>
            <w:vAlign w:val="bottom"/>
          </w:tcPr>
          <w:p w:rsidR="00C200C8" w:rsidRPr="00A67B25" w:rsidRDefault="00C200C8">
            <w:pPr>
              <w:spacing w:line="0" w:lineRule="atLeast"/>
              <w:rPr>
                <w:rFonts w:ascii="Lato" w:eastAsia="Times New Roman" w:hAnsi="Lato"/>
                <w:sz w:val="21"/>
              </w:rPr>
            </w:pPr>
          </w:p>
        </w:tc>
        <w:tc>
          <w:tcPr>
            <w:tcW w:w="1760" w:type="dxa"/>
            <w:tcBorders>
              <w:right w:val="single" w:sz="8" w:space="0" w:color="auto"/>
            </w:tcBorders>
            <w:shd w:val="clear" w:color="auto" w:fill="auto"/>
            <w:vAlign w:val="bottom"/>
          </w:tcPr>
          <w:p w:rsidR="00C200C8" w:rsidRPr="00A67B25" w:rsidRDefault="00C200C8">
            <w:pPr>
              <w:spacing w:line="243" w:lineRule="exact"/>
              <w:ind w:left="100"/>
              <w:rPr>
                <w:rFonts w:ascii="Lato" w:hAnsi="Lato"/>
              </w:rPr>
            </w:pPr>
            <w:r w:rsidRPr="00A67B25">
              <w:rPr>
                <w:rFonts w:ascii="Lato" w:hAnsi="Lato"/>
              </w:rPr>
              <w:t>Customer to be</w:t>
            </w:r>
          </w:p>
        </w:tc>
        <w:tc>
          <w:tcPr>
            <w:tcW w:w="1760" w:type="dxa"/>
            <w:tcBorders>
              <w:right w:val="single" w:sz="8" w:space="0" w:color="auto"/>
            </w:tcBorders>
            <w:shd w:val="clear" w:color="auto" w:fill="auto"/>
            <w:vAlign w:val="bottom"/>
          </w:tcPr>
          <w:p w:rsidR="00C200C8" w:rsidRPr="00A67B25" w:rsidRDefault="00C200C8">
            <w:pPr>
              <w:spacing w:line="243" w:lineRule="exact"/>
              <w:ind w:left="100"/>
              <w:rPr>
                <w:rFonts w:ascii="Lato" w:hAnsi="Lato"/>
              </w:rPr>
            </w:pPr>
            <w:r w:rsidRPr="00A67B25">
              <w:rPr>
                <w:rFonts w:ascii="Lato" w:hAnsi="Lato"/>
              </w:rPr>
              <w:t>Customer to be</w:t>
            </w:r>
          </w:p>
        </w:tc>
        <w:tc>
          <w:tcPr>
            <w:tcW w:w="1760" w:type="dxa"/>
            <w:tcBorders>
              <w:right w:val="single" w:sz="8" w:space="0" w:color="auto"/>
            </w:tcBorders>
            <w:shd w:val="clear" w:color="auto" w:fill="auto"/>
            <w:vAlign w:val="bottom"/>
          </w:tcPr>
          <w:p w:rsidR="00C200C8" w:rsidRPr="00A67B25" w:rsidRDefault="00C200C8">
            <w:pPr>
              <w:spacing w:line="243" w:lineRule="exact"/>
              <w:ind w:left="100"/>
              <w:rPr>
                <w:rFonts w:ascii="Lato" w:hAnsi="Lato"/>
              </w:rPr>
            </w:pPr>
            <w:r w:rsidRPr="00A67B25">
              <w:rPr>
                <w:rFonts w:ascii="Lato" w:hAnsi="Lato"/>
              </w:rPr>
              <w:t>Customer to be</w:t>
            </w:r>
          </w:p>
        </w:tc>
        <w:tc>
          <w:tcPr>
            <w:tcW w:w="1760" w:type="dxa"/>
            <w:tcBorders>
              <w:right w:val="single" w:sz="8" w:space="0" w:color="auto"/>
            </w:tcBorders>
            <w:shd w:val="clear" w:color="auto" w:fill="auto"/>
            <w:vAlign w:val="bottom"/>
          </w:tcPr>
          <w:p w:rsidR="00C200C8" w:rsidRPr="00A67B25" w:rsidRDefault="00C200C8">
            <w:pPr>
              <w:spacing w:line="243" w:lineRule="exact"/>
              <w:ind w:left="100"/>
              <w:rPr>
                <w:rFonts w:ascii="Lato" w:hAnsi="Lato"/>
              </w:rPr>
            </w:pPr>
            <w:r w:rsidRPr="00A67B25">
              <w:rPr>
                <w:rFonts w:ascii="Lato" w:hAnsi="Lato"/>
              </w:rPr>
              <w:t>Customer to be</w:t>
            </w:r>
          </w:p>
        </w:tc>
      </w:tr>
      <w:tr w:rsidR="00C200C8" w:rsidRPr="00A67B25">
        <w:trPr>
          <w:trHeight w:val="242"/>
        </w:trPr>
        <w:tc>
          <w:tcPr>
            <w:tcW w:w="1720" w:type="dxa"/>
            <w:tcBorders>
              <w:left w:val="single" w:sz="8" w:space="0" w:color="auto"/>
              <w:right w:val="single" w:sz="8" w:space="0" w:color="auto"/>
            </w:tcBorders>
            <w:shd w:val="clear" w:color="auto" w:fill="auto"/>
            <w:vAlign w:val="bottom"/>
          </w:tcPr>
          <w:p w:rsidR="00C200C8" w:rsidRPr="00A67B25" w:rsidRDefault="00C200C8">
            <w:pPr>
              <w:spacing w:line="0" w:lineRule="atLeast"/>
              <w:rPr>
                <w:rFonts w:ascii="Lato" w:eastAsia="Times New Roman" w:hAnsi="Lato"/>
                <w:sz w:val="21"/>
              </w:rPr>
            </w:pPr>
          </w:p>
        </w:tc>
        <w:tc>
          <w:tcPr>
            <w:tcW w:w="1760" w:type="dxa"/>
            <w:tcBorders>
              <w:right w:val="single" w:sz="8" w:space="0" w:color="auto"/>
            </w:tcBorders>
            <w:shd w:val="clear" w:color="auto" w:fill="auto"/>
            <w:vAlign w:val="bottom"/>
          </w:tcPr>
          <w:p w:rsidR="00C200C8" w:rsidRPr="00A67B25" w:rsidRDefault="00C200C8">
            <w:pPr>
              <w:spacing w:line="242" w:lineRule="exact"/>
              <w:ind w:left="100"/>
              <w:rPr>
                <w:rFonts w:ascii="Lato" w:hAnsi="Lato"/>
              </w:rPr>
            </w:pPr>
            <w:r w:rsidRPr="00A67B25">
              <w:rPr>
                <w:rFonts w:ascii="Lato" w:hAnsi="Lato"/>
              </w:rPr>
              <w:t>unable to work or</w:t>
            </w:r>
          </w:p>
        </w:tc>
        <w:tc>
          <w:tcPr>
            <w:tcW w:w="1760" w:type="dxa"/>
            <w:tcBorders>
              <w:right w:val="single" w:sz="8" w:space="0" w:color="auto"/>
            </w:tcBorders>
            <w:shd w:val="clear" w:color="auto" w:fill="auto"/>
            <w:vAlign w:val="bottom"/>
          </w:tcPr>
          <w:p w:rsidR="00C200C8" w:rsidRPr="00A67B25" w:rsidRDefault="00C200C8">
            <w:pPr>
              <w:spacing w:line="242" w:lineRule="exact"/>
              <w:ind w:left="100"/>
              <w:rPr>
                <w:rFonts w:ascii="Lato" w:hAnsi="Lato"/>
              </w:rPr>
            </w:pPr>
            <w:r w:rsidRPr="00A67B25">
              <w:rPr>
                <w:rFonts w:ascii="Lato" w:hAnsi="Lato"/>
              </w:rPr>
              <w:t>unable to perform</w:t>
            </w:r>
          </w:p>
        </w:tc>
        <w:tc>
          <w:tcPr>
            <w:tcW w:w="1760" w:type="dxa"/>
            <w:tcBorders>
              <w:right w:val="single" w:sz="8" w:space="0" w:color="auto"/>
            </w:tcBorders>
            <w:shd w:val="clear" w:color="auto" w:fill="auto"/>
            <w:vAlign w:val="bottom"/>
          </w:tcPr>
          <w:p w:rsidR="00C200C8" w:rsidRPr="00A67B25" w:rsidRDefault="00C200C8">
            <w:pPr>
              <w:spacing w:line="242" w:lineRule="exact"/>
              <w:ind w:left="100"/>
              <w:rPr>
                <w:rFonts w:ascii="Lato" w:hAnsi="Lato"/>
              </w:rPr>
            </w:pPr>
            <w:r w:rsidRPr="00A67B25">
              <w:rPr>
                <w:rFonts w:ascii="Lato" w:hAnsi="Lato"/>
              </w:rPr>
              <w:t>unable to perform</w:t>
            </w:r>
          </w:p>
        </w:tc>
        <w:tc>
          <w:tcPr>
            <w:tcW w:w="1760" w:type="dxa"/>
            <w:tcBorders>
              <w:right w:val="single" w:sz="8" w:space="0" w:color="auto"/>
            </w:tcBorders>
            <w:shd w:val="clear" w:color="auto" w:fill="auto"/>
            <w:vAlign w:val="bottom"/>
          </w:tcPr>
          <w:p w:rsidR="00C200C8" w:rsidRPr="00A67B25" w:rsidRDefault="00C200C8">
            <w:pPr>
              <w:spacing w:line="242" w:lineRule="exact"/>
              <w:ind w:left="100"/>
              <w:rPr>
                <w:rFonts w:ascii="Lato" w:hAnsi="Lato"/>
              </w:rPr>
            </w:pPr>
            <w:r w:rsidRPr="00A67B25">
              <w:rPr>
                <w:rFonts w:ascii="Lato" w:hAnsi="Lato"/>
              </w:rPr>
              <w:t>unable to perform</w:t>
            </w:r>
          </w:p>
        </w:tc>
      </w:tr>
      <w:tr w:rsidR="00C200C8" w:rsidRPr="00A67B25">
        <w:trPr>
          <w:trHeight w:val="245"/>
        </w:trPr>
        <w:tc>
          <w:tcPr>
            <w:tcW w:w="1720" w:type="dxa"/>
            <w:tcBorders>
              <w:left w:val="single" w:sz="8" w:space="0" w:color="auto"/>
              <w:right w:val="single" w:sz="8" w:space="0" w:color="auto"/>
            </w:tcBorders>
            <w:shd w:val="clear" w:color="auto" w:fill="auto"/>
            <w:vAlign w:val="bottom"/>
          </w:tcPr>
          <w:p w:rsidR="00C200C8" w:rsidRPr="00A67B25" w:rsidRDefault="00C200C8">
            <w:pPr>
              <w:spacing w:line="0" w:lineRule="atLeast"/>
              <w:rPr>
                <w:rFonts w:ascii="Lato" w:eastAsia="Times New Roman" w:hAnsi="Lato"/>
                <w:sz w:val="21"/>
              </w:rPr>
            </w:pPr>
          </w:p>
        </w:tc>
        <w:tc>
          <w:tcPr>
            <w:tcW w:w="1760" w:type="dxa"/>
            <w:tcBorders>
              <w:right w:val="single" w:sz="8" w:space="0" w:color="auto"/>
            </w:tcBorders>
            <w:shd w:val="clear" w:color="auto" w:fill="auto"/>
            <w:vAlign w:val="bottom"/>
          </w:tcPr>
          <w:p w:rsidR="00C200C8" w:rsidRPr="00A67B25" w:rsidRDefault="00C200C8">
            <w:pPr>
              <w:spacing w:line="243" w:lineRule="exact"/>
              <w:ind w:left="100"/>
              <w:rPr>
                <w:rFonts w:ascii="Lato" w:hAnsi="Lato"/>
              </w:rPr>
            </w:pPr>
            <w:r w:rsidRPr="00A67B25">
              <w:rPr>
                <w:rFonts w:ascii="Lato" w:hAnsi="Lato"/>
              </w:rPr>
              <w:t>perform some</w:t>
            </w:r>
          </w:p>
        </w:tc>
        <w:tc>
          <w:tcPr>
            <w:tcW w:w="1760" w:type="dxa"/>
            <w:tcBorders>
              <w:right w:val="single" w:sz="8" w:space="0" w:color="auto"/>
            </w:tcBorders>
            <w:shd w:val="clear" w:color="auto" w:fill="auto"/>
            <w:vAlign w:val="bottom"/>
          </w:tcPr>
          <w:p w:rsidR="00C200C8" w:rsidRPr="00A67B25" w:rsidRDefault="00C200C8">
            <w:pPr>
              <w:spacing w:line="243" w:lineRule="exact"/>
              <w:ind w:left="100"/>
              <w:rPr>
                <w:rFonts w:ascii="Lato" w:hAnsi="Lato"/>
              </w:rPr>
            </w:pPr>
            <w:r w:rsidRPr="00A67B25">
              <w:rPr>
                <w:rFonts w:ascii="Lato" w:hAnsi="Lato"/>
              </w:rPr>
              <w:t>some portion of its</w:t>
            </w:r>
          </w:p>
        </w:tc>
        <w:tc>
          <w:tcPr>
            <w:tcW w:w="1760" w:type="dxa"/>
            <w:tcBorders>
              <w:right w:val="single" w:sz="8" w:space="0" w:color="auto"/>
            </w:tcBorders>
            <w:shd w:val="clear" w:color="auto" w:fill="auto"/>
            <w:vAlign w:val="bottom"/>
          </w:tcPr>
          <w:p w:rsidR="00C200C8" w:rsidRPr="00A67B25" w:rsidRDefault="00C200C8">
            <w:pPr>
              <w:spacing w:line="243" w:lineRule="exact"/>
              <w:ind w:left="100"/>
              <w:rPr>
                <w:rFonts w:ascii="Lato" w:hAnsi="Lato"/>
              </w:rPr>
            </w:pPr>
            <w:r w:rsidRPr="00A67B25">
              <w:rPr>
                <w:rFonts w:ascii="Lato" w:hAnsi="Lato"/>
              </w:rPr>
              <w:t>a small portion of</w:t>
            </w:r>
          </w:p>
        </w:tc>
        <w:tc>
          <w:tcPr>
            <w:tcW w:w="1760" w:type="dxa"/>
            <w:tcBorders>
              <w:right w:val="single" w:sz="8" w:space="0" w:color="auto"/>
            </w:tcBorders>
            <w:shd w:val="clear" w:color="auto" w:fill="auto"/>
            <w:vAlign w:val="bottom"/>
          </w:tcPr>
          <w:p w:rsidR="00C200C8" w:rsidRPr="00A67B25" w:rsidRDefault="00C200C8">
            <w:pPr>
              <w:spacing w:line="243" w:lineRule="exact"/>
              <w:ind w:left="100"/>
              <w:rPr>
                <w:rFonts w:ascii="Lato" w:hAnsi="Lato"/>
              </w:rPr>
            </w:pPr>
            <w:r w:rsidRPr="00A67B25">
              <w:rPr>
                <w:rFonts w:ascii="Lato" w:hAnsi="Lato"/>
              </w:rPr>
              <w:t>some work in an</w:t>
            </w:r>
          </w:p>
        </w:tc>
      </w:tr>
      <w:tr w:rsidR="00C200C8" w:rsidRPr="00A67B25">
        <w:trPr>
          <w:trHeight w:val="245"/>
        </w:trPr>
        <w:tc>
          <w:tcPr>
            <w:tcW w:w="1720" w:type="dxa"/>
            <w:tcBorders>
              <w:left w:val="single" w:sz="8" w:space="0" w:color="auto"/>
              <w:right w:val="single" w:sz="8" w:space="0" w:color="auto"/>
            </w:tcBorders>
            <w:shd w:val="clear" w:color="auto" w:fill="auto"/>
            <w:vAlign w:val="bottom"/>
          </w:tcPr>
          <w:p w:rsidR="00C200C8" w:rsidRPr="00A67B25" w:rsidRDefault="00C200C8">
            <w:pPr>
              <w:spacing w:line="0" w:lineRule="atLeast"/>
              <w:rPr>
                <w:rFonts w:ascii="Lato" w:eastAsia="Times New Roman" w:hAnsi="Lato"/>
                <w:sz w:val="21"/>
              </w:rPr>
            </w:pPr>
          </w:p>
        </w:tc>
        <w:tc>
          <w:tcPr>
            <w:tcW w:w="1760" w:type="dxa"/>
            <w:tcBorders>
              <w:right w:val="single" w:sz="8" w:space="0" w:color="auto"/>
            </w:tcBorders>
            <w:shd w:val="clear" w:color="auto" w:fill="auto"/>
            <w:vAlign w:val="bottom"/>
          </w:tcPr>
          <w:p w:rsidR="00C200C8" w:rsidRPr="00A67B25" w:rsidRDefault="00C200C8">
            <w:pPr>
              <w:spacing w:line="243" w:lineRule="exact"/>
              <w:ind w:left="100"/>
              <w:rPr>
                <w:rFonts w:ascii="Lato" w:hAnsi="Lato"/>
              </w:rPr>
            </w:pPr>
            <w:r w:rsidRPr="00A67B25">
              <w:rPr>
                <w:rFonts w:ascii="Lato" w:hAnsi="Lato"/>
              </w:rPr>
              <w:t>significant portion</w:t>
            </w:r>
          </w:p>
        </w:tc>
        <w:tc>
          <w:tcPr>
            <w:tcW w:w="1760" w:type="dxa"/>
            <w:tcBorders>
              <w:right w:val="single" w:sz="8" w:space="0" w:color="auto"/>
            </w:tcBorders>
            <w:shd w:val="clear" w:color="auto" w:fill="auto"/>
            <w:vAlign w:val="bottom"/>
          </w:tcPr>
          <w:p w:rsidR="00C200C8" w:rsidRPr="00A67B25" w:rsidRDefault="00C200C8">
            <w:pPr>
              <w:spacing w:line="243" w:lineRule="exact"/>
              <w:ind w:left="100"/>
              <w:rPr>
                <w:rFonts w:ascii="Lato" w:hAnsi="Lato"/>
              </w:rPr>
            </w:pPr>
            <w:r w:rsidRPr="00A67B25">
              <w:rPr>
                <w:rFonts w:ascii="Lato" w:hAnsi="Lato"/>
              </w:rPr>
              <w:t>work, but</w:t>
            </w:r>
          </w:p>
        </w:tc>
        <w:tc>
          <w:tcPr>
            <w:tcW w:w="1760" w:type="dxa"/>
            <w:tcBorders>
              <w:right w:val="single" w:sz="8" w:space="0" w:color="auto"/>
            </w:tcBorders>
            <w:shd w:val="clear" w:color="auto" w:fill="auto"/>
            <w:vAlign w:val="bottom"/>
          </w:tcPr>
          <w:p w:rsidR="00C200C8" w:rsidRPr="00A67B25" w:rsidRDefault="00C200C8">
            <w:pPr>
              <w:spacing w:line="243" w:lineRule="exact"/>
              <w:ind w:left="100"/>
              <w:rPr>
                <w:rFonts w:ascii="Lato" w:hAnsi="Lato"/>
              </w:rPr>
            </w:pPr>
            <w:r w:rsidRPr="00A67B25">
              <w:rPr>
                <w:rFonts w:ascii="Lato" w:hAnsi="Lato"/>
              </w:rPr>
              <w:t>its work, but still</w:t>
            </w:r>
          </w:p>
        </w:tc>
        <w:tc>
          <w:tcPr>
            <w:tcW w:w="1760" w:type="dxa"/>
            <w:tcBorders>
              <w:right w:val="single" w:sz="8" w:space="0" w:color="auto"/>
            </w:tcBorders>
            <w:shd w:val="clear" w:color="auto" w:fill="auto"/>
            <w:vAlign w:val="bottom"/>
          </w:tcPr>
          <w:p w:rsidR="00C200C8" w:rsidRPr="00A67B25" w:rsidRDefault="00C200C8">
            <w:pPr>
              <w:spacing w:line="243" w:lineRule="exact"/>
              <w:ind w:left="100"/>
              <w:rPr>
                <w:rFonts w:ascii="Lato" w:hAnsi="Lato"/>
              </w:rPr>
            </w:pPr>
            <w:proofErr w:type="gramStart"/>
            <w:r w:rsidRPr="00A67B25">
              <w:rPr>
                <w:rFonts w:ascii="Lato" w:hAnsi="Lato"/>
              </w:rPr>
              <w:t>optimal</w:t>
            </w:r>
            <w:proofErr w:type="gramEnd"/>
            <w:r w:rsidRPr="00A67B25">
              <w:rPr>
                <w:rFonts w:ascii="Lato" w:hAnsi="Lato"/>
              </w:rPr>
              <w:t xml:space="preserve"> way.</w:t>
            </w:r>
          </w:p>
        </w:tc>
      </w:tr>
      <w:tr w:rsidR="00C200C8" w:rsidRPr="00A67B25">
        <w:trPr>
          <w:trHeight w:val="242"/>
        </w:trPr>
        <w:tc>
          <w:tcPr>
            <w:tcW w:w="1720" w:type="dxa"/>
            <w:tcBorders>
              <w:left w:val="single" w:sz="8" w:space="0" w:color="auto"/>
              <w:right w:val="single" w:sz="8" w:space="0" w:color="auto"/>
            </w:tcBorders>
            <w:shd w:val="clear" w:color="auto" w:fill="auto"/>
            <w:vAlign w:val="bottom"/>
          </w:tcPr>
          <w:p w:rsidR="00C200C8" w:rsidRPr="00A67B25" w:rsidRDefault="00C200C8">
            <w:pPr>
              <w:spacing w:line="0" w:lineRule="atLeast"/>
              <w:rPr>
                <w:rFonts w:ascii="Lato" w:eastAsia="Times New Roman" w:hAnsi="Lato"/>
                <w:sz w:val="21"/>
              </w:rPr>
            </w:pPr>
          </w:p>
        </w:tc>
        <w:tc>
          <w:tcPr>
            <w:tcW w:w="1760" w:type="dxa"/>
            <w:tcBorders>
              <w:right w:val="single" w:sz="8" w:space="0" w:color="auto"/>
            </w:tcBorders>
            <w:shd w:val="clear" w:color="auto" w:fill="auto"/>
            <w:vAlign w:val="bottom"/>
          </w:tcPr>
          <w:p w:rsidR="00C200C8" w:rsidRPr="00A67B25" w:rsidRDefault="00C200C8">
            <w:pPr>
              <w:spacing w:line="242" w:lineRule="exact"/>
              <w:ind w:left="100"/>
              <w:rPr>
                <w:rFonts w:ascii="Lato" w:hAnsi="Lato"/>
              </w:rPr>
            </w:pPr>
            <w:proofErr w:type="gramStart"/>
            <w:r w:rsidRPr="00A67B25">
              <w:rPr>
                <w:rFonts w:ascii="Lato" w:hAnsi="Lato"/>
              </w:rPr>
              <w:t>of</w:t>
            </w:r>
            <w:proofErr w:type="gramEnd"/>
            <w:r w:rsidRPr="00A67B25">
              <w:rPr>
                <w:rFonts w:ascii="Lato" w:hAnsi="Lato"/>
              </w:rPr>
              <w:t xml:space="preserve"> its work.</w:t>
            </w:r>
          </w:p>
        </w:tc>
        <w:tc>
          <w:tcPr>
            <w:tcW w:w="1760" w:type="dxa"/>
            <w:tcBorders>
              <w:right w:val="single" w:sz="8" w:space="0" w:color="auto"/>
            </w:tcBorders>
            <w:shd w:val="clear" w:color="auto" w:fill="auto"/>
            <w:vAlign w:val="bottom"/>
          </w:tcPr>
          <w:p w:rsidR="00C200C8" w:rsidRPr="00A67B25" w:rsidRDefault="00C200C8">
            <w:pPr>
              <w:spacing w:line="242" w:lineRule="exact"/>
              <w:ind w:left="100"/>
              <w:rPr>
                <w:rFonts w:ascii="Lato" w:hAnsi="Lato"/>
              </w:rPr>
            </w:pPr>
            <w:r w:rsidRPr="00A67B25">
              <w:rPr>
                <w:rFonts w:ascii="Lato" w:hAnsi="Lato"/>
              </w:rPr>
              <w:t>Customer is still</w:t>
            </w:r>
          </w:p>
        </w:tc>
        <w:tc>
          <w:tcPr>
            <w:tcW w:w="1760" w:type="dxa"/>
            <w:tcBorders>
              <w:right w:val="single" w:sz="8" w:space="0" w:color="auto"/>
            </w:tcBorders>
            <w:shd w:val="clear" w:color="auto" w:fill="auto"/>
            <w:vAlign w:val="bottom"/>
          </w:tcPr>
          <w:p w:rsidR="00C200C8" w:rsidRPr="00A67B25" w:rsidRDefault="00C200C8">
            <w:pPr>
              <w:spacing w:line="242" w:lineRule="exact"/>
              <w:ind w:left="100"/>
              <w:rPr>
                <w:rFonts w:ascii="Lato" w:hAnsi="Lato"/>
              </w:rPr>
            </w:pPr>
            <w:r w:rsidRPr="00A67B25">
              <w:rPr>
                <w:rFonts w:ascii="Lato" w:hAnsi="Lato"/>
              </w:rPr>
              <w:t>able to complete</w:t>
            </w:r>
          </w:p>
        </w:tc>
        <w:tc>
          <w:tcPr>
            <w:tcW w:w="1760" w:type="dxa"/>
            <w:tcBorders>
              <w:right w:val="single" w:sz="8" w:space="0" w:color="auto"/>
            </w:tcBorders>
            <w:shd w:val="clear" w:color="auto" w:fill="auto"/>
            <w:vAlign w:val="bottom"/>
          </w:tcPr>
          <w:p w:rsidR="00C200C8" w:rsidRPr="00A67B25" w:rsidRDefault="00C200C8">
            <w:pPr>
              <w:spacing w:line="0" w:lineRule="atLeast"/>
              <w:rPr>
                <w:rFonts w:ascii="Lato" w:eastAsia="Times New Roman" w:hAnsi="Lato"/>
                <w:sz w:val="21"/>
              </w:rPr>
            </w:pPr>
          </w:p>
        </w:tc>
      </w:tr>
      <w:tr w:rsidR="00C200C8" w:rsidRPr="00A67B25">
        <w:trPr>
          <w:trHeight w:val="245"/>
        </w:trPr>
        <w:tc>
          <w:tcPr>
            <w:tcW w:w="1720" w:type="dxa"/>
            <w:tcBorders>
              <w:left w:val="single" w:sz="8" w:space="0" w:color="auto"/>
              <w:right w:val="single" w:sz="8" w:space="0" w:color="auto"/>
            </w:tcBorders>
            <w:shd w:val="clear" w:color="auto" w:fill="auto"/>
            <w:vAlign w:val="bottom"/>
          </w:tcPr>
          <w:p w:rsidR="00C200C8" w:rsidRPr="00A67B25" w:rsidRDefault="00C200C8">
            <w:pPr>
              <w:spacing w:line="0" w:lineRule="atLeast"/>
              <w:rPr>
                <w:rFonts w:ascii="Lato" w:eastAsia="Times New Roman" w:hAnsi="Lato"/>
                <w:sz w:val="21"/>
              </w:rPr>
            </w:pPr>
          </w:p>
        </w:tc>
        <w:tc>
          <w:tcPr>
            <w:tcW w:w="1760" w:type="dxa"/>
            <w:tcBorders>
              <w:right w:val="single" w:sz="8" w:space="0" w:color="auto"/>
            </w:tcBorders>
            <w:shd w:val="clear" w:color="auto" w:fill="auto"/>
            <w:vAlign w:val="bottom"/>
          </w:tcPr>
          <w:p w:rsidR="00C200C8" w:rsidRPr="00A67B25" w:rsidRDefault="00C200C8">
            <w:pPr>
              <w:spacing w:line="0" w:lineRule="atLeast"/>
              <w:rPr>
                <w:rFonts w:ascii="Lato" w:eastAsia="Times New Roman" w:hAnsi="Lato"/>
                <w:sz w:val="21"/>
              </w:rPr>
            </w:pPr>
          </w:p>
        </w:tc>
        <w:tc>
          <w:tcPr>
            <w:tcW w:w="1760" w:type="dxa"/>
            <w:tcBorders>
              <w:right w:val="single" w:sz="8" w:space="0" w:color="auto"/>
            </w:tcBorders>
            <w:shd w:val="clear" w:color="auto" w:fill="auto"/>
            <w:vAlign w:val="bottom"/>
          </w:tcPr>
          <w:p w:rsidR="00C200C8" w:rsidRPr="00A67B25" w:rsidRDefault="00C200C8">
            <w:pPr>
              <w:spacing w:line="243" w:lineRule="exact"/>
              <w:ind w:left="100"/>
              <w:rPr>
                <w:rFonts w:ascii="Lato" w:hAnsi="Lato"/>
              </w:rPr>
            </w:pPr>
            <w:r w:rsidRPr="00A67B25">
              <w:rPr>
                <w:rFonts w:ascii="Lato" w:hAnsi="Lato"/>
              </w:rPr>
              <w:t>able to complete</w:t>
            </w:r>
          </w:p>
        </w:tc>
        <w:tc>
          <w:tcPr>
            <w:tcW w:w="1760" w:type="dxa"/>
            <w:tcBorders>
              <w:right w:val="single" w:sz="8" w:space="0" w:color="auto"/>
            </w:tcBorders>
            <w:shd w:val="clear" w:color="auto" w:fill="auto"/>
            <w:vAlign w:val="bottom"/>
          </w:tcPr>
          <w:p w:rsidR="00C200C8" w:rsidRPr="00A67B25" w:rsidRDefault="00C200C8">
            <w:pPr>
              <w:spacing w:line="243" w:lineRule="exact"/>
              <w:ind w:left="100"/>
              <w:rPr>
                <w:rFonts w:ascii="Lato" w:hAnsi="Lato"/>
              </w:rPr>
            </w:pPr>
            <w:proofErr w:type="gramStart"/>
            <w:r w:rsidRPr="00A67B25">
              <w:rPr>
                <w:rFonts w:ascii="Lato" w:hAnsi="Lato"/>
              </w:rPr>
              <w:t>most</w:t>
            </w:r>
            <w:proofErr w:type="gramEnd"/>
            <w:r w:rsidRPr="00A67B25">
              <w:rPr>
                <w:rFonts w:ascii="Lato" w:hAnsi="Lato"/>
              </w:rPr>
              <w:t xml:space="preserve"> other tasks.</w:t>
            </w:r>
          </w:p>
        </w:tc>
        <w:tc>
          <w:tcPr>
            <w:tcW w:w="1760" w:type="dxa"/>
            <w:tcBorders>
              <w:right w:val="single" w:sz="8" w:space="0" w:color="auto"/>
            </w:tcBorders>
            <w:shd w:val="clear" w:color="auto" w:fill="auto"/>
            <w:vAlign w:val="bottom"/>
          </w:tcPr>
          <w:p w:rsidR="00C200C8" w:rsidRPr="00A67B25" w:rsidRDefault="00C200C8">
            <w:pPr>
              <w:spacing w:line="0" w:lineRule="atLeast"/>
              <w:rPr>
                <w:rFonts w:ascii="Lato" w:eastAsia="Times New Roman" w:hAnsi="Lato"/>
                <w:sz w:val="21"/>
              </w:rPr>
            </w:pPr>
          </w:p>
        </w:tc>
      </w:tr>
      <w:tr w:rsidR="00C200C8" w:rsidRPr="00A67B25">
        <w:trPr>
          <w:trHeight w:val="245"/>
        </w:trPr>
        <w:tc>
          <w:tcPr>
            <w:tcW w:w="1720" w:type="dxa"/>
            <w:tcBorders>
              <w:left w:val="single" w:sz="8" w:space="0" w:color="auto"/>
              <w:right w:val="single" w:sz="8" w:space="0" w:color="auto"/>
            </w:tcBorders>
            <w:shd w:val="clear" w:color="auto" w:fill="auto"/>
            <w:vAlign w:val="bottom"/>
          </w:tcPr>
          <w:p w:rsidR="00C200C8" w:rsidRPr="00A67B25" w:rsidRDefault="00C200C8">
            <w:pPr>
              <w:spacing w:line="0" w:lineRule="atLeast"/>
              <w:rPr>
                <w:rFonts w:ascii="Lato" w:eastAsia="Times New Roman" w:hAnsi="Lato"/>
                <w:sz w:val="21"/>
              </w:rPr>
            </w:pPr>
          </w:p>
        </w:tc>
        <w:tc>
          <w:tcPr>
            <w:tcW w:w="1760" w:type="dxa"/>
            <w:tcBorders>
              <w:right w:val="single" w:sz="8" w:space="0" w:color="auto"/>
            </w:tcBorders>
            <w:shd w:val="clear" w:color="auto" w:fill="auto"/>
            <w:vAlign w:val="bottom"/>
          </w:tcPr>
          <w:p w:rsidR="00C200C8" w:rsidRPr="00A67B25" w:rsidRDefault="00C200C8">
            <w:pPr>
              <w:spacing w:line="0" w:lineRule="atLeast"/>
              <w:rPr>
                <w:rFonts w:ascii="Lato" w:eastAsia="Times New Roman" w:hAnsi="Lato"/>
                <w:sz w:val="21"/>
              </w:rPr>
            </w:pPr>
          </w:p>
        </w:tc>
        <w:tc>
          <w:tcPr>
            <w:tcW w:w="1760" w:type="dxa"/>
            <w:tcBorders>
              <w:right w:val="single" w:sz="8" w:space="0" w:color="auto"/>
            </w:tcBorders>
            <w:shd w:val="clear" w:color="auto" w:fill="auto"/>
            <w:vAlign w:val="bottom"/>
          </w:tcPr>
          <w:p w:rsidR="00C200C8" w:rsidRPr="00A67B25" w:rsidRDefault="00C200C8">
            <w:pPr>
              <w:spacing w:line="0" w:lineRule="atLeast"/>
              <w:ind w:left="100"/>
              <w:rPr>
                <w:rFonts w:ascii="Lato" w:hAnsi="Lato"/>
              </w:rPr>
            </w:pPr>
            <w:r w:rsidRPr="00A67B25">
              <w:rPr>
                <w:rFonts w:ascii="Lato" w:hAnsi="Lato"/>
              </w:rPr>
              <w:t>most other tasks</w:t>
            </w:r>
          </w:p>
        </w:tc>
        <w:tc>
          <w:tcPr>
            <w:tcW w:w="1760" w:type="dxa"/>
            <w:tcBorders>
              <w:right w:val="single" w:sz="8" w:space="0" w:color="auto"/>
            </w:tcBorders>
            <w:shd w:val="clear" w:color="auto" w:fill="auto"/>
            <w:vAlign w:val="bottom"/>
          </w:tcPr>
          <w:p w:rsidR="00C200C8" w:rsidRPr="00A67B25" w:rsidRDefault="00C200C8">
            <w:pPr>
              <w:spacing w:line="0" w:lineRule="atLeast"/>
              <w:rPr>
                <w:rFonts w:ascii="Lato" w:eastAsia="Times New Roman" w:hAnsi="Lato"/>
                <w:sz w:val="21"/>
              </w:rPr>
            </w:pPr>
          </w:p>
        </w:tc>
        <w:tc>
          <w:tcPr>
            <w:tcW w:w="1760" w:type="dxa"/>
            <w:tcBorders>
              <w:right w:val="single" w:sz="8" w:space="0" w:color="auto"/>
            </w:tcBorders>
            <w:shd w:val="clear" w:color="auto" w:fill="auto"/>
            <w:vAlign w:val="bottom"/>
          </w:tcPr>
          <w:p w:rsidR="00C200C8" w:rsidRPr="00A67B25" w:rsidRDefault="00C200C8">
            <w:pPr>
              <w:spacing w:line="0" w:lineRule="atLeast"/>
              <w:rPr>
                <w:rFonts w:ascii="Lato" w:eastAsia="Times New Roman" w:hAnsi="Lato"/>
                <w:sz w:val="21"/>
              </w:rPr>
            </w:pPr>
          </w:p>
        </w:tc>
      </w:tr>
      <w:tr w:rsidR="00C200C8" w:rsidRPr="00A67B25">
        <w:trPr>
          <w:trHeight w:val="245"/>
        </w:trPr>
        <w:tc>
          <w:tcPr>
            <w:tcW w:w="1720" w:type="dxa"/>
            <w:tcBorders>
              <w:left w:val="single" w:sz="8" w:space="0" w:color="auto"/>
              <w:right w:val="single" w:sz="8" w:space="0" w:color="auto"/>
            </w:tcBorders>
            <w:shd w:val="clear" w:color="auto" w:fill="auto"/>
            <w:vAlign w:val="bottom"/>
          </w:tcPr>
          <w:p w:rsidR="00C200C8" w:rsidRPr="00A67B25" w:rsidRDefault="00C200C8">
            <w:pPr>
              <w:spacing w:line="0" w:lineRule="atLeast"/>
              <w:rPr>
                <w:rFonts w:ascii="Lato" w:eastAsia="Times New Roman" w:hAnsi="Lato"/>
                <w:sz w:val="21"/>
              </w:rPr>
            </w:pPr>
          </w:p>
        </w:tc>
        <w:tc>
          <w:tcPr>
            <w:tcW w:w="1760" w:type="dxa"/>
            <w:tcBorders>
              <w:right w:val="single" w:sz="8" w:space="0" w:color="auto"/>
            </w:tcBorders>
            <w:shd w:val="clear" w:color="auto" w:fill="auto"/>
            <w:vAlign w:val="bottom"/>
          </w:tcPr>
          <w:p w:rsidR="00C200C8" w:rsidRPr="00A67B25" w:rsidRDefault="00C200C8">
            <w:pPr>
              <w:spacing w:line="0" w:lineRule="atLeast"/>
              <w:rPr>
                <w:rFonts w:ascii="Lato" w:eastAsia="Times New Roman" w:hAnsi="Lato"/>
                <w:sz w:val="21"/>
              </w:rPr>
            </w:pPr>
          </w:p>
        </w:tc>
        <w:tc>
          <w:tcPr>
            <w:tcW w:w="1760" w:type="dxa"/>
            <w:tcBorders>
              <w:right w:val="single" w:sz="8" w:space="0" w:color="auto"/>
            </w:tcBorders>
            <w:shd w:val="clear" w:color="auto" w:fill="auto"/>
            <w:vAlign w:val="bottom"/>
          </w:tcPr>
          <w:p w:rsidR="00C200C8" w:rsidRPr="00A67B25" w:rsidRDefault="00C200C8">
            <w:pPr>
              <w:spacing w:line="0" w:lineRule="atLeast"/>
              <w:ind w:left="100"/>
              <w:rPr>
                <w:rFonts w:ascii="Lato" w:hAnsi="Lato"/>
              </w:rPr>
            </w:pPr>
            <w:r w:rsidRPr="00A67B25">
              <w:rPr>
                <w:rFonts w:ascii="Lato" w:hAnsi="Lato"/>
              </w:rPr>
              <w:t>or answer</w:t>
            </w:r>
          </w:p>
        </w:tc>
        <w:tc>
          <w:tcPr>
            <w:tcW w:w="1760" w:type="dxa"/>
            <w:tcBorders>
              <w:right w:val="single" w:sz="8" w:space="0" w:color="auto"/>
            </w:tcBorders>
            <w:shd w:val="clear" w:color="auto" w:fill="auto"/>
            <w:vAlign w:val="bottom"/>
          </w:tcPr>
          <w:p w:rsidR="00C200C8" w:rsidRPr="00A67B25" w:rsidRDefault="00C200C8">
            <w:pPr>
              <w:spacing w:line="0" w:lineRule="atLeast"/>
              <w:rPr>
                <w:rFonts w:ascii="Lato" w:eastAsia="Times New Roman" w:hAnsi="Lato"/>
                <w:sz w:val="21"/>
              </w:rPr>
            </w:pPr>
          </w:p>
        </w:tc>
        <w:tc>
          <w:tcPr>
            <w:tcW w:w="1760" w:type="dxa"/>
            <w:tcBorders>
              <w:right w:val="single" w:sz="8" w:space="0" w:color="auto"/>
            </w:tcBorders>
            <w:shd w:val="clear" w:color="auto" w:fill="auto"/>
            <w:vAlign w:val="bottom"/>
          </w:tcPr>
          <w:p w:rsidR="00C200C8" w:rsidRPr="00A67B25" w:rsidRDefault="00C200C8">
            <w:pPr>
              <w:spacing w:line="0" w:lineRule="atLeast"/>
              <w:rPr>
                <w:rFonts w:ascii="Lato" w:eastAsia="Times New Roman" w:hAnsi="Lato"/>
                <w:sz w:val="21"/>
              </w:rPr>
            </w:pPr>
          </w:p>
        </w:tc>
      </w:tr>
      <w:tr w:rsidR="00C200C8" w:rsidRPr="00A67B25">
        <w:trPr>
          <w:trHeight w:val="242"/>
        </w:trPr>
        <w:tc>
          <w:tcPr>
            <w:tcW w:w="1720" w:type="dxa"/>
            <w:tcBorders>
              <w:left w:val="single" w:sz="8" w:space="0" w:color="auto"/>
              <w:right w:val="single" w:sz="8" w:space="0" w:color="auto"/>
            </w:tcBorders>
            <w:shd w:val="clear" w:color="auto" w:fill="auto"/>
            <w:vAlign w:val="bottom"/>
          </w:tcPr>
          <w:p w:rsidR="00C200C8" w:rsidRPr="00A67B25" w:rsidRDefault="00C200C8">
            <w:pPr>
              <w:spacing w:line="0" w:lineRule="atLeast"/>
              <w:rPr>
                <w:rFonts w:ascii="Lato" w:eastAsia="Times New Roman" w:hAnsi="Lato"/>
                <w:sz w:val="21"/>
              </w:rPr>
            </w:pPr>
          </w:p>
        </w:tc>
        <w:tc>
          <w:tcPr>
            <w:tcW w:w="1760" w:type="dxa"/>
            <w:tcBorders>
              <w:right w:val="single" w:sz="8" w:space="0" w:color="auto"/>
            </w:tcBorders>
            <w:shd w:val="clear" w:color="auto" w:fill="auto"/>
            <w:vAlign w:val="bottom"/>
          </w:tcPr>
          <w:p w:rsidR="00C200C8" w:rsidRPr="00A67B25" w:rsidRDefault="00C200C8">
            <w:pPr>
              <w:spacing w:line="0" w:lineRule="atLeast"/>
              <w:rPr>
                <w:rFonts w:ascii="Lato" w:eastAsia="Times New Roman" w:hAnsi="Lato"/>
                <w:sz w:val="21"/>
              </w:rPr>
            </w:pPr>
          </w:p>
        </w:tc>
        <w:tc>
          <w:tcPr>
            <w:tcW w:w="1760" w:type="dxa"/>
            <w:tcBorders>
              <w:right w:val="single" w:sz="8" w:space="0" w:color="auto"/>
            </w:tcBorders>
            <w:shd w:val="clear" w:color="auto" w:fill="auto"/>
            <w:vAlign w:val="bottom"/>
          </w:tcPr>
          <w:p w:rsidR="00C200C8" w:rsidRPr="00A67B25" w:rsidRDefault="00C200C8">
            <w:pPr>
              <w:spacing w:line="242" w:lineRule="exact"/>
              <w:ind w:left="100"/>
              <w:rPr>
                <w:rFonts w:ascii="Lato" w:hAnsi="Lato"/>
              </w:rPr>
            </w:pPr>
            <w:r w:rsidRPr="00A67B25">
              <w:rPr>
                <w:rFonts w:ascii="Lato" w:hAnsi="Lato"/>
              </w:rPr>
              <w:t>questions and</w:t>
            </w:r>
          </w:p>
        </w:tc>
        <w:tc>
          <w:tcPr>
            <w:tcW w:w="1760" w:type="dxa"/>
            <w:tcBorders>
              <w:right w:val="single" w:sz="8" w:space="0" w:color="auto"/>
            </w:tcBorders>
            <w:shd w:val="clear" w:color="auto" w:fill="auto"/>
            <w:vAlign w:val="bottom"/>
          </w:tcPr>
          <w:p w:rsidR="00C200C8" w:rsidRPr="00A67B25" w:rsidRDefault="00C200C8">
            <w:pPr>
              <w:spacing w:line="0" w:lineRule="atLeast"/>
              <w:rPr>
                <w:rFonts w:ascii="Lato" w:eastAsia="Times New Roman" w:hAnsi="Lato"/>
                <w:sz w:val="21"/>
              </w:rPr>
            </w:pPr>
          </w:p>
        </w:tc>
        <w:tc>
          <w:tcPr>
            <w:tcW w:w="1760" w:type="dxa"/>
            <w:tcBorders>
              <w:right w:val="single" w:sz="8" w:space="0" w:color="auto"/>
            </w:tcBorders>
            <w:shd w:val="clear" w:color="auto" w:fill="auto"/>
            <w:vAlign w:val="bottom"/>
          </w:tcPr>
          <w:p w:rsidR="00C200C8" w:rsidRPr="00A67B25" w:rsidRDefault="00C200C8">
            <w:pPr>
              <w:spacing w:line="0" w:lineRule="atLeast"/>
              <w:rPr>
                <w:rFonts w:ascii="Lato" w:eastAsia="Times New Roman" w:hAnsi="Lato"/>
                <w:sz w:val="21"/>
              </w:rPr>
            </w:pPr>
          </w:p>
        </w:tc>
      </w:tr>
      <w:tr w:rsidR="00C200C8" w:rsidRPr="00A67B25">
        <w:trPr>
          <w:trHeight w:val="245"/>
        </w:trPr>
        <w:tc>
          <w:tcPr>
            <w:tcW w:w="1720" w:type="dxa"/>
            <w:tcBorders>
              <w:left w:val="single" w:sz="8" w:space="0" w:color="auto"/>
              <w:right w:val="single" w:sz="8" w:space="0" w:color="auto"/>
            </w:tcBorders>
            <w:shd w:val="clear" w:color="auto" w:fill="auto"/>
            <w:vAlign w:val="bottom"/>
          </w:tcPr>
          <w:p w:rsidR="00C200C8" w:rsidRPr="00A67B25" w:rsidRDefault="00C200C8">
            <w:pPr>
              <w:spacing w:line="0" w:lineRule="atLeast"/>
              <w:rPr>
                <w:rFonts w:ascii="Lato" w:eastAsia="Times New Roman" w:hAnsi="Lato"/>
                <w:sz w:val="21"/>
              </w:rPr>
            </w:pPr>
          </w:p>
        </w:tc>
        <w:tc>
          <w:tcPr>
            <w:tcW w:w="1760" w:type="dxa"/>
            <w:tcBorders>
              <w:right w:val="single" w:sz="8" w:space="0" w:color="auto"/>
            </w:tcBorders>
            <w:shd w:val="clear" w:color="auto" w:fill="auto"/>
            <w:vAlign w:val="bottom"/>
          </w:tcPr>
          <w:p w:rsidR="00C200C8" w:rsidRPr="00A67B25" w:rsidRDefault="00C200C8">
            <w:pPr>
              <w:spacing w:line="0" w:lineRule="atLeast"/>
              <w:rPr>
                <w:rFonts w:ascii="Lato" w:eastAsia="Times New Roman" w:hAnsi="Lato"/>
                <w:sz w:val="21"/>
              </w:rPr>
            </w:pPr>
          </w:p>
        </w:tc>
        <w:tc>
          <w:tcPr>
            <w:tcW w:w="1760" w:type="dxa"/>
            <w:tcBorders>
              <w:right w:val="single" w:sz="8" w:space="0" w:color="auto"/>
            </w:tcBorders>
            <w:shd w:val="clear" w:color="auto" w:fill="auto"/>
            <w:vAlign w:val="bottom"/>
          </w:tcPr>
          <w:p w:rsidR="00C200C8" w:rsidRPr="00A67B25" w:rsidRDefault="00C200C8">
            <w:pPr>
              <w:spacing w:line="0" w:lineRule="atLeast"/>
              <w:ind w:left="100"/>
              <w:rPr>
                <w:rFonts w:ascii="Lato" w:hAnsi="Lato"/>
              </w:rPr>
            </w:pPr>
            <w:r w:rsidRPr="00A67B25">
              <w:rPr>
                <w:rFonts w:ascii="Lato" w:hAnsi="Lato"/>
              </w:rPr>
              <w:t>requests for</w:t>
            </w:r>
          </w:p>
        </w:tc>
        <w:tc>
          <w:tcPr>
            <w:tcW w:w="1760" w:type="dxa"/>
            <w:tcBorders>
              <w:right w:val="single" w:sz="8" w:space="0" w:color="auto"/>
            </w:tcBorders>
            <w:shd w:val="clear" w:color="auto" w:fill="auto"/>
            <w:vAlign w:val="bottom"/>
          </w:tcPr>
          <w:p w:rsidR="00C200C8" w:rsidRPr="00A67B25" w:rsidRDefault="00C200C8">
            <w:pPr>
              <w:spacing w:line="0" w:lineRule="atLeast"/>
              <w:rPr>
                <w:rFonts w:ascii="Lato" w:eastAsia="Times New Roman" w:hAnsi="Lato"/>
                <w:sz w:val="21"/>
              </w:rPr>
            </w:pPr>
          </w:p>
        </w:tc>
        <w:tc>
          <w:tcPr>
            <w:tcW w:w="1760" w:type="dxa"/>
            <w:tcBorders>
              <w:right w:val="single" w:sz="8" w:space="0" w:color="auto"/>
            </w:tcBorders>
            <w:shd w:val="clear" w:color="auto" w:fill="auto"/>
            <w:vAlign w:val="bottom"/>
          </w:tcPr>
          <w:p w:rsidR="00C200C8" w:rsidRPr="00A67B25" w:rsidRDefault="00C200C8">
            <w:pPr>
              <w:spacing w:line="0" w:lineRule="atLeast"/>
              <w:rPr>
                <w:rFonts w:ascii="Lato" w:eastAsia="Times New Roman" w:hAnsi="Lato"/>
                <w:sz w:val="21"/>
              </w:rPr>
            </w:pPr>
          </w:p>
        </w:tc>
      </w:tr>
      <w:tr w:rsidR="00C200C8" w:rsidRPr="00A67B25">
        <w:trPr>
          <w:trHeight w:val="248"/>
        </w:trPr>
        <w:tc>
          <w:tcPr>
            <w:tcW w:w="1720" w:type="dxa"/>
            <w:tcBorders>
              <w:left w:val="single" w:sz="8" w:space="0" w:color="auto"/>
              <w:bottom w:val="single" w:sz="8" w:space="0" w:color="auto"/>
              <w:right w:val="single" w:sz="8" w:space="0" w:color="auto"/>
            </w:tcBorders>
            <w:shd w:val="clear" w:color="auto" w:fill="auto"/>
            <w:vAlign w:val="bottom"/>
          </w:tcPr>
          <w:p w:rsidR="00C200C8" w:rsidRPr="00A67B25" w:rsidRDefault="00C200C8">
            <w:pPr>
              <w:spacing w:line="0" w:lineRule="atLeast"/>
              <w:rPr>
                <w:rFonts w:ascii="Lato" w:eastAsia="Times New Roman" w:hAnsi="Lato"/>
                <w:sz w:val="21"/>
              </w:rPr>
            </w:pPr>
          </w:p>
        </w:tc>
        <w:tc>
          <w:tcPr>
            <w:tcW w:w="1760" w:type="dxa"/>
            <w:tcBorders>
              <w:bottom w:val="single" w:sz="8" w:space="0" w:color="auto"/>
              <w:right w:val="single" w:sz="8" w:space="0" w:color="auto"/>
            </w:tcBorders>
            <w:shd w:val="clear" w:color="auto" w:fill="auto"/>
            <w:vAlign w:val="bottom"/>
          </w:tcPr>
          <w:p w:rsidR="00C200C8" w:rsidRPr="00A67B25" w:rsidRDefault="00C200C8">
            <w:pPr>
              <w:spacing w:line="0" w:lineRule="atLeast"/>
              <w:rPr>
                <w:rFonts w:ascii="Lato" w:eastAsia="Times New Roman" w:hAnsi="Lato"/>
                <w:sz w:val="21"/>
              </w:rPr>
            </w:pPr>
          </w:p>
        </w:tc>
        <w:tc>
          <w:tcPr>
            <w:tcW w:w="1760" w:type="dxa"/>
            <w:tcBorders>
              <w:bottom w:val="single" w:sz="8" w:space="0" w:color="auto"/>
              <w:right w:val="single" w:sz="8" w:space="0" w:color="auto"/>
            </w:tcBorders>
            <w:shd w:val="clear" w:color="auto" w:fill="auto"/>
            <w:vAlign w:val="bottom"/>
          </w:tcPr>
          <w:p w:rsidR="00C200C8" w:rsidRPr="00A67B25" w:rsidRDefault="00C200C8">
            <w:pPr>
              <w:spacing w:line="0" w:lineRule="atLeast"/>
              <w:ind w:left="100"/>
              <w:rPr>
                <w:rFonts w:ascii="Lato" w:hAnsi="Lato"/>
              </w:rPr>
            </w:pPr>
            <w:proofErr w:type="gramStart"/>
            <w:r w:rsidRPr="00A67B25">
              <w:rPr>
                <w:rFonts w:ascii="Lato" w:hAnsi="Lato"/>
              </w:rPr>
              <w:t>information</w:t>
            </w:r>
            <w:proofErr w:type="gramEnd"/>
            <w:r w:rsidRPr="00A67B25">
              <w:rPr>
                <w:rFonts w:ascii="Lato" w:hAnsi="Lato"/>
              </w:rPr>
              <w:t>.</w:t>
            </w:r>
          </w:p>
        </w:tc>
        <w:tc>
          <w:tcPr>
            <w:tcW w:w="1760" w:type="dxa"/>
            <w:tcBorders>
              <w:bottom w:val="single" w:sz="8" w:space="0" w:color="auto"/>
              <w:right w:val="single" w:sz="8" w:space="0" w:color="auto"/>
            </w:tcBorders>
            <w:shd w:val="clear" w:color="auto" w:fill="auto"/>
            <w:vAlign w:val="bottom"/>
          </w:tcPr>
          <w:p w:rsidR="00C200C8" w:rsidRPr="00A67B25" w:rsidRDefault="00C200C8">
            <w:pPr>
              <w:spacing w:line="0" w:lineRule="atLeast"/>
              <w:rPr>
                <w:rFonts w:ascii="Lato" w:eastAsia="Times New Roman" w:hAnsi="Lato"/>
                <w:sz w:val="21"/>
              </w:rPr>
            </w:pPr>
          </w:p>
        </w:tc>
        <w:tc>
          <w:tcPr>
            <w:tcW w:w="1760" w:type="dxa"/>
            <w:tcBorders>
              <w:bottom w:val="single" w:sz="8" w:space="0" w:color="auto"/>
              <w:right w:val="single" w:sz="8" w:space="0" w:color="auto"/>
            </w:tcBorders>
            <w:shd w:val="clear" w:color="auto" w:fill="auto"/>
            <w:vAlign w:val="bottom"/>
          </w:tcPr>
          <w:p w:rsidR="00C200C8" w:rsidRPr="00A67B25" w:rsidRDefault="00C200C8">
            <w:pPr>
              <w:spacing w:line="0" w:lineRule="atLeast"/>
              <w:rPr>
                <w:rFonts w:ascii="Lato" w:eastAsia="Times New Roman" w:hAnsi="Lato"/>
                <w:sz w:val="21"/>
              </w:rPr>
            </w:pPr>
          </w:p>
        </w:tc>
      </w:tr>
      <w:tr w:rsidR="00C200C8" w:rsidRPr="00A67B25">
        <w:trPr>
          <w:trHeight w:val="231"/>
        </w:trPr>
        <w:tc>
          <w:tcPr>
            <w:tcW w:w="1720" w:type="dxa"/>
            <w:tcBorders>
              <w:left w:val="single" w:sz="8" w:space="0" w:color="auto"/>
              <w:right w:val="single" w:sz="8" w:space="0" w:color="auto"/>
            </w:tcBorders>
            <w:shd w:val="clear" w:color="auto" w:fill="auto"/>
            <w:vAlign w:val="bottom"/>
          </w:tcPr>
          <w:p w:rsidR="00C200C8" w:rsidRPr="00A67B25" w:rsidRDefault="00C200C8">
            <w:pPr>
              <w:spacing w:line="230" w:lineRule="exact"/>
              <w:ind w:left="100"/>
              <w:rPr>
                <w:rFonts w:ascii="Lato" w:hAnsi="Lato"/>
              </w:rPr>
            </w:pPr>
            <w:r w:rsidRPr="00A67B25">
              <w:rPr>
                <w:rFonts w:ascii="Lato" w:hAnsi="Lato"/>
              </w:rPr>
              <w:t>Number of</w:t>
            </w:r>
          </w:p>
        </w:tc>
        <w:tc>
          <w:tcPr>
            <w:tcW w:w="1760" w:type="dxa"/>
            <w:tcBorders>
              <w:right w:val="single" w:sz="8" w:space="0" w:color="auto"/>
            </w:tcBorders>
            <w:shd w:val="clear" w:color="auto" w:fill="auto"/>
            <w:vAlign w:val="bottom"/>
          </w:tcPr>
          <w:p w:rsidR="00C200C8" w:rsidRPr="00A67B25" w:rsidRDefault="00C200C8">
            <w:pPr>
              <w:spacing w:line="230" w:lineRule="exact"/>
              <w:ind w:left="100"/>
              <w:rPr>
                <w:rFonts w:ascii="Lato" w:hAnsi="Lato"/>
              </w:rPr>
            </w:pPr>
            <w:r w:rsidRPr="00A67B25">
              <w:rPr>
                <w:rFonts w:ascii="Lato" w:hAnsi="Lato"/>
              </w:rPr>
              <w:t>The application</w:t>
            </w:r>
          </w:p>
        </w:tc>
        <w:tc>
          <w:tcPr>
            <w:tcW w:w="1760" w:type="dxa"/>
            <w:tcBorders>
              <w:right w:val="single" w:sz="8" w:space="0" w:color="auto"/>
            </w:tcBorders>
            <w:shd w:val="clear" w:color="auto" w:fill="auto"/>
            <w:vAlign w:val="bottom"/>
          </w:tcPr>
          <w:p w:rsidR="00C200C8" w:rsidRPr="00A67B25" w:rsidRDefault="00C200C8">
            <w:pPr>
              <w:spacing w:line="230" w:lineRule="exact"/>
              <w:ind w:left="100"/>
              <w:rPr>
                <w:rFonts w:ascii="Lato" w:hAnsi="Lato"/>
              </w:rPr>
            </w:pPr>
            <w:r w:rsidRPr="00A67B25">
              <w:rPr>
                <w:rFonts w:ascii="Lato" w:hAnsi="Lato"/>
              </w:rPr>
              <w:t>The application</w:t>
            </w:r>
          </w:p>
        </w:tc>
        <w:tc>
          <w:tcPr>
            <w:tcW w:w="1760" w:type="dxa"/>
            <w:tcBorders>
              <w:right w:val="single" w:sz="8" w:space="0" w:color="auto"/>
            </w:tcBorders>
            <w:shd w:val="clear" w:color="auto" w:fill="auto"/>
            <w:vAlign w:val="bottom"/>
          </w:tcPr>
          <w:p w:rsidR="00C200C8" w:rsidRPr="00A67B25" w:rsidRDefault="00C200C8">
            <w:pPr>
              <w:spacing w:line="230" w:lineRule="exact"/>
              <w:ind w:left="100"/>
              <w:rPr>
                <w:rFonts w:ascii="Lato" w:hAnsi="Lato"/>
              </w:rPr>
            </w:pPr>
            <w:r w:rsidRPr="00A67B25">
              <w:rPr>
                <w:rFonts w:ascii="Lato" w:hAnsi="Lato"/>
              </w:rPr>
              <w:t>The application</w:t>
            </w:r>
          </w:p>
        </w:tc>
        <w:tc>
          <w:tcPr>
            <w:tcW w:w="1760" w:type="dxa"/>
            <w:tcBorders>
              <w:right w:val="single" w:sz="8" w:space="0" w:color="auto"/>
            </w:tcBorders>
            <w:shd w:val="clear" w:color="auto" w:fill="auto"/>
            <w:vAlign w:val="bottom"/>
          </w:tcPr>
          <w:p w:rsidR="00C200C8" w:rsidRPr="00A67B25" w:rsidRDefault="00C200C8">
            <w:pPr>
              <w:spacing w:line="230" w:lineRule="exact"/>
              <w:ind w:left="100"/>
              <w:rPr>
                <w:rFonts w:ascii="Lato" w:hAnsi="Lato"/>
              </w:rPr>
            </w:pPr>
            <w:r w:rsidRPr="00A67B25">
              <w:rPr>
                <w:rFonts w:ascii="Lato" w:hAnsi="Lato"/>
              </w:rPr>
              <w:t>The application</w:t>
            </w:r>
          </w:p>
        </w:tc>
      </w:tr>
      <w:tr w:rsidR="00C200C8" w:rsidRPr="00A67B25">
        <w:trPr>
          <w:trHeight w:val="242"/>
        </w:trPr>
        <w:tc>
          <w:tcPr>
            <w:tcW w:w="1720" w:type="dxa"/>
            <w:tcBorders>
              <w:left w:val="single" w:sz="8" w:space="0" w:color="auto"/>
              <w:right w:val="single" w:sz="8" w:space="0" w:color="auto"/>
            </w:tcBorders>
            <w:shd w:val="clear" w:color="auto" w:fill="auto"/>
            <w:vAlign w:val="bottom"/>
          </w:tcPr>
          <w:p w:rsidR="00C200C8" w:rsidRPr="00A67B25" w:rsidRDefault="00C200C8">
            <w:pPr>
              <w:spacing w:line="242" w:lineRule="exact"/>
              <w:ind w:left="100"/>
              <w:rPr>
                <w:rFonts w:ascii="Lato" w:hAnsi="Lato"/>
              </w:rPr>
            </w:pPr>
            <w:r w:rsidRPr="00A67B25">
              <w:rPr>
                <w:rFonts w:ascii="Lato" w:hAnsi="Lato"/>
              </w:rPr>
              <w:t>Workstations</w:t>
            </w:r>
          </w:p>
        </w:tc>
        <w:tc>
          <w:tcPr>
            <w:tcW w:w="1760" w:type="dxa"/>
            <w:tcBorders>
              <w:right w:val="single" w:sz="8" w:space="0" w:color="auto"/>
            </w:tcBorders>
            <w:shd w:val="clear" w:color="auto" w:fill="auto"/>
            <w:vAlign w:val="bottom"/>
          </w:tcPr>
          <w:p w:rsidR="00C200C8" w:rsidRPr="00A67B25" w:rsidRDefault="00C200C8">
            <w:pPr>
              <w:spacing w:line="242" w:lineRule="exact"/>
              <w:ind w:left="100"/>
              <w:rPr>
                <w:rFonts w:ascii="Lato" w:hAnsi="Lato"/>
              </w:rPr>
            </w:pPr>
            <w:r w:rsidRPr="00A67B25">
              <w:rPr>
                <w:rFonts w:ascii="Lato" w:hAnsi="Lato"/>
              </w:rPr>
              <w:t>failure affects a</w:t>
            </w:r>
          </w:p>
        </w:tc>
        <w:tc>
          <w:tcPr>
            <w:tcW w:w="1760" w:type="dxa"/>
            <w:tcBorders>
              <w:right w:val="single" w:sz="8" w:space="0" w:color="auto"/>
            </w:tcBorders>
            <w:shd w:val="clear" w:color="auto" w:fill="auto"/>
            <w:vAlign w:val="bottom"/>
          </w:tcPr>
          <w:p w:rsidR="00C200C8" w:rsidRPr="00A67B25" w:rsidRDefault="00C200C8">
            <w:pPr>
              <w:spacing w:line="242" w:lineRule="exact"/>
              <w:ind w:left="100"/>
              <w:rPr>
                <w:rFonts w:ascii="Lato" w:hAnsi="Lato"/>
              </w:rPr>
            </w:pPr>
            <w:r w:rsidRPr="00A67B25">
              <w:rPr>
                <w:rFonts w:ascii="Lato" w:hAnsi="Lato"/>
              </w:rPr>
              <w:t>failure affects a</w:t>
            </w:r>
          </w:p>
        </w:tc>
        <w:tc>
          <w:tcPr>
            <w:tcW w:w="1760" w:type="dxa"/>
            <w:tcBorders>
              <w:right w:val="single" w:sz="8" w:space="0" w:color="auto"/>
            </w:tcBorders>
            <w:shd w:val="clear" w:color="auto" w:fill="auto"/>
            <w:vAlign w:val="bottom"/>
          </w:tcPr>
          <w:p w:rsidR="00C200C8" w:rsidRPr="00A67B25" w:rsidRDefault="00C200C8">
            <w:pPr>
              <w:spacing w:line="242" w:lineRule="exact"/>
              <w:ind w:left="100"/>
              <w:rPr>
                <w:rFonts w:ascii="Lato" w:hAnsi="Lato"/>
              </w:rPr>
            </w:pPr>
            <w:r w:rsidRPr="00A67B25">
              <w:rPr>
                <w:rFonts w:ascii="Lato" w:hAnsi="Lato"/>
              </w:rPr>
              <w:t>failure affects one</w:t>
            </w:r>
          </w:p>
        </w:tc>
        <w:tc>
          <w:tcPr>
            <w:tcW w:w="1760" w:type="dxa"/>
            <w:tcBorders>
              <w:right w:val="single" w:sz="8" w:space="0" w:color="auto"/>
            </w:tcBorders>
            <w:shd w:val="clear" w:color="auto" w:fill="auto"/>
            <w:vAlign w:val="bottom"/>
          </w:tcPr>
          <w:p w:rsidR="00C200C8" w:rsidRPr="00A67B25" w:rsidRDefault="00C200C8">
            <w:pPr>
              <w:spacing w:line="242" w:lineRule="exact"/>
              <w:ind w:left="100"/>
              <w:rPr>
                <w:rFonts w:ascii="Lato" w:hAnsi="Lato"/>
              </w:rPr>
            </w:pPr>
            <w:r w:rsidRPr="00A67B25">
              <w:rPr>
                <w:rFonts w:ascii="Lato" w:hAnsi="Lato"/>
              </w:rPr>
              <w:t>failure affects one</w:t>
            </w:r>
          </w:p>
        </w:tc>
      </w:tr>
      <w:tr w:rsidR="00C200C8" w:rsidRPr="00A67B25">
        <w:trPr>
          <w:trHeight w:val="245"/>
        </w:trPr>
        <w:tc>
          <w:tcPr>
            <w:tcW w:w="1720" w:type="dxa"/>
            <w:tcBorders>
              <w:left w:val="single" w:sz="8" w:space="0" w:color="auto"/>
              <w:right w:val="single" w:sz="8" w:space="0" w:color="auto"/>
            </w:tcBorders>
            <w:shd w:val="clear" w:color="auto" w:fill="auto"/>
            <w:vAlign w:val="bottom"/>
          </w:tcPr>
          <w:p w:rsidR="00C200C8" w:rsidRPr="00A67B25" w:rsidRDefault="00C200C8">
            <w:pPr>
              <w:spacing w:line="0" w:lineRule="atLeast"/>
              <w:ind w:left="100"/>
              <w:rPr>
                <w:rFonts w:ascii="Lato" w:hAnsi="Lato"/>
              </w:rPr>
            </w:pPr>
            <w:r w:rsidRPr="00A67B25">
              <w:rPr>
                <w:rFonts w:ascii="Lato" w:hAnsi="Lato"/>
              </w:rPr>
              <w:t>Affected</w:t>
            </w:r>
          </w:p>
        </w:tc>
        <w:tc>
          <w:tcPr>
            <w:tcW w:w="1760" w:type="dxa"/>
            <w:tcBorders>
              <w:right w:val="single" w:sz="8" w:space="0" w:color="auto"/>
            </w:tcBorders>
            <w:shd w:val="clear" w:color="auto" w:fill="auto"/>
            <w:vAlign w:val="bottom"/>
          </w:tcPr>
          <w:p w:rsidR="00C200C8" w:rsidRPr="00A67B25" w:rsidRDefault="00C200C8">
            <w:pPr>
              <w:spacing w:line="0" w:lineRule="atLeast"/>
              <w:ind w:left="100"/>
              <w:rPr>
                <w:rFonts w:ascii="Lato" w:hAnsi="Lato"/>
              </w:rPr>
            </w:pPr>
            <w:r w:rsidRPr="00A67B25">
              <w:rPr>
                <w:rFonts w:ascii="Lato" w:hAnsi="Lato"/>
                <w:i/>
              </w:rPr>
              <w:t xml:space="preserve">large </w:t>
            </w:r>
            <w:r w:rsidRPr="00A67B25">
              <w:rPr>
                <w:rFonts w:ascii="Lato" w:hAnsi="Lato"/>
              </w:rPr>
              <w:t>number of</w:t>
            </w:r>
          </w:p>
        </w:tc>
        <w:tc>
          <w:tcPr>
            <w:tcW w:w="1760" w:type="dxa"/>
            <w:tcBorders>
              <w:right w:val="single" w:sz="8" w:space="0" w:color="auto"/>
            </w:tcBorders>
            <w:shd w:val="clear" w:color="auto" w:fill="auto"/>
            <w:vAlign w:val="bottom"/>
          </w:tcPr>
          <w:p w:rsidR="00C200C8" w:rsidRPr="00A67B25" w:rsidRDefault="00C200C8">
            <w:pPr>
              <w:spacing w:line="0" w:lineRule="atLeast"/>
              <w:ind w:left="100"/>
              <w:rPr>
                <w:rFonts w:ascii="Lato" w:hAnsi="Lato"/>
              </w:rPr>
            </w:pPr>
            <w:r w:rsidRPr="00A67B25">
              <w:rPr>
                <w:rFonts w:ascii="Lato" w:hAnsi="Lato"/>
                <w:i/>
              </w:rPr>
              <w:t xml:space="preserve">small </w:t>
            </w:r>
            <w:r w:rsidRPr="00A67B25">
              <w:rPr>
                <w:rFonts w:ascii="Lato" w:hAnsi="Lato"/>
              </w:rPr>
              <w:t>number of</w:t>
            </w:r>
          </w:p>
        </w:tc>
        <w:tc>
          <w:tcPr>
            <w:tcW w:w="1760" w:type="dxa"/>
            <w:tcBorders>
              <w:right w:val="single" w:sz="8" w:space="0" w:color="auto"/>
            </w:tcBorders>
            <w:shd w:val="clear" w:color="auto" w:fill="auto"/>
            <w:vAlign w:val="bottom"/>
          </w:tcPr>
          <w:p w:rsidR="00C200C8" w:rsidRPr="00A67B25" w:rsidRDefault="00C200C8">
            <w:pPr>
              <w:spacing w:line="0" w:lineRule="atLeast"/>
              <w:ind w:left="100"/>
              <w:rPr>
                <w:rFonts w:ascii="Lato" w:hAnsi="Lato"/>
              </w:rPr>
            </w:pPr>
            <w:r w:rsidRPr="00A67B25">
              <w:rPr>
                <w:rFonts w:ascii="Lato" w:hAnsi="Lato"/>
              </w:rPr>
              <w:t>or two</w:t>
            </w:r>
          </w:p>
        </w:tc>
        <w:tc>
          <w:tcPr>
            <w:tcW w:w="1760" w:type="dxa"/>
            <w:tcBorders>
              <w:right w:val="single" w:sz="8" w:space="0" w:color="auto"/>
            </w:tcBorders>
            <w:shd w:val="clear" w:color="auto" w:fill="auto"/>
            <w:vAlign w:val="bottom"/>
          </w:tcPr>
          <w:p w:rsidR="00C200C8" w:rsidRPr="00A67B25" w:rsidRDefault="00C200C8">
            <w:pPr>
              <w:spacing w:line="0" w:lineRule="atLeast"/>
              <w:ind w:left="100"/>
              <w:rPr>
                <w:rFonts w:ascii="Lato" w:hAnsi="Lato"/>
              </w:rPr>
            </w:pPr>
            <w:r w:rsidRPr="00A67B25">
              <w:rPr>
                <w:rFonts w:ascii="Lato" w:hAnsi="Lato"/>
              </w:rPr>
              <w:t>or two</w:t>
            </w:r>
          </w:p>
        </w:tc>
      </w:tr>
      <w:tr w:rsidR="00C200C8" w:rsidRPr="00A67B25">
        <w:trPr>
          <w:trHeight w:val="248"/>
        </w:trPr>
        <w:tc>
          <w:tcPr>
            <w:tcW w:w="1720" w:type="dxa"/>
            <w:tcBorders>
              <w:left w:val="single" w:sz="8" w:space="0" w:color="auto"/>
              <w:bottom w:val="single" w:sz="8" w:space="0" w:color="auto"/>
              <w:right w:val="single" w:sz="8" w:space="0" w:color="auto"/>
            </w:tcBorders>
            <w:shd w:val="clear" w:color="auto" w:fill="auto"/>
            <w:vAlign w:val="bottom"/>
          </w:tcPr>
          <w:p w:rsidR="00C200C8" w:rsidRPr="00A67B25" w:rsidRDefault="00C200C8">
            <w:pPr>
              <w:spacing w:line="0" w:lineRule="atLeast"/>
              <w:rPr>
                <w:rFonts w:ascii="Lato" w:eastAsia="Times New Roman" w:hAnsi="Lato"/>
                <w:sz w:val="21"/>
              </w:rPr>
            </w:pPr>
          </w:p>
        </w:tc>
        <w:tc>
          <w:tcPr>
            <w:tcW w:w="1760" w:type="dxa"/>
            <w:tcBorders>
              <w:bottom w:val="single" w:sz="8" w:space="0" w:color="auto"/>
              <w:right w:val="single" w:sz="8" w:space="0" w:color="auto"/>
            </w:tcBorders>
            <w:shd w:val="clear" w:color="auto" w:fill="auto"/>
            <w:vAlign w:val="bottom"/>
          </w:tcPr>
          <w:p w:rsidR="00C200C8" w:rsidRPr="00A67B25" w:rsidRDefault="00C200C8">
            <w:pPr>
              <w:spacing w:line="0" w:lineRule="atLeast"/>
              <w:ind w:left="100"/>
              <w:rPr>
                <w:rFonts w:ascii="Lato" w:hAnsi="Lato"/>
              </w:rPr>
            </w:pPr>
            <w:proofErr w:type="gramStart"/>
            <w:r w:rsidRPr="00A67B25">
              <w:rPr>
                <w:rFonts w:ascii="Lato" w:hAnsi="Lato"/>
              </w:rPr>
              <w:t>workstations</w:t>
            </w:r>
            <w:proofErr w:type="gramEnd"/>
            <w:r w:rsidRPr="00A67B25">
              <w:rPr>
                <w:rFonts w:ascii="Lato" w:hAnsi="Lato"/>
              </w:rPr>
              <w:t>.</w:t>
            </w:r>
          </w:p>
        </w:tc>
        <w:tc>
          <w:tcPr>
            <w:tcW w:w="1760" w:type="dxa"/>
            <w:tcBorders>
              <w:bottom w:val="single" w:sz="8" w:space="0" w:color="auto"/>
              <w:right w:val="single" w:sz="8" w:space="0" w:color="auto"/>
            </w:tcBorders>
            <w:shd w:val="clear" w:color="auto" w:fill="auto"/>
            <w:vAlign w:val="bottom"/>
          </w:tcPr>
          <w:p w:rsidR="00C200C8" w:rsidRPr="00A67B25" w:rsidRDefault="00C200C8">
            <w:pPr>
              <w:spacing w:line="0" w:lineRule="atLeast"/>
              <w:ind w:left="100"/>
              <w:rPr>
                <w:rFonts w:ascii="Lato" w:hAnsi="Lato"/>
              </w:rPr>
            </w:pPr>
            <w:proofErr w:type="gramStart"/>
            <w:r w:rsidRPr="00A67B25">
              <w:rPr>
                <w:rFonts w:ascii="Lato" w:hAnsi="Lato"/>
              </w:rPr>
              <w:t>workstations</w:t>
            </w:r>
            <w:proofErr w:type="gramEnd"/>
            <w:r w:rsidRPr="00A67B25">
              <w:rPr>
                <w:rFonts w:ascii="Lato" w:hAnsi="Lato"/>
              </w:rPr>
              <w:t>.</w:t>
            </w:r>
          </w:p>
        </w:tc>
        <w:tc>
          <w:tcPr>
            <w:tcW w:w="1760" w:type="dxa"/>
            <w:tcBorders>
              <w:bottom w:val="single" w:sz="8" w:space="0" w:color="auto"/>
              <w:right w:val="single" w:sz="8" w:space="0" w:color="auto"/>
            </w:tcBorders>
            <w:shd w:val="clear" w:color="auto" w:fill="auto"/>
            <w:vAlign w:val="bottom"/>
          </w:tcPr>
          <w:p w:rsidR="00C200C8" w:rsidRPr="00A67B25" w:rsidRDefault="00C200C8">
            <w:pPr>
              <w:spacing w:line="0" w:lineRule="atLeast"/>
              <w:ind w:left="100"/>
              <w:rPr>
                <w:rFonts w:ascii="Lato" w:hAnsi="Lato"/>
              </w:rPr>
            </w:pPr>
            <w:proofErr w:type="gramStart"/>
            <w:r w:rsidRPr="00A67B25">
              <w:rPr>
                <w:rFonts w:ascii="Lato" w:hAnsi="Lato"/>
              </w:rPr>
              <w:t>workstations</w:t>
            </w:r>
            <w:proofErr w:type="gramEnd"/>
            <w:r w:rsidRPr="00A67B25">
              <w:rPr>
                <w:rFonts w:ascii="Lato" w:hAnsi="Lato"/>
              </w:rPr>
              <w:t>.</w:t>
            </w:r>
          </w:p>
        </w:tc>
        <w:tc>
          <w:tcPr>
            <w:tcW w:w="1760" w:type="dxa"/>
            <w:tcBorders>
              <w:bottom w:val="single" w:sz="8" w:space="0" w:color="auto"/>
              <w:right w:val="single" w:sz="8" w:space="0" w:color="auto"/>
            </w:tcBorders>
            <w:shd w:val="clear" w:color="auto" w:fill="auto"/>
            <w:vAlign w:val="bottom"/>
          </w:tcPr>
          <w:p w:rsidR="00C200C8" w:rsidRPr="00A67B25" w:rsidRDefault="00C200C8">
            <w:pPr>
              <w:spacing w:line="0" w:lineRule="atLeast"/>
              <w:ind w:left="100"/>
              <w:rPr>
                <w:rFonts w:ascii="Lato" w:hAnsi="Lato"/>
              </w:rPr>
            </w:pPr>
            <w:proofErr w:type="gramStart"/>
            <w:r w:rsidRPr="00A67B25">
              <w:rPr>
                <w:rFonts w:ascii="Lato" w:hAnsi="Lato"/>
              </w:rPr>
              <w:t>workstations</w:t>
            </w:r>
            <w:proofErr w:type="gramEnd"/>
            <w:r w:rsidRPr="00A67B25">
              <w:rPr>
                <w:rFonts w:ascii="Lato" w:hAnsi="Lato"/>
              </w:rPr>
              <w:t>.</w:t>
            </w:r>
          </w:p>
        </w:tc>
      </w:tr>
      <w:tr w:rsidR="00C200C8" w:rsidRPr="00A67B25">
        <w:trPr>
          <w:trHeight w:val="231"/>
        </w:trPr>
        <w:tc>
          <w:tcPr>
            <w:tcW w:w="1720" w:type="dxa"/>
            <w:tcBorders>
              <w:left w:val="single" w:sz="8" w:space="0" w:color="auto"/>
              <w:right w:val="single" w:sz="8" w:space="0" w:color="auto"/>
            </w:tcBorders>
            <w:shd w:val="clear" w:color="auto" w:fill="auto"/>
            <w:vAlign w:val="bottom"/>
          </w:tcPr>
          <w:p w:rsidR="00C200C8" w:rsidRPr="00A67B25" w:rsidRDefault="00C200C8">
            <w:pPr>
              <w:spacing w:line="230" w:lineRule="exact"/>
              <w:ind w:left="100"/>
              <w:rPr>
                <w:rFonts w:ascii="Lato" w:hAnsi="Lato"/>
              </w:rPr>
            </w:pPr>
            <w:r w:rsidRPr="00A67B25">
              <w:rPr>
                <w:rFonts w:ascii="Lato" w:hAnsi="Lato"/>
              </w:rPr>
              <w:t>Workaround</w:t>
            </w:r>
          </w:p>
        </w:tc>
        <w:tc>
          <w:tcPr>
            <w:tcW w:w="1760" w:type="dxa"/>
            <w:tcBorders>
              <w:right w:val="single" w:sz="8" w:space="0" w:color="auto"/>
            </w:tcBorders>
            <w:shd w:val="clear" w:color="auto" w:fill="auto"/>
            <w:vAlign w:val="bottom"/>
          </w:tcPr>
          <w:p w:rsidR="00C200C8" w:rsidRPr="00A67B25" w:rsidRDefault="00C200C8">
            <w:pPr>
              <w:spacing w:line="230" w:lineRule="exact"/>
              <w:ind w:left="100"/>
              <w:rPr>
                <w:rFonts w:ascii="Lato" w:hAnsi="Lato"/>
              </w:rPr>
            </w:pPr>
            <w:r w:rsidRPr="00A67B25">
              <w:rPr>
                <w:rFonts w:ascii="Lato" w:hAnsi="Lato"/>
              </w:rPr>
              <w:t>There is no</w:t>
            </w:r>
          </w:p>
        </w:tc>
        <w:tc>
          <w:tcPr>
            <w:tcW w:w="1760" w:type="dxa"/>
            <w:tcBorders>
              <w:right w:val="single" w:sz="8" w:space="0" w:color="auto"/>
            </w:tcBorders>
            <w:shd w:val="clear" w:color="auto" w:fill="auto"/>
            <w:vAlign w:val="bottom"/>
          </w:tcPr>
          <w:p w:rsidR="00C200C8" w:rsidRPr="00A67B25" w:rsidRDefault="00C200C8">
            <w:pPr>
              <w:spacing w:line="230" w:lineRule="exact"/>
              <w:ind w:left="100"/>
              <w:rPr>
                <w:rFonts w:ascii="Lato" w:hAnsi="Lato"/>
              </w:rPr>
            </w:pPr>
            <w:r w:rsidRPr="00A67B25">
              <w:rPr>
                <w:rFonts w:ascii="Lato" w:hAnsi="Lato"/>
              </w:rPr>
              <w:t>An acceptable</w:t>
            </w:r>
          </w:p>
        </w:tc>
        <w:tc>
          <w:tcPr>
            <w:tcW w:w="1760" w:type="dxa"/>
            <w:tcBorders>
              <w:right w:val="single" w:sz="8" w:space="0" w:color="auto"/>
            </w:tcBorders>
            <w:shd w:val="clear" w:color="auto" w:fill="auto"/>
            <w:vAlign w:val="bottom"/>
          </w:tcPr>
          <w:p w:rsidR="00C200C8" w:rsidRPr="00A67B25" w:rsidRDefault="00C200C8">
            <w:pPr>
              <w:spacing w:line="230" w:lineRule="exact"/>
              <w:ind w:left="100"/>
              <w:rPr>
                <w:rFonts w:ascii="Lato" w:hAnsi="Lato"/>
              </w:rPr>
            </w:pPr>
            <w:r w:rsidRPr="00A67B25">
              <w:rPr>
                <w:rFonts w:ascii="Lato" w:hAnsi="Lato"/>
              </w:rPr>
              <w:t>There is an</w:t>
            </w:r>
          </w:p>
        </w:tc>
        <w:tc>
          <w:tcPr>
            <w:tcW w:w="1760" w:type="dxa"/>
            <w:tcBorders>
              <w:right w:val="single" w:sz="8" w:space="0" w:color="auto"/>
            </w:tcBorders>
            <w:shd w:val="clear" w:color="auto" w:fill="auto"/>
            <w:vAlign w:val="bottom"/>
          </w:tcPr>
          <w:p w:rsidR="00C200C8" w:rsidRPr="00A67B25" w:rsidRDefault="00C200C8">
            <w:pPr>
              <w:spacing w:line="230" w:lineRule="exact"/>
              <w:ind w:left="100"/>
              <w:rPr>
                <w:rFonts w:ascii="Lato" w:hAnsi="Lato"/>
              </w:rPr>
            </w:pPr>
            <w:r w:rsidRPr="00A67B25">
              <w:rPr>
                <w:rFonts w:ascii="Lato" w:hAnsi="Lato"/>
              </w:rPr>
              <w:t>There is an</w:t>
            </w:r>
          </w:p>
        </w:tc>
      </w:tr>
      <w:tr w:rsidR="00C200C8" w:rsidRPr="00A67B25">
        <w:trPr>
          <w:trHeight w:val="245"/>
        </w:trPr>
        <w:tc>
          <w:tcPr>
            <w:tcW w:w="1720" w:type="dxa"/>
            <w:tcBorders>
              <w:left w:val="single" w:sz="8" w:space="0" w:color="auto"/>
              <w:right w:val="single" w:sz="8" w:space="0" w:color="auto"/>
            </w:tcBorders>
            <w:shd w:val="clear" w:color="auto" w:fill="auto"/>
            <w:vAlign w:val="bottom"/>
          </w:tcPr>
          <w:p w:rsidR="00C200C8" w:rsidRPr="00A67B25" w:rsidRDefault="00C200C8">
            <w:pPr>
              <w:spacing w:line="0" w:lineRule="atLeast"/>
              <w:rPr>
                <w:rFonts w:ascii="Lato" w:eastAsia="Times New Roman" w:hAnsi="Lato"/>
                <w:sz w:val="21"/>
              </w:rPr>
            </w:pPr>
          </w:p>
        </w:tc>
        <w:tc>
          <w:tcPr>
            <w:tcW w:w="1760" w:type="dxa"/>
            <w:tcBorders>
              <w:right w:val="single" w:sz="8" w:space="0" w:color="auto"/>
            </w:tcBorders>
            <w:shd w:val="clear" w:color="auto" w:fill="auto"/>
            <w:vAlign w:val="bottom"/>
          </w:tcPr>
          <w:p w:rsidR="00C200C8" w:rsidRPr="00A67B25" w:rsidRDefault="00C200C8">
            <w:pPr>
              <w:spacing w:line="0" w:lineRule="atLeast"/>
              <w:ind w:left="100"/>
              <w:rPr>
                <w:rFonts w:ascii="Lato" w:hAnsi="Lato"/>
              </w:rPr>
            </w:pPr>
            <w:r w:rsidRPr="00A67B25">
              <w:rPr>
                <w:rFonts w:ascii="Lato" w:hAnsi="Lato"/>
              </w:rPr>
              <w:t>acceptable</w:t>
            </w:r>
          </w:p>
        </w:tc>
        <w:tc>
          <w:tcPr>
            <w:tcW w:w="1760" w:type="dxa"/>
            <w:tcBorders>
              <w:right w:val="single" w:sz="8" w:space="0" w:color="auto"/>
            </w:tcBorders>
            <w:shd w:val="clear" w:color="auto" w:fill="auto"/>
            <w:vAlign w:val="bottom"/>
          </w:tcPr>
          <w:p w:rsidR="00C200C8" w:rsidRPr="00A67B25" w:rsidRDefault="00C200C8">
            <w:pPr>
              <w:spacing w:line="0" w:lineRule="atLeast"/>
              <w:ind w:left="100"/>
              <w:rPr>
                <w:rFonts w:ascii="Lato" w:hAnsi="Lato"/>
              </w:rPr>
            </w:pPr>
            <w:r w:rsidRPr="00A67B25">
              <w:rPr>
                <w:rFonts w:ascii="Lato" w:hAnsi="Lato"/>
              </w:rPr>
              <w:t>workaround to the</w:t>
            </w:r>
          </w:p>
        </w:tc>
        <w:tc>
          <w:tcPr>
            <w:tcW w:w="1760" w:type="dxa"/>
            <w:tcBorders>
              <w:right w:val="single" w:sz="8" w:space="0" w:color="auto"/>
            </w:tcBorders>
            <w:shd w:val="clear" w:color="auto" w:fill="auto"/>
            <w:vAlign w:val="bottom"/>
          </w:tcPr>
          <w:p w:rsidR="00C200C8" w:rsidRPr="00A67B25" w:rsidRDefault="00C200C8">
            <w:pPr>
              <w:spacing w:line="0" w:lineRule="atLeast"/>
              <w:ind w:left="100"/>
              <w:rPr>
                <w:rFonts w:ascii="Lato" w:hAnsi="Lato"/>
              </w:rPr>
            </w:pPr>
            <w:r w:rsidRPr="00A67B25">
              <w:rPr>
                <w:rFonts w:ascii="Lato" w:hAnsi="Lato"/>
              </w:rPr>
              <w:t>acceptable and</w:t>
            </w:r>
          </w:p>
        </w:tc>
        <w:tc>
          <w:tcPr>
            <w:tcW w:w="1760" w:type="dxa"/>
            <w:tcBorders>
              <w:right w:val="single" w:sz="8" w:space="0" w:color="auto"/>
            </w:tcBorders>
            <w:shd w:val="clear" w:color="auto" w:fill="auto"/>
            <w:vAlign w:val="bottom"/>
          </w:tcPr>
          <w:p w:rsidR="00C200C8" w:rsidRPr="00A67B25" w:rsidRDefault="00C200C8">
            <w:pPr>
              <w:spacing w:line="0" w:lineRule="atLeast"/>
              <w:ind w:left="100"/>
              <w:rPr>
                <w:rFonts w:ascii="Lato" w:hAnsi="Lato"/>
              </w:rPr>
            </w:pPr>
            <w:r w:rsidRPr="00A67B25">
              <w:rPr>
                <w:rFonts w:ascii="Lato" w:hAnsi="Lato"/>
              </w:rPr>
              <w:t>acceptable and</w:t>
            </w:r>
          </w:p>
        </w:tc>
      </w:tr>
      <w:tr w:rsidR="00C200C8" w:rsidRPr="00A67B25">
        <w:trPr>
          <w:trHeight w:val="242"/>
        </w:trPr>
        <w:tc>
          <w:tcPr>
            <w:tcW w:w="1720" w:type="dxa"/>
            <w:tcBorders>
              <w:left w:val="single" w:sz="8" w:space="0" w:color="auto"/>
              <w:right w:val="single" w:sz="8" w:space="0" w:color="auto"/>
            </w:tcBorders>
            <w:shd w:val="clear" w:color="auto" w:fill="auto"/>
            <w:vAlign w:val="bottom"/>
          </w:tcPr>
          <w:p w:rsidR="00C200C8" w:rsidRPr="00A67B25" w:rsidRDefault="00C200C8">
            <w:pPr>
              <w:spacing w:line="0" w:lineRule="atLeast"/>
              <w:rPr>
                <w:rFonts w:ascii="Lato" w:eastAsia="Times New Roman" w:hAnsi="Lato"/>
                <w:sz w:val="21"/>
              </w:rPr>
            </w:pPr>
          </w:p>
        </w:tc>
        <w:tc>
          <w:tcPr>
            <w:tcW w:w="1760" w:type="dxa"/>
            <w:tcBorders>
              <w:right w:val="single" w:sz="8" w:space="0" w:color="auto"/>
            </w:tcBorders>
            <w:shd w:val="clear" w:color="auto" w:fill="auto"/>
            <w:vAlign w:val="bottom"/>
          </w:tcPr>
          <w:p w:rsidR="00C200C8" w:rsidRPr="00A67B25" w:rsidRDefault="00C200C8">
            <w:pPr>
              <w:spacing w:line="242" w:lineRule="exact"/>
              <w:ind w:left="100"/>
              <w:rPr>
                <w:rFonts w:ascii="Lato" w:hAnsi="Lato"/>
              </w:rPr>
            </w:pPr>
            <w:r w:rsidRPr="00A67B25">
              <w:rPr>
                <w:rFonts w:ascii="Lato" w:hAnsi="Lato"/>
              </w:rPr>
              <w:t>workaround to the</w:t>
            </w:r>
          </w:p>
        </w:tc>
        <w:tc>
          <w:tcPr>
            <w:tcW w:w="1760" w:type="dxa"/>
            <w:tcBorders>
              <w:right w:val="single" w:sz="8" w:space="0" w:color="auto"/>
            </w:tcBorders>
            <w:shd w:val="clear" w:color="auto" w:fill="auto"/>
            <w:vAlign w:val="bottom"/>
          </w:tcPr>
          <w:p w:rsidR="00C200C8" w:rsidRPr="00A67B25" w:rsidRDefault="00C200C8">
            <w:pPr>
              <w:spacing w:line="242" w:lineRule="exact"/>
              <w:ind w:left="100"/>
              <w:rPr>
                <w:rFonts w:ascii="Lato" w:hAnsi="Lato"/>
              </w:rPr>
            </w:pPr>
            <w:r w:rsidRPr="00A67B25">
              <w:rPr>
                <w:rFonts w:ascii="Lato" w:hAnsi="Lato"/>
              </w:rPr>
              <w:t>problem may be</w:t>
            </w:r>
          </w:p>
        </w:tc>
        <w:tc>
          <w:tcPr>
            <w:tcW w:w="1760" w:type="dxa"/>
            <w:tcBorders>
              <w:right w:val="single" w:sz="8" w:space="0" w:color="auto"/>
            </w:tcBorders>
            <w:shd w:val="clear" w:color="auto" w:fill="auto"/>
            <w:vAlign w:val="bottom"/>
          </w:tcPr>
          <w:p w:rsidR="00C200C8" w:rsidRPr="00A67B25" w:rsidRDefault="00C200C8">
            <w:pPr>
              <w:spacing w:line="242" w:lineRule="exact"/>
              <w:ind w:left="100"/>
              <w:rPr>
                <w:rFonts w:ascii="Lato" w:hAnsi="Lato"/>
              </w:rPr>
            </w:pPr>
            <w:r w:rsidRPr="00A67B25">
              <w:rPr>
                <w:rFonts w:ascii="Lato" w:hAnsi="Lato"/>
              </w:rPr>
              <w:t>immediate</w:t>
            </w:r>
          </w:p>
        </w:tc>
        <w:tc>
          <w:tcPr>
            <w:tcW w:w="1760" w:type="dxa"/>
            <w:tcBorders>
              <w:right w:val="single" w:sz="8" w:space="0" w:color="auto"/>
            </w:tcBorders>
            <w:shd w:val="clear" w:color="auto" w:fill="auto"/>
            <w:vAlign w:val="bottom"/>
          </w:tcPr>
          <w:p w:rsidR="00C200C8" w:rsidRPr="00A67B25" w:rsidRDefault="00C200C8">
            <w:pPr>
              <w:spacing w:line="242" w:lineRule="exact"/>
              <w:ind w:left="100"/>
              <w:rPr>
                <w:rFonts w:ascii="Lato" w:hAnsi="Lato"/>
              </w:rPr>
            </w:pPr>
            <w:r w:rsidRPr="00A67B25">
              <w:rPr>
                <w:rFonts w:ascii="Lato" w:hAnsi="Lato"/>
              </w:rPr>
              <w:t>immediate</w:t>
            </w:r>
          </w:p>
        </w:tc>
      </w:tr>
      <w:tr w:rsidR="00C200C8" w:rsidRPr="00A67B25">
        <w:trPr>
          <w:trHeight w:val="245"/>
        </w:trPr>
        <w:tc>
          <w:tcPr>
            <w:tcW w:w="1720" w:type="dxa"/>
            <w:tcBorders>
              <w:left w:val="single" w:sz="8" w:space="0" w:color="auto"/>
              <w:right w:val="single" w:sz="8" w:space="0" w:color="auto"/>
            </w:tcBorders>
            <w:shd w:val="clear" w:color="auto" w:fill="auto"/>
            <w:vAlign w:val="bottom"/>
          </w:tcPr>
          <w:p w:rsidR="00C200C8" w:rsidRPr="00A67B25" w:rsidRDefault="00C200C8">
            <w:pPr>
              <w:spacing w:line="0" w:lineRule="atLeast"/>
              <w:rPr>
                <w:rFonts w:ascii="Lato" w:eastAsia="Times New Roman" w:hAnsi="Lato"/>
                <w:sz w:val="21"/>
              </w:rPr>
            </w:pPr>
          </w:p>
        </w:tc>
        <w:tc>
          <w:tcPr>
            <w:tcW w:w="1760" w:type="dxa"/>
            <w:tcBorders>
              <w:right w:val="single" w:sz="8" w:space="0" w:color="auto"/>
            </w:tcBorders>
            <w:shd w:val="clear" w:color="auto" w:fill="auto"/>
            <w:vAlign w:val="bottom"/>
          </w:tcPr>
          <w:p w:rsidR="00C200C8" w:rsidRPr="00A67B25" w:rsidRDefault="00C200C8">
            <w:pPr>
              <w:spacing w:line="0" w:lineRule="atLeast"/>
              <w:ind w:left="100"/>
              <w:rPr>
                <w:rFonts w:ascii="Lato" w:hAnsi="Lato"/>
              </w:rPr>
            </w:pPr>
            <w:r w:rsidRPr="00A67B25">
              <w:rPr>
                <w:rFonts w:ascii="Lato" w:hAnsi="Lato"/>
              </w:rPr>
              <w:t>problem (i.e., the</w:t>
            </w:r>
          </w:p>
        </w:tc>
        <w:tc>
          <w:tcPr>
            <w:tcW w:w="1760" w:type="dxa"/>
            <w:tcBorders>
              <w:right w:val="single" w:sz="8" w:space="0" w:color="auto"/>
            </w:tcBorders>
            <w:shd w:val="clear" w:color="auto" w:fill="auto"/>
            <w:vAlign w:val="bottom"/>
          </w:tcPr>
          <w:p w:rsidR="00C200C8" w:rsidRPr="00A67B25" w:rsidRDefault="00C200C8">
            <w:pPr>
              <w:spacing w:line="0" w:lineRule="atLeast"/>
              <w:ind w:left="100"/>
              <w:rPr>
                <w:rFonts w:ascii="Lato" w:hAnsi="Lato"/>
              </w:rPr>
            </w:pPr>
            <w:r w:rsidRPr="00A67B25">
              <w:rPr>
                <w:rFonts w:ascii="Lato" w:hAnsi="Lato"/>
              </w:rPr>
              <w:t>possible within a</w:t>
            </w:r>
          </w:p>
        </w:tc>
        <w:tc>
          <w:tcPr>
            <w:tcW w:w="1760" w:type="dxa"/>
            <w:tcBorders>
              <w:right w:val="single" w:sz="8" w:space="0" w:color="auto"/>
            </w:tcBorders>
            <w:shd w:val="clear" w:color="auto" w:fill="auto"/>
            <w:vAlign w:val="bottom"/>
          </w:tcPr>
          <w:p w:rsidR="00C200C8" w:rsidRPr="00A67B25" w:rsidRDefault="00C200C8">
            <w:pPr>
              <w:spacing w:line="0" w:lineRule="atLeast"/>
              <w:ind w:left="100"/>
              <w:rPr>
                <w:rFonts w:ascii="Lato" w:hAnsi="Lato"/>
              </w:rPr>
            </w:pPr>
            <w:r w:rsidRPr="00A67B25">
              <w:rPr>
                <w:rFonts w:ascii="Lato" w:hAnsi="Lato"/>
              </w:rPr>
              <w:t>workaround to the</w:t>
            </w:r>
          </w:p>
        </w:tc>
        <w:tc>
          <w:tcPr>
            <w:tcW w:w="1760" w:type="dxa"/>
            <w:tcBorders>
              <w:right w:val="single" w:sz="8" w:space="0" w:color="auto"/>
            </w:tcBorders>
            <w:shd w:val="clear" w:color="auto" w:fill="auto"/>
            <w:vAlign w:val="bottom"/>
          </w:tcPr>
          <w:p w:rsidR="00C200C8" w:rsidRPr="00A67B25" w:rsidRDefault="00C200C8">
            <w:pPr>
              <w:spacing w:line="0" w:lineRule="atLeast"/>
              <w:ind w:left="100"/>
              <w:rPr>
                <w:rFonts w:ascii="Lato" w:hAnsi="Lato"/>
              </w:rPr>
            </w:pPr>
            <w:r w:rsidRPr="00A67B25">
              <w:rPr>
                <w:rFonts w:ascii="Lato" w:hAnsi="Lato"/>
              </w:rPr>
              <w:t>workaround to the</w:t>
            </w:r>
          </w:p>
        </w:tc>
      </w:tr>
      <w:tr w:rsidR="00C200C8" w:rsidRPr="00A67B25">
        <w:trPr>
          <w:trHeight w:val="245"/>
        </w:trPr>
        <w:tc>
          <w:tcPr>
            <w:tcW w:w="1720" w:type="dxa"/>
            <w:tcBorders>
              <w:left w:val="single" w:sz="8" w:space="0" w:color="auto"/>
              <w:right w:val="single" w:sz="8" w:space="0" w:color="auto"/>
            </w:tcBorders>
            <w:shd w:val="clear" w:color="auto" w:fill="auto"/>
            <w:vAlign w:val="bottom"/>
          </w:tcPr>
          <w:p w:rsidR="00C200C8" w:rsidRPr="00A67B25" w:rsidRDefault="00C200C8">
            <w:pPr>
              <w:spacing w:line="0" w:lineRule="atLeast"/>
              <w:rPr>
                <w:rFonts w:ascii="Lato" w:eastAsia="Times New Roman" w:hAnsi="Lato"/>
                <w:sz w:val="21"/>
              </w:rPr>
            </w:pPr>
          </w:p>
        </w:tc>
        <w:tc>
          <w:tcPr>
            <w:tcW w:w="1760" w:type="dxa"/>
            <w:tcBorders>
              <w:right w:val="single" w:sz="8" w:space="0" w:color="auto"/>
            </w:tcBorders>
            <w:shd w:val="clear" w:color="auto" w:fill="auto"/>
            <w:vAlign w:val="bottom"/>
          </w:tcPr>
          <w:p w:rsidR="00C200C8" w:rsidRPr="00A67B25" w:rsidRDefault="00C200C8">
            <w:pPr>
              <w:spacing w:line="0" w:lineRule="atLeast"/>
              <w:ind w:left="100"/>
              <w:rPr>
                <w:rFonts w:ascii="Lato" w:hAnsi="Lato"/>
              </w:rPr>
            </w:pPr>
            <w:r w:rsidRPr="00A67B25">
              <w:rPr>
                <w:rFonts w:ascii="Lato" w:hAnsi="Lato"/>
              </w:rPr>
              <w:t>work immediately</w:t>
            </w:r>
          </w:p>
        </w:tc>
        <w:tc>
          <w:tcPr>
            <w:tcW w:w="1760" w:type="dxa"/>
            <w:tcBorders>
              <w:right w:val="single" w:sz="8" w:space="0" w:color="auto"/>
            </w:tcBorders>
            <w:shd w:val="clear" w:color="auto" w:fill="auto"/>
            <w:vAlign w:val="bottom"/>
          </w:tcPr>
          <w:p w:rsidR="00C200C8" w:rsidRPr="00A67B25" w:rsidRDefault="00C200C8">
            <w:pPr>
              <w:spacing w:line="0" w:lineRule="atLeast"/>
              <w:ind w:left="100"/>
              <w:rPr>
                <w:rFonts w:ascii="Lato" w:hAnsi="Lato"/>
              </w:rPr>
            </w:pPr>
            <w:r w:rsidRPr="00A67B25">
              <w:rPr>
                <w:rFonts w:ascii="Lato" w:hAnsi="Lato"/>
              </w:rPr>
              <w:t>short period of</w:t>
            </w:r>
          </w:p>
        </w:tc>
        <w:tc>
          <w:tcPr>
            <w:tcW w:w="1760" w:type="dxa"/>
            <w:tcBorders>
              <w:right w:val="single" w:sz="8" w:space="0" w:color="auto"/>
            </w:tcBorders>
            <w:shd w:val="clear" w:color="auto" w:fill="auto"/>
            <w:vAlign w:val="bottom"/>
          </w:tcPr>
          <w:p w:rsidR="00C200C8" w:rsidRPr="00A67B25" w:rsidRDefault="00C200C8">
            <w:pPr>
              <w:spacing w:line="0" w:lineRule="atLeast"/>
              <w:ind w:left="100"/>
              <w:rPr>
                <w:rFonts w:ascii="Lato" w:hAnsi="Lato"/>
              </w:rPr>
            </w:pPr>
            <w:r w:rsidRPr="00A67B25">
              <w:rPr>
                <w:rFonts w:ascii="Lato" w:hAnsi="Lato"/>
              </w:rPr>
              <w:t>problem (i.e., the</w:t>
            </w:r>
          </w:p>
        </w:tc>
        <w:tc>
          <w:tcPr>
            <w:tcW w:w="1760" w:type="dxa"/>
            <w:tcBorders>
              <w:right w:val="single" w:sz="8" w:space="0" w:color="auto"/>
            </w:tcBorders>
            <w:shd w:val="clear" w:color="auto" w:fill="auto"/>
            <w:vAlign w:val="bottom"/>
          </w:tcPr>
          <w:p w:rsidR="00C200C8" w:rsidRPr="00A67B25" w:rsidRDefault="00C200C8">
            <w:pPr>
              <w:spacing w:line="0" w:lineRule="atLeast"/>
              <w:ind w:left="100"/>
              <w:rPr>
                <w:rFonts w:ascii="Lato" w:hAnsi="Lato"/>
              </w:rPr>
            </w:pPr>
            <w:r w:rsidRPr="00A67B25">
              <w:rPr>
                <w:rFonts w:ascii="Lato" w:hAnsi="Lato"/>
              </w:rPr>
              <w:t>problem (i.e., the</w:t>
            </w:r>
          </w:p>
        </w:tc>
      </w:tr>
      <w:tr w:rsidR="00C200C8" w:rsidRPr="00A67B25">
        <w:trPr>
          <w:trHeight w:val="242"/>
        </w:trPr>
        <w:tc>
          <w:tcPr>
            <w:tcW w:w="1720" w:type="dxa"/>
            <w:tcBorders>
              <w:left w:val="single" w:sz="8" w:space="0" w:color="auto"/>
              <w:right w:val="single" w:sz="8" w:space="0" w:color="auto"/>
            </w:tcBorders>
            <w:shd w:val="clear" w:color="auto" w:fill="auto"/>
            <w:vAlign w:val="bottom"/>
          </w:tcPr>
          <w:p w:rsidR="00C200C8" w:rsidRPr="00A67B25" w:rsidRDefault="00C200C8">
            <w:pPr>
              <w:spacing w:line="0" w:lineRule="atLeast"/>
              <w:rPr>
                <w:rFonts w:ascii="Lato" w:eastAsia="Times New Roman" w:hAnsi="Lato"/>
                <w:sz w:val="21"/>
              </w:rPr>
            </w:pPr>
          </w:p>
        </w:tc>
        <w:tc>
          <w:tcPr>
            <w:tcW w:w="1760" w:type="dxa"/>
            <w:tcBorders>
              <w:right w:val="single" w:sz="8" w:space="0" w:color="auto"/>
            </w:tcBorders>
            <w:shd w:val="clear" w:color="auto" w:fill="auto"/>
            <w:vAlign w:val="bottom"/>
          </w:tcPr>
          <w:p w:rsidR="00C200C8" w:rsidRPr="00A67B25" w:rsidRDefault="00C200C8">
            <w:pPr>
              <w:spacing w:line="242" w:lineRule="exact"/>
              <w:ind w:left="100"/>
              <w:rPr>
                <w:rFonts w:ascii="Lato" w:hAnsi="Lato"/>
              </w:rPr>
            </w:pPr>
            <w:r w:rsidRPr="00A67B25">
              <w:rPr>
                <w:rFonts w:ascii="Lato" w:hAnsi="Lato"/>
              </w:rPr>
              <w:t>required cannot</w:t>
            </w:r>
          </w:p>
        </w:tc>
        <w:tc>
          <w:tcPr>
            <w:tcW w:w="1760" w:type="dxa"/>
            <w:tcBorders>
              <w:right w:val="single" w:sz="8" w:space="0" w:color="auto"/>
            </w:tcBorders>
            <w:shd w:val="clear" w:color="auto" w:fill="auto"/>
            <w:vAlign w:val="bottom"/>
          </w:tcPr>
          <w:p w:rsidR="00C200C8" w:rsidRPr="00A67B25" w:rsidRDefault="00C200C8">
            <w:pPr>
              <w:spacing w:line="242" w:lineRule="exact"/>
              <w:ind w:left="100"/>
              <w:rPr>
                <w:rFonts w:ascii="Lato" w:hAnsi="Lato"/>
              </w:rPr>
            </w:pPr>
            <w:proofErr w:type="gramStart"/>
            <w:r w:rsidRPr="00A67B25">
              <w:rPr>
                <w:rFonts w:ascii="Lato" w:hAnsi="Lato"/>
              </w:rPr>
              <w:t>time</w:t>
            </w:r>
            <w:proofErr w:type="gramEnd"/>
            <w:r w:rsidRPr="00A67B25">
              <w:rPr>
                <w:rFonts w:ascii="Lato" w:hAnsi="Lato"/>
              </w:rPr>
              <w:t>.</w:t>
            </w:r>
          </w:p>
        </w:tc>
        <w:tc>
          <w:tcPr>
            <w:tcW w:w="1760" w:type="dxa"/>
            <w:tcBorders>
              <w:right w:val="single" w:sz="8" w:space="0" w:color="auto"/>
            </w:tcBorders>
            <w:shd w:val="clear" w:color="auto" w:fill="auto"/>
            <w:vAlign w:val="bottom"/>
          </w:tcPr>
          <w:p w:rsidR="00C200C8" w:rsidRPr="00A67B25" w:rsidRDefault="00C200C8">
            <w:pPr>
              <w:spacing w:line="242" w:lineRule="exact"/>
              <w:ind w:left="100"/>
              <w:rPr>
                <w:rFonts w:ascii="Lato" w:hAnsi="Lato"/>
              </w:rPr>
            </w:pPr>
            <w:r w:rsidRPr="00A67B25">
              <w:rPr>
                <w:rFonts w:ascii="Lato" w:hAnsi="Lato"/>
              </w:rPr>
              <w:t>work can be</w:t>
            </w:r>
          </w:p>
        </w:tc>
        <w:tc>
          <w:tcPr>
            <w:tcW w:w="1760" w:type="dxa"/>
            <w:tcBorders>
              <w:right w:val="single" w:sz="8" w:space="0" w:color="auto"/>
            </w:tcBorders>
            <w:shd w:val="clear" w:color="auto" w:fill="auto"/>
            <w:vAlign w:val="bottom"/>
          </w:tcPr>
          <w:p w:rsidR="00C200C8" w:rsidRPr="00A67B25" w:rsidRDefault="00C200C8">
            <w:pPr>
              <w:spacing w:line="242" w:lineRule="exact"/>
              <w:ind w:left="100"/>
              <w:rPr>
                <w:rFonts w:ascii="Lato" w:hAnsi="Lato"/>
              </w:rPr>
            </w:pPr>
            <w:r w:rsidRPr="00A67B25">
              <w:rPr>
                <w:rFonts w:ascii="Lato" w:hAnsi="Lato"/>
              </w:rPr>
              <w:t>work can be</w:t>
            </w:r>
          </w:p>
        </w:tc>
      </w:tr>
      <w:tr w:rsidR="00C200C8" w:rsidRPr="00A67B25">
        <w:trPr>
          <w:trHeight w:val="245"/>
        </w:trPr>
        <w:tc>
          <w:tcPr>
            <w:tcW w:w="1720" w:type="dxa"/>
            <w:tcBorders>
              <w:left w:val="single" w:sz="8" w:space="0" w:color="auto"/>
              <w:right w:val="single" w:sz="8" w:space="0" w:color="auto"/>
            </w:tcBorders>
            <w:shd w:val="clear" w:color="auto" w:fill="auto"/>
            <w:vAlign w:val="bottom"/>
          </w:tcPr>
          <w:p w:rsidR="00C200C8" w:rsidRPr="00A67B25" w:rsidRDefault="00C200C8">
            <w:pPr>
              <w:spacing w:line="0" w:lineRule="atLeast"/>
              <w:rPr>
                <w:rFonts w:ascii="Lato" w:eastAsia="Times New Roman" w:hAnsi="Lato"/>
                <w:sz w:val="21"/>
              </w:rPr>
            </w:pPr>
          </w:p>
        </w:tc>
        <w:tc>
          <w:tcPr>
            <w:tcW w:w="1760" w:type="dxa"/>
            <w:tcBorders>
              <w:right w:val="single" w:sz="8" w:space="0" w:color="auto"/>
            </w:tcBorders>
            <w:shd w:val="clear" w:color="auto" w:fill="auto"/>
            <w:vAlign w:val="bottom"/>
          </w:tcPr>
          <w:p w:rsidR="00C200C8" w:rsidRPr="00A67B25" w:rsidRDefault="00C200C8">
            <w:pPr>
              <w:spacing w:line="0" w:lineRule="atLeast"/>
              <w:ind w:left="100"/>
              <w:rPr>
                <w:rFonts w:ascii="Lato" w:hAnsi="Lato"/>
              </w:rPr>
            </w:pPr>
            <w:r w:rsidRPr="00A67B25">
              <w:rPr>
                <w:rFonts w:ascii="Lato" w:hAnsi="Lato"/>
              </w:rPr>
              <w:t>be performed in</w:t>
            </w:r>
          </w:p>
        </w:tc>
        <w:tc>
          <w:tcPr>
            <w:tcW w:w="1760" w:type="dxa"/>
            <w:tcBorders>
              <w:right w:val="single" w:sz="8" w:space="0" w:color="auto"/>
            </w:tcBorders>
            <w:shd w:val="clear" w:color="auto" w:fill="auto"/>
            <w:vAlign w:val="bottom"/>
          </w:tcPr>
          <w:p w:rsidR="00C200C8" w:rsidRPr="00A67B25" w:rsidRDefault="00C200C8">
            <w:pPr>
              <w:spacing w:line="0" w:lineRule="atLeast"/>
              <w:rPr>
                <w:rFonts w:ascii="Lato" w:eastAsia="Times New Roman" w:hAnsi="Lato"/>
                <w:sz w:val="21"/>
              </w:rPr>
            </w:pPr>
          </w:p>
        </w:tc>
        <w:tc>
          <w:tcPr>
            <w:tcW w:w="1760" w:type="dxa"/>
            <w:tcBorders>
              <w:right w:val="single" w:sz="8" w:space="0" w:color="auto"/>
            </w:tcBorders>
            <w:shd w:val="clear" w:color="auto" w:fill="auto"/>
            <w:vAlign w:val="bottom"/>
          </w:tcPr>
          <w:p w:rsidR="00C200C8" w:rsidRPr="00A67B25" w:rsidRDefault="00C200C8">
            <w:pPr>
              <w:spacing w:line="0" w:lineRule="atLeast"/>
              <w:ind w:left="100"/>
              <w:rPr>
                <w:rFonts w:ascii="Lato" w:hAnsi="Lato"/>
              </w:rPr>
            </w:pPr>
            <w:r w:rsidRPr="00A67B25">
              <w:rPr>
                <w:rFonts w:ascii="Lato" w:hAnsi="Lato"/>
              </w:rPr>
              <w:t>performed in</w:t>
            </w:r>
          </w:p>
        </w:tc>
        <w:tc>
          <w:tcPr>
            <w:tcW w:w="1760" w:type="dxa"/>
            <w:tcBorders>
              <w:right w:val="single" w:sz="8" w:space="0" w:color="auto"/>
            </w:tcBorders>
            <w:shd w:val="clear" w:color="auto" w:fill="auto"/>
            <w:vAlign w:val="bottom"/>
          </w:tcPr>
          <w:p w:rsidR="00C200C8" w:rsidRPr="00A67B25" w:rsidRDefault="00C200C8">
            <w:pPr>
              <w:spacing w:line="0" w:lineRule="atLeast"/>
              <w:ind w:left="100"/>
              <w:rPr>
                <w:rFonts w:ascii="Lato" w:hAnsi="Lato"/>
              </w:rPr>
            </w:pPr>
            <w:r w:rsidRPr="00A67B25">
              <w:rPr>
                <w:rFonts w:ascii="Lato" w:hAnsi="Lato"/>
              </w:rPr>
              <w:t>performed in</w:t>
            </w:r>
          </w:p>
        </w:tc>
      </w:tr>
      <w:tr w:rsidR="00C200C8" w:rsidRPr="00A67B25">
        <w:trPr>
          <w:trHeight w:val="248"/>
        </w:trPr>
        <w:tc>
          <w:tcPr>
            <w:tcW w:w="1720" w:type="dxa"/>
            <w:tcBorders>
              <w:left w:val="single" w:sz="8" w:space="0" w:color="auto"/>
              <w:bottom w:val="single" w:sz="8" w:space="0" w:color="auto"/>
              <w:right w:val="single" w:sz="8" w:space="0" w:color="auto"/>
            </w:tcBorders>
            <w:shd w:val="clear" w:color="auto" w:fill="auto"/>
            <w:vAlign w:val="bottom"/>
          </w:tcPr>
          <w:p w:rsidR="00C200C8" w:rsidRPr="00A67B25" w:rsidRDefault="00C200C8">
            <w:pPr>
              <w:spacing w:line="0" w:lineRule="atLeast"/>
              <w:rPr>
                <w:rFonts w:ascii="Lato" w:eastAsia="Times New Roman" w:hAnsi="Lato"/>
                <w:sz w:val="21"/>
              </w:rPr>
            </w:pPr>
          </w:p>
        </w:tc>
        <w:tc>
          <w:tcPr>
            <w:tcW w:w="1760" w:type="dxa"/>
            <w:tcBorders>
              <w:bottom w:val="single" w:sz="8" w:space="0" w:color="auto"/>
              <w:right w:val="single" w:sz="8" w:space="0" w:color="auto"/>
            </w:tcBorders>
            <w:shd w:val="clear" w:color="auto" w:fill="auto"/>
            <w:vAlign w:val="bottom"/>
          </w:tcPr>
          <w:p w:rsidR="00C200C8" w:rsidRPr="00A67B25" w:rsidRDefault="00C200C8">
            <w:pPr>
              <w:spacing w:line="0" w:lineRule="atLeast"/>
              <w:ind w:left="100"/>
              <w:rPr>
                <w:rFonts w:ascii="Lato" w:hAnsi="Lato"/>
              </w:rPr>
            </w:pPr>
            <w:proofErr w:type="gramStart"/>
            <w:r w:rsidRPr="00A67B25">
              <w:rPr>
                <w:rFonts w:ascii="Lato" w:hAnsi="Lato"/>
              </w:rPr>
              <w:t>any</w:t>
            </w:r>
            <w:proofErr w:type="gramEnd"/>
            <w:r w:rsidRPr="00A67B25">
              <w:rPr>
                <w:rFonts w:ascii="Lato" w:hAnsi="Lato"/>
              </w:rPr>
              <w:t xml:space="preserve"> other way).</w:t>
            </w:r>
          </w:p>
        </w:tc>
        <w:tc>
          <w:tcPr>
            <w:tcW w:w="1760" w:type="dxa"/>
            <w:tcBorders>
              <w:bottom w:val="single" w:sz="8" w:space="0" w:color="auto"/>
              <w:right w:val="single" w:sz="8" w:space="0" w:color="auto"/>
            </w:tcBorders>
            <w:shd w:val="clear" w:color="auto" w:fill="auto"/>
            <w:vAlign w:val="bottom"/>
          </w:tcPr>
          <w:p w:rsidR="00C200C8" w:rsidRPr="00A67B25" w:rsidRDefault="00C200C8">
            <w:pPr>
              <w:spacing w:line="0" w:lineRule="atLeast"/>
              <w:rPr>
                <w:rFonts w:ascii="Lato" w:eastAsia="Times New Roman" w:hAnsi="Lato"/>
                <w:sz w:val="21"/>
              </w:rPr>
            </w:pPr>
          </w:p>
        </w:tc>
        <w:tc>
          <w:tcPr>
            <w:tcW w:w="1760" w:type="dxa"/>
            <w:tcBorders>
              <w:bottom w:val="single" w:sz="8" w:space="0" w:color="auto"/>
              <w:right w:val="single" w:sz="8" w:space="0" w:color="auto"/>
            </w:tcBorders>
            <w:shd w:val="clear" w:color="auto" w:fill="auto"/>
            <w:vAlign w:val="bottom"/>
          </w:tcPr>
          <w:p w:rsidR="00C200C8" w:rsidRPr="00A67B25" w:rsidRDefault="00C200C8">
            <w:pPr>
              <w:spacing w:line="0" w:lineRule="atLeast"/>
              <w:ind w:left="100"/>
              <w:rPr>
                <w:rFonts w:ascii="Lato" w:hAnsi="Lato"/>
              </w:rPr>
            </w:pPr>
            <w:proofErr w:type="gramStart"/>
            <w:r w:rsidRPr="00A67B25">
              <w:rPr>
                <w:rFonts w:ascii="Lato" w:hAnsi="Lato"/>
              </w:rPr>
              <w:t>some</w:t>
            </w:r>
            <w:proofErr w:type="gramEnd"/>
            <w:r w:rsidRPr="00A67B25">
              <w:rPr>
                <w:rFonts w:ascii="Lato" w:hAnsi="Lato"/>
              </w:rPr>
              <w:t xml:space="preserve"> other way).</w:t>
            </w:r>
          </w:p>
        </w:tc>
        <w:tc>
          <w:tcPr>
            <w:tcW w:w="1760" w:type="dxa"/>
            <w:tcBorders>
              <w:bottom w:val="single" w:sz="8" w:space="0" w:color="auto"/>
              <w:right w:val="single" w:sz="8" w:space="0" w:color="auto"/>
            </w:tcBorders>
            <w:shd w:val="clear" w:color="auto" w:fill="auto"/>
            <w:vAlign w:val="bottom"/>
          </w:tcPr>
          <w:p w:rsidR="00C200C8" w:rsidRPr="00A67B25" w:rsidRDefault="00C200C8">
            <w:pPr>
              <w:spacing w:line="0" w:lineRule="atLeast"/>
              <w:ind w:left="100"/>
              <w:rPr>
                <w:rFonts w:ascii="Lato" w:hAnsi="Lato"/>
              </w:rPr>
            </w:pPr>
            <w:proofErr w:type="gramStart"/>
            <w:r w:rsidRPr="00A67B25">
              <w:rPr>
                <w:rFonts w:ascii="Lato" w:hAnsi="Lato"/>
              </w:rPr>
              <w:t>some</w:t>
            </w:r>
            <w:proofErr w:type="gramEnd"/>
            <w:r w:rsidRPr="00A67B25">
              <w:rPr>
                <w:rFonts w:ascii="Lato" w:hAnsi="Lato"/>
              </w:rPr>
              <w:t xml:space="preserve"> other way).</w:t>
            </w:r>
          </w:p>
        </w:tc>
      </w:tr>
      <w:tr w:rsidR="00C200C8" w:rsidRPr="00A67B25">
        <w:trPr>
          <w:trHeight w:val="231"/>
        </w:trPr>
        <w:tc>
          <w:tcPr>
            <w:tcW w:w="1720" w:type="dxa"/>
            <w:tcBorders>
              <w:left w:val="single" w:sz="8" w:space="0" w:color="auto"/>
              <w:right w:val="single" w:sz="8" w:space="0" w:color="auto"/>
            </w:tcBorders>
            <w:shd w:val="clear" w:color="auto" w:fill="auto"/>
            <w:vAlign w:val="bottom"/>
          </w:tcPr>
          <w:p w:rsidR="00C200C8" w:rsidRPr="00A67B25" w:rsidRDefault="00C200C8">
            <w:pPr>
              <w:spacing w:line="230" w:lineRule="exact"/>
              <w:ind w:left="100"/>
              <w:rPr>
                <w:rFonts w:ascii="Lato" w:hAnsi="Lato"/>
              </w:rPr>
            </w:pPr>
            <w:r w:rsidRPr="00A67B25">
              <w:rPr>
                <w:rFonts w:ascii="Lato" w:hAnsi="Lato"/>
              </w:rPr>
              <w:t>Resolution Time</w:t>
            </w:r>
          </w:p>
        </w:tc>
        <w:tc>
          <w:tcPr>
            <w:tcW w:w="1760" w:type="dxa"/>
            <w:tcBorders>
              <w:right w:val="single" w:sz="8" w:space="0" w:color="auto"/>
            </w:tcBorders>
            <w:shd w:val="clear" w:color="auto" w:fill="auto"/>
            <w:vAlign w:val="bottom"/>
          </w:tcPr>
          <w:p w:rsidR="00C200C8" w:rsidRPr="00A67B25" w:rsidRDefault="00C200C8">
            <w:pPr>
              <w:spacing w:line="230" w:lineRule="exact"/>
              <w:ind w:left="100"/>
              <w:rPr>
                <w:rFonts w:ascii="Lato" w:hAnsi="Lato"/>
              </w:rPr>
            </w:pPr>
            <w:r w:rsidRPr="00A67B25">
              <w:rPr>
                <w:rFonts w:ascii="Lato" w:hAnsi="Lato"/>
              </w:rPr>
              <w:t>The maximum</w:t>
            </w:r>
          </w:p>
        </w:tc>
        <w:tc>
          <w:tcPr>
            <w:tcW w:w="1760" w:type="dxa"/>
            <w:tcBorders>
              <w:right w:val="single" w:sz="8" w:space="0" w:color="auto"/>
            </w:tcBorders>
            <w:shd w:val="clear" w:color="auto" w:fill="auto"/>
            <w:vAlign w:val="bottom"/>
          </w:tcPr>
          <w:p w:rsidR="00C200C8" w:rsidRPr="00A67B25" w:rsidRDefault="00C200C8">
            <w:pPr>
              <w:spacing w:line="230" w:lineRule="exact"/>
              <w:ind w:left="100"/>
              <w:rPr>
                <w:rFonts w:ascii="Lato" w:hAnsi="Lato"/>
              </w:rPr>
            </w:pPr>
            <w:r w:rsidRPr="00A67B25">
              <w:rPr>
                <w:rFonts w:ascii="Lato" w:hAnsi="Lato"/>
              </w:rPr>
              <w:t>The maximum</w:t>
            </w:r>
          </w:p>
        </w:tc>
        <w:tc>
          <w:tcPr>
            <w:tcW w:w="1760" w:type="dxa"/>
            <w:tcBorders>
              <w:right w:val="single" w:sz="8" w:space="0" w:color="auto"/>
            </w:tcBorders>
            <w:shd w:val="clear" w:color="auto" w:fill="auto"/>
            <w:vAlign w:val="bottom"/>
          </w:tcPr>
          <w:p w:rsidR="00C200C8" w:rsidRPr="00A67B25" w:rsidRDefault="00C200C8">
            <w:pPr>
              <w:spacing w:line="230" w:lineRule="exact"/>
              <w:ind w:left="100"/>
              <w:rPr>
                <w:rFonts w:ascii="Lato" w:hAnsi="Lato"/>
              </w:rPr>
            </w:pPr>
            <w:r w:rsidRPr="00A67B25">
              <w:rPr>
                <w:rFonts w:ascii="Lato" w:hAnsi="Lato"/>
              </w:rPr>
              <w:t>The maximum</w:t>
            </w:r>
          </w:p>
        </w:tc>
        <w:tc>
          <w:tcPr>
            <w:tcW w:w="1760" w:type="dxa"/>
            <w:tcBorders>
              <w:right w:val="single" w:sz="8" w:space="0" w:color="auto"/>
            </w:tcBorders>
            <w:shd w:val="clear" w:color="auto" w:fill="auto"/>
            <w:vAlign w:val="bottom"/>
          </w:tcPr>
          <w:p w:rsidR="00C200C8" w:rsidRPr="00A67B25" w:rsidRDefault="00C200C8">
            <w:pPr>
              <w:spacing w:line="230" w:lineRule="exact"/>
              <w:ind w:left="100"/>
              <w:rPr>
                <w:rFonts w:ascii="Lato" w:hAnsi="Lato"/>
              </w:rPr>
            </w:pPr>
            <w:r w:rsidRPr="00A67B25">
              <w:rPr>
                <w:rFonts w:ascii="Lato" w:hAnsi="Lato"/>
              </w:rPr>
              <w:t>The failure may or</w:t>
            </w:r>
          </w:p>
        </w:tc>
      </w:tr>
      <w:tr w:rsidR="00C200C8" w:rsidRPr="00A67B25">
        <w:trPr>
          <w:trHeight w:val="242"/>
        </w:trPr>
        <w:tc>
          <w:tcPr>
            <w:tcW w:w="1720" w:type="dxa"/>
            <w:tcBorders>
              <w:left w:val="single" w:sz="8" w:space="0" w:color="auto"/>
              <w:right w:val="single" w:sz="8" w:space="0" w:color="auto"/>
            </w:tcBorders>
            <w:shd w:val="clear" w:color="auto" w:fill="auto"/>
            <w:vAlign w:val="bottom"/>
          </w:tcPr>
          <w:p w:rsidR="00C200C8" w:rsidRPr="00A67B25" w:rsidRDefault="00C200C8">
            <w:pPr>
              <w:spacing w:line="0" w:lineRule="atLeast"/>
              <w:rPr>
                <w:rFonts w:ascii="Lato" w:eastAsia="Times New Roman" w:hAnsi="Lato"/>
                <w:sz w:val="21"/>
              </w:rPr>
            </w:pPr>
          </w:p>
        </w:tc>
        <w:tc>
          <w:tcPr>
            <w:tcW w:w="1760" w:type="dxa"/>
            <w:tcBorders>
              <w:right w:val="single" w:sz="8" w:space="0" w:color="auto"/>
            </w:tcBorders>
            <w:shd w:val="clear" w:color="auto" w:fill="auto"/>
            <w:vAlign w:val="bottom"/>
          </w:tcPr>
          <w:p w:rsidR="00C200C8" w:rsidRPr="00A67B25" w:rsidRDefault="00C200C8">
            <w:pPr>
              <w:spacing w:line="242" w:lineRule="exact"/>
              <w:ind w:left="100"/>
              <w:rPr>
                <w:rFonts w:ascii="Lato" w:hAnsi="Lato"/>
              </w:rPr>
            </w:pPr>
            <w:r w:rsidRPr="00A67B25">
              <w:rPr>
                <w:rFonts w:ascii="Lato" w:hAnsi="Lato"/>
              </w:rPr>
              <w:t>acceptable</w:t>
            </w:r>
          </w:p>
        </w:tc>
        <w:tc>
          <w:tcPr>
            <w:tcW w:w="1760" w:type="dxa"/>
            <w:tcBorders>
              <w:right w:val="single" w:sz="8" w:space="0" w:color="auto"/>
            </w:tcBorders>
            <w:shd w:val="clear" w:color="auto" w:fill="auto"/>
            <w:vAlign w:val="bottom"/>
          </w:tcPr>
          <w:p w:rsidR="00C200C8" w:rsidRPr="00A67B25" w:rsidRDefault="00C200C8">
            <w:pPr>
              <w:spacing w:line="242" w:lineRule="exact"/>
              <w:ind w:left="100"/>
              <w:rPr>
                <w:rFonts w:ascii="Lato" w:hAnsi="Lato"/>
              </w:rPr>
            </w:pPr>
            <w:r w:rsidRPr="00A67B25">
              <w:rPr>
                <w:rFonts w:ascii="Lato" w:hAnsi="Lato"/>
              </w:rPr>
              <w:t>acceptable</w:t>
            </w:r>
          </w:p>
        </w:tc>
        <w:tc>
          <w:tcPr>
            <w:tcW w:w="1760" w:type="dxa"/>
            <w:tcBorders>
              <w:right w:val="single" w:sz="8" w:space="0" w:color="auto"/>
            </w:tcBorders>
            <w:shd w:val="clear" w:color="auto" w:fill="auto"/>
            <w:vAlign w:val="bottom"/>
          </w:tcPr>
          <w:p w:rsidR="00C200C8" w:rsidRPr="00A67B25" w:rsidRDefault="00C200C8">
            <w:pPr>
              <w:spacing w:line="242" w:lineRule="exact"/>
              <w:ind w:left="100"/>
              <w:rPr>
                <w:rFonts w:ascii="Lato" w:hAnsi="Lato"/>
              </w:rPr>
            </w:pPr>
            <w:r w:rsidRPr="00A67B25">
              <w:rPr>
                <w:rFonts w:ascii="Lato" w:hAnsi="Lato"/>
              </w:rPr>
              <w:t>acceptable</w:t>
            </w:r>
          </w:p>
        </w:tc>
        <w:tc>
          <w:tcPr>
            <w:tcW w:w="1760" w:type="dxa"/>
            <w:tcBorders>
              <w:right w:val="single" w:sz="8" w:space="0" w:color="auto"/>
            </w:tcBorders>
            <w:shd w:val="clear" w:color="auto" w:fill="auto"/>
            <w:vAlign w:val="bottom"/>
          </w:tcPr>
          <w:p w:rsidR="00C200C8" w:rsidRPr="00A67B25" w:rsidRDefault="00C200C8">
            <w:pPr>
              <w:spacing w:line="242" w:lineRule="exact"/>
              <w:ind w:left="100"/>
              <w:rPr>
                <w:rFonts w:ascii="Lato" w:hAnsi="Lato"/>
              </w:rPr>
            </w:pPr>
            <w:r w:rsidRPr="00A67B25">
              <w:rPr>
                <w:rFonts w:ascii="Lato" w:hAnsi="Lato"/>
              </w:rPr>
              <w:t>may not be</w:t>
            </w:r>
          </w:p>
        </w:tc>
      </w:tr>
      <w:tr w:rsidR="00C200C8" w:rsidRPr="00A67B25">
        <w:trPr>
          <w:trHeight w:val="245"/>
        </w:trPr>
        <w:tc>
          <w:tcPr>
            <w:tcW w:w="1720" w:type="dxa"/>
            <w:tcBorders>
              <w:left w:val="single" w:sz="8" w:space="0" w:color="auto"/>
              <w:right w:val="single" w:sz="8" w:space="0" w:color="auto"/>
            </w:tcBorders>
            <w:shd w:val="clear" w:color="auto" w:fill="auto"/>
            <w:vAlign w:val="bottom"/>
          </w:tcPr>
          <w:p w:rsidR="00C200C8" w:rsidRPr="00A67B25" w:rsidRDefault="00C200C8">
            <w:pPr>
              <w:spacing w:line="0" w:lineRule="atLeast"/>
              <w:rPr>
                <w:rFonts w:ascii="Lato" w:eastAsia="Times New Roman" w:hAnsi="Lato"/>
                <w:sz w:val="21"/>
              </w:rPr>
            </w:pPr>
          </w:p>
        </w:tc>
        <w:tc>
          <w:tcPr>
            <w:tcW w:w="1760" w:type="dxa"/>
            <w:tcBorders>
              <w:right w:val="single" w:sz="8" w:space="0" w:color="auto"/>
            </w:tcBorders>
            <w:shd w:val="clear" w:color="auto" w:fill="auto"/>
            <w:vAlign w:val="bottom"/>
          </w:tcPr>
          <w:p w:rsidR="00C200C8" w:rsidRPr="00A67B25" w:rsidRDefault="00C200C8">
            <w:pPr>
              <w:spacing w:line="0" w:lineRule="atLeast"/>
              <w:ind w:left="100"/>
              <w:rPr>
                <w:rFonts w:ascii="Lato" w:hAnsi="Lato"/>
              </w:rPr>
            </w:pPr>
            <w:r w:rsidRPr="00A67B25">
              <w:rPr>
                <w:rFonts w:ascii="Lato" w:hAnsi="Lato"/>
              </w:rPr>
              <w:t>resolution time is</w:t>
            </w:r>
          </w:p>
        </w:tc>
        <w:tc>
          <w:tcPr>
            <w:tcW w:w="1760" w:type="dxa"/>
            <w:tcBorders>
              <w:right w:val="single" w:sz="8" w:space="0" w:color="auto"/>
            </w:tcBorders>
            <w:shd w:val="clear" w:color="auto" w:fill="auto"/>
            <w:vAlign w:val="bottom"/>
          </w:tcPr>
          <w:p w:rsidR="00C200C8" w:rsidRPr="00A67B25" w:rsidRDefault="00C200C8">
            <w:pPr>
              <w:spacing w:line="0" w:lineRule="atLeast"/>
              <w:ind w:left="100"/>
              <w:rPr>
                <w:rFonts w:ascii="Lato" w:hAnsi="Lato"/>
              </w:rPr>
            </w:pPr>
            <w:r w:rsidRPr="00A67B25">
              <w:rPr>
                <w:rFonts w:ascii="Lato" w:hAnsi="Lato"/>
              </w:rPr>
              <w:t>resolution time is</w:t>
            </w:r>
          </w:p>
        </w:tc>
        <w:tc>
          <w:tcPr>
            <w:tcW w:w="1760" w:type="dxa"/>
            <w:tcBorders>
              <w:right w:val="single" w:sz="8" w:space="0" w:color="auto"/>
            </w:tcBorders>
            <w:shd w:val="clear" w:color="auto" w:fill="auto"/>
            <w:vAlign w:val="bottom"/>
          </w:tcPr>
          <w:p w:rsidR="00C200C8" w:rsidRPr="00A67B25" w:rsidRDefault="00C200C8">
            <w:pPr>
              <w:spacing w:line="0" w:lineRule="atLeast"/>
              <w:ind w:left="100"/>
              <w:rPr>
                <w:rFonts w:ascii="Lato" w:hAnsi="Lato"/>
              </w:rPr>
            </w:pPr>
            <w:r w:rsidRPr="00A67B25">
              <w:rPr>
                <w:rFonts w:ascii="Lato" w:hAnsi="Lato"/>
              </w:rPr>
              <w:t>resolution time is</w:t>
            </w:r>
          </w:p>
        </w:tc>
        <w:tc>
          <w:tcPr>
            <w:tcW w:w="1760" w:type="dxa"/>
            <w:tcBorders>
              <w:right w:val="single" w:sz="8" w:space="0" w:color="auto"/>
            </w:tcBorders>
            <w:shd w:val="clear" w:color="auto" w:fill="auto"/>
            <w:vAlign w:val="bottom"/>
          </w:tcPr>
          <w:p w:rsidR="00C200C8" w:rsidRPr="00A67B25" w:rsidRDefault="00C200C8">
            <w:pPr>
              <w:spacing w:line="0" w:lineRule="atLeast"/>
              <w:ind w:left="100"/>
              <w:rPr>
                <w:rFonts w:ascii="Lato" w:hAnsi="Lato"/>
              </w:rPr>
            </w:pPr>
            <w:r w:rsidRPr="00A67B25">
              <w:rPr>
                <w:rFonts w:ascii="Lato" w:hAnsi="Lato"/>
              </w:rPr>
              <w:t>resolved in a</w:t>
            </w:r>
          </w:p>
        </w:tc>
      </w:tr>
      <w:tr w:rsidR="00C200C8" w:rsidRPr="00A67B25">
        <w:trPr>
          <w:trHeight w:val="245"/>
        </w:trPr>
        <w:tc>
          <w:tcPr>
            <w:tcW w:w="1720" w:type="dxa"/>
            <w:tcBorders>
              <w:left w:val="single" w:sz="8" w:space="0" w:color="auto"/>
              <w:right w:val="single" w:sz="8" w:space="0" w:color="auto"/>
            </w:tcBorders>
            <w:shd w:val="clear" w:color="auto" w:fill="auto"/>
            <w:vAlign w:val="bottom"/>
          </w:tcPr>
          <w:p w:rsidR="00C200C8" w:rsidRPr="00A67B25" w:rsidRDefault="00C200C8">
            <w:pPr>
              <w:spacing w:line="0" w:lineRule="atLeast"/>
              <w:rPr>
                <w:rFonts w:ascii="Lato" w:eastAsia="Times New Roman" w:hAnsi="Lato"/>
                <w:sz w:val="21"/>
              </w:rPr>
            </w:pPr>
          </w:p>
        </w:tc>
        <w:tc>
          <w:tcPr>
            <w:tcW w:w="1760" w:type="dxa"/>
            <w:tcBorders>
              <w:right w:val="single" w:sz="8" w:space="0" w:color="auto"/>
            </w:tcBorders>
            <w:shd w:val="clear" w:color="auto" w:fill="auto"/>
            <w:vAlign w:val="bottom"/>
          </w:tcPr>
          <w:p w:rsidR="00C200C8" w:rsidRPr="00A67B25" w:rsidRDefault="00C200C8">
            <w:pPr>
              <w:spacing w:line="0" w:lineRule="atLeast"/>
              <w:ind w:left="100"/>
              <w:rPr>
                <w:rFonts w:ascii="Lato" w:hAnsi="Lato"/>
              </w:rPr>
            </w:pPr>
            <w:r w:rsidRPr="00A67B25">
              <w:rPr>
                <w:rFonts w:ascii="Lato" w:hAnsi="Lato"/>
              </w:rPr>
              <w:t>24 continuous</w:t>
            </w:r>
          </w:p>
        </w:tc>
        <w:tc>
          <w:tcPr>
            <w:tcW w:w="1760" w:type="dxa"/>
            <w:tcBorders>
              <w:right w:val="single" w:sz="8" w:space="0" w:color="auto"/>
            </w:tcBorders>
            <w:shd w:val="clear" w:color="auto" w:fill="auto"/>
            <w:vAlign w:val="bottom"/>
          </w:tcPr>
          <w:p w:rsidR="00C200C8" w:rsidRPr="00A67B25" w:rsidRDefault="00C200C8">
            <w:pPr>
              <w:spacing w:line="0" w:lineRule="atLeast"/>
              <w:ind w:left="100"/>
              <w:rPr>
                <w:rFonts w:ascii="Lato" w:hAnsi="Lato"/>
              </w:rPr>
            </w:pPr>
            <w:r w:rsidRPr="00A67B25">
              <w:rPr>
                <w:rFonts w:ascii="Lato" w:hAnsi="Lato"/>
              </w:rPr>
              <w:t>5 business days.</w:t>
            </w:r>
          </w:p>
        </w:tc>
        <w:tc>
          <w:tcPr>
            <w:tcW w:w="1760" w:type="dxa"/>
            <w:tcBorders>
              <w:right w:val="single" w:sz="8" w:space="0" w:color="auto"/>
            </w:tcBorders>
            <w:shd w:val="clear" w:color="auto" w:fill="auto"/>
            <w:vAlign w:val="bottom"/>
          </w:tcPr>
          <w:p w:rsidR="00C200C8" w:rsidRPr="00A67B25" w:rsidRDefault="00C200C8">
            <w:pPr>
              <w:spacing w:line="0" w:lineRule="atLeast"/>
              <w:ind w:left="100"/>
              <w:rPr>
                <w:rFonts w:ascii="Lato" w:hAnsi="Lato"/>
              </w:rPr>
            </w:pPr>
            <w:r w:rsidRPr="00A67B25">
              <w:rPr>
                <w:rFonts w:ascii="Lato" w:hAnsi="Lato"/>
              </w:rPr>
              <w:t>30 business days.</w:t>
            </w:r>
          </w:p>
        </w:tc>
        <w:tc>
          <w:tcPr>
            <w:tcW w:w="1760" w:type="dxa"/>
            <w:tcBorders>
              <w:right w:val="single" w:sz="8" w:space="0" w:color="auto"/>
            </w:tcBorders>
            <w:shd w:val="clear" w:color="auto" w:fill="auto"/>
            <w:vAlign w:val="bottom"/>
          </w:tcPr>
          <w:p w:rsidR="00C200C8" w:rsidRPr="00A67B25" w:rsidRDefault="00C200C8">
            <w:pPr>
              <w:spacing w:line="0" w:lineRule="atLeast"/>
              <w:ind w:left="100"/>
              <w:rPr>
                <w:rFonts w:ascii="Lato" w:hAnsi="Lato"/>
              </w:rPr>
            </w:pPr>
            <w:proofErr w:type="gramStart"/>
            <w:r w:rsidRPr="00A67B25">
              <w:rPr>
                <w:rFonts w:ascii="Lato" w:hAnsi="Lato"/>
              </w:rPr>
              <w:t>future</w:t>
            </w:r>
            <w:proofErr w:type="gramEnd"/>
            <w:r w:rsidRPr="00A67B25">
              <w:rPr>
                <w:rFonts w:ascii="Lato" w:hAnsi="Lato"/>
              </w:rPr>
              <w:t xml:space="preserve"> release.</w:t>
            </w:r>
          </w:p>
        </w:tc>
      </w:tr>
      <w:tr w:rsidR="00C200C8" w:rsidRPr="00A67B25">
        <w:trPr>
          <w:trHeight w:val="245"/>
        </w:trPr>
        <w:tc>
          <w:tcPr>
            <w:tcW w:w="1720" w:type="dxa"/>
            <w:tcBorders>
              <w:left w:val="single" w:sz="8" w:space="0" w:color="auto"/>
              <w:right w:val="single" w:sz="8" w:space="0" w:color="auto"/>
            </w:tcBorders>
            <w:shd w:val="clear" w:color="auto" w:fill="auto"/>
            <w:vAlign w:val="bottom"/>
          </w:tcPr>
          <w:p w:rsidR="00C200C8" w:rsidRPr="00A67B25" w:rsidRDefault="00C200C8">
            <w:pPr>
              <w:spacing w:line="0" w:lineRule="atLeast"/>
              <w:rPr>
                <w:rFonts w:ascii="Lato" w:eastAsia="Times New Roman" w:hAnsi="Lato"/>
                <w:sz w:val="21"/>
              </w:rPr>
            </w:pPr>
          </w:p>
        </w:tc>
        <w:tc>
          <w:tcPr>
            <w:tcW w:w="1760" w:type="dxa"/>
            <w:tcBorders>
              <w:right w:val="single" w:sz="8" w:space="0" w:color="auto"/>
            </w:tcBorders>
            <w:shd w:val="clear" w:color="auto" w:fill="auto"/>
            <w:vAlign w:val="bottom"/>
          </w:tcPr>
          <w:p w:rsidR="00C200C8" w:rsidRPr="00A67B25" w:rsidRDefault="00C200C8">
            <w:pPr>
              <w:spacing w:line="0" w:lineRule="atLeast"/>
              <w:ind w:left="100"/>
              <w:rPr>
                <w:rFonts w:ascii="Lato" w:hAnsi="Lato"/>
              </w:rPr>
            </w:pPr>
            <w:r w:rsidRPr="00A67B25">
              <w:rPr>
                <w:rFonts w:ascii="Lato" w:hAnsi="Lato"/>
              </w:rPr>
              <w:t>hours after initial</w:t>
            </w:r>
          </w:p>
        </w:tc>
        <w:tc>
          <w:tcPr>
            <w:tcW w:w="1760" w:type="dxa"/>
            <w:tcBorders>
              <w:right w:val="single" w:sz="8" w:space="0" w:color="auto"/>
            </w:tcBorders>
            <w:shd w:val="clear" w:color="auto" w:fill="auto"/>
            <w:vAlign w:val="bottom"/>
          </w:tcPr>
          <w:p w:rsidR="00C200C8" w:rsidRPr="00A67B25" w:rsidRDefault="00C200C8">
            <w:pPr>
              <w:spacing w:line="0" w:lineRule="atLeast"/>
              <w:rPr>
                <w:rFonts w:ascii="Lato" w:eastAsia="Times New Roman" w:hAnsi="Lato"/>
                <w:sz w:val="21"/>
              </w:rPr>
            </w:pPr>
          </w:p>
        </w:tc>
        <w:tc>
          <w:tcPr>
            <w:tcW w:w="1760" w:type="dxa"/>
            <w:tcBorders>
              <w:right w:val="single" w:sz="8" w:space="0" w:color="auto"/>
            </w:tcBorders>
            <w:shd w:val="clear" w:color="auto" w:fill="auto"/>
            <w:vAlign w:val="bottom"/>
          </w:tcPr>
          <w:p w:rsidR="00C200C8" w:rsidRPr="00A67B25" w:rsidRDefault="00C200C8">
            <w:pPr>
              <w:spacing w:line="0" w:lineRule="atLeast"/>
              <w:rPr>
                <w:rFonts w:ascii="Lato" w:eastAsia="Times New Roman" w:hAnsi="Lato"/>
                <w:sz w:val="21"/>
              </w:rPr>
            </w:pPr>
          </w:p>
        </w:tc>
        <w:tc>
          <w:tcPr>
            <w:tcW w:w="1760" w:type="dxa"/>
            <w:tcBorders>
              <w:right w:val="single" w:sz="8" w:space="0" w:color="auto"/>
            </w:tcBorders>
            <w:shd w:val="clear" w:color="auto" w:fill="auto"/>
            <w:vAlign w:val="bottom"/>
          </w:tcPr>
          <w:p w:rsidR="00C200C8" w:rsidRPr="00A67B25" w:rsidRDefault="00C200C8">
            <w:pPr>
              <w:spacing w:line="0" w:lineRule="atLeast"/>
              <w:rPr>
                <w:rFonts w:ascii="Lato" w:eastAsia="Times New Roman" w:hAnsi="Lato"/>
                <w:sz w:val="21"/>
              </w:rPr>
            </w:pPr>
          </w:p>
        </w:tc>
      </w:tr>
      <w:tr w:rsidR="00C200C8" w:rsidRPr="00A67B25">
        <w:trPr>
          <w:trHeight w:val="246"/>
        </w:trPr>
        <w:tc>
          <w:tcPr>
            <w:tcW w:w="1720" w:type="dxa"/>
            <w:tcBorders>
              <w:left w:val="single" w:sz="8" w:space="0" w:color="auto"/>
              <w:bottom w:val="single" w:sz="8" w:space="0" w:color="auto"/>
              <w:right w:val="single" w:sz="8" w:space="0" w:color="auto"/>
            </w:tcBorders>
            <w:shd w:val="clear" w:color="auto" w:fill="auto"/>
            <w:vAlign w:val="bottom"/>
          </w:tcPr>
          <w:p w:rsidR="00C200C8" w:rsidRPr="00A67B25" w:rsidRDefault="00C200C8">
            <w:pPr>
              <w:spacing w:line="0" w:lineRule="atLeast"/>
              <w:rPr>
                <w:rFonts w:ascii="Lato" w:eastAsia="Times New Roman" w:hAnsi="Lato"/>
                <w:sz w:val="21"/>
              </w:rPr>
            </w:pPr>
          </w:p>
        </w:tc>
        <w:tc>
          <w:tcPr>
            <w:tcW w:w="1760" w:type="dxa"/>
            <w:tcBorders>
              <w:bottom w:val="single" w:sz="8" w:space="0" w:color="auto"/>
              <w:right w:val="single" w:sz="8" w:space="0" w:color="auto"/>
            </w:tcBorders>
            <w:shd w:val="clear" w:color="auto" w:fill="auto"/>
            <w:vAlign w:val="bottom"/>
          </w:tcPr>
          <w:p w:rsidR="00C200C8" w:rsidRPr="00A67B25" w:rsidRDefault="00C200C8">
            <w:pPr>
              <w:spacing w:line="242" w:lineRule="exact"/>
              <w:ind w:left="100"/>
              <w:rPr>
                <w:rFonts w:ascii="Lato" w:hAnsi="Lato"/>
              </w:rPr>
            </w:pPr>
            <w:proofErr w:type="gramStart"/>
            <w:r w:rsidRPr="00A67B25">
              <w:rPr>
                <w:rFonts w:ascii="Lato" w:hAnsi="Lato"/>
              </w:rPr>
              <w:t>response</w:t>
            </w:r>
            <w:proofErr w:type="gramEnd"/>
            <w:r w:rsidRPr="00A67B25">
              <w:rPr>
                <w:rFonts w:ascii="Lato" w:hAnsi="Lato"/>
              </w:rPr>
              <w:t xml:space="preserve"> time.</w:t>
            </w:r>
          </w:p>
        </w:tc>
        <w:tc>
          <w:tcPr>
            <w:tcW w:w="1760" w:type="dxa"/>
            <w:tcBorders>
              <w:bottom w:val="single" w:sz="8" w:space="0" w:color="auto"/>
              <w:right w:val="single" w:sz="8" w:space="0" w:color="auto"/>
            </w:tcBorders>
            <w:shd w:val="clear" w:color="auto" w:fill="auto"/>
            <w:vAlign w:val="bottom"/>
          </w:tcPr>
          <w:p w:rsidR="00C200C8" w:rsidRPr="00A67B25" w:rsidRDefault="00C200C8">
            <w:pPr>
              <w:spacing w:line="0" w:lineRule="atLeast"/>
              <w:rPr>
                <w:rFonts w:ascii="Lato" w:eastAsia="Times New Roman" w:hAnsi="Lato"/>
                <w:sz w:val="21"/>
              </w:rPr>
            </w:pPr>
          </w:p>
        </w:tc>
        <w:tc>
          <w:tcPr>
            <w:tcW w:w="1760" w:type="dxa"/>
            <w:tcBorders>
              <w:bottom w:val="single" w:sz="8" w:space="0" w:color="auto"/>
              <w:right w:val="single" w:sz="8" w:space="0" w:color="auto"/>
            </w:tcBorders>
            <w:shd w:val="clear" w:color="auto" w:fill="auto"/>
            <w:vAlign w:val="bottom"/>
          </w:tcPr>
          <w:p w:rsidR="00C200C8" w:rsidRPr="00A67B25" w:rsidRDefault="00C200C8">
            <w:pPr>
              <w:spacing w:line="0" w:lineRule="atLeast"/>
              <w:rPr>
                <w:rFonts w:ascii="Lato" w:eastAsia="Times New Roman" w:hAnsi="Lato"/>
                <w:sz w:val="21"/>
              </w:rPr>
            </w:pPr>
          </w:p>
        </w:tc>
        <w:tc>
          <w:tcPr>
            <w:tcW w:w="1760" w:type="dxa"/>
            <w:tcBorders>
              <w:bottom w:val="single" w:sz="8" w:space="0" w:color="auto"/>
              <w:right w:val="single" w:sz="8" w:space="0" w:color="auto"/>
            </w:tcBorders>
            <w:shd w:val="clear" w:color="auto" w:fill="auto"/>
            <w:vAlign w:val="bottom"/>
          </w:tcPr>
          <w:p w:rsidR="00C200C8" w:rsidRPr="00A67B25" w:rsidRDefault="00C200C8">
            <w:pPr>
              <w:spacing w:line="0" w:lineRule="atLeast"/>
              <w:rPr>
                <w:rFonts w:ascii="Lato" w:eastAsia="Times New Roman" w:hAnsi="Lato"/>
                <w:sz w:val="21"/>
              </w:rPr>
            </w:pPr>
          </w:p>
        </w:tc>
      </w:tr>
    </w:tbl>
    <w:p w:rsidR="00C200C8" w:rsidRPr="00A67B25" w:rsidRDefault="00C200C8">
      <w:pPr>
        <w:spacing w:line="200" w:lineRule="exact"/>
        <w:rPr>
          <w:rFonts w:ascii="Lato" w:eastAsia="Times New Roman" w:hAnsi="Lato"/>
        </w:rPr>
      </w:pPr>
    </w:p>
    <w:p w:rsidR="00C200C8" w:rsidRPr="00A67B25" w:rsidRDefault="00C200C8">
      <w:pPr>
        <w:spacing w:line="276" w:lineRule="exact"/>
        <w:rPr>
          <w:rFonts w:ascii="Lato" w:eastAsia="Times New Roman" w:hAnsi="Lato"/>
        </w:rPr>
      </w:pPr>
    </w:p>
    <w:p w:rsidR="00C200C8" w:rsidRPr="00A67B25" w:rsidRDefault="00C200C8">
      <w:pPr>
        <w:numPr>
          <w:ilvl w:val="0"/>
          <w:numId w:val="12"/>
        </w:numPr>
        <w:tabs>
          <w:tab w:val="left" w:pos="360"/>
        </w:tabs>
        <w:spacing w:line="239" w:lineRule="auto"/>
        <w:ind w:left="360" w:hanging="360"/>
        <w:jc w:val="both"/>
        <w:rPr>
          <w:rFonts w:ascii="Lato" w:hAnsi="Lato"/>
          <w:b/>
        </w:rPr>
      </w:pPr>
      <w:r w:rsidRPr="00A67B25">
        <w:rPr>
          <w:rFonts w:ascii="Lato" w:hAnsi="Lato"/>
          <w:b/>
        </w:rPr>
        <w:t>Roles and Responsibilities</w:t>
      </w:r>
    </w:p>
    <w:p w:rsidR="00C200C8" w:rsidRPr="00A67B25" w:rsidRDefault="00C200C8">
      <w:pPr>
        <w:spacing w:line="236" w:lineRule="exact"/>
        <w:rPr>
          <w:rFonts w:ascii="Lato" w:hAnsi="Lato"/>
          <w:b/>
        </w:rPr>
      </w:pPr>
    </w:p>
    <w:p w:rsidR="00C200C8" w:rsidRPr="00A67B25" w:rsidRDefault="00C200C8">
      <w:pPr>
        <w:spacing w:line="239" w:lineRule="auto"/>
        <w:ind w:left="360"/>
        <w:jc w:val="both"/>
        <w:rPr>
          <w:rFonts w:ascii="Lato" w:hAnsi="Lato"/>
        </w:rPr>
      </w:pPr>
      <w:r w:rsidRPr="00A67B25">
        <w:rPr>
          <w:rFonts w:ascii="Lato" w:hAnsi="Lato"/>
        </w:rPr>
        <w:t>7.1 The Customer</w:t>
      </w:r>
    </w:p>
    <w:p w:rsidR="00C200C8" w:rsidRPr="00A67B25" w:rsidRDefault="00C200C8">
      <w:pPr>
        <w:spacing w:line="237" w:lineRule="exact"/>
        <w:rPr>
          <w:rFonts w:ascii="Lato" w:eastAsia="Times New Roman" w:hAnsi="Lato"/>
        </w:rPr>
      </w:pPr>
    </w:p>
    <w:p w:rsidR="00C200C8" w:rsidRPr="00A67B25" w:rsidRDefault="00C200C8">
      <w:pPr>
        <w:spacing w:line="239" w:lineRule="auto"/>
        <w:ind w:left="360"/>
        <w:rPr>
          <w:rFonts w:ascii="Lato" w:hAnsi="Lato"/>
        </w:rPr>
      </w:pPr>
      <w:r w:rsidRPr="00A67B25">
        <w:rPr>
          <w:rFonts w:ascii="Lato" w:hAnsi="Lato"/>
        </w:rPr>
        <w:t>The Customer has the following general responsibilities under this Agreement:</w:t>
      </w:r>
    </w:p>
    <w:p w:rsidR="00C200C8" w:rsidRPr="00A67B25" w:rsidRDefault="00C200C8">
      <w:pPr>
        <w:spacing w:line="226" w:lineRule="exact"/>
        <w:rPr>
          <w:rFonts w:ascii="Lato" w:eastAsia="Times New Roman" w:hAnsi="Lato"/>
        </w:rPr>
      </w:pPr>
    </w:p>
    <w:p w:rsidR="00C200C8" w:rsidRPr="00A67B25" w:rsidRDefault="00C200C8">
      <w:pPr>
        <w:numPr>
          <w:ilvl w:val="0"/>
          <w:numId w:val="13"/>
        </w:numPr>
        <w:tabs>
          <w:tab w:val="left" w:pos="720"/>
        </w:tabs>
        <w:spacing w:line="239" w:lineRule="auto"/>
        <w:ind w:left="720" w:hanging="360"/>
        <w:jc w:val="both"/>
        <w:rPr>
          <w:rFonts w:ascii="Lato" w:eastAsia="Symbol" w:hAnsi="Lato"/>
        </w:rPr>
      </w:pPr>
      <w:r w:rsidRPr="00A67B25">
        <w:rPr>
          <w:rFonts w:ascii="Lato" w:hAnsi="Lato"/>
        </w:rPr>
        <w:t>The Customer will conduct business in a courteous and professional manner with the Service Provider.</w:t>
      </w:r>
    </w:p>
    <w:p w:rsidR="00C200C8" w:rsidRPr="00A67B25" w:rsidRDefault="00D76EC7">
      <w:pPr>
        <w:spacing w:line="275" w:lineRule="exact"/>
        <w:rPr>
          <w:rFonts w:ascii="Lato" w:eastAsia="Times New Roman" w:hAnsi="Lato"/>
        </w:rPr>
      </w:pPr>
      <w:r w:rsidRPr="00A67B25">
        <w:rPr>
          <w:rFonts w:ascii="Lato" w:eastAsia="Symbol" w:hAnsi="Lato"/>
          <w:noProof/>
        </w:rPr>
        <w:drawing>
          <wp:anchor distT="0" distB="0" distL="114300" distR="114300" simplePos="0" relativeHeight="251665408" behindDoc="1" locked="0" layoutInCell="0" allowOverlap="1">
            <wp:simplePos x="0" y="0"/>
            <wp:positionH relativeFrom="column">
              <wp:posOffset>-17780</wp:posOffset>
            </wp:positionH>
            <wp:positionV relativeFrom="paragraph">
              <wp:posOffset>159385</wp:posOffset>
            </wp:positionV>
            <wp:extent cx="5981700" cy="635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1700" cy="6350"/>
                    </a:xfrm>
                    <a:prstGeom prst="rect">
                      <a:avLst/>
                    </a:prstGeom>
                    <a:noFill/>
                  </pic:spPr>
                </pic:pic>
              </a:graphicData>
            </a:graphic>
            <wp14:sizeRelH relativeFrom="page">
              <wp14:pctWidth>0</wp14:pctWidth>
            </wp14:sizeRelH>
            <wp14:sizeRelV relativeFrom="page">
              <wp14:pctHeight>0</wp14:pctHeight>
            </wp14:sizeRelV>
          </wp:anchor>
        </w:drawing>
      </w:r>
    </w:p>
    <w:p w:rsidR="00C200C8" w:rsidRPr="00A67B25" w:rsidRDefault="00C200C8">
      <w:pPr>
        <w:spacing w:line="0" w:lineRule="atLeast"/>
        <w:ind w:left="4600"/>
        <w:rPr>
          <w:rFonts w:ascii="Lato" w:hAnsi="Lato"/>
        </w:rPr>
      </w:pPr>
      <w:r w:rsidRPr="00A67B25">
        <w:rPr>
          <w:rFonts w:ascii="Lato" w:hAnsi="Lato"/>
        </w:rPr>
        <w:t>Service Level Agreement | Rev. March 31, 2015 | 10 OF 12</w:t>
      </w:r>
    </w:p>
    <w:p w:rsidR="00C200C8" w:rsidRPr="00A67B25" w:rsidRDefault="00C200C8">
      <w:pPr>
        <w:spacing w:line="243" w:lineRule="exact"/>
        <w:rPr>
          <w:rFonts w:ascii="Lato" w:eastAsia="Times New Roman" w:hAnsi="Lato"/>
        </w:rPr>
      </w:pPr>
    </w:p>
    <w:p w:rsidR="00C200C8" w:rsidRPr="00A67B25" w:rsidRDefault="00C200C8">
      <w:pPr>
        <w:spacing w:line="0" w:lineRule="atLeast"/>
        <w:ind w:left="1420"/>
        <w:rPr>
          <w:rFonts w:ascii="Lato" w:hAnsi="Lato"/>
        </w:rPr>
      </w:pPr>
      <w:r w:rsidRPr="00A67B25">
        <w:rPr>
          <w:rFonts w:ascii="Lato" w:hAnsi="Lato"/>
        </w:rPr>
        <w:t>Jolly Technologies Inc., 3 Twin Dolphin Drive, Suite 325, Redwood City, CA 94065</w:t>
      </w:r>
    </w:p>
    <w:p w:rsidR="00C200C8" w:rsidRPr="00A67B25" w:rsidRDefault="00C200C8">
      <w:pPr>
        <w:spacing w:line="1" w:lineRule="exact"/>
        <w:rPr>
          <w:rFonts w:ascii="Lato" w:eastAsia="Times New Roman" w:hAnsi="Lato"/>
        </w:rPr>
      </w:pPr>
    </w:p>
    <w:p w:rsidR="00C200C8" w:rsidRPr="00A67B25" w:rsidRDefault="00C200C8">
      <w:pPr>
        <w:spacing w:line="0" w:lineRule="atLeast"/>
        <w:ind w:left="3040"/>
        <w:rPr>
          <w:rFonts w:ascii="Lato" w:hAnsi="Lato"/>
        </w:rPr>
      </w:pPr>
      <w:r w:rsidRPr="00A67B25">
        <w:rPr>
          <w:rFonts w:ascii="Lato" w:hAnsi="Lato"/>
        </w:rPr>
        <w:lastRenderedPageBreak/>
        <w:t>Office: 650-594-5955 Fax: 650-989-2145</w:t>
      </w:r>
    </w:p>
    <w:p w:rsidR="00C200C8" w:rsidRPr="00A67B25" w:rsidRDefault="00C200C8">
      <w:pPr>
        <w:spacing w:line="1" w:lineRule="exact"/>
        <w:rPr>
          <w:rFonts w:ascii="Lato" w:eastAsia="Times New Roman" w:hAnsi="Lato"/>
        </w:rPr>
      </w:pPr>
    </w:p>
    <w:p w:rsidR="00C200C8" w:rsidRPr="00A67B25" w:rsidRDefault="00C200C8">
      <w:pPr>
        <w:spacing w:line="0" w:lineRule="atLeast"/>
        <w:ind w:left="3900"/>
        <w:rPr>
          <w:rFonts w:ascii="Lato" w:hAnsi="Lato"/>
        </w:rPr>
      </w:pPr>
      <w:r w:rsidRPr="00A67B25">
        <w:rPr>
          <w:rFonts w:ascii="Lato" w:hAnsi="Lato"/>
        </w:rPr>
        <w:t>www.jollytech.com</w:t>
      </w:r>
    </w:p>
    <w:p w:rsidR="00C200C8" w:rsidRPr="00A67B25" w:rsidRDefault="00C200C8">
      <w:pPr>
        <w:spacing w:line="0" w:lineRule="atLeast"/>
        <w:ind w:left="3900"/>
        <w:rPr>
          <w:rFonts w:ascii="Lato" w:hAnsi="Lato"/>
        </w:rPr>
        <w:sectPr w:rsidR="00C200C8" w:rsidRPr="00A67B25">
          <w:pgSz w:w="12240" w:h="15840"/>
          <w:pgMar w:top="714" w:right="1320" w:bottom="691" w:left="1440" w:header="0" w:footer="0" w:gutter="0"/>
          <w:cols w:space="0" w:equalWidth="0">
            <w:col w:w="9480"/>
          </w:cols>
          <w:docGrid w:linePitch="360"/>
        </w:sectPr>
      </w:pPr>
    </w:p>
    <w:p w:rsidR="00C200C8" w:rsidRPr="00A67B25" w:rsidRDefault="00D76EC7">
      <w:pPr>
        <w:spacing w:line="239" w:lineRule="auto"/>
        <w:ind w:left="5180"/>
        <w:rPr>
          <w:rFonts w:ascii="Lato" w:eastAsia="Calibri Light" w:hAnsi="Lato"/>
          <w:sz w:val="22"/>
        </w:rPr>
      </w:pPr>
      <w:bookmarkStart w:id="9" w:name="page11"/>
      <w:bookmarkEnd w:id="9"/>
      <w:r w:rsidRPr="00A67B25">
        <w:rPr>
          <w:rFonts w:ascii="Lato" w:hAnsi="Lato"/>
          <w:noProof/>
        </w:rPr>
        <w:lastRenderedPageBreak/>
        <w:drawing>
          <wp:anchor distT="0" distB="0" distL="114300" distR="114300" simplePos="0" relativeHeight="251666432" behindDoc="1" locked="0" layoutInCell="0" allowOverlap="1">
            <wp:simplePos x="0" y="0"/>
            <wp:positionH relativeFrom="page">
              <wp:posOffset>314325</wp:posOffset>
            </wp:positionH>
            <wp:positionV relativeFrom="page">
              <wp:posOffset>285750</wp:posOffset>
            </wp:positionV>
            <wp:extent cx="485775" cy="71437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5775" cy="714375"/>
                    </a:xfrm>
                    <a:prstGeom prst="rect">
                      <a:avLst/>
                    </a:prstGeom>
                    <a:noFill/>
                  </pic:spPr>
                </pic:pic>
              </a:graphicData>
            </a:graphic>
            <wp14:sizeRelH relativeFrom="page">
              <wp14:pctWidth>0</wp14:pctWidth>
            </wp14:sizeRelH>
            <wp14:sizeRelV relativeFrom="page">
              <wp14:pctHeight>0</wp14:pctHeight>
            </wp14:sizeRelV>
          </wp:anchor>
        </w:drawing>
      </w:r>
      <w:r w:rsidR="00C200C8" w:rsidRPr="00A67B25">
        <w:rPr>
          <w:rFonts w:ascii="Lato" w:eastAsia="Calibri Light" w:hAnsi="Lato"/>
          <w:sz w:val="22"/>
        </w:rPr>
        <w:t>Jolly Technologies Service Level Agreement</w:t>
      </w:r>
    </w:p>
    <w:p w:rsidR="00C200C8" w:rsidRPr="00A67B25" w:rsidRDefault="00D76EC7">
      <w:pPr>
        <w:spacing w:line="200" w:lineRule="exact"/>
        <w:rPr>
          <w:rFonts w:ascii="Lato" w:eastAsia="Times New Roman" w:hAnsi="Lato"/>
        </w:rPr>
      </w:pPr>
      <w:r w:rsidRPr="00A67B25">
        <w:rPr>
          <w:rFonts w:ascii="Lato" w:eastAsia="Calibri Light" w:hAnsi="Lato"/>
          <w:noProof/>
          <w:sz w:val="22"/>
        </w:rPr>
        <w:drawing>
          <wp:anchor distT="0" distB="0" distL="114300" distR="114300" simplePos="0" relativeHeight="251667456" behindDoc="1" locked="0" layoutInCell="0" allowOverlap="1">
            <wp:simplePos x="0" y="0"/>
            <wp:positionH relativeFrom="column">
              <wp:posOffset>-17780</wp:posOffset>
            </wp:positionH>
            <wp:positionV relativeFrom="paragraph">
              <wp:posOffset>16510</wp:posOffset>
            </wp:positionV>
            <wp:extent cx="5752465" cy="635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2465" cy="6350"/>
                    </a:xfrm>
                    <a:prstGeom prst="rect">
                      <a:avLst/>
                    </a:prstGeom>
                    <a:noFill/>
                  </pic:spPr>
                </pic:pic>
              </a:graphicData>
            </a:graphic>
            <wp14:sizeRelH relativeFrom="page">
              <wp14:pctWidth>0</wp14:pctWidth>
            </wp14:sizeRelH>
            <wp14:sizeRelV relativeFrom="page">
              <wp14:pctHeight>0</wp14:pctHeight>
            </wp14:sizeRelV>
          </wp:anchor>
        </w:drawing>
      </w:r>
    </w:p>
    <w:p w:rsidR="00C200C8" w:rsidRPr="00A67B25" w:rsidRDefault="00C200C8">
      <w:pPr>
        <w:spacing w:line="369" w:lineRule="exact"/>
        <w:rPr>
          <w:rFonts w:ascii="Lato" w:eastAsia="Times New Roman" w:hAnsi="Lato"/>
        </w:rPr>
      </w:pPr>
    </w:p>
    <w:p w:rsidR="00C200C8" w:rsidRPr="00A67B25" w:rsidRDefault="00C200C8">
      <w:pPr>
        <w:numPr>
          <w:ilvl w:val="0"/>
          <w:numId w:val="14"/>
        </w:numPr>
        <w:tabs>
          <w:tab w:val="left" w:pos="720"/>
        </w:tabs>
        <w:spacing w:line="210" w:lineRule="auto"/>
        <w:ind w:left="720" w:hanging="360"/>
        <w:jc w:val="both"/>
        <w:rPr>
          <w:rFonts w:ascii="Lato" w:eastAsia="Symbol" w:hAnsi="Lato"/>
        </w:rPr>
      </w:pPr>
      <w:r w:rsidRPr="00A67B25">
        <w:rPr>
          <w:rFonts w:ascii="Lato" w:hAnsi="Lato"/>
        </w:rPr>
        <w:t>Customer users, clients, and/or suppliers using the Service Provider applications will use the appropriate help desk to request support.</w:t>
      </w:r>
    </w:p>
    <w:p w:rsidR="00C200C8" w:rsidRPr="00A67B25" w:rsidRDefault="00C200C8">
      <w:pPr>
        <w:spacing w:line="43" w:lineRule="exact"/>
        <w:rPr>
          <w:rFonts w:ascii="Lato" w:eastAsia="Symbol" w:hAnsi="Lato"/>
        </w:rPr>
      </w:pPr>
    </w:p>
    <w:p w:rsidR="00C200C8" w:rsidRPr="00A67B25" w:rsidRDefault="00C200C8">
      <w:pPr>
        <w:numPr>
          <w:ilvl w:val="0"/>
          <w:numId w:val="14"/>
        </w:numPr>
        <w:tabs>
          <w:tab w:val="left" w:pos="720"/>
        </w:tabs>
        <w:spacing w:line="210" w:lineRule="auto"/>
        <w:ind w:left="720" w:hanging="360"/>
        <w:jc w:val="both"/>
        <w:rPr>
          <w:rFonts w:ascii="Lato" w:eastAsia="Symbol" w:hAnsi="Lato"/>
        </w:rPr>
      </w:pPr>
      <w:r w:rsidRPr="00A67B25">
        <w:rPr>
          <w:rFonts w:ascii="Lato" w:hAnsi="Lato"/>
        </w:rPr>
        <w:t>The Customer will provide all information required and disclose all other pertinent information when submitting a Support Request.</w:t>
      </w:r>
    </w:p>
    <w:p w:rsidR="00C200C8" w:rsidRPr="00A67B25" w:rsidRDefault="00C200C8">
      <w:pPr>
        <w:spacing w:line="43" w:lineRule="exact"/>
        <w:rPr>
          <w:rFonts w:ascii="Lato" w:eastAsia="Symbol" w:hAnsi="Lato"/>
        </w:rPr>
      </w:pPr>
    </w:p>
    <w:p w:rsidR="00C200C8" w:rsidRPr="00A67B25" w:rsidRDefault="00C200C8">
      <w:pPr>
        <w:numPr>
          <w:ilvl w:val="0"/>
          <w:numId w:val="14"/>
        </w:numPr>
        <w:tabs>
          <w:tab w:val="left" w:pos="720"/>
        </w:tabs>
        <w:spacing w:line="218" w:lineRule="auto"/>
        <w:ind w:left="720" w:hanging="360"/>
        <w:jc w:val="both"/>
        <w:rPr>
          <w:rFonts w:ascii="Lato" w:eastAsia="Symbol" w:hAnsi="Lato"/>
        </w:rPr>
      </w:pPr>
      <w:r w:rsidRPr="00A67B25">
        <w:rPr>
          <w:rFonts w:ascii="Lato" w:hAnsi="Lato"/>
        </w:rPr>
        <w:t>Once a Support Request has been submitted, the Customer will make a qualified representative available to work during Office Hours with the Service Provider support resource(s) assigned to complete the Support Request.</w:t>
      </w:r>
    </w:p>
    <w:p w:rsidR="00C200C8" w:rsidRPr="00A67B25" w:rsidRDefault="00C200C8">
      <w:pPr>
        <w:spacing w:line="200" w:lineRule="exact"/>
        <w:rPr>
          <w:rFonts w:ascii="Lato" w:eastAsia="Times New Roman" w:hAnsi="Lato"/>
        </w:rPr>
      </w:pPr>
    </w:p>
    <w:p w:rsidR="00C200C8" w:rsidRPr="00A67B25" w:rsidRDefault="00C200C8">
      <w:pPr>
        <w:spacing w:line="278" w:lineRule="exact"/>
        <w:rPr>
          <w:rFonts w:ascii="Lato" w:eastAsia="Times New Roman" w:hAnsi="Lato"/>
        </w:rPr>
      </w:pPr>
    </w:p>
    <w:p w:rsidR="00C200C8" w:rsidRPr="00A67B25" w:rsidRDefault="00C200C8">
      <w:pPr>
        <w:spacing w:line="239" w:lineRule="auto"/>
        <w:ind w:left="360"/>
        <w:rPr>
          <w:rFonts w:ascii="Lato" w:hAnsi="Lato"/>
        </w:rPr>
      </w:pPr>
      <w:r w:rsidRPr="00A67B25">
        <w:rPr>
          <w:rFonts w:ascii="Lato" w:hAnsi="Lato"/>
        </w:rPr>
        <w:t>7.2 The Service Provider</w:t>
      </w:r>
    </w:p>
    <w:p w:rsidR="00C200C8" w:rsidRPr="00A67B25" w:rsidRDefault="00C200C8">
      <w:pPr>
        <w:spacing w:line="237" w:lineRule="exact"/>
        <w:rPr>
          <w:rFonts w:ascii="Lato" w:eastAsia="Times New Roman" w:hAnsi="Lato"/>
        </w:rPr>
      </w:pPr>
    </w:p>
    <w:p w:rsidR="00C200C8" w:rsidRPr="00A67B25" w:rsidRDefault="00C200C8">
      <w:pPr>
        <w:spacing w:line="239" w:lineRule="auto"/>
        <w:ind w:left="360"/>
        <w:rPr>
          <w:rFonts w:ascii="Lato" w:hAnsi="Lato"/>
        </w:rPr>
      </w:pPr>
      <w:r w:rsidRPr="00A67B25">
        <w:rPr>
          <w:rFonts w:ascii="Lato" w:hAnsi="Lato"/>
        </w:rPr>
        <w:t>The Service Provider has the following general responsibilities under this Agreement:</w:t>
      </w:r>
    </w:p>
    <w:p w:rsidR="00C200C8" w:rsidRPr="00A67B25" w:rsidRDefault="00C200C8">
      <w:pPr>
        <w:spacing w:line="227" w:lineRule="exact"/>
        <w:rPr>
          <w:rFonts w:ascii="Lato" w:eastAsia="Times New Roman" w:hAnsi="Lato"/>
        </w:rPr>
      </w:pPr>
    </w:p>
    <w:p w:rsidR="00C200C8" w:rsidRPr="00A67B25" w:rsidRDefault="00C200C8">
      <w:pPr>
        <w:numPr>
          <w:ilvl w:val="1"/>
          <w:numId w:val="15"/>
        </w:numPr>
        <w:tabs>
          <w:tab w:val="left" w:pos="720"/>
        </w:tabs>
        <w:spacing w:line="239" w:lineRule="auto"/>
        <w:ind w:left="720" w:hanging="360"/>
        <w:jc w:val="both"/>
        <w:rPr>
          <w:rFonts w:ascii="Lato" w:eastAsia="Symbol" w:hAnsi="Lato"/>
        </w:rPr>
      </w:pPr>
      <w:r w:rsidRPr="00A67B25">
        <w:rPr>
          <w:rFonts w:ascii="Lato" w:hAnsi="Lato"/>
        </w:rPr>
        <w:t>The Service Provider will conduct business in a courteous and professional manner with the Customer.</w:t>
      </w:r>
    </w:p>
    <w:p w:rsidR="00C200C8" w:rsidRPr="00A67B25" w:rsidRDefault="00C200C8">
      <w:pPr>
        <w:spacing w:line="43" w:lineRule="exact"/>
        <w:rPr>
          <w:rFonts w:ascii="Lato" w:eastAsia="Symbol" w:hAnsi="Lato"/>
        </w:rPr>
      </w:pPr>
    </w:p>
    <w:p w:rsidR="00C200C8" w:rsidRPr="00A67B25" w:rsidRDefault="00C200C8">
      <w:pPr>
        <w:numPr>
          <w:ilvl w:val="1"/>
          <w:numId w:val="15"/>
        </w:numPr>
        <w:tabs>
          <w:tab w:val="left" w:pos="720"/>
        </w:tabs>
        <w:spacing w:line="218" w:lineRule="auto"/>
        <w:ind w:left="720" w:hanging="360"/>
        <w:jc w:val="both"/>
        <w:rPr>
          <w:rFonts w:ascii="Lato" w:eastAsia="Symbol" w:hAnsi="Lato"/>
        </w:rPr>
      </w:pPr>
      <w:r w:rsidRPr="00A67B25">
        <w:rPr>
          <w:rFonts w:ascii="Lato" w:hAnsi="Lato"/>
        </w:rPr>
        <w:t>The Service Provider will log all information obtained from the Customer that is required to establish a Service Request, including contact information, problem description, and documentation of the Customer’s hardware/network environment (as applicable).</w:t>
      </w:r>
    </w:p>
    <w:p w:rsidR="00C200C8" w:rsidRPr="00A67B25" w:rsidRDefault="00C200C8">
      <w:pPr>
        <w:spacing w:line="45" w:lineRule="exact"/>
        <w:rPr>
          <w:rFonts w:ascii="Lato" w:eastAsia="Symbol" w:hAnsi="Lato"/>
        </w:rPr>
      </w:pPr>
    </w:p>
    <w:p w:rsidR="00C200C8" w:rsidRPr="00A67B25" w:rsidRDefault="00C200C8">
      <w:pPr>
        <w:numPr>
          <w:ilvl w:val="1"/>
          <w:numId w:val="15"/>
        </w:numPr>
        <w:tabs>
          <w:tab w:val="left" w:pos="720"/>
        </w:tabs>
        <w:spacing w:line="210" w:lineRule="auto"/>
        <w:ind w:left="720" w:hanging="360"/>
        <w:jc w:val="both"/>
        <w:rPr>
          <w:rFonts w:ascii="Lato" w:eastAsia="Symbol" w:hAnsi="Lato"/>
        </w:rPr>
      </w:pPr>
      <w:r w:rsidRPr="00A67B25">
        <w:rPr>
          <w:rFonts w:ascii="Lato" w:hAnsi="Lato"/>
        </w:rPr>
        <w:t>The Service Provider will attempt to resolve problems presented over the phone on the first call when received from a Gold/Silver Coverage Customer.</w:t>
      </w:r>
    </w:p>
    <w:p w:rsidR="00C200C8" w:rsidRPr="00A67B25" w:rsidRDefault="00C200C8">
      <w:pPr>
        <w:spacing w:line="43" w:lineRule="exact"/>
        <w:rPr>
          <w:rFonts w:ascii="Lato" w:eastAsia="Symbol" w:hAnsi="Lato"/>
        </w:rPr>
      </w:pPr>
    </w:p>
    <w:p w:rsidR="00C200C8" w:rsidRPr="00A67B25" w:rsidRDefault="00C200C8">
      <w:pPr>
        <w:numPr>
          <w:ilvl w:val="1"/>
          <w:numId w:val="15"/>
        </w:numPr>
        <w:tabs>
          <w:tab w:val="left" w:pos="720"/>
        </w:tabs>
        <w:spacing w:line="210" w:lineRule="auto"/>
        <w:ind w:left="720" w:hanging="360"/>
        <w:jc w:val="both"/>
        <w:rPr>
          <w:rFonts w:ascii="Lato" w:eastAsia="Symbol" w:hAnsi="Lato"/>
        </w:rPr>
      </w:pPr>
      <w:r w:rsidRPr="00A67B25">
        <w:rPr>
          <w:rFonts w:ascii="Lato" w:hAnsi="Lato"/>
        </w:rPr>
        <w:t>The Service Provider will escalate a Support Request to the next level of Service Provider support upon approach of established resolution targets.</w:t>
      </w:r>
    </w:p>
    <w:p w:rsidR="00C200C8" w:rsidRPr="00A67B25" w:rsidRDefault="00C200C8">
      <w:pPr>
        <w:spacing w:line="43" w:lineRule="exact"/>
        <w:rPr>
          <w:rFonts w:ascii="Lato" w:eastAsia="Symbol" w:hAnsi="Lato"/>
        </w:rPr>
      </w:pPr>
    </w:p>
    <w:p w:rsidR="00C200C8" w:rsidRPr="00A67B25" w:rsidRDefault="00C200C8">
      <w:pPr>
        <w:numPr>
          <w:ilvl w:val="1"/>
          <w:numId w:val="15"/>
        </w:numPr>
        <w:tabs>
          <w:tab w:val="left" w:pos="720"/>
        </w:tabs>
        <w:spacing w:line="218" w:lineRule="auto"/>
        <w:ind w:left="720" w:hanging="360"/>
        <w:jc w:val="both"/>
        <w:rPr>
          <w:rFonts w:ascii="Lato" w:eastAsia="Symbol" w:hAnsi="Lato"/>
        </w:rPr>
      </w:pPr>
      <w:r w:rsidRPr="00A67B25">
        <w:rPr>
          <w:rFonts w:ascii="Lato" w:hAnsi="Lato"/>
        </w:rPr>
        <w:t>The Service Provider will notify Customer upon completion of a Service Request and shall allow another seven (7) days during which Customer may submit questions or concerns related to the Service Request before the Service Request is deemed fulfilled and closed.</w:t>
      </w:r>
    </w:p>
    <w:p w:rsidR="00C200C8" w:rsidRPr="00A67B25" w:rsidRDefault="00C200C8">
      <w:pPr>
        <w:spacing w:line="200" w:lineRule="exact"/>
        <w:rPr>
          <w:rFonts w:ascii="Lato" w:eastAsia="Symbol" w:hAnsi="Lato"/>
        </w:rPr>
      </w:pPr>
    </w:p>
    <w:p w:rsidR="00C200C8" w:rsidRPr="00A67B25" w:rsidRDefault="00C200C8">
      <w:pPr>
        <w:spacing w:line="275" w:lineRule="exact"/>
        <w:rPr>
          <w:rFonts w:ascii="Lato" w:eastAsia="Symbol" w:hAnsi="Lato"/>
        </w:rPr>
      </w:pPr>
    </w:p>
    <w:p w:rsidR="00C200C8" w:rsidRPr="00A67B25" w:rsidRDefault="00C200C8">
      <w:pPr>
        <w:numPr>
          <w:ilvl w:val="0"/>
          <w:numId w:val="15"/>
        </w:numPr>
        <w:tabs>
          <w:tab w:val="left" w:pos="360"/>
        </w:tabs>
        <w:spacing w:line="0" w:lineRule="atLeast"/>
        <w:ind w:left="360" w:hanging="360"/>
        <w:jc w:val="both"/>
        <w:rPr>
          <w:rFonts w:ascii="Lato" w:hAnsi="Lato"/>
          <w:b/>
        </w:rPr>
      </w:pPr>
      <w:r w:rsidRPr="00A67B25">
        <w:rPr>
          <w:rFonts w:ascii="Lato" w:hAnsi="Lato"/>
          <w:b/>
        </w:rPr>
        <w:t>Exclusions</w:t>
      </w:r>
    </w:p>
    <w:p w:rsidR="00C200C8" w:rsidRPr="00A67B25" w:rsidRDefault="00C200C8">
      <w:pPr>
        <w:spacing w:line="350" w:lineRule="exact"/>
        <w:rPr>
          <w:rFonts w:ascii="Lato" w:hAnsi="Lato"/>
          <w:b/>
        </w:rPr>
      </w:pPr>
    </w:p>
    <w:p w:rsidR="00C200C8" w:rsidRPr="00A67B25" w:rsidRDefault="00C200C8">
      <w:pPr>
        <w:spacing w:line="214" w:lineRule="auto"/>
        <w:ind w:left="360" w:right="1100"/>
        <w:jc w:val="both"/>
        <w:rPr>
          <w:rFonts w:ascii="Lato" w:hAnsi="Lato"/>
        </w:rPr>
      </w:pPr>
      <w:r w:rsidRPr="00A67B25">
        <w:rPr>
          <w:rFonts w:ascii="Lato" w:hAnsi="Lato"/>
        </w:rPr>
        <w:t>This Agreement and any applicable Service Levels do not apply to any Jolly Technologies software performance or service issues:</w:t>
      </w:r>
    </w:p>
    <w:p w:rsidR="00C200C8" w:rsidRPr="00A67B25" w:rsidRDefault="00C200C8">
      <w:pPr>
        <w:spacing w:line="237" w:lineRule="exact"/>
        <w:rPr>
          <w:rFonts w:ascii="Lato" w:hAnsi="Lato"/>
          <w:b/>
        </w:rPr>
      </w:pPr>
    </w:p>
    <w:p w:rsidR="00C200C8" w:rsidRPr="00A67B25" w:rsidRDefault="00C200C8">
      <w:pPr>
        <w:spacing w:line="0" w:lineRule="atLeast"/>
        <w:ind w:left="360"/>
        <w:jc w:val="both"/>
        <w:rPr>
          <w:rFonts w:ascii="Lato" w:hAnsi="Lato"/>
        </w:rPr>
      </w:pPr>
      <w:r w:rsidRPr="00A67B25">
        <w:rPr>
          <w:rFonts w:ascii="Lato" w:hAnsi="Lato"/>
        </w:rPr>
        <w:t>•   Due to factors outside Service Provider’s reasonable control;</w:t>
      </w:r>
    </w:p>
    <w:p w:rsidR="00C200C8" w:rsidRPr="00A67B25" w:rsidRDefault="00C200C8">
      <w:pPr>
        <w:spacing w:line="235" w:lineRule="auto"/>
        <w:ind w:left="360"/>
        <w:jc w:val="both"/>
        <w:rPr>
          <w:rFonts w:ascii="Lato" w:hAnsi="Lato"/>
        </w:rPr>
      </w:pPr>
      <w:r w:rsidRPr="00A67B25">
        <w:rPr>
          <w:rFonts w:ascii="Lato" w:hAnsi="Lato"/>
        </w:rPr>
        <w:t>•   That resulted from use of Customer’s or third party hardware or software;</w:t>
      </w:r>
    </w:p>
    <w:p w:rsidR="00C200C8" w:rsidRPr="00A67B25" w:rsidRDefault="00C200C8">
      <w:pPr>
        <w:spacing w:line="235" w:lineRule="auto"/>
        <w:ind w:left="360"/>
        <w:jc w:val="both"/>
        <w:rPr>
          <w:rFonts w:ascii="Lato" w:hAnsi="Lato"/>
        </w:rPr>
      </w:pPr>
      <w:r w:rsidRPr="00A67B25">
        <w:rPr>
          <w:rFonts w:ascii="Lato" w:hAnsi="Lato"/>
        </w:rPr>
        <w:t>•   That resulted from actions or inactions of Customer or third parties;</w:t>
      </w:r>
    </w:p>
    <w:p w:rsidR="00C200C8" w:rsidRPr="00A67B25" w:rsidRDefault="00C200C8">
      <w:pPr>
        <w:spacing w:line="43" w:lineRule="exact"/>
        <w:rPr>
          <w:rFonts w:ascii="Lato" w:hAnsi="Lato"/>
          <w:b/>
        </w:rPr>
      </w:pPr>
    </w:p>
    <w:p w:rsidR="00C200C8" w:rsidRPr="00A67B25" w:rsidRDefault="00C200C8">
      <w:pPr>
        <w:spacing w:line="214" w:lineRule="auto"/>
        <w:ind w:left="720" w:right="320" w:hanging="360"/>
        <w:jc w:val="both"/>
        <w:rPr>
          <w:rFonts w:ascii="Lato" w:hAnsi="Lato"/>
        </w:rPr>
      </w:pPr>
      <w:r w:rsidRPr="00A67B25">
        <w:rPr>
          <w:rFonts w:ascii="Lato" w:hAnsi="Lato"/>
        </w:rPr>
        <w:t>• Caused by Customer’s use of the software after Service Provider advised Customer to modify its use of the Jolly Technologies software, if Customer did not modify its use as advised;</w:t>
      </w:r>
    </w:p>
    <w:p w:rsidR="00C200C8" w:rsidRPr="00A67B25" w:rsidRDefault="00C200C8">
      <w:pPr>
        <w:spacing w:line="44" w:lineRule="exact"/>
        <w:rPr>
          <w:rFonts w:ascii="Lato" w:hAnsi="Lato"/>
          <w:b/>
        </w:rPr>
      </w:pPr>
    </w:p>
    <w:p w:rsidR="00C200C8" w:rsidRPr="00A67B25" w:rsidRDefault="00C200C8">
      <w:pPr>
        <w:spacing w:line="221" w:lineRule="auto"/>
        <w:ind w:left="720" w:right="260" w:hanging="360"/>
        <w:rPr>
          <w:rFonts w:ascii="Lato" w:hAnsi="Lato"/>
        </w:rPr>
      </w:pPr>
      <w:r w:rsidRPr="00A67B25">
        <w:rPr>
          <w:rFonts w:ascii="Lato" w:hAnsi="Lato"/>
        </w:rPr>
        <w:t>• Attributable to the acts or omissions of Customer or Customer’s employees, agents, contractors, or vendors, or anyone gaining access to Jolly Technologies software by means of Customer’s passwords or equipment.</w:t>
      </w:r>
    </w:p>
    <w:p w:rsidR="00C200C8" w:rsidRPr="00A67B25" w:rsidRDefault="00C200C8">
      <w:pPr>
        <w:spacing w:line="237" w:lineRule="exact"/>
        <w:rPr>
          <w:rFonts w:ascii="Lato" w:hAnsi="Lato"/>
          <w:b/>
        </w:rPr>
      </w:pPr>
    </w:p>
    <w:p w:rsidR="00C200C8" w:rsidRPr="00A67B25" w:rsidRDefault="00C200C8">
      <w:pPr>
        <w:numPr>
          <w:ilvl w:val="0"/>
          <w:numId w:val="15"/>
        </w:numPr>
        <w:tabs>
          <w:tab w:val="left" w:pos="360"/>
        </w:tabs>
        <w:spacing w:line="0" w:lineRule="atLeast"/>
        <w:ind w:left="360" w:hanging="360"/>
        <w:jc w:val="both"/>
        <w:rPr>
          <w:rFonts w:ascii="Lato" w:hAnsi="Lato"/>
          <w:b/>
        </w:rPr>
      </w:pPr>
      <w:r w:rsidRPr="00A67B25">
        <w:rPr>
          <w:rFonts w:ascii="Lato" w:hAnsi="Lato"/>
          <w:b/>
        </w:rPr>
        <w:t>Indemnity</w:t>
      </w:r>
    </w:p>
    <w:p w:rsidR="00C200C8" w:rsidRPr="00A67B25" w:rsidRDefault="00C200C8">
      <w:pPr>
        <w:spacing w:line="349" w:lineRule="exact"/>
        <w:rPr>
          <w:rFonts w:ascii="Lato" w:hAnsi="Lato"/>
          <w:b/>
        </w:rPr>
      </w:pPr>
    </w:p>
    <w:p w:rsidR="00C200C8" w:rsidRPr="00A67B25" w:rsidRDefault="00C200C8">
      <w:pPr>
        <w:spacing w:line="224" w:lineRule="auto"/>
        <w:ind w:left="360" w:right="400"/>
        <w:jc w:val="both"/>
        <w:rPr>
          <w:rFonts w:ascii="Lato" w:hAnsi="Lato"/>
        </w:rPr>
      </w:pPr>
      <w:r w:rsidRPr="00A67B25">
        <w:rPr>
          <w:rFonts w:ascii="Lato" w:hAnsi="Lato"/>
        </w:rPr>
        <w:t>Customer shall indemnify, defend and hold the Service Provider, its affiliates and each of their respective members, directors, officers, shareholders, employees, representatives, agents, attorneys, successors and assigns (Customer, its affiliates and such respective parties and entities are collectively referred to as</w:t>
      </w:r>
    </w:p>
    <w:p w:rsidR="00C200C8" w:rsidRPr="00A67B25" w:rsidRDefault="00C200C8">
      <w:pPr>
        <w:spacing w:line="48" w:lineRule="exact"/>
        <w:rPr>
          <w:rFonts w:ascii="Lato" w:hAnsi="Lato"/>
          <w:b/>
        </w:rPr>
      </w:pPr>
    </w:p>
    <w:p w:rsidR="00C200C8" w:rsidRPr="00A67B25" w:rsidRDefault="00C200C8">
      <w:pPr>
        <w:spacing w:line="0" w:lineRule="atLeast"/>
        <w:ind w:left="360" w:right="300"/>
        <w:rPr>
          <w:rFonts w:ascii="Lato" w:hAnsi="Lato"/>
          <w:sz w:val="19"/>
        </w:rPr>
      </w:pPr>
      <w:r w:rsidRPr="00A67B25">
        <w:rPr>
          <w:rFonts w:ascii="Lato" w:hAnsi="Lato"/>
          <w:sz w:val="19"/>
        </w:rPr>
        <w:t>“Customer Indemnified Parties”) harmless from and against any and all damages, liabilities, obligations, judgments, costs and expenses (including reasonable attorneys’ fees and court costs), fines, penalties and settlement payments arising out of any claims, suits, causes of action or demands resulting from or relating to: (i) personal injury, including death, and tangible property damage caused by the negligent acts of</w:t>
      </w:r>
    </w:p>
    <w:p w:rsidR="00C200C8" w:rsidRPr="00A67B25" w:rsidRDefault="00D76EC7">
      <w:pPr>
        <w:spacing w:line="230" w:lineRule="exact"/>
        <w:rPr>
          <w:rFonts w:ascii="Lato" w:eastAsia="Times New Roman" w:hAnsi="Lato"/>
        </w:rPr>
      </w:pPr>
      <w:r w:rsidRPr="00A67B25">
        <w:rPr>
          <w:rFonts w:ascii="Lato" w:hAnsi="Lato"/>
          <w:noProof/>
          <w:sz w:val="19"/>
        </w:rPr>
        <w:drawing>
          <wp:anchor distT="0" distB="0" distL="114300" distR="114300" simplePos="0" relativeHeight="251668480" behindDoc="1" locked="0" layoutInCell="0" allowOverlap="1">
            <wp:simplePos x="0" y="0"/>
            <wp:positionH relativeFrom="column">
              <wp:posOffset>-17780</wp:posOffset>
            </wp:positionH>
            <wp:positionV relativeFrom="paragraph">
              <wp:posOffset>130810</wp:posOffset>
            </wp:positionV>
            <wp:extent cx="5981700" cy="635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1700" cy="6350"/>
                    </a:xfrm>
                    <a:prstGeom prst="rect">
                      <a:avLst/>
                    </a:prstGeom>
                    <a:noFill/>
                  </pic:spPr>
                </pic:pic>
              </a:graphicData>
            </a:graphic>
            <wp14:sizeRelH relativeFrom="page">
              <wp14:pctWidth>0</wp14:pctWidth>
            </wp14:sizeRelH>
            <wp14:sizeRelV relativeFrom="page">
              <wp14:pctHeight>0</wp14:pctHeight>
            </wp14:sizeRelV>
          </wp:anchor>
        </w:drawing>
      </w:r>
    </w:p>
    <w:p w:rsidR="00C200C8" w:rsidRPr="00A67B25" w:rsidRDefault="00C200C8">
      <w:pPr>
        <w:spacing w:line="0" w:lineRule="atLeast"/>
        <w:ind w:left="4600"/>
        <w:rPr>
          <w:rFonts w:ascii="Lato" w:hAnsi="Lato"/>
        </w:rPr>
      </w:pPr>
      <w:r w:rsidRPr="00A67B25">
        <w:rPr>
          <w:rFonts w:ascii="Lato" w:hAnsi="Lato"/>
        </w:rPr>
        <w:t>Service Level Agreement | Rev. March 31, 2015 | 11 OF 12</w:t>
      </w:r>
    </w:p>
    <w:p w:rsidR="00C200C8" w:rsidRPr="00A67B25" w:rsidRDefault="00C200C8">
      <w:pPr>
        <w:spacing w:line="243" w:lineRule="exact"/>
        <w:rPr>
          <w:rFonts w:ascii="Lato" w:eastAsia="Times New Roman" w:hAnsi="Lato"/>
        </w:rPr>
      </w:pPr>
    </w:p>
    <w:p w:rsidR="00C200C8" w:rsidRPr="00A67B25" w:rsidRDefault="00C200C8">
      <w:pPr>
        <w:spacing w:line="0" w:lineRule="atLeast"/>
        <w:ind w:left="1420"/>
        <w:rPr>
          <w:rFonts w:ascii="Lato" w:hAnsi="Lato"/>
        </w:rPr>
      </w:pPr>
      <w:r w:rsidRPr="00A67B25">
        <w:rPr>
          <w:rFonts w:ascii="Lato" w:hAnsi="Lato"/>
        </w:rPr>
        <w:lastRenderedPageBreak/>
        <w:t>Jolly Technologies Inc., 3 Twin Dolphin Drive, Suite 325, Redwood City, CA 94065</w:t>
      </w:r>
    </w:p>
    <w:p w:rsidR="00C200C8" w:rsidRPr="00A67B25" w:rsidRDefault="00C200C8">
      <w:pPr>
        <w:spacing w:line="1" w:lineRule="exact"/>
        <w:rPr>
          <w:rFonts w:ascii="Lato" w:eastAsia="Times New Roman" w:hAnsi="Lato"/>
        </w:rPr>
      </w:pPr>
    </w:p>
    <w:p w:rsidR="00C200C8" w:rsidRPr="00A67B25" w:rsidRDefault="00C200C8">
      <w:pPr>
        <w:spacing w:line="0" w:lineRule="atLeast"/>
        <w:ind w:left="3040"/>
        <w:rPr>
          <w:rFonts w:ascii="Lato" w:hAnsi="Lato"/>
        </w:rPr>
      </w:pPr>
      <w:r w:rsidRPr="00A67B25">
        <w:rPr>
          <w:rFonts w:ascii="Lato" w:hAnsi="Lato"/>
        </w:rPr>
        <w:t>Office: 650-594-5955 Fax: 650-989-2145</w:t>
      </w:r>
    </w:p>
    <w:p w:rsidR="00C200C8" w:rsidRPr="00A67B25" w:rsidRDefault="00C200C8">
      <w:pPr>
        <w:spacing w:line="1" w:lineRule="exact"/>
        <w:rPr>
          <w:rFonts w:ascii="Lato" w:eastAsia="Times New Roman" w:hAnsi="Lato"/>
        </w:rPr>
      </w:pPr>
    </w:p>
    <w:p w:rsidR="00C200C8" w:rsidRPr="00A67B25" w:rsidRDefault="00C200C8">
      <w:pPr>
        <w:spacing w:line="0" w:lineRule="atLeast"/>
        <w:ind w:left="3900"/>
        <w:rPr>
          <w:rFonts w:ascii="Lato" w:hAnsi="Lato"/>
        </w:rPr>
      </w:pPr>
      <w:r w:rsidRPr="00A67B25">
        <w:rPr>
          <w:rFonts w:ascii="Lato" w:hAnsi="Lato"/>
        </w:rPr>
        <w:t>www.jollytech.com</w:t>
      </w:r>
    </w:p>
    <w:p w:rsidR="00C200C8" w:rsidRPr="00A67B25" w:rsidRDefault="00C200C8">
      <w:pPr>
        <w:spacing w:line="0" w:lineRule="atLeast"/>
        <w:ind w:left="3900"/>
        <w:rPr>
          <w:rFonts w:ascii="Lato" w:hAnsi="Lato"/>
        </w:rPr>
        <w:sectPr w:rsidR="00C200C8" w:rsidRPr="00A67B25">
          <w:pgSz w:w="12240" w:h="15840"/>
          <w:pgMar w:top="714" w:right="1440" w:bottom="691" w:left="1440" w:header="0" w:footer="0" w:gutter="0"/>
          <w:cols w:space="0" w:equalWidth="0">
            <w:col w:w="9360"/>
          </w:cols>
          <w:docGrid w:linePitch="360"/>
        </w:sectPr>
      </w:pPr>
    </w:p>
    <w:p w:rsidR="00C200C8" w:rsidRPr="00A67B25" w:rsidRDefault="00D76EC7">
      <w:pPr>
        <w:spacing w:line="239" w:lineRule="auto"/>
        <w:ind w:left="4820"/>
        <w:rPr>
          <w:rFonts w:ascii="Lato" w:eastAsia="Calibri Light" w:hAnsi="Lato"/>
          <w:sz w:val="22"/>
        </w:rPr>
      </w:pPr>
      <w:bookmarkStart w:id="10" w:name="page12"/>
      <w:bookmarkEnd w:id="10"/>
      <w:r w:rsidRPr="00A67B25">
        <w:rPr>
          <w:rFonts w:ascii="Lato" w:hAnsi="Lato"/>
          <w:noProof/>
        </w:rPr>
        <w:lastRenderedPageBreak/>
        <w:drawing>
          <wp:anchor distT="0" distB="0" distL="114300" distR="114300" simplePos="0" relativeHeight="251669504" behindDoc="1" locked="0" layoutInCell="0" allowOverlap="1">
            <wp:simplePos x="0" y="0"/>
            <wp:positionH relativeFrom="page">
              <wp:posOffset>314325</wp:posOffset>
            </wp:positionH>
            <wp:positionV relativeFrom="page">
              <wp:posOffset>285750</wp:posOffset>
            </wp:positionV>
            <wp:extent cx="485775" cy="71437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5775" cy="714375"/>
                    </a:xfrm>
                    <a:prstGeom prst="rect">
                      <a:avLst/>
                    </a:prstGeom>
                    <a:noFill/>
                  </pic:spPr>
                </pic:pic>
              </a:graphicData>
            </a:graphic>
            <wp14:sizeRelH relativeFrom="page">
              <wp14:pctWidth>0</wp14:pctWidth>
            </wp14:sizeRelH>
            <wp14:sizeRelV relativeFrom="page">
              <wp14:pctHeight>0</wp14:pctHeight>
            </wp14:sizeRelV>
          </wp:anchor>
        </w:drawing>
      </w:r>
      <w:r w:rsidR="00C200C8" w:rsidRPr="00A67B25">
        <w:rPr>
          <w:rFonts w:ascii="Lato" w:eastAsia="Calibri Light" w:hAnsi="Lato"/>
          <w:sz w:val="22"/>
        </w:rPr>
        <w:t>Jolly Technologies Service Level Agreement</w:t>
      </w:r>
    </w:p>
    <w:p w:rsidR="00C200C8" w:rsidRPr="00A67B25" w:rsidRDefault="00D76EC7">
      <w:pPr>
        <w:spacing w:line="200" w:lineRule="exact"/>
        <w:rPr>
          <w:rFonts w:ascii="Lato" w:eastAsia="Times New Roman" w:hAnsi="Lato"/>
        </w:rPr>
      </w:pPr>
      <w:r w:rsidRPr="00A67B25">
        <w:rPr>
          <w:rFonts w:ascii="Lato" w:eastAsia="Calibri Light" w:hAnsi="Lato"/>
          <w:noProof/>
          <w:sz w:val="22"/>
        </w:rPr>
        <w:drawing>
          <wp:anchor distT="0" distB="0" distL="114300" distR="114300" simplePos="0" relativeHeight="251670528" behindDoc="1" locked="0" layoutInCell="0" allowOverlap="1">
            <wp:simplePos x="0" y="0"/>
            <wp:positionH relativeFrom="column">
              <wp:posOffset>-245745</wp:posOffset>
            </wp:positionH>
            <wp:positionV relativeFrom="paragraph">
              <wp:posOffset>16510</wp:posOffset>
            </wp:positionV>
            <wp:extent cx="5752465" cy="635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2465" cy="6350"/>
                    </a:xfrm>
                    <a:prstGeom prst="rect">
                      <a:avLst/>
                    </a:prstGeom>
                    <a:noFill/>
                  </pic:spPr>
                </pic:pic>
              </a:graphicData>
            </a:graphic>
            <wp14:sizeRelH relativeFrom="page">
              <wp14:pctWidth>0</wp14:pctWidth>
            </wp14:sizeRelH>
            <wp14:sizeRelV relativeFrom="page">
              <wp14:pctHeight>0</wp14:pctHeight>
            </wp14:sizeRelV>
          </wp:anchor>
        </w:drawing>
      </w:r>
    </w:p>
    <w:p w:rsidR="00C200C8" w:rsidRPr="00A67B25" w:rsidRDefault="00C200C8">
      <w:pPr>
        <w:spacing w:line="366" w:lineRule="exact"/>
        <w:rPr>
          <w:rFonts w:ascii="Lato" w:eastAsia="Times New Roman" w:hAnsi="Lato"/>
        </w:rPr>
      </w:pPr>
    </w:p>
    <w:p w:rsidR="00C200C8" w:rsidRPr="00A67B25" w:rsidRDefault="00C200C8">
      <w:pPr>
        <w:spacing w:line="233" w:lineRule="auto"/>
        <w:ind w:right="80"/>
        <w:rPr>
          <w:rFonts w:ascii="Lato" w:hAnsi="Lato"/>
        </w:rPr>
      </w:pPr>
      <w:r w:rsidRPr="00A67B25">
        <w:rPr>
          <w:rFonts w:ascii="Lato" w:hAnsi="Lato"/>
        </w:rPr>
        <w:t>Customer or its employees, agents and/or subcontractors; (ii) Customer’s breach of any representation, warranty or covenant set forth in this Agreement; (iii) any unauthorized use of the Software by Authorized Users; (iv) Customer’s collection, use and/or misuse of PII (Personally Identifying Information) and/or other types of Record data; (v) Customer’s non-compliance with any State or Federal law or statute including, but not limited to Protection of Record data and/or Log data; and (vi) Customer’s negligence in performing data backup(s), training end users, and other reasonable security practices and procedures for its computer(s) and network system(s).</w:t>
      </w:r>
    </w:p>
    <w:p w:rsidR="00C200C8" w:rsidRPr="00A67B25" w:rsidRDefault="00D76EC7">
      <w:pPr>
        <w:spacing w:line="200" w:lineRule="exact"/>
        <w:rPr>
          <w:rFonts w:ascii="Lato" w:eastAsia="Times New Roman" w:hAnsi="Lato"/>
        </w:rPr>
      </w:pPr>
      <w:r w:rsidRPr="00A67B25">
        <w:rPr>
          <w:rFonts w:ascii="Lato" w:hAnsi="Lato"/>
          <w:noProof/>
        </w:rPr>
        <w:drawing>
          <wp:anchor distT="0" distB="0" distL="114300" distR="114300" simplePos="0" relativeHeight="251671552" behindDoc="1" locked="0" layoutInCell="0" allowOverlap="1">
            <wp:simplePos x="0" y="0"/>
            <wp:positionH relativeFrom="column">
              <wp:posOffset>-245745</wp:posOffset>
            </wp:positionH>
            <wp:positionV relativeFrom="paragraph">
              <wp:posOffset>6616700</wp:posOffset>
            </wp:positionV>
            <wp:extent cx="5981700" cy="635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1700" cy="6350"/>
                    </a:xfrm>
                    <a:prstGeom prst="rect">
                      <a:avLst/>
                    </a:prstGeom>
                    <a:noFill/>
                  </pic:spPr>
                </pic:pic>
              </a:graphicData>
            </a:graphic>
            <wp14:sizeRelH relativeFrom="page">
              <wp14:pctWidth>0</wp14:pctWidth>
            </wp14:sizeRelH>
            <wp14:sizeRelV relativeFrom="page">
              <wp14:pctHeight>0</wp14:pctHeight>
            </wp14:sizeRelV>
          </wp:anchor>
        </w:drawing>
      </w:r>
    </w:p>
    <w:p w:rsidR="00C200C8" w:rsidRPr="00A67B25" w:rsidRDefault="00C200C8">
      <w:pPr>
        <w:spacing w:line="200" w:lineRule="exact"/>
        <w:rPr>
          <w:rFonts w:ascii="Lato" w:eastAsia="Times New Roman" w:hAnsi="Lato"/>
        </w:rPr>
      </w:pPr>
    </w:p>
    <w:p w:rsidR="00C200C8" w:rsidRPr="00A67B25" w:rsidRDefault="00C200C8">
      <w:pPr>
        <w:spacing w:line="200" w:lineRule="exact"/>
        <w:rPr>
          <w:rFonts w:ascii="Lato" w:eastAsia="Times New Roman" w:hAnsi="Lato"/>
        </w:rPr>
      </w:pPr>
    </w:p>
    <w:p w:rsidR="00C200C8" w:rsidRPr="00A67B25" w:rsidRDefault="00C200C8">
      <w:pPr>
        <w:spacing w:line="200" w:lineRule="exact"/>
        <w:rPr>
          <w:rFonts w:ascii="Lato" w:eastAsia="Times New Roman" w:hAnsi="Lato"/>
        </w:rPr>
      </w:pPr>
    </w:p>
    <w:p w:rsidR="00C200C8" w:rsidRPr="00A67B25" w:rsidRDefault="00C200C8">
      <w:pPr>
        <w:spacing w:line="200" w:lineRule="exact"/>
        <w:rPr>
          <w:rFonts w:ascii="Lato" w:eastAsia="Times New Roman" w:hAnsi="Lato"/>
        </w:rPr>
      </w:pPr>
    </w:p>
    <w:p w:rsidR="00C200C8" w:rsidRPr="00A67B25" w:rsidRDefault="00C200C8">
      <w:pPr>
        <w:spacing w:line="200" w:lineRule="exact"/>
        <w:rPr>
          <w:rFonts w:ascii="Lato" w:eastAsia="Times New Roman" w:hAnsi="Lato"/>
        </w:rPr>
      </w:pPr>
    </w:p>
    <w:p w:rsidR="00C200C8" w:rsidRPr="00A67B25" w:rsidRDefault="00C200C8">
      <w:pPr>
        <w:spacing w:line="200" w:lineRule="exact"/>
        <w:rPr>
          <w:rFonts w:ascii="Lato" w:eastAsia="Times New Roman" w:hAnsi="Lato"/>
        </w:rPr>
      </w:pPr>
    </w:p>
    <w:p w:rsidR="00C200C8" w:rsidRPr="00A67B25" w:rsidRDefault="00C200C8">
      <w:pPr>
        <w:spacing w:line="200" w:lineRule="exact"/>
        <w:rPr>
          <w:rFonts w:ascii="Lato" w:eastAsia="Times New Roman" w:hAnsi="Lato"/>
        </w:rPr>
      </w:pPr>
    </w:p>
    <w:p w:rsidR="00C200C8" w:rsidRPr="00A67B25" w:rsidRDefault="00C200C8">
      <w:pPr>
        <w:spacing w:line="200" w:lineRule="exact"/>
        <w:rPr>
          <w:rFonts w:ascii="Lato" w:eastAsia="Times New Roman" w:hAnsi="Lato"/>
        </w:rPr>
      </w:pPr>
    </w:p>
    <w:p w:rsidR="00C200C8" w:rsidRPr="00A67B25" w:rsidRDefault="00C200C8">
      <w:pPr>
        <w:spacing w:line="200" w:lineRule="exact"/>
        <w:rPr>
          <w:rFonts w:ascii="Lato" w:eastAsia="Times New Roman" w:hAnsi="Lato"/>
        </w:rPr>
      </w:pPr>
    </w:p>
    <w:p w:rsidR="00C200C8" w:rsidRPr="00A67B25" w:rsidRDefault="00C200C8">
      <w:pPr>
        <w:spacing w:line="200" w:lineRule="exact"/>
        <w:rPr>
          <w:rFonts w:ascii="Lato" w:eastAsia="Times New Roman" w:hAnsi="Lato"/>
        </w:rPr>
      </w:pPr>
    </w:p>
    <w:p w:rsidR="00C200C8" w:rsidRPr="00A67B25" w:rsidRDefault="00C200C8">
      <w:pPr>
        <w:spacing w:line="200" w:lineRule="exact"/>
        <w:rPr>
          <w:rFonts w:ascii="Lato" w:eastAsia="Times New Roman" w:hAnsi="Lato"/>
        </w:rPr>
      </w:pPr>
    </w:p>
    <w:p w:rsidR="00C200C8" w:rsidRPr="00A67B25" w:rsidRDefault="00C200C8">
      <w:pPr>
        <w:spacing w:line="200" w:lineRule="exact"/>
        <w:rPr>
          <w:rFonts w:ascii="Lato" w:eastAsia="Times New Roman" w:hAnsi="Lato"/>
        </w:rPr>
      </w:pPr>
    </w:p>
    <w:p w:rsidR="00C200C8" w:rsidRPr="00A67B25" w:rsidRDefault="00C200C8">
      <w:pPr>
        <w:spacing w:line="200" w:lineRule="exact"/>
        <w:rPr>
          <w:rFonts w:ascii="Lato" w:eastAsia="Times New Roman" w:hAnsi="Lato"/>
        </w:rPr>
      </w:pPr>
    </w:p>
    <w:p w:rsidR="00C200C8" w:rsidRPr="00A67B25" w:rsidRDefault="00C200C8">
      <w:pPr>
        <w:spacing w:line="200" w:lineRule="exact"/>
        <w:rPr>
          <w:rFonts w:ascii="Lato" w:eastAsia="Times New Roman" w:hAnsi="Lato"/>
        </w:rPr>
      </w:pPr>
    </w:p>
    <w:p w:rsidR="00C200C8" w:rsidRPr="00A67B25" w:rsidRDefault="00C200C8">
      <w:pPr>
        <w:spacing w:line="200" w:lineRule="exact"/>
        <w:rPr>
          <w:rFonts w:ascii="Lato" w:eastAsia="Times New Roman" w:hAnsi="Lato"/>
        </w:rPr>
      </w:pPr>
    </w:p>
    <w:p w:rsidR="00C200C8" w:rsidRPr="00A67B25" w:rsidRDefault="00C200C8">
      <w:pPr>
        <w:spacing w:line="200" w:lineRule="exact"/>
        <w:rPr>
          <w:rFonts w:ascii="Lato" w:eastAsia="Times New Roman" w:hAnsi="Lato"/>
        </w:rPr>
      </w:pPr>
    </w:p>
    <w:p w:rsidR="00C200C8" w:rsidRPr="00A67B25" w:rsidRDefault="00C200C8">
      <w:pPr>
        <w:spacing w:line="200" w:lineRule="exact"/>
        <w:rPr>
          <w:rFonts w:ascii="Lato" w:eastAsia="Times New Roman" w:hAnsi="Lato"/>
        </w:rPr>
      </w:pPr>
    </w:p>
    <w:p w:rsidR="00C200C8" w:rsidRPr="00A67B25" w:rsidRDefault="00C200C8">
      <w:pPr>
        <w:spacing w:line="200" w:lineRule="exact"/>
        <w:rPr>
          <w:rFonts w:ascii="Lato" w:eastAsia="Times New Roman" w:hAnsi="Lato"/>
        </w:rPr>
      </w:pPr>
    </w:p>
    <w:p w:rsidR="00C200C8" w:rsidRPr="00A67B25" w:rsidRDefault="00C200C8">
      <w:pPr>
        <w:spacing w:line="200" w:lineRule="exact"/>
        <w:rPr>
          <w:rFonts w:ascii="Lato" w:eastAsia="Times New Roman" w:hAnsi="Lato"/>
        </w:rPr>
      </w:pPr>
    </w:p>
    <w:p w:rsidR="00C200C8" w:rsidRPr="00A67B25" w:rsidRDefault="00C200C8">
      <w:pPr>
        <w:spacing w:line="200" w:lineRule="exact"/>
        <w:rPr>
          <w:rFonts w:ascii="Lato" w:eastAsia="Times New Roman" w:hAnsi="Lato"/>
        </w:rPr>
      </w:pPr>
    </w:p>
    <w:p w:rsidR="00C200C8" w:rsidRPr="00A67B25" w:rsidRDefault="00C200C8">
      <w:pPr>
        <w:spacing w:line="200" w:lineRule="exact"/>
        <w:rPr>
          <w:rFonts w:ascii="Lato" w:eastAsia="Times New Roman" w:hAnsi="Lato"/>
        </w:rPr>
      </w:pPr>
    </w:p>
    <w:p w:rsidR="00C200C8" w:rsidRPr="00A67B25" w:rsidRDefault="00C200C8">
      <w:pPr>
        <w:spacing w:line="200" w:lineRule="exact"/>
        <w:rPr>
          <w:rFonts w:ascii="Lato" w:eastAsia="Times New Roman" w:hAnsi="Lato"/>
        </w:rPr>
      </w:pPr>
    </w:p>
    <w:p w:rsidR="00C200C8" w:rsidRPr="00A67B25" w:rsidRDefault="00C200C8">
      <w:pPr>
        <w:spacing w:line="200" w:lineRule="exact"/>
        <w:rPr>
          <w:rFonts w:ascii="Lato" w:eastAsia="Times New Roman" w:hAnsi="Lato"/>
        </w:rPr>
      </w:pPr>
    </w:p>
    <w:p w:rsidR="00C200C8" w:rsidRPr="00A67B25" w:rsidRDefault="00C200C8">
      <w:pPr>
        <w:spacing w:line="200" w:lineRule="exact"/>
        <w:rPr>
          <w:rFonts w:ascii="Lato" w:eastAsia="Times New Roman" w:hAnsi="Lato"/>
        </w:rPr>
      </w:pPr>
    </w:p>
    <w:p w:rsidR="00C200C8" w:rsidRPr="00A67B25" w:rsidRDefault="00C200C8">
      <w:pPr>
        <w:spacing w:line="200" w:lineRule="exact"/>
        <w:rPr>
          <w:rFonts w:ascii="Lato" w:eastAsia="Times New Roman" w:hAnsi="Lato"/>
        </w:rPr>
      </w:pPr>
    </w:p>
    <w:p w:rsidR="00C200C8" w:rsidRPr="00A67B25" w:rsidRDefault="00C200C8">
      <w:pPr>
        <w:spacing w:line="200" w:lineRule="exact"/>
        <w:rPr>
          <w:rFonts w:ascii="Lato" w:eastAsia="Times New Roman" w:hAnsi="Lato"/>
        </w:rPr>
      </w:pPr>
    </w:p>
    <w:p w:rsidR="00C200C8" w:rsidRPr="00A67B25" w:rsidRDefault="00C200C8">
      <w:pPr>
        <w:spacing w:line="200" w:lineRule="exact"/>
        <w:rPr>
          <w:rFonts w:ascii="Lato" w:eastAsia="Times New Roman" w:hAnsi="Lato"/>
        </w:rPr>
      </w:pPr>
    </w:p>
    <w:p w:rsidR="00C200C8" w:rsidRPr="00A67B25" w:rsidRDefault="00C200C8">
      <w:pPr>
        <w:spacing w:line="200" w:lineRule="exact"/>
        <w:rPr>
          <w:rFonts w:ascii="Lato" w:eastAsia="Times New Roman" w:hAnsi="Lato"/>
        </w:rPr>
      </w:pPr>
    </w:p>
    <w:p w:rsidR="00C200C8" w:rsidRPr="00A67B25" w:rsidRDefault="00C200C8">
      <w:pPr>
        <w:spacing w:line="200" w:lineRule="exact"/>
        <w:rPr>
          <w:rFonts w:ascii="Lato" w:eastAsia="Times New Roman" w:hAnsi="Lato"/>
        </w:rPr>
      </w:pPr>
    </w:p>
    <w:p w:rsidR="00C200C8" w:rsidRPr="00A67B25" w:rsidRDefault="00C200C8">
      <w:pPr>
        <w:spacing w:line="200" w:lineRule="exact"/>
        <w:rPr>
          <w:rFonts w:ascii="Lato" w:eastAsia="Times New Roman" w:hAnsi="Lato"/>
        </w:rPr>
      </w:pPr>
    </w:p>
    <w:p w:rsidR="00C200C8" w:rsidRPr="00A67B25" w:rsidRDefault="00C200C8">
      <w:pPr>
        <w:spacing w:line="200" w:lineRule="exact"/>
        <w:rPr>
          <w:rFonts w:ascii="Lato" w:eastAsia="Times New Roman" w:hAnsi="Lato"/>
        </w:rPr>
      </w:pPr>
    </w:p>
    <w:p w:rsidR="00C200C8" w:rsidRPr="00A67B25" w:rsidRDefault="00C200C8">
      <w:pPr>
        <w:spacing w:line="200" w:lineRule="exact"/>
        <w:rPr>
          <w:rFonts w:ascii="Lato" w:eastAsia="Times New Roman" w:hAnsi="Lato"/>
        </w:rPr>
      </w:pPr>
    </w:p>
    <w:p w:rsidR="00C200C8" w:rsidRPr="00A67B25" w:rsidRDefault="00C200C8">
      <w:pPr>
        <w:spacing w:line="200" w:lineRule="exact"/>
        <w:rPr>
          <w:rFonts w:ascii="Lato" w:eastAsia="Times New Roman" w:hAnsi="Lato"/>
        </w:rPr>
      </w:pPr>
    </w:p>
    <w:p w:rsidR="00C200C8" w:rsidRPr="00A67B25" w:rsidRDefault="00C200C8">
      <w:pPr>
        <w:spacing w:line="200" w:lineRule="exact"/>
        <w:rPr>
          <w:rFonts w:ascii="Lato" w:eastAsia="Times New Roman" w:hAnsi="Lato"/>
        </w:rPr>
      </w:pPr>
    </w:p>
    <w:p w:rsidR="00C200C8" w:rsidRPr="00A67B25" w:rsidRDefault="00C200C8">
      <w:pPr>
        <w:spacing w:line="200" w:lineRule="exact"/>
        <w:rPr>
          <w:rFonts w:ascii="Lato" w:eastAsia="Times New Roman" w:hAnsi="Lato"/>
        </w:rPr>
      </w:pPr>
    </w:p>
    <w:p w:rsidR="00C200C8" w:rsidRPr="00A67B25" w:rsidRDefault="00C200C8">
      <w:pPr>
        <w:spacing w:line="200" w:lineRule="exact"/>
        <w:rPr>
          <w:rFonts w:ascii="Lato" w:eastAsia="Times New Roman" w:hAnsi="Lato"/>
        </w:rPr>
      </w:pPr>
    </w:p>
    <w:p w:rsidR="00C200C8" w:rsidRPr="00A67B25" w:rsidRDefault="00C200C8">
      <w:pPr>
        <w:spacing w:line="200" w:lineRule="exact"/>
        <w:rPr>
          <w:rFonts w:ascii="Lato" w:eastAsia="Times New Roman" w:hAnsi="Lato"/>
        </w:rPr>
      </w:pPr>
    </w:p>
    <w:p w:rsidR="00C200C8" w:rsidRPr="00A67B25" w:rsidRDefault="00C200C8">
      <w:pPr>
        <w:spacing w:line="200" w:lineRule="exact"/>
        <w:rPr>
          <w:rFonts w:ascii="Lato" w:eastAsia="Times New Roman" w:hAnsi="Lato"/>
        </w:rPr>
      </w:pPr>
    </w:p>
    <w:p w:rsidR="00C200C8" w:rsidRPr="00A67B25" w:rsidRDefault="00C200C8">
      <w:pPr>
        <w:spacing w:line="200" w:lineRule="exact"/>
        <w:rPr>
          <w:rFonts w:ascii="Lato" w:eastAsia="Times New Roman" w:hAnsi="Lato"/>
        </w:rPr>
      </w:pPr>
    </w:p>
    <w:p w:rsidR="00C200C8" w:rsidRPr="00A67B25" w:rsidRDefault="00C200C8">
      <w:pPr>
        <w:spacing w:line="200" w:lineRule="exact"/>
        <w:rPr>
          <w:rFonts w:ascii="Lato" w:eastAsia="Times New Roman" w:hAnsi="Lato"/>
        </w:rPr>
      </w:pPr>
    </w:p>
    <w:p w:rsidR="00C200C8" w:rsidRPr="00A67B25" w:rsidRDefault="00C200C8">
      <w:pPr>
        <w:spacing w:line="200" w:lineRule="exact"/>
        <w:rPr>
          <w:rFonts w:ascii="Lato" w:eastAsia="Times New Roman" w:hAnsi="Lato"/>
        </w:rPr>
      </w:pPr>
    </w:p>
    <w:p w:rsidR="00C200C8" w:rsidRPr="00A67B25" w:rsidRDefault="00C200C8">
      <w:pPr>
        <w:spacing w:line="200" w:lineRule="exact"/>
        <w:rPr>
          <w:rFonts w:ascii="Lato" w:eastAsia="Times New Roman" w:hAnsi="Lato"/>
        </w:rPr>
      </w:pPr>
    </w:p>
    <w:p w:rsidR="00C200C8" w:rsidRPr="00A67B25" w:rsidRDefault="00C200C8">
      <w:pPr>
        <w:spacing w:line="200" w:lineRule="exact"/>
        <w:rPr>
          <w:rFonts w:ascii="Lato" w:eastAsia="Times New Roman" w:hAnsi="Lato"/>
        </w:rPr>
      </w:pPr>
    </w:p>
    <w:p w:rsidR="00C200C8" w:rsidRPr="00A67B25" w:rsidRDefault="00C200C8">
      <w:pPr>
        <w:spacing w:line="200" w:lineRule="exact"/>
        <w:rPr>
          <w:rFonts w:ascii="Lato" w:eastAsia="Times New Roman" w:hAnsi="Lato"/>
        </w:rPr>
      </w:pPr>
    </w:p>
    <w:p w:rsidR="00C200C8" w:rsidRPr="00A67B25" w:rsidRDefault="00C200C8">
      <w:pPr>
        <w:spacing w:line="200" w:lineRule="exact"/>
        <w:rPr>
          <w:rFonts w:ascii="Lato" w:eastAsia="Times New Roman" w:hAnsi="Lato"/>
        </w:rPr>
      </w:pPr>
    </w:p>
    <w:p w:rsidR="00C200C8" w:rsidRPr="00A67B25" w:rsidRDefault="00C200C8">
      <w:pPr>
        <w:spacing w:line="200" w:lineRule="exact"/>
        <w:rPr>
          <w:rFonts w:ascii="Lato" w:eastAsia="Times New Roman" w:hAnsi="Lato"/>
        </w:rPr>
      </w:pPr>
    </w:p>
    <w:p w:rsidR="00C200C8" w:rsidRPr="00A67B25" w:rsidRDefault="00C200C8">
      <w:pPr>
        <w:spacing w:line="200" w:lineRule="exact"/>
        <w:rPr>
          <w:rFonts w:ascii="Lato" w:eastAsia="Times New Roman" w:hAnsi="Lato"/>
        </w:rPr>
      </w:pPr>
    </w:p>
    <w:p w:rsidR="00C200C8" w:rsidRPr="00A67B25" w:rsidRDefault="00C200C8">
      <w:pPr>
        <w:spacing w:line="200" w:lineRule="exact"/>
        <w:rPr>
          <w:rFonts w:ascii="Lato" w:eastAsia="Times New Roman" w:hAnsi="Lato"/>
        </w:rPr>
      </w:pPr>
    </w:p>
    <w:p w:rsidR="00C200C8" w:rsidRPr="00A67B25" w:rsidRDefault="00C200C8">
      <w:pPr>
        <w:spacing w:line="200" w:lineRule="exact"/>
        <w:rPr>
          <w:rFonts w:ascii="Lato" w:eastAsia="Times New Roman" w:hAnsi="Lato"/>
        </w:rPr>
      </w:pPr>
    </w:p>
    <w:p w:rsidR="00C200C8" w:rsidRPr="00A67B25" w:rsidRDefault="00C200C8">
      <w:pPr>
        <w:spacing w:line="200" w:lineRule="exact"/>
        <w:rPr>
          <w:rFonts w:ascii="Lato" w:eastAsia="Times New Roman" w:hAnsi="Lato"/>
        </w:rPr>
      </w:pPr>
    </w:p>
    <w:p w:rsidR="00C200C8" w:rsidRPr="00A67B25" w:rsidRDefault="00C200C8">
      <w:pPr>
        <w:spacing w:line="244" w:lineRule="exact"/>
        <w:rPr>
          <w:rFonts w:ascii="Lato" w:eastAsia="Times New Roman" w:hAnsi="Lato"/>
        </w:rPr>
      </w:pPr>
    </w:p>
    <w:p w:rsidR="00C200C8" w:rsidRPr="00A67B25" w:rsidRDefault="00C200C8">
      <w:pPr>
        <w:spacing w:line="0" w:lineRule="atLeast"/>
        <w:jc w:val="right"/>
        <w:rPr>
          <w:rFonts w:ascii="Lato" w:hAnsi="Lato"/>
        </w:rPr>
      </w:pPr>
      <w:r w:rsidRPr="00A67B25">
        <w:rPr>
          <w:rFonts w:ascii="Lato" w:hAnsi="Lato"/>
        </w:rPr>
        <w:t>Service Level Agreement | Rev. March 31, 2015 | 12 OF 12</w:t>
      </w:r>
    </w:p>
    <w:p w:rsidR="00C200C8" w:rsidRPr="00A67B25" w:rsidRDefault="00C200C8">
      <w:pPr>
        <w:spacing w:line="243" w:lineRule="exact"/>
        <w:rPr>
          <w:rFonts w:ascii="Lato" w:eastAsia="Times New Roman" w:hAnsi="Lato"/>
        </w:rPr>
      </w:pPr>
    </w:p>
    <w:p w:rsidR="00C200C8" w:rsidRPr="00A67B25" w:rsidRDefault="00C200C8">
      <w:pPr>
        <w:spacing w:line="0" w:lineRule="atLeast"/>
        <w:ind w:left="1060"/>
        <w:rPr>
          <w:rFonts w:ascii="Lato" w:hAnsi="Lato"/>
        </w:rPr>
      </w:pPr>
      <w:r w:rsidRPr="00A67B25">
        <w:rPr>
          <w:rFonts w:ascii="Lato" w:hAnsi="Lato"/>
        </w:rPr>
        <w:t>Jolly Technologies Inc., 3 Twin Dolphin Drive, Suite 325, Redwood City, CA 94065</w:t>
      </w:r>
    </w:p>
    <w:p w:rsidR="00C200C8" w:rsidRPr="00A67B25" w:rsidRDefault="00C200C8">
      <w:pPr>
        <w:spacing w:line="1" w:lineRule="exact"/>
        <w:rPr>
          <w:rFonts w:ascii="Lato" w:eastAsia="Times New Roman" w:hAnsi="Lato"/>
        </w:rPr>
      </w:pPr>
    </w:p>
    <w:p w:rsidR="00C200C8" w:rsidRPr="00A67B25" w:rsidRDefault="00C200C8">
      <w:pPr>
        <w:spacing w:line="0" w:lineRule="atLeast"/>
        <w:ind w:left="2680"/>
        <w:rPr>
          <w:rFonts w:ascii="Lato" w:hAnsi="Lato"/>
        </w:rPr>
      </w:pPr>
      <w:r w:rsidRPr="00A67B25">
        <w:rPr>
          <w:rFonts w:ascii="Lato" w:hAnsi="Lato"/>
        </w:rPr>
        <w:t>Office: 650-594-5955 Fax: 650-989-2145</w:t>
      </w:r>
    </w:p>
    <w:p w:rsidR="00C200C8" w:rsidRPr="00A67B25" w:rsidRDefault="00C200C8">
      <w:pPr>
        <w:spacing w:line="1" w:lineRule="exact"/>
        <w:rPr>
          <w:rFonts w:ascii="Lato" w:eastAsia="Times New Roman" w:hAnsi="Lato"/>
        </w:rPr>
      </w:pPr>
    </w:p>
    <w:p w:rsidR="00C200C8" w:rsidRPr="00A67B25" w:rsidRDefault="00C200C8">
      <w:pPr>
        <w:spacing w:line="0" w:lineRule="atLeast"/>
        <w:ind w:left="3540"/>
        <w:rPr>
          <w:rFonts w:ascii="Lato" w:hAnsi="Lato"/>
        </w:rPr>
      </w:pPr>
      <w:r w:rsidRPr="00A67B25">
        <w:rPr>
          <w:rFonts w:ascii="Lato" w:hAnsi="Lato"/>
        </w:rPr>
        <w:t>www.jollytech.com</w:t>
      </w:r>
    </w:p>
    <w:sectPr w:rsidR="00C200C8" w:rsidRPr="00A67B25">
      <w:pgSz w:w="12240" w:h="15840"/>
      <w:pgMar w:top="714" w:right="1440" w:bottom="691" w:left="1800" w:header="0" w:footer="0" w:gutter="0"/>
      <w:cols w:space="0" w:equalWidth="0">
        <w:col w:w="90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7545E146"/>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515F007C"/>
    <w:lvl w:ilvl="0">
      <w:start w:val="4"/>
      <w:numFmt w:val="decimal"/>
      <w:lvlText w:val="%1."/>
      <w:lvlJc w:val="left"/>
    </w:lvl>
    <w:lvl w:ilvl="1">
      <w:start w:val="1"/>
      <w:numFmt w:val="decimal"/>
      <w:lvlText w:val="4.%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5BD062C2"/>
    <w:lvl w:ilvl="0">
      <w:start w:val="2"/>
      <w:numFmt w:val="decimal"/>
      <w:lvlText w:val="4.%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12200854"/>
    <w:lvl w:ilvl="0">
      <w:start w:val="5"/>
      <w:numFmt w:val="decimal"/>
      <w:lvlText w:val="%1."/>
      <w:lvlJc w:val="left"/>
    </w:lvl>
    <w:lvl w:ilvl="1">
      <w:start w:val="1"/>
      <w:numFmt w:val="decimal"/>
      <w:lvlText w:val="5.%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4DB127F8"/>
    <w:lvl w:ilvl="0">
      <w:start w:val="1"/>
      <w:numFmt w:val="lowerRoman"/>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0216231A"/>
    <w:lvl w:ilvl="0">
      <w:start w:val="2"/>
      <w:numFmt w:val="decimal"/>
      <w:lvlText w:val="5.%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1F16E9E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1190CDE6"/>
    <w:lvl w:ilvl="0">
      <w:start w:val="3"/>
      <w:numFmt w:val="decimal"/>
      <w:lvlText w:val="5.%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9"/>
    <w:multiLevelType w:val="hybridMultilevel"/>
    <w:tmpl w:val="66EF438C"/>
    <w:lvl w:ilvl="0">
      <w:start w:val="1"/>
      <w:numFmt w:val="decimal"/>
      <w:lvlText w:val="%1"/>
      <w:lvlJc w:val="left"/>
    </w:lvl>
    <w:lvl w:ilvl="1">
      <w:start w:val="4"/>
      <w:numFmt w:val="decimal"/>
      <w:lvlText w:val="5.%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0">
    <w:nsid w:val="0000000A"/>
    <w:multiLevelType w:val="hybridMultilevel"/>
    <w:tmpl w:val="140E0F76"/>
    <w:lvl w:ilvl="0">
      <w:start w:val="6"/>
      <w:numFmt w:val="decimal"/>
      <w:lvlText w:val="%1."/>
      <w:lvlJc w:val="left"/>
    </w:lvl>
    <w:lvl w:ilvl="1">
      <w:start w:val="1"/>
      <w:numFmt w:val="decimal"/>
      <w:lvlText w:val="6.%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15:restartNumberingAfterBreak="0">
    <w:nsid w:val="0000000B"/>
    <w:multiLevelType w:val="hybridMultilevel"/>
    <w:tmpl w:val="3352255A"/>
    <w:lvl w:ilvl="0">
      <w:start w:val="3"/>
      <w:numFmt w:val="decimal"/>
      <w:lvlText w:val="6.%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15:restartNumberingAfterBreak="0">
    <w:nsid w:val="0000000C"/>
    <w:multiLevelType w:val="hybridMultilevel"/>
    <w:tmpl w:val="109CF92E"/>
    <w:lvl w:ilvl="0">
      <w:start w:val="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15:restartNumberingAfterBreak="0">
    <w:nsid w:val="0000000D"/>
    <w:multiLevelType w:val="hybridMultilevel"/>
    <w:tmpl w:val="0DED726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15:restartNumberingAfterBreak="0">
    <w:nsid w:val="0000000E"/>
    <w:multiLevelType w:val="hybridMultilevel"/>
    <w:tmpl w:val="7FDCC23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15:restartNumberingAfterBreak="0">
    <w:nsid w:val="0000000F"/>
    <w:multiLevelType w:val="hybridMultilevel"/>
    <w:tmpl w:val="1BEFD79E"/>
    <w:lvl w:ilvl="0">
      <w:start w:val="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E32"/>
    <w:rsid w:val="007B4E32"/>
    <w:rsid w:val="00A67B25"/>
    <w:rsid w:val="00C200C8"/>
    <w:rsid w:val="00D76E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FDD356D-81B4-493F-AF6E-E8C4BA649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helpdesk@jollytech.co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ollyte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3560</Words>
  <Characters>20292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23805</CharactersWithSpaces>
  <SharedDoc>false</SharedDoc>
  <HLinks>
    <vt:vector size="12" baseType="variant">
      <vt:variant>
        <vt:i4>5701637</vt:i4>
      </vt:variant>
      <vt:variant>
        <vt:i4>3</vt:i4>
      </vt:variant>
      <vt:variant>
        <vt:i4>0</vt:i4>
      </vt:variant>
      <vt:variant>
        <vt:i4>5</vt:i4>
      </vt:variant>
      <vt:variant>
        <vt:lpwstr>http://www.jollytech.com/</vt:lpwstr>
      </vt:variant>
      <vt:variant>
        <vt:lpwstr/>
      </vt:variant>
      <vt:variant>
        <vt:i4>6553664</vt:i4>
      </vt:variant>
      <vt:variant>
        <vt:i4>0</vt:i4>
      </vt:variant>
      <vt:variant>
        <vt:i4>0</vt:i4>
      </vt:variant>
      <vt:variant>
        <vt:i4>5</vt:i4>
      </vt:variant>
      <vt:variant>
        <vt:lpwstr>mailto:helpdesk@jollytech.com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3</cp:revision>
  <dcterms:created xsi:type="dcterms:W3CDTF">2021-09-22T12:48:00Z</dcterms:created>
  <dcterms:modified xsi:type="dcterms:W3CDTF">2021-09-22T12:49:00Z</dcterms:modified>
</cp:coreProperties>
</file>