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1AE5" w14:textId="40DF0D1A" w:rsidR="00BB1C21" w:rsidRDefault="00D96924" w:rsidP="00D96924">
      <w:pPr>
        <w:pStyle w:val="Heading4"/>
        <w:spacing w:before="0" w:line="276" w:lineRule="auto"/>
        <w:jc w:val="center"/>
        <w:textAlignment w:val="baseline"/>
        <w:rPr>
          <w:rFonts w:ascii="Century Gothic" w:hAnsi="Century Gothic" w:cs="Helvetica"/>
          <w:b/>
          <w:i w:val="0"/>
          <w:color w:val="000000" w:themeColor="text1"/>
          <w:sz w:val="36"/>
          <w:szCs w:val="24"/>
          <w:u w:val="single"/>
        </w:rPr>
      </w:pPr>
      <w:r w:rsidRPr="00D96924">
        <w:rPr>
          <w:rFonts w:ascii="Century Gothic" w:hAnsi="Century Gothic" w:cs="Helvetica"/>
          <w:b/>
          <w:i w:val="0"/>
          <w:color w:val="000000" w:themeColor="text1"/>
          <w:sz w:val="36"/>
          <w:szCs w:val="24"/>
          <w:u w:val="single"/>
        </w:rPr>
        <w:t>FIREFIGHTER COVER LETTER</w:t>
      </w:r>
    </w:p>
    <w:p w14:paraId="2410B576" w14:textId="77777777" w:rsidR="00D96924" w:rsidRPr="00D96924" w:rsidRDefault="00D96924" w:rsidP="00D96924">
      <w:pPr>
        <w:rPr>
          <w:rFonts w:ascii="Century Gothic" w:hAnsi="Century Gothic"/>
          <w:sz w:val="36"/>
          <w:szCs w:val="36"/>
        </w:rPr>
      </w:pPr>
    </w:p>
    <w:p w14:paraId="300E236B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October 21, 20</w:t>
      </w:r>
      <w:r w:rsidR="00BB1C21">
        <w:rPr>
          <w:rFonts w:ascii="Century Gothic" w:hAnsi="Century Gothic" w:cs="Helvetica"/>
          <w:color w:val="000000" w:themeColor="text1"/>
        </w:rPr>
        <w:t>XX</w:t>
      </w:r>
    </w:p>
    <w:p w14:paraId="29719883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05F4AEDD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Mr. Jason Fredrick</w:t>
      </w:r>
      <w:r w:rsidRPr="00BB1C21">
        <w:rPr>
          <w:rFonts w:ascii="Century Gothic" w:hAnsi="Century Gothic" w:cs="Helvetica"/>
          <w:color w:val="000000" w:themeColor="text1"/>
        </w:rPr>
        <w:br/>
        <w:t>HR Manager</w:t>
      </w:r>
      <w:r w:rsidRPr="00BB1C21">
        <w:rPr>
          <w:rFonts w:ascii="Century Gothic" w:hAnsi="Century Gothic" w:cs="Helvetica"/>
          <w:color w:val="000000" w:themeColor="text1"/>
        </w:rPr>
        <w:br/>
        <w:t>City Fire Department</w:t>
      </w:r>
      <w:r w:rsidRPr="00BB1C21">
        <w:rPr>
          <w:rFonts w:ascii="Century Gothic" w:hAnsi="Century Gothic" w:cs="Helvetica"/>
          <w:color w:val="000000" w:themeColor="text1"/>
        </w:rPr>
        <w:br/>
        <w:t>933 Alexander Ave</w:t>
      </w:r>
      <w:r w:rsidRPr="00BB1C21">
        <w:rPr>
          <w:rFonts w:ascii="Century Gothic" w:hAnsi="Century Gothic" w:cs="Helvetica"/>
          <w:color w:val="000000" w:themeColor="text1"/>
        </w:rPr>
        <w:br/>
        <w:t>Warren, MI 65332</w:t>
      </w:r>
    </w:p>
    <w:p w14:paraId="16E4FC8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69B868E9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Dear Mr. Anderson:</w:t>
      </w:r>
    </w:p>
    <w:p w14:paraId="629D9061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1B8BBFE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As an alert and valiant Firefighter with current firefighting training, coupled with first aid and BCLS certification, I am applying for a Firefighter position at City Fire Department. I am eager to make the most of my enthusiasm and physical stamina to contribute to your bottom line.</w:t>
      </w:r>
    </w:p>
    <w:p w14:paraId="3710E88C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1EB62491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As can be seen in the attached resume, I have a demonstrated ability to judge the situation and make quick decisions to save maximum lives and property. I offer expertise in:</w:t>
      </w:r>
    </w:p>
    <w:p w14:paraId="4CA5A31F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096FAAF1" w14:textId="77777777" w:rsidR="000A1610" w:rsidRPr="00CE408F" w:rsidRDefault="000A1610" w:rsidP="00CE408F">
      <w:pPr>
        <w:pStyle w:val="ListParagraph"/>
        <w:numPr>
          <w:ilvl w:val="0"/>
          <w:numId w:val="8"/>
        </w:numPr>
        <w:spacing w:after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CE408F">
        <w:rPr>
          <w:rFonts w:ascii="Century Gothic" w:hAnsi="Century Gothic" w:cs="Helvetica"/>
          <w:color w:val="000000" w:themeColor="text1"/>
          <w:sz w:val="24"/>
          <w:szCs w:val="24"/>
        </w:rPr>
        <w:t>Hose connecting, rescue services and fire combating</w:t>
      </w:r>
    </w:p>
    <w:p w14:paraId="1BFD8864" w14:textId="77777777" w:rsidR="000A1610" w:rsidRPr="00CE408F" w:rsidRDefault="000A1610" w:rsidP="00CE408F">
      <w:pPr>
        <w:pStyle w:val="ListParagraph"/>
        <w:numPr>
          <w:ilvl w:val="0"/>
          <w:numId w:val="8"/>
        </w:numPr>
        <w:spacing w:after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CE408F">
        <w:rPr>
          <w:rFonts w:ascii="Century Gothic" w:hAnsi="Century Gothic" w:cs="Helvetica"/>
          <w:color w:val="000000" w:themeColor="text1"/>
          <w:sz w:val="24"/>
          <w:szCs w:val="24"/>
        </w:rPr>
        <w:t>Hydrant testing and fire hazard prevention protocols</w:t>
      </w:r>
    </w:p>
    <w:p w14:paraId="68661794" w14:textId="77777777" w:rsidR="000A1610" w:rsidRPr="00CE408F" w:rsidRDefault="000A1610" w:rsidP="00CE408F">
      <w:pPr>
        <w:pStyle w:val="ListParagraph"/>
        <w:numPr>
          <w:ilvl w:val="0"/>
          <w:numId w:val="8"/>
        </w:numPr>
        <w:spacing w:after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CE408F">
        <w:rPr>
          <w:rFonts w:ascii="Century Gothic" w:hAnsi="Century Gothic" w:cs="Helvetica"/>
          <w:color w:val="000000" w:themeColor="text1"/>
          <w:sz w:val="24"/>
          <w:szCs w:val="24"/>
        </w:rPr>
        <w:t>Pre-emergency plan formulation</w:t>
      </w:r>
    </w:p>
    <w:p w14:paraId="2FA36BE6" w14:textId="77777777" w:rsidR="000A1610" w:rsidRPr="00CE408F" w:rsidRDefault="000A1610" w:rsidP="00CE408F">
      <w:pPr>
        <w:pStyle w:val="ListParagraph"/>
        <w:numPr>
          <w:ilvl w:val="0"/>
          <w:numId w:val="8"/>
        </w:numPr>
        <w:spacing w:after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CE408F">
        <w:rPr>
          <w:rFonts w:ascii="Century Gothic" w:hAnsi="Century Gothic" w:cs="Helvetica"/>
          <w:color w:val="000000" w:themeColor="text1"/>
          <w:sz w:val="24"/>
          <w:szCs w:val="24"/>
        </w:rPr>
        <w:t>Tactical building surveys and practice drills</w:t>
      </w:r>
    </w:p>
    <w:p w14:paraId="2B6F15F2" w14:textId="77777777" w:rsidR="00BB1C21" w:rsidRPr="00BB1C21" w:rsidRDefault="00BB1C21" w:rsidP="00D96924">
      <w:pPr>
        <w:spacing w:after="0" w:line="276" w:lineRule="auto"/>
        <w:ind w:left="180"/>
        <w:textAlignment w:val="baseline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5FA9B203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In addition to that, I am known to respond to unforeseen situations immediately. Not to mention, I am a team player with excellent communication and time management skills.</w:t>
      </w:r>
    </w:p>
    <w:p w14:paraId="0C1F19C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02C7E00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 xml:space="preserve">I would like to meet with you in an interview to discuss my candidacy in detail. Should you have any questions regarding my qualifications or background, feel free to contact me </w:t>
      </w:r>
      <w:proofErr w:type="gramStart"/>
      <w:r w:rsidRPr="00BB1C21">
        <w:rPr>
          <w:rFonts w:ascii="Century Gothic" w:hAnsi="Century Gothic" w:cs="Helvetica"/>
          <w:color w:val="000000" w:themeColor="text1"/>
        </w:rPr>
        <w:t>at</w:t>
      </w:r>
      <w:proofErr w:type="gramEnd"/>
      <w:r w:rsidRPr="00BB1C21">
        <w:rPr>
          <w:rFonts w:ascii="Century Gothic" w:hAnsi="Century Gothic" w:cs="Helvetica"/>
          <w:color w:val="000000" w:themeColor="text1"/>
        </w:rPr>
        <w:t xml:space="preserve"> (000) 216-3423. Thank you for your time and consideration.</w:t>
      </w:r>
    </w:p>
    <w:p w14:paraId="65EA7AE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6F79AC88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Sincerely,</w:t>
      </w:r>
    </w:p>
    <w:p w14:paraId="29DCDB96" w14:textId="77777777" w:rsidR="00BB1C21" w:rsidRPr="00BB1C21" w:rsidRDefault="00BB1C21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18E0DED7" w14:textId="77777777" w:rsidR="000A1610" w:rsidRDefault="000A1610" w:rsidP="00D9692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BB1C21">
        <w:rPr>
          <w:rFonts w:ascii="Century Gothic" w:hAnsi="Century Gothic" w:cs="Helvetica"/>
          <w:color w:val="000000" w:themeColor="text1"/>
        </w:rPr>
        <w:t>Davis Anderson</w:t>
      </w:r>
    </w:p>
    <w:sectPr w:rsidR="000A1610" w:rsidSect="00BB1C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2AC"/>
    <w:multiLevelType w:val="hybridMultilevel"/>
    <w:tmpl w:val="7520C0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65446"/>
    <w:multiLevelType w:val="multilevel"/>
    <w:tmpl w:val="B07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072B8"/>
    <w:multiLevelType w:val="multilevel"/>
    <w:tmpl w:val="8DEC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A7C61"/>
    <w:multiLevelType w:val="multilevel"/>
    <w:tmpl w:val="F1EA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061052">
    <w:abstractNumId w:val="6"/>
  </w:num>
  <w:num w:numId="2" w16cid:durableId="1181892900">
    <w:abstractNumId w:val="1"/>
  </w:num>
  <w:num w:numId="3" w16cid:durableId="2015035713">
    <w:abstractNumId w:val="3"/>
  </w:num>
  <w:num w:numId="4" w16cid:durableId="10835780">
    <w:abstractNumId w:val="2"/>
  </w:num>
  <w:num w:numId="5" w16cid:durableId="1657102381">
    <w:abstractNumId w:val="4"/>
  </w:num>
  <w:num w:numId="6" w16cid:durableId="338388880">
    <w:abstractNumId w:val="7"/>
  </w:num>
  <w:num w:numId="7" w16cid:durableId="624579994">
    <w:abstractNumId w:val="5"/>
  </w:num>
  <w:num w:numId="8" w16cid:durableId="14963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35C23"/>
    <w:rsid w:val="000A1610"/>
    <w:rsid w:val="000F7CF1"/>
    <w:rsid w:val="001405EA"/>
    <w:rsid w:val="00163E99"/>
    <w:rsid w:val="001A64F5"/>
    <w:rsid w:val="002323E0"/>
    <w:rsid w:val="00287FCE"/>
    <w:rsid w:val="002E1D1C"/>
    <w:rsid w:val="00335A83"/>
    <w:rsid w:val="00544D8E"/>
    <w:rsid w:val="0066271D"/>
    <w:rsid w:val="006A2A2B"/>
    <w:rsid w:val="00724D42"/>
    <w:rsid w:val="00837C7C"/>
    <w:rsid w:val="0097648B"/>
    <w:rsid w:val="00A236C0"/>
    <w:rsid w:val="00BB1C21"/>
    <w:rsid w:val="00BC536B"/>
    <w:rsid w:val="00C469C6"/>
    <w:rsid w:val="00C517FD"/>
    <w:rsid w:val="00CE408F"/>
    <w:rsid w:val="00D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A2C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  <w:style w:type="character" w:customStyle="1" w:styleId="Heading4Char">
    <w:name w:val="Heading 4 Char"/>
    <w:basedOn w:val="DefaultParagraphFont"/>
    <w:link w:val="Heading4"/>
    <w:uiPriority w:val="9"/>
    <w:semiHidden/>
    <w:rsid w:val="000A1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1C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13</cp:revision>
  <dcterms:created xsi:type="dcterms:W3CDTF">2022-11-29T03:56:00Z</dcterms:created>
  <dcterms:modified xsi:type="dcterms:W3CDTF">2023-01-02T15:32:00Z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2023-01-02T15:32:52Z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dbd96a75-b496-4ac4-a866-9b9b18d5ff51</vt:lpwstr>
  </property>
  <property fmtid="{D5CDD505-2E9C-101B-9397-08002B2CF9AE}" pid="8" name="MSIP_Label_defa4170-0d19-0005-0004-bc88714345d2_ContentBits">
    <vt:lpwstr>0</vt:lpwstr>
  </property>
</Properties>
</file>