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1453EE" w14:textId="77777777" w:rsidR="00B57A90" w:rsidRDefault="00B57A90" w:rsidP="00B57A90">
      <w:pPr>
        <w:spacing w:line="276" w:lineRule="auto"/>
        <w:jc w:val="center"/>
        <w:rPr>
          <w:rFonts w:ascii="Century Gothic" w:hAnsi="Century Gothic"/>
          <w:b/>
          <w:bCs/>
          <w:sz w:val="36"/>
          <w:szCs w:val="36"/>
          <w:u w:val="single"/>
        </w:rPr>
      </w:pPr>
      <w:r w:rsidRPr="00B57A90">
        <w:rPr>
          <w:rFonts w:ascii="Century Gothic" w:hAnsi="Century Gothic"/>
          <w:b/>
          <w:bCs/>
          <w:sz w:val="36"/>
          <w:szCs w:val="36"/>
          <w:u w:val="single"/>
        </w:rPr>
        <w:t>PROJECT CHARTER</w:t>
      </w:r>
    </w:p>
    <w:p w14:paraId="25E49340" w14:textId="77777777" w:rsidR="00B57A90" w:rsidRPr="00B57A90" w:rsidRDefault="00B57A90" w:rsidP="00B57A90">
      <w:pPr>
        <w:spacing w:line="276" w:lineRule="auto"/>
        <w:jc w:val="center"/>
        <w:rPr>
          <w:rFonts w:ascii="Century Gothic" w:hAnsi="Century Gothic"/>
          <w:b/>
          <w:bCs/>
          <w:sz w:val="36"/>
          <w:szCs w:val="36"/>
          <w:u w:val="single"/>
        </w:rPr>
      </w:pPr>
    </w:p>
    <w:p w14:paraId="4CF1C428" w14:textId="77777777" w:rsidR="00B57A90" w:rsidRPr="00B57A90" w:rsidRDefault="00B57A90" w:rsidP="00B57A90">
      <w:pPr>
        <w:spacing w:line="276" w:lineRule="auto"/>
        <w:rPr>
          <w:rFonts w:ascii="Century Gothic" w:hAnsi="Century Gothic"/>
          <w:b/>
          <w:bCs/>
          <w:sz w:val="24"/>
          <w:szCs w:val="24"/>
        </w:rPr>
      </w:pPr>
      <w:r w:rsidRPr="00B57A90">
        <w:rPr>
          <w:rFonts w:ascii="Century Gothic" w:hAnsi="Century Gothic"/>
          <w:b/>
          <w:bCs/>
          <w:sz w:val="24"/>
          <w:szCs w:val="24"/>
        </w:rPr>
        <w:t>Project Name:</w:t>
      </w:r>
      <w:r w:rsidRPr="00B57A90">
        <w:rPr>
          <w:rFonts w:ascii="Century Gothic" w:hAnsi="Century Gothic"/>
          <w:b/>
          <w:bCs/>
          <w:sz w:val="24"/>
          <w:szCs w:val="24"/>
        </w:rPr>
        <w:t xml:space="preserve"> __________________________________________________________________</w:t>
      </w:r>
    </w:p>
    <w:p w14:paraId="71FF1E6D" w14:textId="77777777" w:rsidR="00B57A90" w:rsidRPr="00B57A90" w:rsidRDefault="00B57A90" w:rsidP="00B57A90">
      <w:pPr>
        <w:spacing w:line="276" w:lineRule="auto"/>
        <w:rPr>
          <w:rFonts w:ascii="Century Gothic" w:hAnsi="Century Gothic"/>
          <w:b/>
          <w:bCs/>
          <w:sz w:val="24"/>
          <w:szCs w:val="24"/>
        </w:rPr>
      </w:pPr>
      <w:r w:rsidRPr="00B57A90">
        <w:rPr>
          <w:rFonts w:ascii="Century Gothic" w:hAnsi="Century Gothic"/>
          <w:b/>
          <w:bCs/>
          <w:sz w:val="24"/>
          <w:szCs w:val="24"/>
        </w:rPr>
        <w:t>Date:</w:t>
      </w:r>
      <w:r w:rsidRPr="00B57A90">
        <w:rPr>
          <w:rFonts w:ascii="Century Gothic" w:hAnsi="Century Gothic"/>
          <w:b/>
          <w:bCs/>
          <w:sz w:val="24"/>
          <w:szCs w:val="24"/>
        </w:rPr>
        <w:tab/>
      </w:r>
      <w:r w:rsidRPr="00B57A90">
        <w:rPr>
          <w:rFonts w:ascii="Century Gothic" w:hAnsi="Century Gothic"/>
          <w:b/>
          <w:bCs/>
          <w:sz w:val="24"/>
          <w:szCs w:val="24"/>
        </w:rPr>
        <w:t>__________________________________________________________________________</w:t>
      </w:r>
    </w:p>
    <w:p w14:paraId="633F2B04" w14:textId="77777777" w:rsidR="00B57A90" w:rsidRPr="00B57A90" w:rsidRDefault="00B57A90" w:rsidP="00B57A90">
      <w:pPr>
        <w:spacing w:line="276" w:lineRule="auto"/>
        <w:rPr>
          <w:rFonts w:ascii="Century Gothic" w:hAnsi="Century Gothic"/>
          <w:b/>
          <w:bCs/>
          <w:sz w:val="24"/>
          <w:szCs w:val="24"/>
        </w:rPr>
      </w:pPr>
      <w:r w:rsidRPr="00B57A90">
        <w:rPr>
          <w:rFonts w:ascii="Century Gothic" w:hAnsi="Century Gothic"/>
          <w:b/>
          <w:bCs/>
          <w:sz w:val="24"/>
          <w:szCs w:val="24"/>
        </w:rPr>
        <w:t>Project Number:</w:t>
      </w:r>
      <w:r w:rsidRPr="00B57A90">
        <w:rPr>
          <w:rFonts w:ascii="Century Gothic" w:hAnsi="Century Gothic"/>
          <w:b/>
          <w:bCs/>
          <w:sz w:val="24"/>
          <w:szCs w:val="24"/>
        </w:rPr>
        <w:t xml:space="preserve"> ________________________________________________________________</w:t>
      </w:r>
    </w:p>
    <w:p w14:paraId="09621631" w14:textId="77777777" w:rsidR="00B57A90" w:rsidRPr="00B57A90" w:rsidRDefault="00B57A90" w:rsidP="00B57A90">
      <w:pPr>
        <w:spacing w:line="276" w:lineRule="auto"/>
        <w:rPr>
          <w:rFonts w:ascii="Century Gothic" w:hAnsi="Century Gothic"/>
          <w:b/>
          <w:bCs/>
          <w:sz w:val="24"/>
          <w:szCs w:val="24"/>
        </w:rPr>
      </w:pPr>
      <w:r w:rsidRPr="00B57A90">
        <w:rPr>
          <w:rFonts w:ascii="Century Gothic" w:hAnsi="Century Gothic"/>
          <w:b/>
          <w:bCs/>
          <w:sz w:val="24"/>
          <w:szCs w:val="24"/>
        </w:rPr>
        <w:t>Agency:</w:t>
      </w:r>
      <w:r w:rsidRPr="00B57A90">
        <w:rPr>
          <w:rFonts w:ascii="Century Gothic" w:hAnsi="Century Gothic"/>
          <w:b/>
          <w:bCs/>
          <w:sz w:val="24"/>
          <w:szCs w:val="24"/>
        </w:rPr>
        <w:t>________________________________________________________________________</w:t>
      </w:r>
      <w:r w:rsidRPr="00B57A90">
        <w:rPr>
          <w:rFonts w:ascii="Century Gothic" w:hAnsi="Century Gothic"/>
          <w:b/>
          <w:bCs/>
          <w:sz w:val="24"/>
          <w:szCs w:val="24"/>
        </w:rPr>
        <w:t>Modification Dates:</w:t>
      </w:r>
      <w:r w:rsidRPr="00B57A90">
        <w:rPr>
          <w:rFonts w:ascii="Century Gothic" w:hAnsi="Century Gothic"/>
          <w:b/>
          <w:bCs/>
          <w:sz w:val="24"/>
          <w:szCs w:val="24"/>
        </w:rPr>
        <w:t xml:space="preserve"> _____________________________________________________________</w:t>
      </w:r>
    </w:p>
    <w:p w14:paraId="12FA1232" w14:textId="2098359D" w:rsidR="00B57A90" w:rsidRPr="00B57A90" w:rsidRDefault="00B57A90" w:rsidP="00B57A90">
      <w:pPr>
        <w:spacing w:line="276" w:lineRule="auto"/>
        <w:rPr>
          <w:rFonts w:ascii="Century Gothic" w:hAnsi="Century Gothic"/>
          <w:sz w:val="24"/>
          <w:szCs w:val="24"/>
        </w:rPr>
      </w:pPr>
      <w:r w:rsidRPr="00B57A90">
        <w:rPr>
          <w:rFonts w:ascii="Century Gothic" w:hAnsi="Century Gothic"/>
          <w:b/>
          <w:bCs/>
          <w:sz w:val="24"/>
          <w:szCs w:val="24"/>
        </w:rPr>
        <w:t xml:space="preserve">Prepared </w:t>
      </w:r>
      <w:proofErr w:type="gramStart"/>
      <w:r w:rsidRPr="00B57A90">
        <w:rPr>
          <w:rFonts w:ascii="Century Gothic" w:hAnsi="Century Gothic"/>
          <w:b/>
          <w:bCs/>
          <w:sz w:val="24"/>
          <w:szCs w:val="24"/>
        </w:rPr>
        <w:t>by:</w:t>
      </w:r>
      <w:r w:rsidR="0057005B">
        <w:rPr>
          <w:rFonts w:ascii="Century Gothic" w:hAnsi="Century Gothic"/>
          <w:b/>
          <w:bCs/>
          <w:sz w:val="24"/>
          <w:szCs w:val="24"/>
        </w:rPr>
        <w:t>_</w:t>
      </w:r>
      <w:proofErr w:type="gramEnd"/>
      <w:r w:rsidR="0057005B">
        <w:rPr>
          <w:rFonts w:ascii="Century Gothic" w:hAnsi="Century Gothic"/>
          <w:b/>
          <w:bCs/>
          <w:sz w:val="24"/>
          <w:szCs w:val="24"/>
        </w:rPr>
        <w:t>________</w:t>
      </w:r>
      <w:bookmarkStart w:id="0" w:name="_GoBack"/>
      <w:bookmarkEnd w:id="0"/>
      <w:r>
        <w:rPr>
          <w:rFonts w:ascii="Century Gothic" w:hAnsi="Century Gothic"/>
          <w:sz w:val="24"/>
          <w:szCs w:val="24"/>
        </w:rPr>
        <w:t>___________________________________________________________</w:t>
      </w:r>
    </w:p>
    <w:p w14:paraId="1E98CB14" w14:textId="77777777" w:rsidR="00B57A90" w:rsidRPr="00B57A90" w:rsidRDefault="00B57A90" w:rsidP="00B57A90">
      <w:pPr>
        <w:spacing w:line="276" w:lineRule="auto"/>
        <w:rPr>
          <w:rFonts w:ascii="Century Gothic" w:hAnsi="Century Gothic"/>
          <w:sz w:val="24"/>
          <w:szCs w:val="24"/>
        </w:rPr>
      </w:pPr>
    </w:p>
    <w:p w14:paraId="66B3799B" w14:textId="77777777" w:rsidR="00B57A90" w:rsidRPr="00B57A90" w:rsidRDefault="00B57A90" w:rsidP="00B57A90">
      <w:pPr>
        <w:spacing w:line="276" w:lineRule="auto"/>
        <w:rPr>
          <w:rFonts w:ascii="Century Gothic" w:hAnsi="Century Gothic"/>
          <w:b/>
          <w:bCs/>
          <w:sz w:val="24"/>
          <w:szCs w:val="24"/>
        </w:rPr>
      </w:pPr>
      <w:r w:rsidRPr="00B57A90">
        <w:rPr>
          <w:rFonts w:ascii="Century Gothic" w:hAnsi="Century Gothic"/>
          <w:b/>
          <w:bCs/>
          <w:sz w:val="32"/>
          <w:szCs w:val="32"/>
        </w:rPr>
        <w:t>Project Background</w:t>
      </w:r>
    </w:p>
    <w:p w14:paraId="0E4D2A1F"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This section communicates the events leading up to the project request. Describe any related projects that have or could have led to this project. Identify who has been involved, how they have been involved, and the current state of the project.</w:t>
      </w:r>
    </w:p>
    <w:p w14:paraId="41558F93" w14:textId="77777777" w:rsidR="00B57A90" w:rsidRPr="00B57A90" w:rsidRDefault="00B57A90" w:rsidP="00B57A90">
      <w:pPr>
        <w:spacing w:line="276" w:lineRule="auto"/>
        <w:rPr>
          <w:rFonts w:ascii="Century Gothic" w:hAnsi="Century Gothic"/>
          <w:sz w:val="24"/>
          <w:szCs w:val="24"/>
        </w:rPr>
      </w:pPr>
    </w:p>
    <w:p w14:paraId="0A71C99B"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Project Objectives</w:t>
      </w:r>
    </w:p>
    <w:p w14:paraId="4A4FF28F" w14:textId="77777777" w:rsidR="00B57A90" w:rsidRDefault="00B57A90" w:rsidP="00B57A90">
      <w:pPr>
        <w:spacing w:line="276" w:lineRule="auto"/>
        <w:rPr>
          <w:rFonts w:ascii="Century Gothic" w:hAnsi="Century Gothic"/>
          <w:sz w:val="24"/>
          <w:szCs w:val="24"/>
        </w:rPr>
      </w:pPr>
      <w:r w:rsidRPr="00B57A90">
        <w:rPr>
          <w:rFonts w:ascii="Century Gothic" w:hAnsi="Century Gothic"/>
          <w:sz w:val="24"/>
          <w:szCs w:val="24"/>
        </w:rPr>
        <w:t>This section defines the objectives of the project as they relate to the goals and objectives of the organization.</w:t>
      </w:r>
      <w:r w:rsidRPr="00B57A90">
        <w:rPr>
          <w:rFonts w:ascii="Century Gothic" w:hAnsi="Century Gothic"/>
          <w:sz w:val="24"/>
          <w:szCs w:val="24"/>
        </w:rPr>
        <w:tab/>
      </w:r>
    </w:p>
    <w:p w14:paraId="78193B14" w14:textId="77777777" w:rsidR="00B57A90" w:rsidRPr="00B57A90" w:rsidRDefault="00B57A90" w:rsidP="00B57A90">
      <w:pPr>
        <w:spacing w:line="276" w:lineRule="auto"/>
        <w:rPr>
          <w:rFonts w:ascii="Century Gothic" w:hAnsi="Century Gothic"/>
          <w:sz w:val="24"/>
          <w:szCs w:val="24"/>
        </w:rPr>
      </w:pPr>
    </w:p>
    <w:p w14:paraId="7AFC5404"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Project Scope</w:t>
      </w:r>
    </w:p>
    <w:p w14:paraId="3D301111"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The level of detail in this section must be sufficient to allow for detailed scope development in the Project Plan. A more detailed description of the project scope will be developed in the Planning Phase.</w:t>
      </w:r>
    </w:p>
    <w:p w14:paraId="780B9D80" w14:textId="77777777" w:rsidR="00B57A90" w:rsidRPr="00B57A90" w:rsidRDefault="00B57A90" w:rsidP="00B57A90">
      <w:pPr>
        <w:spacing w:line="276" w:lineRule="auto"/>
        <w:rPr>
          <w:rFonts w:ascii="Century Gothic" w:hAnsi="Century Gothic"/>
          <w:sz w:val="24"/>
          <w:szCs w:val="24"/>
        </w:rPr>
      </w:pPr>
    </w:p>
    <w:p w14:paraId="70A64004"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Project Risks</w:t>
      </w:r>
    </w:p>
    <w:p w14:paraId="34F2D7DC"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 xml:space="preserve">This section should list any known factors that limit the project’s execution. The most frequent constraint is the project end date. For each constraint listed, be sure to elaborate on how it is </w:t>
      </w:r>
      <w:r w:rsidRPr="00B57A90">
        <w:rPr>
          <w:rFonts w:ascii="Century Gothic" w:hAnsi="Century Gothic"/>
          <w:sz w:val="24"/>
          <w:szCs w:val="24"/>
        </w:rPr>
        <w:t>limiting</w:t>
      </w:r>
      <w:r w:rsidRPr="00B57A90">
        <w:rPr>
          <w:rFonts w:ascii="Century Gothic" w:hAnsi="Century Gothic"/>
          <w:sz w:val="24"/>
          <w:szCs w:val="24"/>
        </w:rPr>
        <w:t xml:space="preserve"> the project and how the project would benefit from its removal.</w:t>
      </w:r>
    </w:p>
    <w:p w14:paraId="634FD6E1" w14:textId="77777777" w:rsidR="00B57A90" w:rsidRPr="00B57A90" w:rsidRDefault="00B57A90" w:rsidP="00B57A90">
      <w:pPr>
        <w:spacing w:line="276" w:lineRule="auto"/>
        <w:rPr>
          <w:rFonts w:ascii="Century Gothic" w:hAnsi="Century Gothic"/>
          <w:sz w:val="24"/>
          <w:szCs w:val="24"/>
        </w:rPr>
      </w:pPr>
    </w:p>
    <w:p w14:paraId="08F36C47"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Project Authority</w:t>
      </w:r>
    </w:p>
    <w:p w14:paraId="7D8DA0E7" w14:textId="77777777" w:rsidR="00B57A90" w:rsidRDefault="00B57A90" w:rsidP="00B57A90">
      <w:pPr>
        <w:spacing w:line="276" w:lineRule="auto"/>
        <w:rPr>
          <w:rFonts w:ascii="Century Gothic" w:hAnsi="Century Gothic"/>
          <w:sz w:val="24"/>
          <w:szCs w:val="24"/>
        </w:rPr>
      </w:pPr>
      <w:r w:rsidRPr="00B57A90">
        <w:rPr>
          <w:rFonts w:ascii="Century Gothic" w:hAnsi="Century Gothic"/>
          <w:sz w:val="24"/>
          <w:szCs w:val="24"/>
        </w:rPr>
        <w:t xml:space="preserve">This section describes the authority of the individual or organization initiating the project, </w:t>
      </w:r>
      <w:r w:rsidRPr="00B57A90">
        <w:rPr>
          <w:rFonts w:ascii="Century Gothic" w:hAnsi="Century Gothic"/>
          <w:sz w:val="24"/>
          <w:szCs w:val="24"/>
        </w:rPr>
        <w:t>limitations</w:t>
      </w:r>
      <w:r w:rsidRPr="00B57A90">
        <w:rPr>
          <w:rFonts w:ascii="Century Gothic" w:hAnsi="Century Gothic"/>
          <w:sz w:val="24"/>
          <w:szCs w:val="24"/>
        </w:rPr>
        <w:t xml:space="preserve"> or </w:t>
      </w:r>
      <w:r w:rsidRPr="00B57A90">
        <w:rPr>
          <w:rFonts w:ascii="Century Gothic" w:hAnsi="Century Gothic"/>
          <w:sz w:val="24"/>
          <w:szCs w:val="24"/>
        </w:rPr>
        <w:t>initial</w:t>
      </w:r>
      <w:r w:rsidRPr="00B57A90">
        <w:rPr>
          <w:rFonts w:ascii="Century Gothic" w:hAnsi="Century Gothic"/>
          <w:sz w:val="24"/>
          <w:szCs w:val="24"/>
        </w:rPr>
        <w:t xml:space="preserve"> checkpoint of the authorization, management oversight over the project and author</w:t>
      </w:r>
      <w:r>
        <w:rPr>
          <w:rFonts w:ascii="Century Gothic" w:hAnsi="Century Gothic"/>
          <w:sz w:val="24"/>
          <w:szCs w:val="24"/>
        </w:rPr>
        <w:t>ity</w:t>
      </w:r>
      <w:r w:rsidRPr="00B57A90">
        <w:rPr>
          <w:rFonts w:ascii="Century Gothic" w:hAnsi="Century Gothic"/>
          <w:sz w:val="24"/>
          <w:szCs w:val="24"/>
        </w:rPr>
        <w:t xml:space="preserve"> of the Project Manager.</w:t>
      </w:r>
    </w:p>
    <w:p w14:paraId="3D62B834" w14:textId="77777777" w:rsidR="00B57A90" w:rsidRPr="00B57A90" w:rsidRDefault="00B57A90" w:rsidP="00B57A90">
      <w:pPr>
        <w:spacing w:line="276" w:lineRule="auto"/>
        <w:rPr>
          <w:rFonts w:ascii="Century Gothic" w:hAnsi="Century Gothic"/>
          <w:sz w:val="24"/>
          <w:szCs w:val="24"/>
        </w:rPr>
      </w:pPr>
    </w:p>
    <w:p w14:paraId="0F416727"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Authorization</w:t>
      </w:r>
    </w:p>
    <w:p w14:paraId="5B1F08DA" w14:textId="77777777" w:rsidR="00B57A90" w:rsidRPr="00B57A90" w:rsidRDefault="00B57A90" w:rsidP="00B57A90">
      <w:pPr>
        <w:spacing w:line="276" w:lineRule="auto"/>
        <w:rPr>
          <w:rFonts w:ascii="Century Gothic" w:hAnsi="Century Gothic"/>
          <w:sz w:val="24"/>
          <w:szCs w:val="24"/>
        </w:rPr>
      </w:pPr>
    </w:p>
    <w:p w14:paraId="50A36A30" w14:textId="77777777" w:rsidR="00B57A90" w:rsidRDefault="00B57A90" w:rsidP="00B57A90">
      <w:pPr>
        <w:spacing w:line="276" w:lineRule="auto"/>
        <w:rPr>
          <w:rFonts w:ascii="Century Gothic" w:hAnsi="Century Gothic"/>
          <w:sz w:val="24"/>
          <w:szCs w:val="24"/>
        </w:rPr>
      </w:pPr>
      <w:r w:rsidRPr="00B57A90">
        <w:rPr>
          <w:rFonts w:ascii="Century Gothic" w:hAnsi="Century Gothic"/>
          <w:sz w:val="24"/>
          <w:szCs w:val="24"/>
        </w:rPr>
        <w:t>This section ensures that the project initiator has the authority to commit the appropriate resources with the organization.</w:t>
      </w:r>
    </w:p>
    <w:p w14:paraId="282D88DC" w14:textId="77777777" w:rsidR="00B57A90" w:rsidRPr="00B57A90" w:rsidRDefault="00B57A90" w:rsidP="00B57A90">
      <w:pPr>
        <w:spacing w:line="276" w:lineRule="auto"/>
        <w:rPr>
          <w:rFonts w:ascii="Century Gothic" w:hAnsi="Century Gothic"/>
          <w:sz w:val="24"/>
          <w:szCs w:val="24"/>
        </w:rPr>
      </w:pPr>
    </w:p>
    <w:p w14:paraId="75E81618" w14:textId="77777777" w:rsidR="00B57A90" w:rsidRPr="00B57A90" w:rsidRDefault="00B57A90" w:rsidP="00B57A90">
      <w:pPr>
        <w:spacing w:line="276" w:lineRule="auto"/>
        <w:rPr>
          <w:rFonts w:ascii="Century Gothic" w:hAnsi="Century Gothic"/>
          <w:b/>
          <w:bCs/>
          <w:sz w:val="24"/>
          <w:szCs w:val="24"/>
        </w:rPr>
      </w:pPr>
      <w:r w:rsidRPr="00B57A90">
        <w:rPr>
          <w:rFonts w:ascii="Century Gothic" w:hAnsi="Century Gothic"/>
          <w:b/>
          <w:bCs/>
          <w:sz w:val="32"/>
          <w:szCs w:val="32"/>
        </w:rPr>
        <w:t>Project Manager</w:t>
      </w:r>
    </w:p>
    <w:p w14:paraId="63A47D12"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This section explicitly names the Project Manager and may define his/her role and responsibility over the project. Depending on the [project] complexities, this section may describe how the Project Manager will control matrixed organizations and employees.</w:t>
      </w:r>
    </w:p>
    <w:p w14:paraId="385EFA2D" w14:textId="77777777" w:rsidR="00B57A90" w:rsidRPr="00B57A90" w:rsidRDefault="00B57A90" w:rsidP="00B57A90">
      <w:pPr>
        <w:spacing w:line="276" w:lineRule="auto"/>
        <w:rPr>
          <w:rFonts w:ascii="Century Gothic" w:hAnsi="Century Gothic"/>
          <w:b/>
          <w:bCs/>
          <w:sz w:val="24"/>
          <w:szCs w:val="24"/>
        </w:rPr>
      </w:pPr>
    </w:p>
    <w:p w14:paraId="2EB053A2"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Oversight Committee</w:t>
      </w:r>
    </w:p>
    <w:p w14:paraId="3D854C09"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Within the project, internal control should be established to control the day-to-day activities of the project. The Project Manager should manage internal control. External oversight should be established to ensure that the organization’s resources are applied to meet the project and organization’s objectives. This section should describe or reference a process by which internal and external controls interact. Diagrams should be used where appropriate.</w:t>
      </w:r>
    </w:p>
    <w:p w14:paraId="3DC2DB79" w14:textId="77777777" w:rsidR="00B57A90" w:rsidRPr="00B57A90" w:rsidRDefault="00B57A90" w:rsidP="00B57A90">
      <w:pPr>
        <w:spacing w:line="276" w:lineRule="auto"/>
        <w:rPr>
          <w:rFonts w:ascii="Century Gothic" w:hAnsi="Century Gothic"/>
          <w:b/>
          <w:bCs/>
          <w:sz w:val="24"/>
          <w:szCs w:val="24"/>
        </w:rPr>
      </w:pPr>
    </w:p>
    <w:p w14:paraId="776A8180"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Roles and Responsibilities</w:t>
      </w:r>
    </w:p>
    <w:p w14:paraId="4BF715D1"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 xml:space="preserve">This section discusses the overall structure of the project organization and its roles and </w:t>
      </w:r>
      <w:r w:rsidRPr="00B57A90">
        <w:rPr>
          <w:rFonts w:ascii="Century Gothic" w:hAnsi="Century Gothic"/>
          <w:sz w:val="24"/>
          <w:szCs w:val="24"/>
        </w:rPr>
        <w:t>responsibilities</w:t>
      </w:r>
      <w:r w:rsidRPr="00B57A90">
        <w:rPr>
          <w:rFonts w:ascii="Century Gothic" w:hAnsi="Century Gothic"/>
          <w:sz w:val="24"/>
          <w:szCs w:val="24"/>
        </w:rPr>
        <w:t xml:space="preserve"> throughout the project phases.</w:t>
      </w:r>
    </w:p>
    <w:p w14:paraId="610CD8C0" w14:textId="77777777" w:rsidR="00B57A90" w:rsidRPr="00B57A90" w:rsidRDefault="00B57A90" w:rsidP="00B57A90">
      <w:pPr>
        <w:spacing w:line="276" w:lineRule="auto"/>
        <w:rPr>
          <w:rFonts w:ascii="Century Gothic" w:hAnsi="Century Gothic"/>
          <w:sz w:val="24"/>
          <w:szCs w:val="24"/>
        </w:rPr>
      </w:pPr>
    </w:p>
    <w:p w14:paraId="44E4382F"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Critical Success Factors</w:t>
      </w:r>
    </w:p>
    <w:p w14:paraId="024C3546"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This section should list at least five (5) project success factors. These are areas within which the project cannot fail (if all else fails for the project, these cannot) and which will be apparent based on the business goals to be reached or problems to be remedied.</w:t>
      </w:r>
    </w:p>
    <w:p w14:paraId="40A47BDF" w14:textId="77777777" w:rsidR="00B57A90" w:rsidRDefault="00B57A90" w:rsidP="00B57A90">
      <w:pPr>
        <w:spacing w:line="276" w:lineRule="auto"/>
        <w:rPr>
          <w:rFonts w:ascii="Century Gothic" w:hAnsi="Century Gothic"/>
          <w:sz w:val="24"/>
          <w:szCs w:val="24"/>
        </w:rPr>
      </w:pPr>
    </w:p>
    <w:p w14:paraId="0130F1C2" w14:textId="77777777" w:rsidR="00B57A90" w:rsidRPr="00B57A90" w:rsidRDefault="00B57A90" w:rsidP="00B57A90">
      <w:pPr>
        <w:spacing w:line="276" w:lineRule="auto"/>
        <w:rPr>
          <w:rFonts w:ascii="Century Gothic" w:hAnsi="Century Gothic"/>
          <w:b/>
          <w:bCs/>
          <w:sz w:val="32"/>
          <w:szCs w:val="32"/>
        </w:rPr>
      </w:pPr>
      <w:r w:rsidRPr="00B57A90">
        <w:rPr>
          <w:rFonts w:ascii="Century Gothic" w:hAnsi="Century Gothic"/>
          <w:b/>
          <w:bCs/>
          <w:sz w:val="32"/>
          <w:szCs w:val="32"/>
        </w:rPr>
        <w:t>Signatures</w:t>
      </w:r>
    </w:p>
    <w:p w14:paraId="4DB75E7E"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The signatures of the people below relay an understanding in the purpose and content of this doc-</w:t>
      </w:r>
      <w:r w:rsidRPr="00B57A90">
        <w:rPr>
          <w:rFonts w:ascii="Century Gothic" w:hAnsi="Century Gothic"/>
          <w:sz w:val="24"/>
          <w:szCs w:val="24"/>
        </w:rPr>
        <w:t>unmet</w:t>
      </w:r>
      <w:r w:rsidRPr="00B57A90">
        <w:rPr>
          <w:rFonts w:ascii="Century Gothic" w:hAnsi="Century Gothic"/>
          <w:sz w:val="24"/>
          <w:szCs w:val="24"/>
        </w:rPr>
        <w:t xml:space="preserve"> by those signing it. By signing this </w:t>
      </w:r>
      <w:r w:rsidRPr="00B57A90">
        <w:rPr>
          <w:rFonts w:ascii="Century Gothic" w:hAnsi="Century Gothic"/>
          <w:sz w:val="24"/>
          <w:szCs w:val="24"/>
        </w:rPr>
        <w:t>document,</w:t>
      </w:r>
      <w:r w:rsidRPr="00B57A90">
        <w:rPr>
          <w:rFonts w:ascii="Century Gothic" w:hAnsi="Century Gothic"/>
          <w:sz w:val="24"/>
          <w:szCs w:val="24"/>
        </w:rPr>
        <w:t xml:space="preserve"> you agree to this as the formal Charter state-</w:t>
      </w:r>
      <w:r w:rsidRPr="00B57A90">
        <w:rPr>
          <w:rFonts w:ascii="Century Gothic" w:hAnsi="Century Gothic"/>
          <w:sz w:val="24"/>
          <w:szCs w:val="24"/>
        </w:rPr>
        <w:t>mint</w:t>
      </w:r>
      <w:r w:rsidRPr="00B57A90">
        <w:rPr>
          <w:rFonts w:ascii="Century Gothic" w:hAnsi="Century Gothic"/>
          <w:sz w:val="24"/>
          <w:szCs w:val="24"/>
        </w:rPr>
        <w:t xml:space="preserve"> to begin work on the project described within.</w:t>
      </w:r>
    </w:p>
    <w:p w14:paraId="0EB0D867" w14:textId="77777777" w:rsidR="00B57A90" w:rsidRPr="00B57A90" w:rsidRDefault="00B57A90" w:rsidP="00B57A90">
      <w:pPr>
        <w:spacing w:line="276" w:lineRule="auto"/>
        <w:rPr>
          <w:rFonts w:ascii="Century Gothic" w:hAnsi="Century Gothic"/>
          <w:sz w:val="24"/>
          <w:szCs w:val="24"/>
        </w:rPr>
      </w:pPr>
      <w:r w:rsidRPr="00B57A90">
        <w:rPr>
          <w:rFonts w:ascii="Century Gothic" w:hAnsi="Century Gothic"/>
          <w:sz w:val="24"/>
          <w:szCs w:val="24"/>
        </w:rPr>
        <w:t xml:space="preserve"> </w:t>
      </w:r>
    </w:p>
    <w:p w14:paraId="316A9114" w14:textId="77777777" w:rsidR="00B57A90" w:rsidRPr="00B57A90" w:rsidRDefault="00B57A90" w:rsidP="00B57A90">
      <w:pPr>
        <w:spacing w:line="276" w:lineRule="auto"/>
        <w:rPr>
          <w:rFonts w:ascii="Century Gothic" w:hAnsi="Century Gothic"/>
          <w:sz w:val="24"/>
          <w:szCs w:val="24"/>
        </w:rPr>
      </w:pPr>
    </w:p>
    <w:p w14:paraId="604C85CE" w14:textId="77777777" w:rsidR="00E131E8" w:rsidRPr="00B57A90" w:rsidRDefault="00E131E8" w:rsidP="00B57A90">
      <w:pPr>
        <w:spacing w:line="276" w:lineRule="auto"/>
        <w:rPr>
          <w:rFonts w:ascii="Century Gothic" w:hAnsi="Century Gothic"/>
          <w:sz w:val="24"/>
          <w:szCs w:val="24"/>
        </w:rPr>
      </w:pPr>
    </w:p>
    <w:sectPr w:rsidR="00E131E8" w:rsidRPr="00B57A90" w:rsidSect="00B57A90">
      <w:footerReference w:type="default" r:id="rId7"/>
      <w:type w:val="continuous"/>
      <w:pgSz w:w="12220" w:h="15820"/>
      <w:pgMar w:top="1440" w:right="1080" w:bottom="1440" w:left="1080" w:header="720" w:footer="72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06F4" w14:textId="77777777" w:rsidR="00B57A90" w:rsidRDefault="00B57A90" w:rsidP="00B57A90">
      <w:r>
        <w:separator/>
      </w:r>
    </w:p>
  </w:endnote>
  <w:endnote w:type="continuationSeparator" w:id="0">
    <w:p w14:paraId="5D093C1F" w14:textId="77777777" w:rsidR="00B57A90" w:rsidRDefault="00B57A90" w:rsidP="00B5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69616900"/>
      <w:docPartObj>
        <w:docPartGallery w:val="Page Numbers (Top of Page)"/>
        <w:docPartUnique/>
      </w:docPartObj>
    </w:sdtPr>
    <w:sdtContent>
      <w:p w14:paraId="2C6A23C1" w14:textId="77777777" w:rsidR="00B57A90" w:rsidRPr="00B57A90" w:rsidRDefault="00B57A90" w:rsidP="00B57A90">
        <w:pPr>
          <w:pStyle w:val="Footer"/>
          <w:jc w:val="right"/>
          <w:rPr>
            <w:rFonts w:ascii="Century Gothic" w:hAnsi="Century Gothic"/>
            <w:sz w:val="16"/>
            <w:szCs w:val="16"/>
          </w:rPr>
        </w:pPr>
        <w:r w:rsidRPr="00B57A90">
          <w:rPr>
            <w:rFonts w:ascii="Century Gothic" w:hAnsi="Century Gothic"/>
            <w:sz w:val="16"/>
            <w:szCs w:val="16"/>
          </w:rPr>
          <w:t xml:space="preserve">Page </w:t>
        </w:r>
        <w:r w:rsidRPr="00B57A90">
          <w:rPr>
            <w:rFonts w:ascii="Century Gothic" w:hAnsi="Century Gothic"/>
            <w:b/>
            <w:bCs/>
            <w:sz w:val="16"/>
            <w:szCs w:val="16"/>
          </w:rPr>
          <w:fldChar w:fldCharType="begin"/>
        </w:r>
        <w:r w:rsidRPr="00B57A90">
          <w:rPr>
            <w:rFonts w:ascii="Century Gothic" w:hAnsi="Century Gothic"/>
            <w:b/>
            <w:bCs/>
            <w:sz w:val="16"/>
            <w:szCs w:val="16"/>
          </w:rPr>
          <w:instrText xml:space="preserve"> PAGE </w:instrText>
        </w:r>
        <w:r w:rsidRPr="00B57A90">
          <w:rPr>
            <w:rFonts w:ascii="Century Gothic" w:hAnsi="Century Gothic"/>
            <w:b/>
            <w:bCs/>
            <w:sz w:val="16"/>
            <w:szCs w:val="16"/>
          </w:rPr>
          <w:fldChar w:fldCharType="separate"/>
        </w:r>
        <w:r w:rsidRPr="00B57A90">
          <w:rPr>
            <w:rFonts w:ascii="Century Gothic" w:hAnsi="Century Gothic"/>
            <w:b/>
            <w:bCs/>
            <w:noProof/>
            <w:sz w:val="16"/>
            <w:szCs w:val="16"/>
          </w:rPr>
          <w:t>2</w:t>
        </w:r>
        <w:r w:rsidRPr="00B57A90">
          <w:rPr>
            <w:rFonts w:ascii="Century Gothic" w:hAnsi="Century Gothic"/>
            <w:b/>
            <w:bCs/>
            <w:sz w:val="16"/>
            <w:szCs w:val="16"/>
          </w:rPr>
          <w:fldChar w:fldCharType="end"/>
        </w:r>
        <w:r w:rsidRPr="00B57A90">
          <w:rPr>
            <w:rFonts w:ascii="Century Gothic" w:hAnsi="Century Gothic"/>
            <w:sz w:val="16"/>
            <w:szCs w:val="16"/>
          </w:rPr>
          <w:t xml:space="preserve"> of </w:t>
        </w:r>
        <w:r w:rsidRPr="00B57A90">
          <w:rPr>
            <w:rFonts w:ascii="Century Gothic" w:hAnsi="Century Gothic"/>
            <w:b/>
            <w:bCs/>
            <w:sz w:val="16"/>
            <w:szCs w:val="16"/>
          </w:rPr>
          <w:fldChar w:fldCharType="begin"/>
        </w:r>
        <w:r w:rsidRPr="00B57A90">
          <w:rPr>
            <w:rFonts w:ascii="Century Gothic" w:hAnsi="Century Gothic"/>
            <w:b/>
            <w:bCs/>
            <w:sz w:val="16"/>
            <w:szCs w:val="16"/>
          </w:rPr>
          <w:instrText xml:space="preserve"> NUMPAGES  </w:instrText>
        </w:r>
        <w:r w:rsidRPr="00B57A90">
          <w:rPr>
            <w:rFonts w:ascii="Century Gothic" w:hAnsi="Century Gothic"/>
            <w:b/>
            <w:bCs/>
            <w:sz w:val="16"/>
            <w:szCs w:val="16"/>
          </w:rPr>
          <w:fldChar w:fldCharType="separate"/>
        </w:r>
        <w:r w:rsidRPr="00B57A90">
          <w:rPr>
            <w:rFonts w:ascii="Century Gothic" w:hAnsi="Century Gothic"/>
            <w:b/>
            <w:bCs/>
            <w:noProof/>
            <w:sz w:val="16"/>
            <w:szCs w:val="16"/>
          </w:rPr>
          <w:t>2</w:t>
        </w:r>
        <w:r w:rsidRPr="00B57A90">
          <w:rPr>
            <w:rFonts w:ascii="Century Gothic" w:hAnsi="Century Gothic"/>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232F" w14:textId="77777777" w:rsidR="00B57A90" w:rsidRDefault="00B57A90" w:rsidP="00B57A90">
      <w:r>
        <w:separator/>
      </w:r>
    </w:p>
  </w:footnote>
  <w:footnote w:type="continuationSeparator" w:id="0">
    <w:p w14:paraId="2A2A3C07" w14:textId="77777777" w:rsidR="00B57A90" w:rsidRDefault="00B57A90" w:rsidP="00B5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37AAE5E"/>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68"/>
    <w:rsid w:val="0057005B"/>
    <w:rsid w:val="00750168"/>
    <w:rsid w:val="00B57A90"/>
    <w:rsid w:val="00E13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48634E"/>
  <w15:chartTrackingRefBased/>
  <w15:docId w15:val="{212A55E6-CF97-4E91-8F93-51BD891A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90"/>
    <w:pPr>
      <w:tabs>
        <w:tab w:val="center" w:pos="4680"/>
        <w:tab w:val="right" w:pos="9360"/>
      </w:tabs>
    </w:pPr>
  </w:style>
  <w:style w:type="character" w:customStyle="1" w:styleId="HeaderChar">
    <w:name w:val="Header Char"/>
    <w:basedOn w:val="DefaultParagraphFont"/>
    <w:link w:val="Header"/>
    <w:uiPriority w:val="99"/>
    <w:rsid w:val="00B57A90"/>
  </w:style>
  <w:style w:type="paragraph" w:styleId="Footer">
    <w:name w:val="footer"/>
    <w:basedOn w:val="Normal"/>
    <w:link w:val="FooterChar"/>
    <w:uiPriority w:val="99"/>
    <w:unhideWhenUsed/>
    <w:rsid w:val="00B57A90"/>
    <w:pPr>
      <w:tabs>
        <w:tab w:val="center" w:pos="4680"/>
        <w:tab w:val="right" w:pos="9360"/>
      </w:tabs>
    </w:pPr>
  </w:style>
  <w:style w:type="character" w:customStyle="1" w:styleId="FooterChar">
    <w:name w:val="Footer Char"/>
    <w:basedOn w:val="DefaultParagraphFont"/>
    <w:link w:val="Footer"/>
    <w:uiPriority w:val="99"/>
    <w:rsid w:val="00B5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2022-10-22T21:10:00Z</dcterms:created>
  <dcterms:modified xsi:type="dcterms:W3CDTF">2022-10-22T21:11:00Z</dcterms:modified>
</cp:coreProperties>
</file>