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3DA7" w14:textId="4B6EC65A" w:rsidR="006C7068" w:rsidRPr="00265DC8" w:rsidRDefault="003B7276" w:rsidP="00B75EEF">
      <w:pPr>
        <w:spacing w:line="276" w:lineRule="auto"/>
        <w:jc w:val="center"/>
        <w:rPr>
          <w:rFonts w:ascii="Century Gothic" w:hAnsi="Century Gothic"/>
          <w:b/>
          <w:bCs/>
          <w:sz w:val="36"/>
          <w:szCs w:val="44"/>
          <w:u w:val="single"/>
        </w:rPr>
      </w:pPr>
      <w:r w:rsidRPr="00265DC8">
        <w:rPr>
          <w:rFonts w:ascii="Century Gothic" w:hAnsi="Century Gothic"/>
          <w:b/>
          <w:bCs/>
          <w:sz w:val="36"/>
          <w:szCs w:val="44"/>
          <w:u w:val="single"/>
        </w:rPr>
        <w:t>MEETING AGENDA</w:t>
      </w:r>
    </w:p>
    <w:p w14:paraId="48448F8A" w14:textId="77777777" w:rsidR="0039602F" w:rsidRPr="0039602F" w:rsidRDefault="0039602F" w:rsidP="0039602F">
      <w:pPr>
        <w:spacing w:line="276" w:lineRule="auto"/>
        <w:jc w:val="center"/>
        <w:rPr>
          <w:rFonts w:ascii="Century Gothic" w:hAnsi="Century Gothic"/>
          <w:b/>
          <w:bCs/>
          <w:color w:val="C45911" w:themeColor="accent2" w:themeShade="BF"/>
          <w:sz w:val="36"/>
          <w:szCs w:val="44"/>
          <w:u w:val="single"/>
        </w:rPr>
      </w:pPr>
    </w:p>
    <w:p w14:paraId="47F50709" w14:textId="77777777" w:rsidR="002A6241" w:rsidRPr="00A52A98" w:rsidRDefault="002A6241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8"/>
          <w:szCs w:val="36"/>
        </w:rPr>
      </w:pPr>
      <w:r w:rsidRPr="00A52A98">
        <w:rPr>
          <w:rFonts w:ascii="Century Gothic" w:hAnsi="Century Gothic"/>
          <w:b/>
          <w:bCs/>
          <w:color w:val="C45911" w:themeColor="accent2" w:themeShade="BF"/>
          <w:sz w:val="28"/>
          <w:szCs w:val="36"/>
        </w:rPr>
        <w:t>Meeting Information</w:t>
      </w:r>
    </w:p>
    <w:p w14:paraId="1E1BB62B" w14:textId="77777777" w:rsidR="006C7068" w:rsidRPr="003E07FE" w:rsidRDefault="006C7068" w:rsidP="00A52A98">
      <w:pPr>
        <w:spacing w:line="276" w:lineRule="auto"/>
        <w:rPr>
          <w:rFonts w:ascii="Century Gothic" w:hAnsi="Century Gothic"/>
          <w:b/>
          <w:bCs/>
          <w:sz w:val="24"/>
          <w:szCs w:val="32"/>
        </w:rPr>
      </w:pPr>
    </w:p>
    <w:p w14:paraId="2828578E" w14:textId="77777777" w:rsidR="002A6241" w:rsidRPr="00A52A98" w:rsidRDefault="002A6241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8"/>
          <w:szCs w:val="36"/>
        </w:rPr>
      </w:pPr>
      <w:r w:rsidRPr="00A52A98">
        <w:rPr>
          <w:rFonts w:ascii="Century Gothic" w:hAnsi="Century Gothic"/>
          <w:b/>
          <w:bCs/>
          <w:color w:val="C45911" w:themeColor="accent2" w:themeShade="BF"/>
          <w:sz w:val="28"/>
          <w:szCs w:val="36"/>
        </w:rPr>
        <w:t xml:space="preserve">Objective: </w:t>
      </w:r>
      <w:r w:rsidRPr="00A52A98">
        <w:rPr>
          <w:rFonts w:ascii="Century Gothic" w:hAnsi="Century Gothic"/>
          <w:b/>
          <w:bCs/>
          <w:color w:val="C45911" w:themeColor="accent2" w:themeShade="BF"/>
          <w:sz w:val="28"/>
          <w:szCs w:val="36"/>
        </w:rPr>
        <w:tab/>
      </w:r>
      <w:r w:rsidRPr="00A52A98">
        <w:rPr>
          <w:rFonts w:ascii="Century Gothic" w:hAnsi="Century Gothic"/>
          <w:b/>
          <w:bCs/>
          <w:color w:val="C45911" w:themeColor="accent2" w:themeShade="BF"/>
          <w:sz w:val="28"/>
          <w:szCs w:val="36"/>
        </w:rPr>
        <w:tab/>
      </w:r>
    </w:p>
    <w:p w14:paraId="2EB3A473" w14:textId="77777777" w:rsidR="006C7068" w:rsidRPr="003E07FE" w:rsidRDefault="006C7068" w:rsidP="00A52A98">
      <w:pPr>
        <w:spacing w:line="276" w:lineRule="auto"/>
        <w:rPr>
          <w:rFonts w:ascii="Century Gothic" w:hAnsi="Century Gothic"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239"/>
        <w:gridCol w:w="1621"/>
        <w:gridCol w:w="3415"/>
      </w:tblGrid>
      <w:tr w:rsidR="00A52A98" w:rsidRPr="00A52A98" w14:paraId="1343A4A6" w14:textId="77777777" w:rsidTr="00A52A98">
        <w:trPr>
          <w:trHeight w:val="432"/>
        </w:trPr>
        <w:tc>
          <w:tcPr>
            <w:tcW w:w="1795" w:type="dxa"/>
            <w:vAlign w:val="center"/>
          </w:tcPr>
          <w:p w14:paraId="53A4F5A3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Date:</w:t>
            </w:r>
          </w:p>
        </w:tc>
        <w:tc>
          <w:tcPr>
            <w:tcW w:w="3239" w:type="dxa"/>
            <w:vAlign w:val="center"/>
          </w:tcPr>
          <w:p w14:paraId="7A704E58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[01/01/2000]</w:t>
            </w:r>
          </w:p>
        </w:tc>
        <w:tc>
          <w:tcPr>
            <w:tcW w:w="1621" w:type="dxa"/>
            <w:vAlign w:val="center"/>
          </w:tcPr>
          <w:p w14:paraId="417A87E5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Location:</w:t>
            </w:r>
          </w:p>
        </w:tc>
        <w:tc>
          <w:tcPr>
            <w:tcW w:w="3415" w:type="dxa"/>
            <w:vAlign w:val="center"/>
          </w:tcPr>
          <w:p w14:paraId="14BC34D6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[Enter Room Number]</w:t>
            </w:r>
          </w:p>
        </w:tc>
      </w:tr>
      <w:tr w:rsidR="00A52A98" w:rsidRPr="00A52A98" w14:paraId="5EF9AC6D" w14:textId="77777777" w:rsidTr="00A52A98">
        <w:trPr>
          <w:trHeight w:val="432"/>
        </w:trPr>
        <w:tc>
          <w:tcPr>
            <w:tcW w:w="1795" w:type="dxa"/>
            <w:vAlign w:val="center"/>
          </w:tcPr>
          <w:p w14:paraId="251042E8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Time:</w:t>
            </w:r>
          </w:p>
        </w:tc>
        <w:tc>
          <w:tcPr>
            <w:tcW w:w="3239" w:type="dxa"/>
            <w:vAlign w:val="center"/>
          </w:tcPr>
          <w:p w14:paraId="7BE38682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6:00 AM</w:t>
            </w:r>
          </w:p>
        </w:tc>
        <w:tc>
          <w:tcPr>
            <w:tcW w:w="1621" w:type="dxa"/>
            <w:vAlign w:val="center"/>
          </w:tcPr>
          <w:p w14:paraId="62AC2D53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Meeting Type:</w:t>
            </w:r>
          </w:p>
        </w:tc>
        <w:tc>
          <w:tcPr>
            <w:tcW w:w="3415" w:type="dxa"/>
            <w:vAlign w:val="center"/>
          </w:tcPr>
          <w:p w14:paraId="0253ABFD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[Type of Meeting]</w:t>
            </w:r>
          </w:p>
        </w:tc>
      </w:tr>
      <w:tr w:rsidR="00A52A98" w:rsidRPr="00A52A98" w14:paraId="16A093EA" w14:textId="77777777" w:rsidTr="00A52A98">
        <w:trPr>
          <w:trHeight w:val="432"/>
        </w:trPr>
        <w:tc>
          <w:tcPr>
            <w:tcW w:w="1795" w:type="dxa"/>
            <w:vAlign w:val="center"/>
          </w:tcPr>
          <w:p w14:paraId="2B58AF30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Call-In Number:</w:t>
            </w:r>
          </w:p>
        </w:tc>
        <w:tc>
          <w:tcPr>
            <w:tcW w:w="3239" w:type="dxa"/>
            <w:vAlign w:val="center"/>
          </w:tcPr>
          <w:p w14:paraId="044589E6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[List number]</w:t>
            </w:r>
          </w:p>
        </w:tc>
        <w:tc>
          <w:tcPr>
            <w:tcW w:w="1621" w:type="dxa"/>
            <w:vAlign w:val="center"/>
          </w:tcPr>
          <w:p w14:paraId="7AC7FEA3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Call-In Code:</w:t>
            </w:r>
          </w:p>
        </w:tc>
        <w:tc>
          <w:tcPr>
            <w:tcW w:w="3415" w:type="dxa"/>
            <w:vAlign w:val="center"/>
          </w:tcPr>
          <w:p w14:paraId="6580BB5C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[Enter code]</w:t>
            </w:r>
          </w:p>
        </w:tc>
      </w:tr>
      <w:tr w:rsidR="00A52A98" w:rsidRPr="00A52A98" w14:paraId="60C050F9" w14:textId="77777777" w:rsidTr="00A52A98">
        <w:trPr>
          <w:trHeight w:val="432"/>
        </w:trPr>
        <w:tc>
          <w:tcPr>
            <w:tcW w:w="1795" w:type="dxa"/>
            <w:vAlign w:val="center"/>
          </w:tcPr>
          <w:p w14:paraId="2957232B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Called By:</w:t>
            </w:r>
          </w:p>
        </w:tc>
        <w:tc>
          <w:tcPr>
            <w:tcW w:w="3239" w:type="dxa"/>
            <w:vAlign w:val="center"/>
          </w:tcPr>
          <w:p w14:paraId="0EECF414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[Name]</w:t>
            </w:r>
          </w:p>
        </w:tc>
        <w:tc>
          <w:tcPr>
            <w:tcW w:w="1621" w:type="dxa"/>
            <w:vAlign w:val="center"/>
          </w:tcPr>
          <w:p w14:paraId="335C535F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Facilitator:</w:t>
            </w:r>
          </w:p>
        </w:tc>
        <w:tc>
          <w:tcPr>
            <w:tcW w:w="3415" w:type="dxa"/>
            <w:vAlign w:val="center"/>
          </w:tcPr>
          <w:p w14:paraId="77F72E83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[Name]</w:t>
            </w:r>
          </w:p>
        </w:tc>
      </w:tr>
      <w:tr w:rsidR="00A52A98" w:rsidRPr="00A52A98" w14:paraId="2A868774" w14:textId="77777777" w:rsidTr="00A52A98">
        <w:trPr>
          <w:trHeight w:val="432"/>
        </w:trPr>
        <w:tc>
          <w:tcPr>
            <w:tcW w:w="1795" w:type="dxa"/>
            <w:vAlign w:val="center"/>
          </w:tcPr>
          <w:p w14:paraId="4CEF4430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Timekeeper:</w:t>
            </w:r>
          </w:p>
        </w:tc>
        <w:tc>
          <w:tcPr>
            <w:tcW w:w="3239" w:type="dxa"/>
            <w:vAlign w:val="center"/>
          </w:tcPr>
          <w:p w14:paraId="1217B637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[Name]</w:t>
            </w:r>
          </w:p>
        </w:tc>
        <w:tc>
          <w:tcPr>
            <w:tcW w:w="1621" w:type="dxa"/>
            <w:vAlign w:val="center"/>
          </w:tcPr>
          <w:p w14:paraId="32B6081D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Note Taker:</w:t>
            </w:r>
          </w:p>
        </w:tc>
        <w:tc>
          <w:tcPr>
            <w:tcW w:w="3415" w:type="dxa"/>
            <w:vAlign w:val="center"/>
          </w:tcPr>
          <w:p w14:paraId="0C6219DA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[Name]</w:t>
            </w:r>
          </w:p>
        </w:tc>
      </w:tr>
      <w:tr w:rsidR="00A52A98" w:rsidRPr="00A52A98" w14:paraId="6D245A8A" w14:textId="77777777" w:rsidTr="00A52A98">
        <w:trPr>
          <w:trHeight w:val="432"/>
        </w:trPr>
        <w:tc>
          <w:tcPr>
            <w:tcW w:w="1795" w:type="dxa"/>
            <w:vAlign w:val="center"/>
          </w:tcPr>
          <w:p w14:paraId="06073D05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Attendees:</w:t>
            </w:r>
          </w:p>
        </w:tc>
        <w:tc>
          <w:tcPr>
            <w:tcW w:w="3239" w:type="dxa"/>
            <w:vAlign w:val="center"/>
          </w:tcPr>
          <w:p w14:paraId="5EBC8E0E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  <w:r w:rsidRPr="00A52A98">
              <w:rPr>
                <w:rFonts w:ascii="Century Gothic" w:hAnsi="Century Gothic"/>
              </w:rPr>
              <w:t>[List Names]</w:t>
            </w:r>
          </w:p>
        </w:tc>
        <w:tc>
          <w:tcPr>
            <w:tcW w:w="1621" w:type="dxa"/>
            <w:vAlign w:val="center"/>
          </w:tcPr>
          <w:p w14:paraId="02A2937E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415" w:type="dxa"/>
            <w:vAlign w:val="center"/>
          </w:tcPr>
          <w:p w14:paraId="32010B89" w14:textId="77777777" w:rsidR="00A52A98" w:rsidRPr="00A52A98" w:rsidRDefault="00A52A98" w:rsidP="00A52A98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C0287D8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</w:p>
    <w:p w14:paraId="38224DE0" w14:textId="77777777" w:rsidR="002A6241" w:rsidRPr="00A52A98" w:rsidRDefault="002A6241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8"/>
          <w:szCs w:val="36"/>
        </w:rPr>
      </w:pPr>
      <w:r w:rsidRPr="00A52A98">
        <w:rPr>
          <w:rFonts w:ascii="Century Gothic" w:hAnsi="Century Gothic"/>
          <w:b/>
          <w:bCs/>
          <w:color w:val="C45911" w:themeColor="accent2" w:themeShade="BF"/>
          <w:sz w:val="28"/>
          <w:szCs w:val="36"/>
        </w:rPr>
        <w:t>Preparation for Meeting</w:t>
      </w:r>
    </w:p>
    <w:p w14:paraId="329370BC" w14:textId="544046ED" w:rsidR="006C7068" w:rsidRPr="003E07FE" w:rsidRDefault="006E7B24" w:rsidP="003E07FE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</w:pPr>
      <w:r w:rsidRPr="00A52A98"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  <w:tab/>
      </w:r>
    </w:p>
    <w:p w14:paraId="5D58AA39" w14:textId="77777777" w:rsidR="002A6241" w:rsidRPr="00A52A98" w:rsidRDefault="002A6241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</w:pPr>
      <w:r w:rsidRPr="00A52A98"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  <w:t>Please Bring:</w:t>
      </w:r>
      <w:r w:rsidR="006E7B24" w:rsidRPr="00A52A98"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  <w:tab/>
      </w:r>
    </w:p>
    <w:p w14:paraId="2D8722F3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</w:p>
    <w:p w14:paraId="3454A0BD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  <w:r w:rsidRPr="003B7276">
        <w:rPr>
          <w:rFonts w:ascii="Century Gothic" w:hAnsi="Century Gothic"/>
        </w:rPr>
        <w:t xml:space="preserve">Action Items </w:t>
      </w:r>
      <w:proofErr w:type="gramStart"/>
      <w:r w:rsidRPr="003B7276">
        <w:rPr>
          <w:rFonts w:ascii="Century Gothic" w:hAnsi="Century Gothic"/>
        </w:rPr>
        <w:t>From</w:t>
      </w:r>
      <w:proofErr w:type="gramEnd"/>
      <w:r w:rsidRPr="003B7276">
        <w:rPr>
          <w:rFonts w:ascii="Century Gothic" w:hAnsi="Century Gothic"/>
        </w:rPr>
        <w:t xml:space="preserve"> Previous Meeting</w:t>
      </w:r>
    </w:p>
    <w:p w14:paraId="2DA7520C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  <w:r w:rsidRPr="003B7276">
        <w:rPr>
          <w:rFonts w:ascii="Century Gothic" w:hAnsi="Century Gothic"/>
        </w:rPr>
        <w:t>Item/Responsible/Due Date</w:t>
      </w:r>
    </w:p>
    <w:p w14:paraId="0703529B" w14:textId="77777777" w:rsidR="002A6241" w:rsidRPr="00A52A98" w:rsidRDefault="002A6241" w:rsidP="00A52A98">
      <w:pPr>
        <w:spacing w:line="276" w:lineRule="auto"/>
        <w:rPr>
          <w:rFonts w:ascii="Century Gothic" w:hAnsi="Century Gothic"/>
          <w:color w:val="FFD966" w:themeColor="accent4" w:themeTint="99"/>
        </w:rPr>
      </w:pPr>
      <w:r w:rsidRPr="003B7276">
        <w:rPr>
          <w:rFonts w:ascii="Century Gothic" w:hAnsi="Century Gothic"/>
        </w:rPr>
        <w:t>[Item Description] / [Responsible]</w:t>
      </w:r>
      <w:proofErr w:type="gramStart"/>
      <w:r w:rsidRPr="003B7276">
        <w:rPr>
          <w:rFonts w:ascii="Century Gothic" w:hAnsi="Century Gothic"/>
        </w:rPr>
        <w:t>/[</w:t>
      </w:r>
      <w:proofErr w:type="gramEnd"/>
      <w:r w:rsidRPr="003B7276">
        <w:rPr>
          <w:rFonts w:ascii="Century Gothic" w:hAnsi="Century Gothic"/>
        </w:rPr>
        <w:t>Due Date]</w:t>
      </w:r>
    </w:p>
    <w:p w14:paraId="6FC4E91A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</w:p>
    <w:p w14:paraId="702F8480" w14:textId="5FAC97BB" w:rsidR="002A6241" w:rsidRDefault="002A6241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</w:pPr>
      <w:r w:rsidRPr="00A52A98"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  <w:t>Agenda Items</w:t>
      </w:r>
    </w:p>
    <w:p w14:paraId="7B45BF44" w14:textId="77777777" w:rsidR="00A52A98" w:rsidRPr="00A52A98" w:rsidRDefault="00A52A98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</w:pPr>
    </w:p>
    <w:p w14:paraId="69FB1EA7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  <w:r w:rsidRPr="003B7276">
        <w:rPr>
          <w:rFonts w:ascii="Century Gothic" w:hAnsi="Century Gothic"/>
        </w:rPr>
        <w:t>Item/Presenter/Time Allotted</w:t>
      </w:r>
    </w:p>
    <w:p w14:paraId="61D3EC1F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  <w:r w:rsidRPr="003B7276">
        <w:rPr>
          <w:rFonts w:ascii="Century Gothic" w:hAnsi="Century Gothic"/>
        </w:rPr>
        <w:t>[Agenda Item] / [Presenter Name]</w:t>
      </w:r>
      <w:proofErr w:type="gramStart"/>
      <w:r w:rsidRPr="003B7276">
        <w:rPr>
          <w:rFonts w:ascii="Century Gothic" w:hAnsi="Century Gothic"/>
        </w:rPr>
        <w:t>/[</w:t>
      </w:r>
      <w:proofErr w:type="gramEnd"/>
      <w:r w:rsidRPr="003B7276">
        <w:rPr>
          <w:rFonts w:ascii="Century Gothic" w:hAnsi="Century Gothic"/>
        </w:rPr>
        <w:t>Time Allotted]</w:t>
      </w:r>
    </w:p>
    <w:p w14:paraId="5F30F1ED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</w:p>
    <w:p w14:paraId="73BE0010" w14:textId="23F8D3D0" w:rsidR="002A6241" w:rsidRDefault="002A6241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</w:pPr>
      <w:r w:rsidRPr="00A52A98"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  <w:t>New Action Items</w:t>
      </w:r>
    </w:p>
    <w:p w14:paraId="1BE29CF8" w14:textId="77777777" w:rsidR="00A52A98" w:rsidRPr="00A52A98" w:rsidRDefault="00A52A98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</w:pPr>
    </w:p>
    <w:p w14:paraId="5B156663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  <w:r w:rsidRPr="003B7276">
        <w:rPr>
          <w:rFonts w:ascii="Century Gothic" w:hAnsi="Century Gothic"/>
        </w:rPr>
        <w:t>Item/Responsible/Due Date</w:t>
      </w:r>
    </w:p>
    <w:p w14:paraId="5F05D87A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  <w:r w:rsidRPr="003B7276">
        <w:rPr>
          <w:rFonts w:ascii="Century Gothic" w:hAnsi="Century Gothic"/>
        </w:rPr>
        <w:t>[New Item] / [Responsible]</w:t>
      </w:r>
      <w:proofErr w:type="gramStart"/>
      <w:r w:rsidRPr="003B7276">
        <w:rPr>
          <w:rFonts w:ascii="Century Gothic" w:hAnsi="Century Gothic"/>
        </w:rPr>
        <w:t>/[</w:t>
      </w:r>
      <w:proofErr w:type="gramEnd"/>
      <w:r w:rsidRPr="003B7276">
        <w:rPr>
          <w:rFonts w:ascii="Century Gothic" w:hAnsi="Century Gothic"/>
        </w:rPr>
        <w:t>Due Date]</w:t>
      </w:r>
    </w:p>
    <w:p w14:paraId="2B14EAB2" w14:textId="77777777" w:rsidR="002A6241" w:rsidRPr="003B7276" w:rsidRDefault="002A6241" w:rsidP="00A52A98">
      <w:pPr>
        <w:spacing w:line="276" w:lineRule="auto"/>
        <w:rPr>
          <w:rFonts w:ascii="Century Gothic" w:hAnsi="Century Gothic"/>
        </w:rPr>
      </w:pPr>
    </w:p>
    <w:p w14:paraId="2BD0851D" w14:textId="1A9C8AF2" w:rsidR="00A90527" w:rsidRDefault="002A6241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</w:pPr>
      <w:r w:rsidRPr="003E07FE"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  <w:t>Other Notes or Informatio</w:t>
      </w:r>
      <w:r w:rsidR="003E07FE" w:rsidRPr="003E07FE"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  <w:t>n</w:t>
      </w:r>
    </w:p>
    <w:tbl>
      <w:tblPr>
        <w:tblStyle w:val="TableGrid"/>
        <w:tblW w:w="5000" w:type="pct"/>
        <w:tblBorders>
          <w:top w:val="single" w:sz="2" w:space="0" w:color="C45911" w:themeColor="accent2" w:themeShade="BF"/>
          <w:left w:val="single" w:sz="2" w:space="0" w:color="C45911" w:themeColor="accent2" w:themeShade="BF"/>
          <w:bottom w:val="single" w:sz="2" w:space="0" w:color="C45911" w:themeColor="accent2" w:themeShade="BF"/>
          <w:right w:val="single" w:sz="2" w:space="0" w:color="C45911" w:themeColor="accent2" w:themeShade="BF"/>
          <w:insideH w:val="single" w:sz="2" w:space="0" w:color="C45911" w:themeColor="accent2" w:themeShade="BF"/>
          <w:insideV w:val="single" w:sz="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0074"/>
      </w:tblGrid>
      <w:tr w:rsidR="003E07FE" w14:paraId="20FC29E2" w14:textId="77777777" w:rsidTr="003E07FE">
        <w:trPr>
          <w:trHeight w:val="1538"/>
        </w:trPr>
        <w:tc>
          <w:tcPr>
            <w:tcW w:w="5000" w:type="pct"/>
          </w:tcPr>
          <w:p w14:paraId="5157664B" w14:textId="77777777" w:rsidR="003E07FE" w:rsidRDefault="003E07FE" w:rsidP="00A52A98">
            <w:pPr>
              <w:spacing w:line="276" w:lineRule="auto"/>
              <w:rPr>
                <w:rFonts w:ascii="Century Gothic" w:hAnsi="Century Gothic"/>
                <w:b/>
                <w:bCs/>
                <w:color w:val="C45911" w:themeColor="accent2" w:themeShade="BF"/>
                <w:sz w:val="24"/>
                <w:szCs w:val="32"/>
              </w:rPr>
            </w:pPr>
          </w:p>
        </w:tc>
      </w:tr>
    </w:tbl>
    <w:p w14:paraId="028B321F" w14:textId="77777777" w:rsidR="003E07FE" w:rsidRPr="003E07FE" w:rsidRDefault="003E07FE" w:rsidP="00A52A98">
      <w:pPr>
        <w:spacing w:line="276" w:lineRule="auto"/>
        <w:rPr>
          <w:rFonts w:ascii="Century Gothic" w:hAnsi="Century Gothic"/>
          <w:b/>
          <w:bCs/>
          <w:color w:val="C45911" w:themeColor="accent2" w:themeShade="BF"/>
          <w:sz w:val="24"/>
          <w:szCs w:val="32"/>
        </w:rPr>
      </w:pPr>
    </w:p>
    <w:sectPr w:rsidR="003E07FE" w:rsidRPr="003E07FE" w:rsidSect="003B7276">
      <w:pgSz w:w="12240" w:h="15840" w:code="1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563F" w14:textId="77777777" w:rsidR="00990418" w:rsidRDefault="00990418" w:rsidP="005A7565">
      <w:r>
        <w:separator/>
      </w:r>
    </w:p>
  </w:endnote>
  <w:endnote w:type="continuationSeparator" w:id="0">
    <w:p w14:paraId="23DEB4B8" w14:textId="77777777" w:rsidR="00990418" w:rsidRDefault="0099041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2AAF" w14:textId="77777777" w:rsidR="00990418" w:rsidRDefault="00990418" w:rsidP="005A7565">
      <w:r>
        <w:separator/>
      </w:r>
    </w:p>
  </w:footnote>
  <w:footnote w:type="continuationSeparator" w:id="0">
    <w:p w14:paraId="2D69BFA8" w14:textId="77777777" w:rsidR="00990418" w:rsidRDefault="00990418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14631">
    <w:abstractNumId w:val="0"/>
  </w:num>
  <w:num w:numId="2" w16cid:durableId="2068719089">
    <w:abstractNumId w:val="7"/>
  </w:num>
  <w:num w:numId="3" w16cid:durableId="709259028">
    <w:abstractNumId w:val="9"/>
  </w:num>
  <w:num w:numId="4" w16cid:durableId="1391272900">
    <w:abstractNumId w:val="6"/>
  </w:num>
  <w:num w:numId="5" w16cid:durableId="730423916">
    <w:abstractNumId w:val="10"/>
  </w:num>
  <w:num w:numId="6" w16cid:durableId="1996645924">
    <w:abstractNumId w:val="4"/>
  </w:num>
  <w:num w:numId="7" w16cid:durableId="537738237">
    <w:abstractNumId w:val="5"/>
  </w:num>
  <w:num w:numId="8" w16cid:durableId="913584920">
    <w:abstractNumId w:val="1"/>
  </w:num>
  <w:num w:numId="9" w16cid:durableId="544374776">
    <w:abstractNumId w:val="8"/>
  </w:num>
  <w:num w:numId="10" w16cid:durableId="92363287">
    <w:abstractNumId w:val="11"/>
  </w:num>
  <w:num w:numId="11" w16cid:durableId="1021862421">
    <w:abstractNumId w:val="3"/>
  </w:num>
  <w:num w:numId="12" w16cid:durableId="1166478788">
    <w:abstractNumId w:val="12"/>
  </w:num>
  <w:num w:numId="13" w16cid:durableId="46184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36B8"/>
    <w:rsid w:val="000204C9"/>
    <w:rsid w:val="00025FE4"/>
    <w:rsid w:val="000445C5"/>
    <w:rsid w:val="000643B3"/>
    <w:rsid w:val="000E6D36"/>
    <w:rsid w:val="00105353"/>
    <w:rsid w:val="00135E53"/>
    <w:rsid w:val="001410E1"/>
    <w:rsid w:val="0015295F"/>
    <w:rsid w:val="00162986"/>
    <w:rsid w:val="00181A22"/>
    <w:rsid w:val="00182B3C"/>
    <w:rsid w:val="00196475"/>
    <w:rsid w:val="001C0C7F"/>
    <w:rsid w:val="001C29E5"/>
    <w:rsid w:val="001E0FD6"/>
    <w:rsid w:val="0024293F"/>
    <w:rsid w:val="00245D79"/>
    <w:rsid w:val="00245EDF"/>
    <w:rsid w:val="00251FA2"/>
    <w:rsid w:val="00265DC8"/>
    <w:rsid w:val="00280277"/>
    <w:rsid w:val="00292655"/>
    <w:rsid w:val="002A6241"/>
    <w:rsid w:val="00342DDC"/>
    <w:rsid w:val="00363CFD"/>
    <w:rsid w:val="0039602F"/>
    <w:rsid w:val="003A6261"/>
    <w:rsid w:val="003B7276"/>
    <w:rsid w:val="003D2340"/>
    <w:rsid w:val="003D5D2E"/>
    <w:rsid w:val="003E07FE"/>
    <w:rsid w:val="003E0912"/>
    <w:rsid w:val="003E3297"/>
    <w:rsid w:val="00403BF4"/>
    <w:rsid w:val="0044084F"/>
    <w:rsid w:val="00444D0A"/>
    <w:rsid w:val="004725C4"/>
    <w:rsid w:val="00483D33"/>
    <w:rsid w:val="004B6998"/>
    <w:rsid w:val="004C4A7A"/>
    <w:rsid w:val="004E18DE"/>
    <w:rsid w:val="004E676C"/>
    <w:rsid w:val="00532F85"/>
    <w:rsid w:val="00582737"/>
    <w:rsid w:val="005A2EE4"/>
    <w:rsid w:val="005A7565"/>
    <w:rsid w:val="00605767"/>
    <w:rsid w:val="006770BF"/>
    <w:rsid w:val="00682171"/>
    <w:rsid w:val="0068627A"/>
    <w:rsid w:val="006C7068"/>
    <w:rsid w:val="006E7B24"/>
    <w:rsid w:val="00743C1C"/>
    <w:rsid w:val="0076658A"/>
    <w:rsid w:val="00783525"/>
    <w:rsid w:val="007C56F7"/>
    <w:rsid w:val="007C734D"/>
    <w:rsid w:val="007F75FE"/>
    <w:rsid w:val="00801CB1"/>
    <w:rsid w:val="00814728"/>
    <w:rsid w:val="008524B4"/>
    <w:rsid w:val="00855FD8"/>
    <w:rsid w:val="0086084E"/>
    <w:rsid w:val="008B02B8"/>
    <w:rsid w:val="008D41CD"/>
    <w:rsid w:val="0091246D"/>
    <w:rsid w:val="0098550F"/>
    <w:rsid w:val="00990418"/>
    <w:rsid w:val="00996A1D"/>
    <w:rsid w:val="009C6AA9"/>
    <w:rsid w:val="009E1ACC"/>
    <w:rsid w:val="00A04473"/>
    <w:rsid w:val="00A23D2E"/>
    <w:rsid w:val="00A33CFE"/>
    <w:rsid w:val="00A448A2"/>
    <w:rsid w:val="00A52A98"/>
    <w:rsid w:val="00A6437A"/>
    <w:rsid w:val="00A90527"/>
    <w:rsid w:val="00AA0CA0"/>
    <w:rsid w:val="00AD58C2"/>
    <w:rsid w:val="00AF69C2"/>
    <w:rsid w:val="00B45FBC"/>
    <w:rsid w:val="00B703F2"/>
    <w:rsid w:val="00B75EEF"/>
    <w:rsid w:val="00B765ED"/>
    <w:rsid w:val="00B77C69"/>
    <w:rsid w:val="00BA2582"/>
    <w:rsid w:val="00BA4A75"/>
    <w:rsid w:val="00BC7DFE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D2113"/>
    <w:rsid w:val="00CF1078"/>
    <w:rsid w:val="00D4396B"/>
    <w:rsid w:val="00D464D5"/>
    <w:rsid w:val="00D5727B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56983"/>
    <w:rsid w:val="00E57048"/>
    <w:rsid w:val="00E65D29"/>
    <w:rsid w:val="00E7292D"/>
    <w:rsid w:val="00E85945"/>
    <w:rsid w:val="00E969E4"/>
    <w:rsid w:val="00EA2F62"/>
    <w:rsid w:val="00EB2A92"/>
    <w:rsid w:val="00EF582B"/>
    <w:rsid w:val="00F03133"/>
    <w:rsid w:val="00F07345"/>
    <w:rsid w:val="00F10527"/>
    <w:rsid w:val="00F376E5"/>
    <w:rsid w:val="00F41E0C"/>
    <w:rsid w:val="00F71A97"/>
    <w:rsid w:val="00F90FB6"/>
    <w:rsid w:val="00F95BBF"/>
    <w:rsid w:val="00F96943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28DBA"/>
  <w15:chartTrackingRefBased/>
  <w15:docId w15:val="{AA7F2B37-BCF6-4F81-89B0-E60CAC1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668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Tayyba Mirza</cp:lastModifiedBy>
  <cp:revision>10</cp:revision>
  <dcterms:created xsi:type="dcterms:W3CDTF">2018-03-07T18:37:00Z</dcterms:created>
  <dcterms:modified xsi:type="dcterms:W3CDTF">2022-12-19T20:13:00Z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2022-10-29T06:12:03Z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db2f720f-e982-4724-887d-afd2f9979ed9</vt:lpwstr>
  </property>
  <property fmtid="{D5CDD505-2E9C-101B-9397-08002B2CF9AE}" pid="11" name="MSIP_Label_defa4170-0d19-0005-0004-bc88714345d2_ContentBits">
    <vt:lpwstr>0</vt:lpwstr>
  </property>
</Properties>
</file>