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D13B" w14:textId="19A16EE3" w:rsidR="00982534" w:rsidRDefault="00982534" w:rsidP="00982534">
      <w:pPr>
        <w:pStyle w:val="Heading2"/>
        <w:spacing w:before="0" w:line="276" w:lineRule="auto"/>
        <w:ind w:right="39"/>
        <w:jc w:val="center"/>
        <w:rPr>
          <w:rFonts w:ascii="Century Gothic" w:hAnsi="Century Gothic"/>
          <w:sz w:val="36"/>
          <w:szCs w:val="36"/>
          <w:u w:val="single"/>
        </w:rPr>
      </w:pPr>
      <w:r w:rsidRPr="00982534">
        <w:rPr>
          <w:rFonts w:ascii="Century Gothic" w:hAnsi="Century Gothic"/>
          <w:sz w:val="36"/>
          <w:szCs w:val="36"/>
          <w:u w:val="single"/>
        </w:rPr>
        <w:t>DAILY</w:t>
      </w:r>
      <w:r w:rsidRPr="00982534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982534">
        <w:rPr>
          <w:rFonts w:ascii="Century Gothic" w:hAnsi="Century Gothic"/>
          <w:sz w:val="36"/>
          <w:szCs w:val="36"/>
          <w:u w:val="single"/>
        </w:rPr>
        <w:t>LESSON</w:t>
      </w:r>
      <w:r w:rsidRPr="00982534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982534">
        <w:rPr>
          <w:rFonts w:ascii="Century Gothic" w:hAnsi="Century Gothic"/>
          <w:sz w:val="36"/>
          <w:szCs w:val="36"/>
          <w:u w:val="single"/>
        </w:rPr>
        <w:t>PLAN</w:t>
      </w:r>
    </w:p>
    <w:p w14:paraId="6127C2EB" w14:textId="77777777" w:rsidR="00982534" w:rsidRPr="00982534" w:rsidRDefault="00982534" w:rsidP="00982534">
      <w:pPr>
        <w:pStyle w:val="Heading2"/>
        <w:spacing w:before="0" w:line="276" w:lineRule="auto"/>
        <w:ind w:right="39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9069"/>
        <w:gridCol w:w="1227"/>
      </w:tblGrid>
      <w:tr w:rsidR="00EA7FD5" w:rsidRPr="00982534" w14:paraId="461B3CC5" w14:textId="77777777" w:rsidTr="00982534">
        <w:trPr>
          <w:trHeight w:val="552"/>
        </w:trPr>
        <w:tc>
          <w:tcPr>
            <w:tcW w:w="4404" w:type="pct"/>
            <w:vAlign w:val="center"/>
          </w:tcPr>
          <w:p w14:paraId="29C35E4F" w14:textId="7740D6C5" w:rsidR="00EA7FD5" w:rsidRPr="00982534" w:rsidRDefault="00F1543D" w:rsidP="00982534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0"/>
                <w:szCs w:val="18"/>
              </w:rPr>
            </w:pPr>
            <w:r w:rsidRPr="00982534">
              <w:rPr>
                <w:rFonts w:ascii="Century Gothic" w:hAnsi="Century Gothic"/>
                <w:b/>
                <w:sz w:val="20"/>
                <w:szCs w:val="18"/>
              </w:rPr>
              <w:t>Introduction/Review:</w:t>
            </w:r>
            <w:r w:rsidRPr="00982534">
              <w:rPr>
                <w:rFonts w:ascii="Century Gothic" w:hAnsi="Century Gothic"/>
                <w:b/>
                <w:spacing w:val="-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Today is the first day of our Alcohol</w:t>
            </w:r>
            <w:r w:rsidRPr="00982534">
              <w:rPr>
                <w:rFonts w:ascii="Century Gothic" w:hAnsi="Century Gothic"/>
                <w:spacing w:val="-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and Drug Unit.  This will be a</w:t>
            </w:r>
            <w:r w:rsidR="00982534" w:rsidRPr="00982534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10-day Unit where we focus on all aspects of drugs and alcohol.</w:t>
            </w:r>
          </w:p>
        </w:tc>
        <w:tc>
          <w:tcPr>
            <w:tcW w:w="596" w:type="pct"/>
            <w:vAlign w:val="center"/>
          </w:tcPr>
          <w:p w14:paraId="4705D723" w14:textId="77777777" w:rsidR="00EA7FD5" w:rsidRPr="00982534" w:rsidRDefault="00F1543D" w:rsidP="00982534">
            <w:pPr>
              <w:pStyle w:val="TableParagraph"/>
              <w:spacing w:line="276" w:lineRule="auto"/>
              <w:ind w:left="229" w:right="220"/>
              <w:rPr>
                <w:rFonts w:ascii="Century Gothic" w:hAnsi="Century Gothic"/>
                <w:b/>
                <w:sz w:val="20"/>
                <w:szCs w:val="18"/>
              </w:rPr>
            </w:pPr>
            <w:r w:rsidRPr="00982534">
              <w:rPr>
                <w:rFonts w:ascii="Century Gothic" w:hAnsi="Century Gothic"/>
                <w:b/>
                <w:sz w:val="20"/>
                <w:szCs w:val="18"/>
              </w:rPr>
              <w:t>1 min</w:t>
            </w:r>
          </w:p>
        </w:tc>
      </w:tr>
      <w:tr w:rsidR="00EA7FD5" w:rsidRPr="00982534" w14:paraId="149C4F99" w14:textId="77777777" w:rsidTr="00982534">
        <w:trPr>
          <w:trHeight w:val="827"/>
        </w:trPr>
        <w:tc>
          <w:tcPr>
            <w:tcW w:w="4404" w:type="pct"/>
            <w:vAlign w:val="center"/>
          </w:tcPr>
          <w:p w14:paraId="064F0205" w14:textId="0239DD7C" w:rsidR="00EA7FD5" w:rsidRPr="00982534" w:rsidRDefault="00F1543D" w:rsidP="00982534">
            <w:pPr>
              <w:pStyle w:val="TableParagraph"/>
              <w:tabs>
                <w:tab w:val="left" w:pos="6176"/>
              </w:tabs>
              <w:spacing w:line="276" w:lineRule="auto"/>
              <w:ind w:left="107" w:right="237"/>
              <w:rPr>
                <w:rFonts w:ascii="Century Gothic" w:hAnsi="Century Gothic"/>
                <w:sz w:val="20"/>
                <w:szCs w:val="18"/>
              </w:rPr>
            </w:pPr>
            <w:r w:rsidRPr="00982534">
              <w:rPr>
                <w:rFonts w:ascii="Century Gothic" w:hAnsi="Century Gothic"/>
                <w:b/>
                <w:sz w:val="20"/>
                <w:szCs w:val="18"/>
              </w:rPr>
              <w:t xml:space="preserve">Bridging: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Since today is our first day of the new unit, we are going to start off with “The</w:t>
            </w:r>
            <w:r w:rsidRPr="00982534">
              <w:rPr>
                <w:rFonts w:ascii="Century Gothic" w:hAnsi="Century Gothic"/>
                <w:spacing w:val="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Truth</w:t>
            </w:r>
            <w:r w:rsidRPr="00982534">
              <w:rPr>
                <w:rFonts w:ascii="Century Gothic" w:hAnsi="Century Gothic"/>
                <w:spacing w:val="-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about Drugs and Alcohol: What</w:t>
            </w:r>
            <w:r w:rsidRPr="00982534">
              <w:rPr>
                <w:rFonts w:ascii="Century Gothic" w:hAnsi="Century Gothic"/>
                <w:spacing w:val="-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do You Know?” quiz.</w:t>
            </w:r>
            <w:r w:rsidR="00982534" w:rsidRPr="00982534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This is to see where you are</w:t>
            </w:r>
            <w:r w:rsidRPr="00982534">
              <w:rPr>
                <w:rFonts w:ascii="Century Gothic" w:hAnsi="Century Gothic"/>
                <w:spacing w:val="-57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at with your own knowledge of alcohol and drugs.</w:t>
            </w:r>
          </w:p>
        </w:tc>
        <w:tc>
          <w:tcPr>
            <w:tcW w:w="596" w:type="pct"/>
            <w:vAlign w:val="center"/>
          </w:tcPr>
          <w:p w14:paraId="200D1CF6" w14:textId="77777777" w:rsidR="00EA7FD5" w:rsidRPr="00982534" w:rsidRDefault="00EA7FD5" w:rsidP="00982534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321CC41D" w14:textId="77777777" w:rsidR="00EA7FD5" w:rsidRPr="00982534" w:rsidRDefault="00F1543D" w:rsidP="00982534">
            <w:pPr>
              <w:pStyle w:val="TableParagraph"/>
              <w:spacing w:line="276" w:lineRule="auto"/>
              <w:ind w:left="229" w:right="220"/>
              <w:rPr>
                <w:rFonts w:ascii="Century Gothic" w:hAnsi="Century Gothic"/>
                <w:b/>
                <w:sz w:val="20"/>
                <w:szCs w:val="18"/>
              </w:rPr>
            </w:pPr>
            <w:r w:rsidRPr="00982534">
              <w:rPr>
                <w:rFonts w:ascii="Century Gothic" w:hAnsi="Century Gothic"/>
                <w:b/>
                <w:sz w:val="20"/>
                <w:szCs w:val="18"/>
              </w:rPr>
              <w:t>1min</w:t>
            </w:r>
          </w:p>
        </w:tc>
      </w:tr>
      <w:tr w:rsidR="00EA7FD5" w:rsidRPr="00982534" w14:paraId="1AFB216F" w14:textId="77777777" w:rsidTr="00982534">
        <w:trPr>
          <w:trHeight w:val="1380"/>
        </w:trPr>
        <w:tc>
          <w:tcPr>
            <w:tcW w:w="4404" w:type="pct"/>
            <w:vAlign w:val="center"/>
          </w:tcPr>
          <w:p w14:paraId="7E34C2E5" w14:textId="77777777" w:rsidR="00EA7FD5" w:rsidRPr="00982534" w:rsidRDefault="00F1543D" w:rsidP="00982534">
            <w:pPr>
              <w:pStyle w:val="TableParagraph"/>
              <w:spacing w:line="276" w:lineRule="auto"/>
              <w:ind w:left="107" w:right="80"/>
              <w:rPr>
                <w:rFonts w:ascii="Century Gothic" w:hAnsi="Century Gothic"/>
                <w:sz w:val="20"/>
                <w:szCs w:val="18"/>
              </w:rPr>
            </w:pPr>
            <w:r w:rsidRPr="00982534">
              <w:rPr>
                <w:rFonts w:ascii="Century Gothic" w:hAnsi="Century Gothic"/>
                <w:b/>
                <w:sz w:val="20"/>
                <w:szCs w:val="18"/>
              </w:rPr>
              <w:t xml:space="preserve">Objective: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By the end of the lesson, students will be able to recognize the “truths” and the</w:t>
            </w:r>
            <w:r w:rsidRPr="00982534">
              <w:rPr>
                <w:rFonts w:ascii="Century Gothic" w:hAnsi="Century Gothic"/>
                <w:spacing w:val="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“myths” about alcohol and drugs by evidence of “The Truth about Drugs and Alcohol: What</w:t>
            </w:r>
            <w:r w:rsidRPr="00982534">
              <w:rPr>
                <w:rFonts w:ascii="Century Gothic" w:hAnsi="Century Gothic"/>
                <w:spacing w:val="-57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Do You Know?” Worksheet.</w:t>
            </w:r>
            <w:r w:rsidRPr="00982534">
              <w:rPr>
                <w:rFonts w:ascii="Century Gothic" w:hAnsi="Century Gothic"/>
                <w:spacing w:val="60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And students will be able to analyze Minnesota student</w:t>
            </w:r>
            <w:r w:rsidRPr="00982534">
              <w:rPr>
                <w:rFonts w:ascii="Century Gothic" w:hAnsi="Century Gothic"/>
                <w:spacing w:val="1"/>
                <w:sz w:val="20"/>
                <w:szCs w:val="18"/>
              </w:rPr>
              <w:t xml:space="preserve"> </w:t>
            </w:r>
            <w:r w:rsidRPr="00982534">
              <w:rPr>
                <w:rFonts w:ascii="Century Gothic" w:hAnsi="Century Gothic"/>
                <w:sz w:val="20"/>
                <w:szCs w:val="18"/>
              </w:rPr>
              <w:t>alcoho</w:t>
            </w:r>
            <w:r w:rsidRPr="00982534">
              <w:rPr>
                <w:rFonts w:ascii="Century Gothic" w:hAnsi="Century Gothic"/>
                <w:sz w:val="20"/>
                <w:szCs w:val="18"/>
              </w:rPr>
              <w:t>l and drug trends by evidence of group discussion and the “Know Your Trends</w:t>
            </w:r>
          </w:p>
          <w:p w14:paraId="4925C852" w14:textId="77777777" w:rsidR="00EA7FD5" w:rsidRPr="00982534" w:rsidRDefault="00F1543D" w:rsidP="00982534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0"/>
                <w:szCs w:val="18"/>
              </w:rPr>
            </w:pPr>
            <w:r w:rsidRPr="00982534">
              <w:rPr>
                <w:rFonts w:ascii="Century Gothic" w:hAnsi="Century Gothic"/>
                <w:sz w:val="20"/>
                <w:szCs w:val="18"/>
              </w:rPr>
              <w:t>Game”.</w:t>
            </w:r>
          </w:p>
        </w:tc>
        <w:tc>
          <w:tcPr>
            <w:tcW w:w="596" w:type="pct"/>
            <w:vAlign w:val="center"/>
          </w:tcPr>
          <w:p w14:paraId="4982D8D1" w14:textId="77777777" w:rsidR="00EA7FD5" w:rsidRPr="00982534" w:rsidRDefault="00EA7FD5" w:rsidP="00982534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3BC49A66" w14:textId="77777777" w:rsidR="00EA7FD5" w:rsidRPr="00982534" w:rsidRDefault="00EA7FD5" w:rsidP="00982534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0064180B" w14:textId="77777777" w:rsidR="00EA7FD5" w:rsidRPr="00982534" w:rsidRDefault="00F1543D" w:rsidP="00982534">
            <w:pPr>
              <w:pStyle w:val="TableParagraph"/>
              <w:spacing w:line="276" w:lineRule="auto"/>
              <w:ind w:left="229" w:right="220"/>
              <w:rPr>
                <w:rFonts w:ascii="Century Gothic" w:hAnsi="Century Gothic"/>
                <w:b/>
                <w:sz w:val="20"/>
                <w:szCs w:val="18"/>
              </w:rPr>
            </w:pPr>
            <w:r w:rsidRPr="00982534">
              <w:rPr>
                <w:rFonts w:ascii="Century Gothic" w:hAnsi="Century Gothic"/>
                <w:b/>
                <w:sz w:val="20"/>
                <w:szCs w:val="18"/>
              </w:rPr>
              <w:t>1 min</w:t>
            </w:r>
          </w:p>
        </w:tc>
      </w:tr>
    </w:tbl>
    <w:p w14:paraId="1D56FE29" w14:textId="77777777" w:rsidR="00982534" w:rsidRDefault="00982534" w:rsidP="00982534">
      <w:pPr>
        <w:pStyle w:val="TableParagraph"/>
        <w:spacing w:line="276" w:lineRule="auto"/>
        <w:rPr>
          <w:rFonts w:ascii="Century Gothic" w:hAnsi="Century Gothic"/>
          <w:b/>
          <w:sz w:val="20"/>
          <w:szCs w:val="20"/>
        </w:rPr>
      </w:pPr>
      <w:bookmarkStart w:id="0" w:name="Outline:"/>
      <w:bookmarkEnd w:id="0"/>
    </w:p>
    <w:p w14:paraId="515D5F56" w14:textId="297FAE18" w:rsidR="00982534" w:rsidRDefault="00982534" w:rsidP="00982534">
      <w:pPr>
        <w:pStyle w:val="TableParagraph"/>
        <w:spacing w:line="276" w:lineRule="auto"/>
        <w:rPr>
          <w:rFonts w:ascii="Century Gothic" w:hAnsi="Century Gothic"/>
          <w:b/>
          <w:sz w:val="32"/>
          <w:szCs w:val="32"/>
        </w:rPr>
      </w:pPr>
      <w:r w:rsidRPr="00982534">
        <w:rPr>
          <w:rFonts w:ascii="Century Gothic" w:hAnsi="Century Gothic"/>
          <w:b/>
          <w:sz w:val="32"/>
          <w:szCs w:val="32"/>
        </w:rPr>
        <w:t>Outline:</w:t>
      </w:r>
    </w:p>
    <w:p w14:paraId="2246893D" w14:textId="77777777" w:rsidR="00F1543D" w:rsidRPr="00982534" w:rsidRDefault="00F1543D" w:rsidP="00982534">
      <w:pPr>
        <w:pStyle w:val="TableParagraph"/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061F4E06" w14:textId="77777777" w:rsidR="00982534" w:rsidRPr="00982534" w:rsidRDefault="00982534" w:rsidP="00982534">
      <w:pPr>
        <w:pStyle w:val="TableParagraph"/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b/>
          <w:sz w:val="28"/>
          <w:szCs w:val="28"/>
        </w:rPr>
        <w:t>Task</w:t>
      </w:r>
      <w:r w:rsidRPr="00982534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982534">
        <w:rPr>
          <w:rFonts w:ascii="Century Gothic" w:hAnsi="Century Gothic"/>
          <w:b/>
          <w:sz w:val="28"/>
          <w:szCs w:val="28"/>
        </w:rPr>
        <w:t>1:</w:t>
      </w:r>
      <w:r w:rsidRPr="00982534">
        <w:rPr>
          <w:rFonts w:ascii="Century Gothic" w:hAnsi="Century Gothic"/>
          <w:b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“The Truth about Drugs and Alcohol: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What Do You Know?” activity. (Attached)</w:t>
      </w:r>
    </w:p>
    <w:p w14:paraId="7A00DF3E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Pass out</w:t>
      </w:r>
      <w:r w:rsidRPr="00982534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“Truth about Drugs and Alcohol” worksheets to students (attached)</w:t>
      </w:r>
    </w:p>
    <w:p w14:paraId="0E814E07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Explain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 directions to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 students and have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them</w:t>
      </w:r>
      <w:r w:rsidRPr="0098253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complete the worksheet.</w:t>
      </w:r>
    </w:p>
    <w:p w14:paraId="119B29CE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right="38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Put transparency of the worksheet on the overhead and go over the worksheet as a</w:t>
      </w:r>
      <w:r w:rsidRPr="00982534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class.</w:t>
      </w:r>
    </w:p>
    <w:p w14:paraId="089F6D5A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Call on Students to answer the questions.</w:t>
      </w:r>
    </w:p>
    <w:p w14:paraId="6732BAEF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Explain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why it is a “truth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or myth” to students using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 answer sheet. (Attached).</w:t>
      </w:r>
    </w:p>
    <w:p w14:paraId="203A473B" w14:textId="433E97F0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right="94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Wrap up activity by letting student know that each of these questions will be covered</w:t>
      </w:r>
      <w:r w:rsidRPr="00982534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in our “alcohol and drug” unit and that we will be going into depth on each question.</w:t>
      </w:r>
    </w:p>
    <w:p w14:paraId="3AD2DE5D" w14:textId="77777777" w:rsidR="00982534" w:rsidRPr="00982534" w:rsidRDefault="00982534" w:rsidP="00982534">
      <w:pPr>
        <w:pStyle w:val="TableParagraph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CCD4310" w14:textId="78D603ED" w:rsidR="00982534" w:rsidRPr="00982534" w:rsidRDefault="00982534" w:rsidP="00982534">
      <w:pPr>
        <w:pStyle w:val="TableParagraph"/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b/>
          <w:sz w:val="28"/>
          <w:szCs w:val="28"/>
        </w:rPr>
        <w:t xml:space="preserve">Task 2: </w:t>
      </w:r>
      <w:r w:rsidRPr="00982534">
        <w:rPr>
          <w:rFonts w:ascii="Century Gothic" w:hAnsi="Century Gothic"/>
          <w:sz w:val="24"/>
          <w:szCs w:val="24"/>
        </w:rPr>
        <w:t>“Group Discussion” of Alcohol and Drug Trends</w:t>
      </w:r>
    </w:p>
    <w:p w14:paraId="1992AB1C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Divide the class into groups of 2.</w:t>
      </w:r>
    </w:p>
    <w:p w14:paraId="2ABB1309" w14:textId="77777777" w:rsidR="00982534" w:rsidRPr="00982534" w:rsidRDefault="00982534" w:rsidP="00982534">
      <w:pPr>
        <w:pStyle w:val="TableParagraph"/>
        <w:tabs>
          <w:tab w:val="left" w:pos="828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Hand out packets of “Minnesota Student Alcohol and Drug Trends” (attached).</w:t>
      </w:r>
    </w:p>
    <w:p w14:paraId="65D60D25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Have students look at the “data charts” and talk about the following:</w:t>
      </w:r>
    </w:p>
    <w:p w14:paraId="5FC32C37" w14:textId="77777777" w:rsidR="00982534" w:rsidRPr="00982534" w:rsidRDefault="00982534" w:rsidP="00982534">
      <w:pPr>
        <w:pStyle w:val="TableParagraph"/>
        <w:tabs>
          <w:tab w:val="left" w:pos="154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statistics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shocked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you?</w:t>
      </w:r>
    </w:p>
    <w:p w14:paraId="5D8429C6" w14:textId="77777777" w:rsidR="00982534" w:rsidRPr="00982534" w:rsidRDefault="00982534" w:rsidP="00982534">
      <w:pPr>
        <w:pStyle w:val="TableParagraph"/>
        <w:tabs>
          <w:tab w:val="left" w:pos="154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are the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highest percentages in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each trend?</w:t>
      </w:r>
    </w:p>
    <w:p w14:paraId="32436B12" w14:textId="77777777" w:rsidR="00982534" w:rsidRPr="00982534" w:rsidRDefault="00982534" w:rsidP="00982534">
      <w:pPr>
        <w:pStyle w:val="TableParagraph"/>
        <w:tabs>
          <w:tab w:val="left" w:pos="1548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Are boys and girls different?</w:t>
      </w:r>
    </w:p>
    <w:p w14:paraId="5F6F58B8" w14:textId="77777777" w:rsidR="00982534" w:rsidRPr="00982534" w:rsidRDefault="00982534" w:rsidP="00982534">
      <w:pPr>
        <w:pStyle w:val="TableParagraph"/>
        <w:tabs>
          <w:tab w:val="left" w:pos="154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Does grade difference affect the percentages?</w:t>
      </w:r>
    </w:p>
    <w:p w14:paraId="4DAB7A1D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right="296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Bring class back together and then overview each data table and call on students to</w:t>
      </w:r>
      <w:r w:rsidRPr="00982534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share what they found with each table.</w:t>
      </w:r>
    </w:p>
    <w:p w14:paraId="46787A42" w14:textId="77777777" w:rsidR="00982534" w:rsidRPr="00982534" w:rsidRDefault="00982534" w:rsidP="00982534">
      <w:pPr>
        <w:pStyle w:val="TableParagraph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0AD8503" w14:textId="5287CF32" w:rsidR="00982534" w:rsidRPr="00982534" w:rsidRDefault="00982534" w:rsidP="00F1543D">
      <w:pPr>
        <w:pStyle w:val="TableParagraph"/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b/>
          <w:sz w:val="28"/>
          <w:szCs w:val="28"/>
        </w:rPr>
        <w:lastRenderedPageBreak/>
        <w:t>Task</w:t>
      </w:r>
      <w:r w:rsidRPr="00982534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982534">
        <w:rPr>
          <w:rFonts w:ascii="Century Gothic" w:hAnsi="Century Gothic"/>
          <w:b/>
          <w:sz w:val="28"/>
          <w:szCs w:val="28"/>
        </w:rPr>
        <w:t xml:space="preserve">3: </w:t>
      </w:r>
      <w:r w:rsidRPr="00982534">
        <w:rPr>
          <w:rFonts w:ascii="Century Gothic" w:hAnsi="Century Gothic"/>
          <w:sz w:val="24"/>
          <w:szCs w:val="24"/>
        </w:rPr>
        <w:t>“Know Your Trends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Game” activity (attached).</w:t>
      </w:r>
    </w:p>
    <w:p w14:paraId="3BD4861A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Divide students into 2 groups.</w:t>
      </w:r>
    </w:p>
    <w:p w14:paraId="63296E42" w14:textId="77777777" w:rsidR="00982534" w:rsidRPr="00982534" w:rsidRDefault="00982534" w:rsidP="00982534">
      <w:pPr>
        <w:pStyle w:val="TableParagraph"/>
        <w:tabs>
          <w:tab w:val="left" w:pos="828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Hand out packets of Surveys of Trends (look at resource).</w:t>
      </w:r>
    </w:p>
    <w:p w14:paraId="4777B983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Give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students 15-20 minutes to go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over “Surveys of Trends”.</w:t>
      </w:r>
    </w:p>
    <w:p w14:paraId="5714A0C5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Explain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directions of the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game. (Attached).</w:t>
      </w:r>
    </w:p>
    <w:p w14:paraId="4D6878A9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Tell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students that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they will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be using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this information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in a game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later.</w:t>
      </w:r>
    </w:p>
    <w:p w14:paraId="3BE9D618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 w:right="309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Read questions to students (on question/answer sheet) and call on group that raises</w:t>
      </w:r>
      <w:r w:rsidRPr="00982534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their hand first.</w:t>
      </w:r>
    </w:p>
    <w:p w14:paraId="14C72360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Give a point to the group that answers the question correctly.</w:t>
      </w:r>
    </w:p>
    <w:p w14:paraId="36A4C662" w14:textId="3F249319" w:rsid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Keep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track of score and give candy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to the winners of the game.</w:t>
      </w:r>
    </w:p>
    <w:p w14:paraId="792BE911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left="90"/>
        <w:rPr>
          <w:rFonts w:ascii="Century Gothic" w:hAnsi="Century Gothic"/>
          <w:sz w:val="24"/>
          <w:szCs w:val="24"/>
        </w:rPr>
      </w:pPr>
    </w:p>
    <w:p w14:paraId="5F6EEC12" w14:textId="77777777" w:rsidR="00982534" w:rsidRPr="00982534" w:rsidRDefault="00982534" w:rsidP="00F1543D">
      <w:pPr>
        <w:pStyle w:val="TableParagraph"/>
        <w:spacing w:line="276" w:lineRule="auto"/>
        <w:rPr>
          <w:rFonts w:ascii="Century Gothic" w:hAnsi="Century Gothic"/>
          <w:b/>
          <w:sz w:val="32"/>
          <w:szCs w:val="32"/>
        </w:rPr>
      </w:pPr>
      <w:r w:rsidRPr="00982534">
        <w:rPr>
          <w:rFonts w:ascii="Century Gothic" w:hAnsi="Century Gothic"/>
          <w:b/>
          <w:sz w:val="32"/>
          <w:szCs w:val="32"/>
        </w:rPr>
        <w:t>Closure:</w:t>
      </w:r>
    </w:p>
    <w:p w14:paraId="3D635A23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is one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“myth” of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alcohol and drugs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that we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talked about today?</w:t>
      </w:r>
    </w:p>
    <w:p w14:paraId="2785C443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is one “truth” of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alcohol and drugs that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we talked about today?</w:t>
      </w:r>
    </w:p>
    <w:p w14:paraId="51C7061F" w14:textId="77777777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What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is one trend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that you saw today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that shocked you?</w:t>
      </w:r>
    </w:p>
    <w:p w14:paraId="535797F2" w14:textId="2D6129FC" w:rsidR="00982534" w:rsidRPr="00982534" w:rsidRDefault="00982534" w:rsidP="00982534">
      <w:pPr>
        <w:pStyle w:val="TableParagraph"/>
        <w:tabs>
          <w:tab w:val="left" w:pos="829"/>
        </w:tabs>
        <w:spacing w:line="276" w:lineRule="auto"/>
        <w:ind w:right="94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sz w:val="24"/>
          <w:szCs w:val="24"/>
        </w:rPr>
        <w:t>Why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does grade difference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affect the percentages in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the trend tables?</w:t>
      </w:r>
    </w:p>
    <w:p w14:paraId="128A2004" w14:textId="77777777" w:rsidR="00982534" w:rsidRDefault="00982534" w:rsidP="00982534">
      <w:pPr>
        <w:pStyle w:val="TableParagraph"/>
        <w:spacing w:line="276" w:lineRule="auto"/>
        <w:ind w:left="107"/>
        <w:rPr>
          <w:rFonts w:ascii="Century Gothic" w:hAnsi="Century Gothic"/>
          <w:b/>
          <w:sz w:val="24"/>
          <w:szCs w:val="24"/>
        </w:rPr>
      </w:pPr>
    </w:p>
    <w:p w14:paraId="03948024" w14:textId="5026BAB8" w:rsidR="00982534" w:rsidRPr="00982534" w:rsidRDefault="00982534" w:rsidP="00F1543D">
      <w:pPr>
        <w:pStyle w:val="TableParagraph"/>
        <w:spacing w:line="276" w:lineRule="auto"/>
        <w:rPr>
          <w:rFonts w:ascii="Century Gothic" w:hAnsi="Century Gothic"/>
          <w:sz w:val="24"/>
          <w:szCs w:val="24"/>
        </w:rPr>
      </w:pPr>
      <w:r w:rsidRPr="00982534">
        <w:rPr>
          <w:rFonts w:ascii="Century Gothic" w:hAnsi="Century Gothic"/>
          <w:b/>
          <w:sz w:val="32"/>
          <w:szCs w:val="32"/>
        </w:rPr>
        <w:t>Preview:</w:t>
      </w:r>
      <w:r w:rsidRPr="00982534">
        <w:rPr>
          <w:rFonts w:ascii="Century Gothic" w:hAnsi="Century Gothic"/>
          <w:b/>
          <w:spacing w:val="-1"/>
          <w:sz w:val="32"/>
          <w:szCs w:val="32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Tomorrow we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will be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discussing “risk factors”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and reasons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why people</w:t>
      </w:r>
      <w:r w:rsidRPr="0098253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use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982534">
        <w:rPr>
          <w:rFonts w:ascii="Century Gothic" w:hAnsi="Century Gothic"/>
          <w:sz w:val="24"/>
          <w:szCs w:val="24"/>
        </w:rPr>
        <w:t>don’t use drugs and alcohol.</w:t>
      </w:r>
    </w:p>
    <w:p w14:paraId="763C2695" w14:textId="747069F3" w:rsidR="00EA7FD5" w:rsidRPr="00982534" w:rsidRDefault="00EA7FD5" w:rsidP="00982534">
      <w:pPr>
        <w:spacing w:line="276" w:lineRule="auto"/>
        <w:rPr>
          <w:rFonts w:ascii="Century Gothic" w:hAnsi="Century Gothic"/>
          <w:b/>
          <w:sz w:val="24"/>
        </w:rPr>
      </w:pPr>
    </w:p>
    <w:sectPr w:rsidR="00EA7FD5" w:rsidRPr="00982534" w:rsidSect="00982534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9A16" w14:textId="77777777" w:rsidR="00982534" w:rsidRDefault="00982534" w:rsidP="00982534">
      <w:r>
        <w:separator/>
      </w:r>
    </w:p>
  </w:endnote>
  <w:endnote w:type="continuationSeparator" w:id="0">
    <w:p w14:paraId="2C5498B3" w14:textId="77777777" w:rsidR="00982534" w:rsidRDefault="00982534" w:rsidP="009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6492444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359A36" w14:textId="6C61578E" w:rsidR="00982534" w:rsidRPr="00982534" w:rsidRDefault="00982534" w:rsidP="0098253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8253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8253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8253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8253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825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8C78" w14:textId="77777777" w:rsidR="00982534" w:rsidRDefault="00982534" w:rsidP="00982534">
      <w:r>
        <w:separator/>
      </w:r>
    </w:p>
  </w:footnote>
  <w:footnote w:type="continuationSeparator" w:id="0">
    <w:p w14:paraId="77B28167" w14:textId="77777777" w:rsidR="00982534" w:rsidRDefault="00982534" w:rsidP="0098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746"/>
    <w:multiLevelType w:val="hybridMultilevel"/>
    <w:tmpl w:val="167E2D6E"/>
    <w:lvl w:ilvl="0" w:tplc="40D0C090">
      <w:start w:val="1"/>
      <w:numFmt w:val="decimal"/>
      <w:lvlText w:val="%1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C7E56B8">
      <w:numFmt w:val="bullet"/>
      <w:lvlText w:val="•"/>
      <w:lvlJc w:val="left"/>
      <w:pPr>
        <w:ind w:left="1908" w:hanging="361"/>
      </w:pPr>
      <w:rPr>
        <w:rFonts w:hint="default"/>
      </w:rPr>
    </w:lvl>
    <w:lvl w:ilvl="2" w:tplc="626C23D4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E11EE964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5158264C"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9482C7F2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136ECEA2">
      <w:numFmt w:val="bullet"/>
      <w:lvlText w:val="•"/>
      <w:lvlJc w:val="left"/>
      <w:pPr>
        <w:ind w:left="6648" w:hanging="361"/>
      </w:pPr>
      <w:rPr>
        <w:rFonts w:hint="default"/>
      </w:rPr>
    </w:lvl>
    <w:lvl w:ilvl="7" w:tplc="C38C4F50">
      <w:numFmt w:val="bullet"/>
      <w:lvlText w:val="•"/>
      <w:lvlJc w:val="left"/>
      <w:pPr>
        <w:ind w:left="7596" w:hanging="361"/>
      </w:pPr>
      <w:rPr>
        <w:rFonts w:hint="default"/>
      </w:rPr>
    </w:lvl>
    <w:lvl w:ilvl="8" w:tplc="134A73D8">
      <w:numFmt w:val="bullet"/>
      <w:lvlText w:val="•"/>
      <w:lvlJc w:val="left"/>
      <w:pPr>
        <w:ind w:left="8544" w:hanging="361"/>
      </w:pPr>
      <w:rPr>
        <w:rFonts w:hint="default"/>
      </w:rPr>
    </w:lvl>
  </w:abstractNum>
  <w:abstractNum w:abstractNumId="1" w15:restartNumberingAfterBreak="0">
    <w:nsid w:val="0D2627BD"/>
    <w:multiLevelType w:val="hybridMultilevel"/>
    <w:tmpl w:val="8A9E6166"/>
    <w:lvl w:ilvl="0" w:tplc="FDE4D9DA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1169732">
      <w:numFmt w:val="bullet"/>
      <w:lvlText w:val="•"/>
      <w:lvlJc w:val="left"/>
      <w:pPr>
        <w:ind w:left="1647" w:hanging="361"/>
      </w:pPr>
      <w:rPr>
        <w:rFonts w:hint="default"/>
      </w:rPr>
    </w:lvl>
    <w:lvl w:ilvl="2" w:tplc="DDB88F8A"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21760F70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7DF229B8">
      <w:numFmt w:val="bullet"/>
      <w:lvlText w:val="•"/>
      <w:lvlJc w:val="left"/>
      <w:pPr>
        <w:ind w:left="4131" w:hanging="361"/>
      </w:pPr>
      <w:rPr>
        <w:rFonts w:hint="default"/>
      </w:rPr>
    </w:lvl>
    <w:lvl w:ilvl="5" w:tplc="CA9A1282">
      <w:numFmt w:val="bullet"/>
      <w:lvlText w:val="•"/>
      <w:lvlJc w:val="left"/>
      <w:pPr>
        <w:ind w:left="4959" w:hanging="361"/>
      </w:pPr>
      <w:rPr>
        <w:rFonts w:hint="default"/>
      </w:rPr>
    </w:lvl>
    <w:lvl w:ilvl="6" w:tplc="438CA4AE">
      <w:numFmt w:val="bullet"/>
      <w:lvlText w:val="•"/>
      <w:lvlJc w:val="left"/>
      <w:pPr>
        <w:ind w:left="5786" w:hanging="361"/>
      </w:pPr>
      <w:rPr>
        <w:rFonts w:hint="default"/>
      </w:rPr>
    </w:lvl>
    <w:lvl w:ilvl="7" w:tplc="1486C752"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163A1FDC">
      <w:numFmt w:val="bullet"/>
      <w:lvlText w:val="•"/>
      <w:lvlJc w:val="left"/>
      <w:pPr>
        <w:ind w:left="7442" w:hanging="361"/>
      </w:pPr>
      <w:rPr>
        <w:rFonts w:hint="default"/>
      </w:rPr>
    </w:lvl>
  </w:abstractNum>
  <w:abstractNum w:abstractNumId="2" w15:restartNumberingAfterBreak="0">
    <w:nsid w:val="1AB413E3"/>
    <w:multiLevelType w:val="hybridMultilevel"/>
    <w:tmpl w:val="4824E26A"/>
    <w:lvl w:ilvl="0" w:tplc="B18A7C46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62BE10">
      <w:numFmt w:val="bullet"/>
      <w:lvlText w:val="•"/>
      <w:lvlJc w:val="left"/>
      <w:pPr>
        <w:ind w:left="1647" w:hanging="361"/>
      </w:pPr>
      <w:rPr>
        <w:rFonts w:hint="default"/>
      </w:rPr>
    </w:lvl>
    <w:lvl w:ilvl="2" w:tplc="FFD2E5DA"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93849468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E32483E4">
      <w:numFmt w:val="bullet"/>
      <w:lvlText w:val="•"/>
      <w:lvlJc w:val="left"/>
      <w:pPr>
        <w:ind w:left="4131" w:hanging="361"/>
      </w:pPr>
      <w:rPr>
        <w:rFonts w:hint="default"/>
      </w:rPr>
    </w:lvl>
    <w:lvl w:ilvl="5" w:tplc="314C76E2">
      <w:numFmt w:val="bullet"/>
      <w:lvlText w:val="•"/>
      <w:lvlJc w:val="left"/>
      <w:pPr>
        <w:ind w:left="4959" w:hanging="361"/>
      </w:pPr>
      <w:rPr>
        <w:rFonts w:hint="default"/>
      </w:rPr>
    </w:lvl>
    <w:lvl w:ilvl="6" w:tplc="19BE0094">
      <w:numFmt w:val="bullet"/>
      <w:lvlText w:val="•"/>
      <w:lvlJc w:val="left"/>
      <w:pPr>
        <w:ind w:left="5786" w:hanging="361"/>
      </w:pPr>
      <w:rPr>
        <w:rFonts w:hint="default"/>
      </w:rPr>
    </w:lvl>
    <w:lvl w:ilvl="7" w:tplc="AFDCFC98"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EA763EC4">
      <w:numFmt w:val="bullet"/>
      <w:lvlText w:val="•"/>
      <w:lvlJc w:val="left"/>
      <w:pPr>
        <w:ind w:left="7442" w:hanging="361"/>
      </w:pPr>
      <w:rPr>
        <w:rFonts w:hint="default"/>
      </w:rPr>
    </w:lvl>
  </w:abstractNum>
  <w:abstractNum w:abstractNumId="3" w15:restartNumberingAfterBreak="0">
    <w:nsid w:val="21707225"/>
    <w:multiLevelType w:val="hybridMultilevel"/>
    <w:tmpl w:val="88A6D460"/>
    <w:lvl w:ilvl="0" w:tplc="FFFFFFFF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3A5C"/>
    <w:multiLevelType w:val="hybridMultilevel"/>
    <w:tmpl w:val="4824E26A"/>
    <w:lvl w:ilvl="0" w:tplc="FFFFFFFF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647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3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4959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578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7442" w:hanging="361"/>
      </w:pPr>
      <w:rPr>
        <w:rFonts w:hint="default"/>
      </w:rPr>
    </w:lvl>
  </w:abstractNum>
  <w:abstractNum w:abstractNumId="5" w15:restartNumberingAfterBreak="0">
    <w:nsid w:val="2C131907"/>
    <w:multiLevelType w:val="hybridMultilevel"/>
    <w:tmpl w:val="D0FCED24"/>
    <w:lvl w:ilvl="0" w:tplc="3B881B0C">
      <w:start w:val="1"/>
      <w:numFmt w:val="decimal"/>
      <w:lvlText w:val="%1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DD7EE352">
      <w:start w:val="1"/>
      <w:numFmt w:val="lowerLetter"/>
      <w:lvlText w:val="%2."/>
      <w:lvlJc w:val="left"/>
      <w:pPr>
        <w:ind w:left="1672" w:hanging="361"/>
        <w:jc w:val="left"/>
      </w:pPr>
      <w:rPr>
        <w:rFonts w:hint="default"/>
        <w:w w:val="100"/>
      </w:rPr>
    </w:lvl>
    <w:lvl w:ilvl="2" w:tplc="585C55A0">
      <w:numFmt w:val="bullet"/>
      <w:lvlText w:val="•"/>
      <w:lvlJc w:val="left"/>
      <w:pPr>
        <w:ind w:left="2653" w:hanging="361"/>
      </w:pPr>
      <w:rPr>
        <w:rFonts w:hint="default"/>
      </w:rPr>
    </w:lvl>
    <w:lvl w:ilvl="3" w:tplc="6F7C4E64">
      <w:numFmt w:val="bullet"/>
      <w:lvlText w:val="•"/>
      <w:lvlJc w:val="left"/>
      <w:pPr>
        <w:ind w:left="3626" w:hanging="361"/>
      </w:pPr>
      <w:rPr>
        <w:rFonts w:hint="default"/>
      </w:rPr>
    </w:lvl>
    <w:lvl w:ilvl="4" w:tplc="C36EC3B4"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89108F4E"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1D4C2C62">
      <w:numFmt w:val="bullet"/>
      <w:lvlText w:val="•"/>
      <w:lvlJc w:val="left"/>
      <w:pPr>
        <w:ind w:left="6546" w:hanging="361"/>
      </w:pPr>
      <w:rPr>
        <w:rFonts w:hint="default"/>
      </w:rPr>
    </w:lvl>
    <w:lvl w:ilvl="7" w:tplc="30547AE6">
      <w:numFmt w:val="bullet"/>
      <w:lvlText w:val="•"/>
      <w:lvlJc w:val="left"/>
      <w:pPr>
        <w:ind w:left="7520" w:hanging="361"/>
      </w:pPr>
      <w:rPr>
        <w:rFonts w:hint="default"/>
      </w:rPr>
    </w:lvl>
    <w:lvl w:ilvl="8" w:tplc="5968441C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6" w15:restartNumberingAfterBreak="0">
    <w:nsid w:val="4B4C565C"/>
    <w:multiLevelType w:val="hybridMultilevel"/>
    <w:tmpl w:val="9FDC322C"/>
    <w:lvl w:ilvl="0" w:tplc="4D9A9884">
      <w:start w:val="1"/>
      <w:numFmt w:val="decimal"/>
      <w:lvlText w:val="%1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82C662C">
      <w:numFmt w:val="bullet"/>
      <w:lvlText w:val="•"/>
      <w:lvlJc w:val="left"/>
      <w:pPr>
        <w:ind w:left="1908" w:hanging="361"/>
      </w:pPr>
      <w:rPr>
        <w:rFonts w:hint="default"/>
      </w:rPr>
    </w:lvl>
    <w:lvl w:ilvl="2" w:tplc="0018E5F4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72DE2B66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58F05474"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7F0EB00A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DC043CF4">
      <w:numFmt w:val="bullet"/>
      <w:lvlText w:val="•"/>
      <w:lvlJc w:val="left"/>
      <w:pPr>
        <w:ind w:left="6648" w:hanging="361"/>
      </w:pPr>
      <w:rPr>
        <w:rFonts w:hint="default"/>
      </w:rPr>
    </w:lvl>
    <w:lvl w:ilvl="7" w:tplc="E8000704">
      <w:numFmt w:val="bullet"/>
      <w:lvlText w:val="•"/>
      <w:lvlJc w:val="left"/>
      <w:pPr>
        <w:ind w:left="7596" w:hanging="361"/>
      </w:pPr>
      <w:rPr>
        <w:rFonts w:hint="default"/>
      </w:rPr>
    </w:lvl>
    <w:lvl w:ilvl="8" w:tplc="A6F69740">
      <w:numFmt w:val="bullet"/>
      <w:lvlText w:val="•"/>
      <w:lvlJc w:val="left"/>
      <w:pPr>
        <w:ind w:left="8544" w:hanging="361"/>
      </w:pPr>
      <w:rPr>
        <w:rFonts w:hint="default"/>
      </w:rPr>
    </w:lvl>
  </w:abstractNum>
  <w:abstractNum w:abstractNumId="7" w15:restartNumberingAfterBreak="0">
    <w:nsid w:val="4BF07348"/>
    <w:multiLevelType w:val="hybridMultilevel"/>
    <w:tmpl w:val="D148546A"/>
    <w:lvl w:ilvl="0" w:tplc="C65C6AAE">
      <w:start w:val="1"/>
      <w:numFmt w:val="decimal"/>
      <w:lvlText w:val="%1."/>
      <w:lvlJc w:val="left"/>
      <w:pPr>
        <w:ind w:left="1193" w:hanging="9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46468A">
      <w:start w:val="1"/>
      <w:numFmt w:val="decimal"/>
      <w:lvlText w:val="%2."/>
      <w:lvlJc w:val="left"/>
      <w:pPr>
        <w:ind w:left="95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B08817E">
      <w:numFmt w:val="bullet"/>
      <w:lvlText w:val="•"/>
      <w:lvlJc w:val="left"/>
      <w:pPr>
        <w:ind w:left="2226" w:hanging="420"/>
      </w:pPr>
      <w:rPr>
        <w:rFonts w:hint="default"/>
      </w:rPr>
    </w:lvl>
    <w:lvl w:ilvl="3" w:tplc="4F6EC618">
      <w:numFmt w:val="bullet"/>
      <w:lvlText w:val="•"/>
      <w:lvlJc w:val="left"/>
      <w:pPr>
        <w:ind w:left="3253" w:hanging="420"/>
      </w:pPr>
      <w:rPr>
        <w:rFonts w:hint="default"/>
      </w:rPr>
    </w:lvl>
    <w:lvl w:ilvl="4" w:tplc="F9AC01F8">
      <w:numFmt w:val="bullet"/>
      <w:lvlText w:val="•"/>
      <w:lvlJc w:val="left"/>
      <w:pPr>
        <w:ind w:left="4280" w:hanging="420"/>
      </w:pPr>
      <w:rPr>
        <w:rFonts w:hint="default"/>
      </w:rPr>
    </w:lvl>
    <w:lvl w:ilvl="5" w:tplc="F3D60308">
      <w:numFmt w:val="bullet"/>
      <w:lvlText w:val="•"/>
      <w:lvlJc w:val="left"/>
      <w:pPr>
        <w:ind w:left="5306" w:hanging="420"/>
      </w:pPr>
      <w:rPr>
        <w:rFonts w:hint="default"/>
      </w:rPr>
    </w:lvl>
    <w:lvl w:ilvl="6" w:tplc="8A960F66">
      <w:numFmt w:val="bullet"/>
      <w:lvlText w:val="•"/>
      <w:lvlJc w:val="left"/>
      <w:pPr>
        <w:ind w:left="6333" w:hanging="420"/>
      </w:pPr>
      <w:rPr>
        <w:rFonts w:hint="default"/>
      </w:rPr>
    </w:lvl>
    <w:lvl w:ilvl="7" w:tplc="1850FE8C">
      <w:numFmt w:val="bullet"/>
      <w:lvlText w:val="•"/>
      <w:lvlJc w:val="left"/>
      <w:pPr>
        <w:ind w:left="7360" w:hanging="420"/>
      </w:pPr>
      <w:rPr>
        <w:rFonts w:hint="default"/>
      </w:rPr>
    </w:lvl>
    <w:lvl w:ilvl="8" w:tplc="D9F89094">
      <w:numFmt w:val="bullet"/>
      <w:lvlText w:val="•"/>
      <w:lvlJc w:val="left"/>
      <w:pPr>
        <w:ind w:left="8386" w:hanging="420"/>
      </w:pPr>
      <w:rPr>
        <w:rFonts w:hint="default"/>
      </w:rPr>
    </w:lvl>
  </w:abstractNum>
  <w:abstractNum w:abstractNumId="8" w15:restartNumberingAfterBreak="0">
    <w:nsid w:val="66464900"/>
    <w:multiLevelType w:val="hybridMultilevel"/>
    <w:tmpl w:val="92A8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17B0C"/>
    <w:multiLevelType w:val="hybridMultilevel"/>
    <w:tmpl w:val="864EE326"/>
    <w:lvl w:ilvl="0" w:tplc="A54847B4">
      <w:start w:val="9"/>
      <w:numFmt w:val="decimal"/>
      <w:lvlText w:val="%1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95A6D8C">
      <w:numFmt w:val="bullet"/>
      <w:lvlText w:val="•"/>
      <w:lvlJc w:val="left"/>
      <w:pPr>
        <w:ind w:left="1908" w:hanging="361"/>
      </w:pPr>
      <w:rPr>
        <w:rFonts w:hint="default"/>
      </w:rPr>
    </w:lvl>
    <w:lvl w:ilvl="2" w:tplc="09CAC68E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DC6A760A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D114A92A"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24E82226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5CBCEA7C">
      <w:numFmt w:val="bullet"/>
      <w:lvlText w:val="•"/>
      <w:lvlJc w:val="left"/>
      <w:pPr>
        <w:ind w:left="6648" w:hanging="361"/>
      </w:pPr>
      <w:rPr>
        <w:rFonts w:hint="default"/>
      </w:rPr>
    </w:lvl>
    <w:lvl w:ilvl="7" w:tplc="26608F70">
      <w:numFmt w:val="bullet"/>
      <w:lvlText w:val="•"/>
      <w:lvlJc w:val="left"/>
      <w:pPr>
        <w:ind w:left="7596" w:hanging="361"/>
      </w:pPr>
      <w:rPr>
        <w:rFonts w:hint="default"/>
      </w:rPr>
    </w:lvl>
    <w:lvl w:ilvl="8" w:tplc="46F82F62">
      <w:numFmt w:val="bullet"/>
      <w:lvlText w:val="•"/>
      <w:lvlJc w:val="left"/>
      <w:pPr>
        <w:ind w:left="8544" w:hanging="361"/>
      </w:pPr>
      <w:rPr>
        <w:rFonts w:hint="default"/>
      </w:rPr>
    </w:lvl>
  </w:abstractNum>
  <w:abstractNum w:abstractNumId="10" w15:restartNumberingAfterBreak="0">
    <w:nsid w:val="76EC05D8"/>
    <w:multiLevelType w:val="hybridMultilevel"/>
    <w:tmpl w:val="B538A43C"/>
    <w:lvl w:ilvl="0" w:tplc="42B2F9B0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F7AD9B6">
      <w:start w:val="1"/>
      <w:numFmt w:val="lowerLetter"/>
      <w:lvlText w:val="%2."/>
      <w:lvlJc w:val="left"/>
      <w:pPr>
        <w:ind w:left="154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CEE4BDC">
      <w:numFmt w:val="bullet"/>
      <w:lvlText w:val="•"/>
      <w:lvlJc w:val="left"/>
      <w:pPr>
        <w:ind w:left="2379" w:hanging="361"/>
      </w:pPr>
      <w:rPr>
        <w:rFonts w:hint="default"/>
      </w:rPr>
    </w:lvl>
    <w:lvl w:ilvl="3" w:tplc="857A05EA">
      <w:numFmt w:val="bullet"/>
      <w:lvlText w:val="•"/>
      <w:lvlJc w:val="left"/>
      <w:pPr>
        <w:ind w:left="3219" w:hanging="361"/>
      </w:pPr>
      <w:rPr>
        <w:rFonts w:hint="default"/>
      </w:rPr>
    </w:lvl>
    <w:lvl w:ilvl="4" w:tplc="235CF34E">
      <w:numFmt w:val="bullet"/>
      <w:lvlText w:val="•"/>
      <w:lvlJc w:val="left"/>
      <w:pPr>
        <w:ind w:left="4059" w:hanging="361"/>
      </w:pPr>
      <w:rPr>
        <w:rFonts w:hint="default"/>
      </w:rPr>
    </w:lvl>
    <w:lvl w:ilvl="5" w:tplc="AEDE2778">
      <w:numFmt w:val="bullet"/>
      <w:lvlText w:val="•"/>
      <w:lvlJc w:val="left"/>
      <w:pPr>
        <w:ind w:left="4899" w:hanging="361"/>
      </w:pPr>
      <w:rPr>
        <w:rFonts w:hint="default"/>
      </w:rPr>
    </w:lvl>
    <w:lvl w:ilvl="6" w:tplc="8CE0F458">
      <w:numFmt w:val="bullet"/>
      <w:lvlText w:val="•"/>
      <w:lvlJc w:val="left"/>
      <w:pPr>
        <w:ind w:left="5738" w:hanging="361"/>
      </w:pPr>
      <w:rPr>
        <w:rFonts w:hint="default"/>
      </w:rPr>
    </w:lvl>
    <w:lvl w:ilvl="7" w:tplc="5360F49E"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FDA65B5A">
      <w:numFmt w:val="bullet"/>
      <w:lvlText w:val="•"/>
      <w:lvlJc w:val="left"/>
      <w:pPr>
        <w:ind w:left="7418" w:hanging="361"/>
      </w:pPr>
      <w:rPr>
        <w:rFonts w:hint="default"/>
      </w:rPr>
    </w:lvl>
  </w:abstractNum>
  <w:abstractNum w:abstractNumId="11" w15:restartNumberingAfterBreak="0">
    <w:nsid w:val="78F35C0E"/>
    <w:multiLevelType w:val="hybridMultilevel"/>
    <w:tmpl w:val="9A9E2334"/>
    <w:lvl w:ilvl="0" w:tplc="DAE4159A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9E85616">
      <w:numFmt w:val="bullet"/>
      <w:lvlText w:val="•"/>
      <w:lvlJc w:val="left"/>
      <w:pPr>
        <w:ind w:left="1647" w:hanging="361"/>
      </w:pPr>
      <w:rPr>
        <w:rFonts w:hint="default"/>
      </w:rPr>
    </w:lvl>
    <w:lvl w:ilvl="2" w:tplc="06B81626"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F26CC89E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CBF05A92">
      <w:numFmt w:val="bullet"/>
      <w:lvlText w:val="•"/>
      <w:lvlJc w:val="left"/>
      <w:pPr>
        <w:ind w:left="4131" w:hanging="361"/>
      </w:pPr>
      <w:rPr>
        <w:rFonts w:hint="default"/>
      </w:rPr>
    </w:lvl>
    <w:lvl w:ilvl="5" w:tplc="F8E639C6">
      <w:numFmt w:val="bullet"/>
      <w:lvlText w:val="•"/>
      <w:lvlJc w:val="left"/>
      <w:pPr>
        <w:ind w:left="4959" w:hanging="361"/>
      </w:pPr>
      <w:rPr>
        <w:rFonts w:hint="default"/>
      </w:rPr>
    </w:lvl>
    <w:lvl w:ilvl="6" w:tplc="A98AC436">
      <w:numFmt w:val="bullet"/>
      <w:lvlText w:val="•"/>
      <w:lvlJc w:val="left"/>
      <w:pPr>
        <w:ind w:left="5786" w:hanging="361"/>
      </w:pPr>
      <w:rPr>
        <w:rFonts w:hint="default"/>
      </w:rPr>
    </w:lvl>
    <w:lvl w:ilvl="7" w:tplc="CBA07056"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F2FAF704">
      <w:numFmt w:val="bullet"/>
      <w:lvlText w:val="•"/>
      <w:lvlJc w:val="left"/>
      <w:pPr>
        <w:ind w:left="7442" w:hanging="361"/>
      </w:pPr>
      <w:rPr>
        <w:rFonts w:hint="default"/>
      </w:rPr>
    </w:lvl>
  </w:abstractNum>
  <w:num w:numId="1" w16cid:durableId="952516073">
    <w:abstractNumId w:val="5"/>
  </w:num>
  <w:num w:numId="2" w16cid:durableId="1323238800">
    <w:abstractNumId w:val="6"/>
  </w:num>
  <w:num w:numId="3" w16cid:durableId="689721470">
    <w:abstractNumId w:val="9"/>
  </w:num>
  <w:num w:numId="4" w16cid:durableId="1966228573">
    <w:abstractNumId w:val="7"/>
  </w:num>
  <w:num w:numId="5" w16cid:durableId="1731877134">
    <w:abstractNumId w:val="0"/>
  </w:num>
  <w:num w:numId="6" w16cid:durableId="628823888">
    <w:abstractNumId w:val="2"/>
  </w:num>
  <w:num w:numId="7" w16cid:durableId="706298047">
    <w:abstractNumId w:val="1"/>
  </w:num>
  <w:num w:numId="8" w16cid:durableId="2006394210">
    <w:abstractNumId w:val="10"/>
  </w:num>
  <w:num w:numId="9" w16cid:durableId="1349217467">
    <w:abstractNumId w:val="11"/>
  </w:num>
  <w:num w:numId="10" w16cid:durableId="525677628">
    <w:abstractNumId w:val="4"/>
  </w:num>
  <w:num w:numId="11" w16cid:durableId="225338296">
    <w:abstractNumId w:val="8"/>
  </w:num>
  <w:num w:numId="12" w16cid:durableId="49658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FD5"/>
    <w:rsid w:val="00982534"/>
    <w:rsid w:val="00EA7FD5"/>
    <w:rsid w:val="00F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027648A"/>
  <w15:docId w15:val="{9A01397A-305B-433E-A97C-7A95002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right="3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2381</Characters>
  <Application>Microsoft Office Word</Application>
  <DocSecurity>0</DocSecurity>
  <Lines>64</Lines>
  <Paragraphs>37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</dc:title>
  <dc:creator>student</dc:creator>
  <cp:lastModifiedBy>Javeria Mateen</cp:lastModifiedBy>
  <cp:revision>3</cp:revision>
  <dcterms:created xsi:type="dcterms:W3CDTF">2022-12-14T05:08:00Z</dcterms:created>
  <dcterms:modified xsi:type="dcterms:W3CDTF">2022-12-14T06:27:00Z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2022-12-14T00:00:00Z</vt:filetime>
  </property>
</Properties>
</file>