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2A69D" w14:textId="14CF4EC4" w:rsidR="001A6EF2" w:rsidRPr="00B403F8" w:rsidRDefault="00B403F8" w:rsidP="00B403F8">
      <w:pPr>
        <w:pStyle w:val="Heading1"/>
        <w:pBdr>
          <w:bottom w:val="none" w:sz="0" w:space="0" w:color="auto"/>
        </w:pBdr>
        <w:spacing w:before="0" w:after="0" w:line="276" w:lineRule="auto"/>
        <w:jc w:val="center"/>
        <w:rPr>
          <w:rFonts w:ascii="Century Gothic" w:hAnsi="Century Gothic"/>
          <w:sz w:val="36"/>
          <w:szCs w:val="36"/>
          <w:u w:val="single"/>
        </w:rPr>
      </w:pPr>
      <w:r w:rsidRPr="00B403F8">
        <w:rPr>
          <w:rFonts w:ascii="Century Gothic" w:hAnsi="Century Gothic"/>
          <w:sz w:val="36"/>
          <w:szCs w:val="36"/>
          <w:u w:val="single"/>
        </w:rPr>
        <w:t>PROJECT CHARTER</w:t>
      </w:r>
    </w:p>
    <w:p w14:paraId="700D6EE5" w14:textId="77777777" w:rsidR="00B403F8" w:rsidRPr="00B403F8" w:rsidRDefault="00B403F8" w:rsidP="00B403F8">
      <w:pPr>
        <w:spacing w:line="276" w:lineRule="auto"/>
        <w:rPr>
          <w:rFonts w:ascii="Century Gothic" w:hAnsi="Century Gothic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000" w:firstRow="0" w:lastRow="0" w:firstColumn="0" w:lastColumn="0" w:noHBand="0" w:noVBand="0"/>
      </w:tblPr>
      <w:tblGrid>
        <w:gridCol w:w="2032"/>
        <w:gridCol w:w="8038"/>
      </w:tblGrid>
      <w:tr w:rsidR="00CC6FCE" w:rsidRPr="00B403F8" w14:paraId="4EB2A69F" w14:textId="77777777" w:rsidTr="001E56B1">
        <w:trPr>
          <w:trHeight w:val="548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4EB2A69E" w14:textId="52191490" w:rsidR="001A6EF2" w:rsidRPr="00B403F8" w:rsidRDefault="00B10733" w:rsidP="001E56B1">
            <w:pPr>
              <w:pStyle w:val="TOC1"/>
              <w:spacing w:before="0" w:after="0"/>
            </w:pPr>
            <w:r w:rsidRPr="00B403F8">
              <w:t>Project Identification</w:t>
            </w:r>
          </w:p>
        </w:tc>
      </w:tr>
      <w:tr w:rsidR="00CC6FCE" w:rsidRPr="00B403F8" w14:paraId="4EB2A6A2" w14:textId="77777777" w:rsidTr="00B403F8">
        <w:tc>
          <w:tcPr>
            <w:tcW w:w="1009" w:type="pct"/>
            <w:shd w:val="clear" w:color="auto" w:fill="auto"/>
            <w:vAlign w:val="center"/>
          </w:tcPr>
          <w:p w14:paraId="4EB2A6A0" w14:textId="77777777" w:rsidR="001A6EF2" w:rsidRPr="00B403F8" w:rsidRDefault="00B10733" w:rsidP="001E56B1">
            <w:pPr>
              <w:spacing w:line="276" w:lineRule="auto"/>
              <w:rPr>
                <w:rFonts w:ascii="Century Gothic" w:hAnsi="Century Gothic" w:cs="Arial"/>
                <w:b/>
                <w:sz w:val="20"/>
              </w:rPr>
            </w:pPr>
            <w:r w:rsidRPr="00B403F8">
              <w:rPr>
                <w:rFonts w:ascii="Century Gothic" w:hAnsi="Century Gothic" w:cs="Arial"/>
                <w:b/>
                <w:sz w:val="20"/>
              </w:rPr>
              <w:t>Name</w:t>
            </w:r>
          </w:p>
        </w:tc>
        <w:tc>
          <w:tcPr>
            <w:tcW w:w="3991" w:type="pct"/>
            <w:shd w:val="clear" w:color="auto" w:fill="auto"/>
            <w:vAlign w:val="center"/>
          </w:tcPr>
          <w:p w14:paraId="4EB2A6A1" w14:textId="77777777" w:rsidR="001A6EF2" w:rsidRPr="00B403F8" w:rsidRDefault="00B10733" w:rsidP="001E56B1">
            <w:pPr>
              <w:spacing w:line="276" w:lineRule="auto"/>
              <w:rPr>
                <w:rFonts w:ascii="Century Gothic" w:hAnsi="Century Gothic" w:cs="Arial"/>
                <w:bCs/>
                <w:sz w:val="20"/>
              </w:rPr>
            </w:pPr>
            <w:r w:rsidRPr="00B403F8">
              <w:rPr>
                <w:rFonts w:ascii="Century Gothic" w:hAnsi="Century Gothic" w:cs="Arial"/>
                <w:bCs/>
                <w:sz w:val="20"/>
              </w:rPr>
              <w:t>Employee Recognition Framework</w:t>
            </w:r>
          </w:p>
        </w:tc>
      </w:tr>
      <w:tr w:rsidR="00CC6FCE" w:rsidRPr="00B403F8" w14:paraId="4EB2A6A5" w14:textId="77777777" w:rsidTr="00B403F8">
        <w:tc>
          <w:tcPr>
            <w:tcW w:w="1009" w:type="pct"/>
            <w:shd w:val="clear" w:color="auto" w:fill="auto"/>
            <w:vAlign w:val="center"/>
          </w:tcPr>
          <w:p w14:paraId="4EB2A6A3" w14:textId="77777777" w:rsidR="001A6EF2" w:rsidRPr="00B403F8" w:rsidRDefault="00B10733" w:rsidP="001E56B1">
            <w:pPr>
              <w:spacing w:line="276" w:lineRule="auto"/>
              <w:rPr>
                <w:rFonts w:ascii="Century Gothic" w:hAnsi="Century Gothic" w:cs="Arial"/>
                <w:b/>
                <w:sz w:val="20"/>
              </w:rPr>
            </w:pPr>
            <w:r w:rsidRPr="00B403F8">
              <w:rPr>
                <w:rFonts w:ascii="Century Gothic" w:hAnsi="Century Gothic" w:cs="Arial"/>
                <w:b/>
                <w:sz w:val="20"/>
              </w:rPr>
              <w:t>Description</w:t>
            </w:r>
          </w:p>
        </w:tc>
        <w:tc>
          <w:tcPr>
            <w:tcW w:w="3991" w:type="pct"/>
            <w:shd w:val="clear" w:color="auto" w:fill="auto"/>
            <w:vAlign w:val="center"/>
          </w:tcPr>
          <w:p w14:paraId="4EB2A6A4" w14:textId="77777777" w:rsidR="001A6EF2" w:rsidRPr="00B403F8" w:rsidRDefault="00B10733" w:rsidP="001E56B1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sz w:val="20"/>
              </w:rPr>
            </w:pPr>
            <w:r w:rsidRPr="00B403F8">
              <w:rPr>
                <w:rFonts w:ascii="Century Gothic" w:hAnsi="Century Gothic" w:cs="Arial"/>
                <w:sz w:val="20"/>
              </w:rPr>
              <w:t>Design, develop and implement the employee recognition framework</w:t>
            </w:r>
          </w:p>
        </w:tc>
      </w:tr>
      <w:tr w:rsidR="00CC6FCE" w:rsidRPr="00B403F8" w14:paraId="4EB2A6A8" w14:textId="77777777" w:rsidTr="00B403F8">
        <w:tc>
          <w:tcPr>
            <w:tcW w:w="1009" w:type="pct"/>
            <w:shd w:val="clear" w:color="auto" w:fill="auto"/>
            <w:vAlign w:val="center"/>
          </w:tcPr>
          <w:p w14:paraId="4EB2A6A6" w14:textId="77777777" w:rsidR="001A6EF2" w:rsidRPr="00B403F8" w:rsidRDefault="00B10733" w:rsidP="001E56B1">
            <w:pPr>
              <w:spacing w:line="276" w:lineRule="auto"/>
              <w:rPr>
                <w:rFonts w:ascii="Century Gothic" w:hAnsi="Century Gothic" w:cs="Arial"/>
                <w:b/>
                <w:sz w:val="20"/>
              </w:rPr>
            </w:pPr>
            <w:r w:rsidRPr="00B403F8">
              <w:rPr>
                <w:rFonts w:ascii="Century Gothic" w:hAnsi="Century Gothic" w:cs="Arial"/>
                <w:b/>
                <w:sz w:val="20"/>
              </w:rPr>
              <w:t>Sponsor</w:t>
            </w:r>
          </w:p>
        </w:tc>
        <w:tc>
          <w:tcPr>
            <w:tcW w:w="3991" w:type="pct"/>
            <w:shd w:val="clear" w:color="auto" w:fill="auto"/>
            <w:vAlign w:val="center"/>
          </w:tcPr>
          <w:p w14:paraId="4EB2A6A7" w14:textId="77777777" w:rsidR="001A6EF2" w:rsidRPr="00B403F8" w:rsidRDefault="001A6EF2" w:rsidP="001E56B1">
            <w:pPr>
              <w:spacing w:line="276" w:lineRule="auto"/>
              <w:rPr>
                <w:rFonts w:ascii="Century Gothic" w:hAnsi="Century Gothic" w:cs="Arial"/>
                <w:sz w:val="20"/>
              </w:rPr>
            </w:pPr>
          </w:p>
        </w:tc>
      </w:tr>
      <w:tr w:rsidR="00CC6FCE" w:rsidRPr="00B403F8" w14:paraId="4EB2A6AB" w14:textId="77777777" w:rsidTr="00B403F8">
        <w:tc>
          <w:tcPr>
            <w:tcW w:w="1009" w:type="pct"/>
            <w:shd w:val="clear" w:color="auto" w:fill="auto"/>
            <w:vAlign w:val="center"/>
          </w:tcPr>
          <w:p w14:paraId="4EB2A6A9" w14:textId="77777777" w:rsidR="001A6EF2" w:rsidRPr="00B403F8" w:rsidRDefault="00B10733" w:rsidP="001E56B1">
            <w:pPr>
              <w:spacing w:line="276" w:lineRule="auto"/>
              <w:rPr>
                <w:rFonts w:ascii="Century Gothic" w:hAnsi="Century Gothic" w:cs="Arial"/>
                <w:b/>
                <w:sz w:val="20"/>
              </w:rPr>
            </w:pPr>
            <w:r w:rsidRPr="00B403F8">
              <w:rPr>
                <w:rFonts w:ascii="Century Gothic" w:hAnsi="Century Gothic" w:cs="Arial"/>
                <w:b/>
                <w:sz w:val="20"/>
              </w:rPr>
              <w:t>Project Manager</w:t>
            </w:r>
          </w:p>
        </w:tc>
        <w:tc>
          <w:tcPr>
            <w:tcW w:w="3991" w:type="pct"/>
            <w:shd w:val="clear" w:color="auto" w:fill="auto"/>
            <w:vAlign w:val="center"/>
          </w:tcPr>
          <w:p w14:paraId="4EB2A6AA" w14:textId="77777777" w:rsidR="001A6EF2" w:rsidRPr="00B403F8" w:rsidRDefault="001A6EF2" w:rsidP="001E56B1">
            <w:pPr>
              <w:spacing w:line="276" w:lineRule="auto"/>
              <w:rPr>
                <w:rFonts w:ascii="Century Gothic" w:hAnsi="Century Gothic" w:cs="Arial"/>
                <w:sz w:val="20"/>
              </w:rPr>
            </w:pPr>
          </w:p>
        </w:tc>
      </w:tr>
      <w:tr w:rsidR="0097067E" w:rsidRPr="00B403F8" w14:paraId="346C0892" w14:textId="77777777" w:rsidTr="00B403F8">
        <w:tc>
          <w:tcPr>
            <w:tcW w:w="1009" w:type="pct"/>
            <w:shd w:val="clear" w:color="auto" w:fill="auto"/>
            <w:vAlign w:val="center"/>
          </w:tcPr>
          <w:p w14:paraId="67A7892F" w14:textId="513F4F50" w:rsidR="0097067E" w:rsidRPr="00B403F8" w:rsidRDefault="0097067E" w:rsidP="0097067E">
            <w:pPr>
              <w:spacing w:line="276" w:lineRule="auto"/>
              <w:rPr>
                <w:rFonts w:ascii="Century Gothic" w:hAnsi="Century Gothic" w:cs="Arial"/>
                <w:b/>
                <w:sz w:val="20"/>
              </w:rPr>
            </w:pPr>
            <w:r w:rsidRPr="00B403F8">
              <w:rPr>
                <w:rFonts w:ascii="Century Gothic" w:hAnsi="Century Gothic" w:cs="Arial"/>
                <w:b/>
                <w:sz w:val="20"/>
              </w:rPr>
              <w:t>Team Resources</w:t>
            </w:r>
          </w:p>
        </w:tc>
        <w:tc>
          <w:tcPr>
            <w:tcW w:w="3991" w:type="pct"/>
            <w:shd w:val="clear" w:color="auto" w:fill="auto"/>
            <w:vAlign w:val="center"/>
          </w:tcPr>
          <w:p w14:paraId="2146CE7B" w14:textId="517B0C13" w:rsidR="0097067E" w:rsidRPr="00B403F8" w:rsidRDefault="0097067E" w:rsidP="0097067E">
            <w:pPr>
              <w:spacing w:line="276" w:lineRule="auto"/>
              <w:rPr>
                <w:rFonts w:ascii="Century Gothic" w:hAnsi="Century Gothic" w:cs="Arial"/>
                <w:sz w:val="20"/>
              </w:rPr>
            </w:pPr>
            <w:r w:rsidRPr="00B403F8">
              <w:rPr>
                <w:rFonts w:ascii="Century Gothic" w:hAnsi="Century Gothic" w:cs="Arial"/>
                <w:sz w:val="20"/>
              </w:rPr>
              <w:t>Communications, Policy, Healthy Workplace Advisory group, Attraction &amp; Retention working group</w:t>
            </w:r>
          </w:p>
        </w:tc>
      </w:tr>
    </w:tbl>
    <w:p w14:paraId="4EB2A6B0" w14:textId="77777777" w:rsidR="001A6EF2" w:rsidRPr="00B403F8" w:rsidRDefault="001A6EF2" w:rsidP="00B403F8">
      <w:pPr>
        <w:spacing w:line="276" w:lineRule="auto"/>
        <w:rPr>
          <w:rFonts w:ascii="Century Gothic" w:hAnsi="Century Gothic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000" w:firstRow="0" w:lastRow="0" w:firstColumn="0" w:lastColumn="0" w:noHBand="0" w:noVBand="0"/>
      </w:tblPr>
      <w:tblGrid>
        <w:gridCol w:w="10070"/>
      </w:tblGrid>
      <w:tr w:rsidR="00CC6FCE" w:rsidRPr="00B403F8" w14:paraId="4EB2A6B2" w14:textId="77777777" w:rsidTr="001E56B1">
        <w:tc>
          <w:tcPr>
            <w:tcW w:w="5000" w:type="pct"/>
            <w:shd w:val="clear" w:color="auto" w:fill="auto"/>
            <w:vAlign w:val="center"/>
          </w:tcPr>
          <w:p w14:paraId="4EB2A6B1" w14:textId="4F284513" w:rsidR="001A6EF2" w:rsidRPr="00B403F8" w:rsidRDefault="00B10733" w:rsidP="001E56B1">
            <w:pPr>
              <w:pStyle w:val="TOC1"/>
              <w:spacing w:before="0" w:after="0"/>
            </w:pPr>
            <w:r w:rsidRPr="00B403F8">
              <w:t>Business reasons for project</w:t>
            </w:r>
          </w:p>
        </w:tc>
      </w:tr>
      <w:tr w:rsidR="00CC6FCE" w:rsidRPr="00B403F8" w14:paraId="4EB2A6BB" w14:textId="77777777" w:rsidTr="00B403F8">
        <w:trPr>
          <w:trHeight w:val="1601"/>
        </w:trPr>
        <w:tc>
          <w:tcPr>
            <w:tcW w:w="5000" w:type="pct"/>
            <w:shd w:val="clear" w:color="auto" w:fill="auto"/>
            <w:vAlign w:val="center"/>
          </w:tcPr>
          <w:p w14:paraId="4EB2A6B3" w14:textId="77777777" w:rsidR="001A6EF2" w:rsidRPr="00303028" w:rsidRDefault="00B10733" w:rsidP="00303028">
            <w:pPr>
              <w:spacing w:line="276" w:lineRule="auto"/>
              <w:rPr>
                <w:rFonts w:ascii="Century Gothic" w:hAnsi="Century Gothic" w:cs="Arial"/>
                <w:sz w:val="20"/>
                <w:szCs w:val="22"/>
              </w:rPr>
            </w:pPr>
            <w:r w:rsidRPr="00303028">
              <w:rPr>
                <w:rFonts w:ascii="Century Gothic" w:hAnsi="Century Gothic" w:cs="Arial"/>
                <w:sz w:val="20"/>
              </w:rPr>
              <w:t>Improve government’s ability to attract and recruit high quality candidates and to compete more effectively (with the private sector and other levels of government for candidates)</w:t>
            </w:r>
          </w:p>
          <w:p w14:paraId="4EB2A6B4" w14:textId="77777777" w:rsidR="001A6EF2" w:rsidRPr="00303028" w:rsidRDefault="00B10733" w:rsidP="00303028">
            <w:pPr>
              <w:spacing w:line="276" w:lineRule="auto"/>
              <w:rPr>
                <w:rFonts w:ascii="Century Gothic" w:hAnsi="Century Gothic" w:cs="Arial"/>
                <w:sz w:val="20"/>
                <w:szCs w:val="22"/>
              </w:rPr>
            </w:pPr>
            <w:r w:rsidRPr="00303028">
              <w:rPr>
                <w:rFonts w:ascii="Century Gothic" w:hAnsi="Century Gothic" w:cs="Arial"/>
                <w:sz w:val="20"/>
                <w:szCs w:val="22"/>
              </w:rPr>
              <w:t>Respond to the level of employee engagement and employee perceptions relayed though the corporate employee surveys.</w:t>
            </w:r>
          </w:p>
          <w:p w14:paraId="4EB2A6B5" w14:textId="77777777" w:rsidR="001A6EF2" w:rsidRPr="00303028" w:rsidRDefault="00B10733" w:rsidP="00303028">
            <w:pPr>
              <w:spacing w:line="276" w:lineRule="auto"/>
              <w:rPr>
                <w:rFonts w:ascii="Century Gothic" w:hAnsi="Century Gothic" w:cs="Arial"/>
                <w:sz w:val="20"/>
              </w:rPr>
            </w:pPr>
            <w:r w:rsidRPr="00303028">
              <w:rPr>
                <w:rFonts w:ascii="Century Gothic" w:hAnsi="Century Gothic" w:cs="Arial"/>
                <w:sz w:val="20"/>
              </w:rPr>
              <w:t>An element of the Corporate Human Resource Plan</w:t>
            </w:r>
          </w:p>
          <w:p w14:paraId="4EB2A6B6" w14:textId="77777777" w:rsidR="001A6EF2" w:rsidRPr="00303028" w:rsidRDefault="00B10733" w:rsidP="00303028">
            <w:pPr>
              <w:spacing w:line="276" w:lineRule="auto"/>
              <w:rPr>
                <w:rFonts w:ascii="Century Gothic" w:hAnsi="Century Gothic" w:cs="Arial"/>
                <w:sz w:val="20"/>
              </w:rPr>
            </w:pPr>
            <w:r w:rsidRPr="00303028">
              <w:rPr>
                <w:rFonts w:ascii="Century Gothic" w:hAnsi="Century Gothic" w:cs="Arial"/>
                <w:sz w:val="20"/>
              </w:rPr>
              <w:t>Component of a healthy workplace</w:t>
            </w:r>
          </w:p>
          <w:p w14:paraId="4EB2A6B7" w14:textId="77777777" w:rsidR="001A6EF2" w:rsidRPr="00303028" w:rsidRDefault="00B10733" w:rsidP="00303028">
            <w:pPr>
              <w:spacing w:line="276" w:lineRule="auto"/>
              <w:rPr>
                <w:rFonts w:ascii="Century Gothic" w:hAnsi="Century Gothic" w:cs="Arial"/>
                <w:sz w:val="20"/>
              </w:rPr>
            </w:pPr>
            <w:r w:rsidRPr="00303028">
              <w:rPr>
                <w:rFonts w:ascii="Century Gothic" w:hAnsi="Century Gothic" w:cs="Arial"/>
                <w:sz w:val="20"/>
              </w:rPr>
              <w:t>Element of the Public Service Commission’s Business Plan for 2006/2007</w:t>
            </w:r>
          </w:p>
          <w:p w14:paraId="4EB2A6B8" w14:textId="77777777" w:rsidR="001A6EF2" w:rsidRPr="00303028" w:rsidRDefault="00B10733" w:rsidP="00303028">
            <w:pPr>
              <w:spacing w:line="276" w:lineRule="auto"/>
              <w:rPr>
                <w:rFonts w:ascii="Century Gothic" w:hAnsi="Century Gothic" w:cs="Arial"/>
                <w:sz w:val="20"/>
              </w:rPr>
            </w:pPr>
            <w:r w:rsidRPr="00303028">
              <w:rPr>
                <w:rFonts w:ascii="Century Gothic" w:hAnsi="Century Gothic" w:cs="Arial"/>
                <w:sz w:val="20"/>
              </w:rPr>
              <w:t>Complements and builds upon existing departmental recognition activities</w:t>
            </w:r>
          </w:p>
          <w:p w14:paraId="4EB2A6B9" w14:textId="77777777" w:rsidR="001A6EF2" w:rsidRPr="00303028" w:rsidRDefault="00B10733" w:rsidP="00303028">
            <w:pPr>
              <w:spacing w:line="276" w:lineRule="auto"/>
              <w:rPr>
                <w:rFonts w:ascii="Century Gothic" w:hAnsi="Century Gothic" w:cs="Arial"/>
                <w:sz w:val="20"/>
              </w:rPr>
            </w:pPr>
            <w:r w:rsidRPr="00303028">
              <w:rPr>
                <w:rFonts w:ascii="Century Gothic" w:hAnsi="Century Gothic" w:cs="Arial"/>
                <w:sz w:val="20"/>
              </w:rPr>
              <w:t>Complements corporate human resource values</w:t>
            </w:r>
          </w:p>
          <w:p w14:paraId="4EB2A6BA" w14:textId="77777777" w:rsidR="001A6EF2" w:rsidRPr="00303028" w:rsidRDefault="00B10733" w:rsidP="00303028">
            <w:pPr>
              <w:spacing w:line="276" w:lineRule="auto"/>
              <w:rPr>
                <w:rFonts w:ascii="Century Gothic" w:hAnsi="Century Gothic" w:cs="Arial"/>
                <w:sz w:val="20"/>
              </w:rPr>
            </w:pPr>
            <w:r w:rsidRPr="00303028">
              <w:rPr>
                <w:rFonts w:ascii="Century Gothic" w:hAnsi="Century Gothic" w:cs="Arial"/>
                <w:sz w:val="20"/>
              </w:rPr>
              <w:t>Element of performance management</w:t>
            </w:r>
          </w:p>
        </w:tc>
      </w:tr>
    </w:tbl>
    <w:p w14:paraId="4EB2A6BC" w14:textId="77777777" w:rsidR="001A6EF2" w:rsidRPr="00B403F8" w:rsidRDefault="001A6EF2" w:rsidP="00B403F8">
      <w:pPr>
        <w:spacing w:line="276" w:lineRule="auto"/>
        <w:rPr>
          <w:rFonts w:ascii="Century Gothic" w:hAnsi="Century Gothic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000" w:firstRow="0" w:lastRow="0" w:firstColumn="0" w:lastColumn="0" w:noHBand="0" w:noVBand="0"/>
      </w:tblPr>
      <w:tblGrid>
        <w:gridCol w:w="10070"/>
      </w:tblGrid>
      <w:tr w:rsidR="00CC6FCE" w:rsidRPr="00B403F8" w14:paraId="4EB2A6BE" w14:textId="77777777" w:rsidTr="001E56B1">
        <w:tc>
          <w:tcPr>
            <w:tcW w:w="5000" w:type="pct"/>
            <w:shd w:val="clear" w:color="auto" w:fill="auto"/>
            <w:vAlign w:val="center"/>
          </w:tcPr>
          <w:p w14:paraId="4EB2A6BD" w14:textId="56EED499" w:rsidR="001A6EF2" w:rsidRPr="00B403F8" w:rsidRDefault="00B10733" w:rsidP="001E56B1">
            <w:pPr>
              <w:spacing w:line="276" w:lineRule="auto"/>
              <w:jc w:val="center"/>
              <w:rPr>
                <w:rFonts w:ascii="Century Gothic" w:hAnsi="Century Gothic" w:cs="Arial"/>
                <w:b/>
                <w:caps/>
                <w:sz w:val="20"/>
              </w:rPr>
            </w:pPr>
            <w:r w:rsidRPr="00B403F8">
              <w:rPr>
                <w:rFonts w:ascii="Century Gothic" w:hAnsi="Century Gothic" w:cs="Arial"/>
                <w:b/>
                <w:caps/>
                <w:sz w:val="20"/>
              </w:rPr>
              <w:t>Project OBJECTIVES (purpose)</w:t>
            </w:r>
          </w:p>
        </w:tc>
      </w:tr>
      <w:tr w:rsidR="00CC6FCE" w:rsidRPr="00B403F8" w14:paraId="4EB2A6C4" w14:textId="77777777" w:rsidTr="00B403F8">
        <w:tc>
          <w:tcPr>
            <w:tcW w:w="5000" w:type="pct"/>
            <w:shd w:val="clear" w:color="auto" w:fill="auto"/>
            <w:vAlign w:val="center"/>
          </w:tcPr>
          <w:p w14:paraId="4EB2A6BF" w14:textId="77777777" w:rsidR="001A6EF2" w:rsidRPr="00303028" w:rsidRDefault="00B10733" w:rsidP="00303028">
            <w:pPr>
              <w:spacing w:line="276" w:lineRule="auto"/>
              <w:rPr>
                <w:rFonts w:ascii="Century Gothic" w:hAnsi="Century Gothic" w:cs="Arial"/>
                <w:sz w:val="20"/>
              </w:rPr>
            </w:pPr>
            <w:r w:rsidRPr="00303028">
              <w:rPr>
                <w:rFonts w:ascii="Century Gothic" w:hAnsi="Century Gothic" w:cs="Arial"/>
                <w:sz w:val="20"/>
              </w:rPr>
              <w:t>Overall, to create a workplace culture that includes regular recognition and feedback</w:t>
            </w:r>
          </w:p>
          <w:p w14:paraId="4EB2A6C0" w14:textId="77777777" w:rsidR="001A6EF2" w:rsidRPr="00303028" w:rsidRDefault="00B10733" w:rsidP="00303028">
            <w:pPr>
              <w:spacing w:line="276" w:lineRule="auto"/>
              <w:rPr>
                <w:rFonts w:ascii="Century Gothic" w:hAnsi="Century Gothic" w:cs="Arial"/>
                <w:sz w:val="20"/>
              </w:rPr>
            </w:pPr>
            <w:r w:rsidRPr="00303028">
              <w:rPr>
                <w:rFonts w:ascii="Century Gothic" w:hAnsi="Century Gothic" w:cs="Arial"/>
                <w:sz w:val="20"/>
              </w:rPr>
              <w:t xml:space="preserve">To recognize employees for their high-quality service and commitment to public service </w:t>
            </w:r>
          </w:p>
          <w:p w14:paraId="4EB2A6C1" w14:textId="77777777" w:rsidR="001A6EF2" w:rsidRPr="00303028" w:rsidRDefault="00B10733" w:rsidP="00303028">
            <w:pPr>
              <w:spacing w:line="276" w:lineRule="auto"/>
              <w:rPr>
                <w:rFonts w:ascii="Century Gothic" w:hAnsi="Century Gothic" w:cs="Arial"/>
                <w:sz w:val="20"/>
              </w:rPr>
            </w:pPr>
            <w:r w:rsidRPr="00303028">
              <w:rPr>
                <w:rFonts w:ascii="Century Gothic" w:hAnsi="Century Gothic" w:cs="Arial"/>
                <w:sz w:val="20"/>
              </w:rPr>
              <w:t>To reinforce linkages between employee performance and department business goals to achieve corporate goals</w:t>
            </w:r>
          </w:p>
          <w:p w14:paraId="4EB2A6C2" w14:textId="77777777" w:rsidR="001A6EF2" w:rsidRPr="00303028" w:rsidRDefault="00B10733" w:rsidP="00303028">
            <w:pPr>
              <w:spacing w:line="276" w:lineRule="auto"/>
              <w:rPr>
                <w:rFonts w:ascii="Century Gothic" w:hAnsi="Century Gothic" w:cs="Arial"/>
                <w:sz w:val="20"/>
              </w:rPr>
            </w:pPr>
            <w:r w:rsidRPr="00303028">
              <w:rPr>
                <w:rFonts w:ascii="Century Gothic" w:hAnsi="Century Gothic" w:cs="Arial"/>
                <w:sz w:val="20"/>
              </w:rPr>
              <w:t>To develop tools, guidelines and support for departments to assist with departmental recognition activities</w:t>
            </w:r>
          </w:p>
          <w:p w14:paraId="4EB2A6C3" w14:textId="77777777" w:rsidR="001A6EF2" w:rsidRPr="00303028" w:rsidRDefault="00B10733" w:rsidP="00303028">
            <w:pPr>
              <w:spacing w:line="276" w:lineRule="auto"/>
              <w:rPr>
                <w:rFonts w:ascii="Century Gothic" w:hAnsi="Century Gothic" w:cs="Arial"/>
                <w:sz w:val="20"/>
              </w:rPr>
            </w:pPr>
            <w:r w:rsidRPr="00303028">
              <w:rPr>
                <w:rFonts w:ascii="Century Gothic" w:hAnsi="Century Gothic" w:cs="Arial"/>
                <w:sz w:val="20"/>
              </w:rPr>
              <w:t>To develop and implement corporate recognition activities</w:t>
            </w:r>
          </w:p>
        </w:tc>
      </w:tr>
    </w:tbl>
    <w:p w14:paraId="4EB2A6C5" w14:textId="77777777" w:rsidR="001A6EF2" w:rsidRPr="00B403F8" w:rsidRDefault="001A6EF2" w:rsidP="00B403F8">
      <w:pPr>
        <w:spacing w:line="276" w:lineRule="auto"/>
        <w:rPr>
          <w:rFonts w:ascii="Century Gothic" w:hAnsi="Century Gothic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000" w:firstRow="0" w:lastRow="0" w:firstColumn="0" w:lastColumn="0" w:noHBand="0" w:noVBand="0"/>
      </w:tblPr>
      <w:tblGrid>
        <w:gridCol w:w="10070"/>
      </w:tblGrid>
      <w:tr w:rsidR="00CC6FCE" w:rsidRPr="00B403F8" w14:paraId="4EB2A6C7" w14:textId="77777777" w:rsidTr="001E56B1">
        <w:trPr>
          <w:tblHeader/>
        </w:trPr>
        <w:tc>
          <w:tcPr>
            <w:tcW w:w="5000" w:type="pct"/>
            <w:shd w:val="clear" w:color="auto" w:fill="auto"/>
            <w:vAlign w:val="center"/>
          </w:tcPr>
          <w:p w14:paraId="4EB2A6C6" w14:textId="271B65FB" w:rsidR="001A6EF2" w:rsidRPr="00B403F8" w:rsidRDefault="00B10733" w:rsidP="001E56B1">
            <w:pPr>
              <w:spacing w:line="276" w:lineRule="auto"/>
              <w:jc w:val="center"/>
              <w:rPr>
                <w:rFonts w:ascii="Century Gothic" w:hAnsi="Century Gothic" w:cs="Arial"/>
                <w:b/>
                <w:caps/>
                <w:sz w:val="20"/>
              </w:rPr>
            </w:pPr>
            <w:r w:rsidRPr="00B403F8">
              <w:rPr>
                <w:rFonts w:ascii="Century Gothic" w:hAnsi="Century Gothic" w:cs="Arial"/>
                <w:b/>
                <w:caps/>
                <w:sz w:val="20"/>
              </w:rPr>
              <w:t>Project Scope</w:t>
            </w:r>
          </w:p>
        </w:tc>
      </w:tr>
      <w:tr w:rsidR="00CC6FCE" w:rsidRPr="00B403F8" w14:paraId="4EB2A6CD" w14:textId="77777777" w:rsidTr="00B403F8">
        <w:tc>
          <w:tcPr>
            <w:tcW w:w="5000" w:type="pct"/>
            <w:vAlign w:val="center"/>
          </w:tcPr>
          <w:p w14:paraId="4EB2A6C8" w14:textId="77777777" w:rsidR="001A6EF2" w:rsidRPr="00303028" w:rsidRDefault="00B10733" w:rsidP="00303028">
            <w:pPr>
              <w:spacing w:line="276" w:lineRule="auto"/>
              <w:ind w:left="63"/>
              <w:rPr>
                <w:rFonts w:ascii="Century Gothic" w:hAnsi="Century Gothic" w:cs="Arial"/>
                <w:sz w:val="20"/>
              </w:rPr>
            </w:pPr>
            <w:r w:rsidRPr="00303028">
              <w:rPr>
                <w:rFonts w:ascii="Century Gothic" w:hAnsi="Century Gothic" w:cs="Arial"/>
                <w:sz w:val="20"/>
              </w:rPr>
              <w:t>To include recognition activities for all government departments</w:t>
            </w:r>
          </w:p>
          <w:p w14:paraId="4EB2A6C9" w14:textId="77777777" w:rsidR="001A6EF2" w:rsidRPr="00303028" w:rsidRDefault="00B10733" w:rsidP="00303028">
            <w:pPr>
              <w:spacing w:line="276" w:lineRule="auto"/>
              <w:ind w:left="63"/>
              <w:rPr>
                <w:rFonts w:ascii="Century Gothic" w:hAnsi="Century Gothic" w:cs="Arial"/>
                <w:sz w:val="20"/>
              </w:rPr>
            </w:pPr>
            <w:r w:rsidRPr="00303028">
              <w:rPr>
                <w:rFonts w:ascii="Century Gothic" w:hAnsi="Century Gothic" w:cs="Arial"/>
                <w:sz w:val="20"/>
              </w:rPr>
              <w:t>To address two components of recognition - a corporate component and a department component</w:t>
            </w:r>
          </w:p>
          <w:p w14:paraId="4EB2A6CA" w14:textId="77777777" w:rsidR="001A6EF2" w:rsidRPr="00303028" w:rsidRDefault="00B10733" w:rsidP="00303028">
            <w:pPr>
              <w:spacing w:line="276" w:lineRule="auto"/>
              <w:ind w:left="63"/>
              <w:rPr>
                <w:rFonts w:ascii="Century Gothic" w:hAnsi="Century Gothic" w:cs="Arial"/>
                <w:sz w:val="20"/>
              </w:rPr>
            </w:pPr>
            <w:r w:rsidRPr="00303028">
              <w:rPr>
                <w:rFonts w:ascii="Century Gothic" w:hAnsi="Century Gothic" w:cs="Arial"/>
                <w:sz w:val="20"/>
              </w:rPr>
              <w:t xml:space="preserve">Includes guidelines to govern corporate and department activities </w:t>
            </w:r>
          </w:p>
          <w:p w14:paraId="4EB2A6CB" w14:textId="77777777" w:rsidR="001A6EF2" w:rsidRPr="00303028" w:rsidRDefault="00B10733" w:rsidP="00303028">
            <w:pPr>
              <w:spacing w:line="276" w:lineRule="auto"/>
              <w:ind w:left="63"/>
              <w:rPr>
                <w:rFonts w:ascii="Century Gothic" w:hAnsi="Century Gothic" w:cs="Arial"/>
                <w:sz w:val="20"/>
              </w:rPr>
            </w:pPr>
            <w:r w:rsidRPr="00303028">
              <w:rPr>
                <w:rFonts w:ascii="Century Gothic" w:hAnsi="Century Gothic" w:cs="Arial"/>
                <w:sz w:val="20"/>
              </w:rPr>
              <w:lastRenderedPageBreak/>
              <w:t>Does not include mandatory requirements</w:t>
            </w:r>
          </w:p>
          <w:p w14:paraId="4EB2A6CC" w14:textId="77777777" w:rsidR="001A6EF2" w:rsidRPr="00303028" w:rsidRDefault="00B10733" w:rsidP="00303028">
            <w:pPr>
              <w:spacing w:line="276" w:lineRule="auto"/>
              <w:ind w:left="63"/>
              <w:rPr>
                <w:rFonts w:ascii="Century Gothic" w:hAnsi="Century Gothic" w:cs="Arial"/>
                <w:sz w:val="20"/>
              </w:rPr>
            </w:pPr>
            <w:r w:rsidRPr="00303028">
              <w:rPr>
                <w:rFonts w:ascii="Century Gothic" w:hAnsi="Century Gothic" w:cs="Arial"/>
                <w:sz w:val="20"/>
              </w:rPr>
              <w:t>Framework, research summary, guidelines and tools to be developed and implemented by March 2007</w:t>
            </w:r>
          </w:p>
        </w:tc>
      </w:tr>
    </w:tbl>
    <w:p w14:paraId="4EB2A6CE" w14:textId="77777777" w:rsidR="001A6EF2" w:rsidRPr="00B403F8" w:rsidRDefault="001A6EF2" w:rsidP="00B403F8">
      <w:pPr>
        <w:pStyle w:val="Salutation1"/>
        <w:spacing w:before="0" w:line="276" w:lineRule="auto"/>
        <w:rPr>
          <w:rFonts w:ascii="Century Gothic" w:hAnsi="Century Gothic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000" w:firstRow="0" w:lastRow="0" w:firstColumn="0" w:lastColumn="0" w:noHBand="0" w:noVBand="0"/>
      </w:tblPr>
      <w:tblGrid>
        <w:gridCol w:w="2089"/>
        <w:gridCol w:w="7981"/>
      </w:tblGrid>
      <w:tr w:rsidR="00CC6FCE" w:rsidRPr="00B403F8" w14:paraId="4EB2A6D0" w14:textId="77777777" w:rsidTr="001E56B1">
        <w:tc>
          <w:tcPr>
            <w:tcW w:w="5000" w:type="pct"/>
            <w:gridSpan w:val="2"/>
            <w:shd w:val="clear" w:color="auto" w:fill="auto"/>
            <w:vAlign w:val="center"/>
          </w:tcPr>
          <w:p w14:paraId="4EB2A6CF" w14:textId="7D8237C0" w:rsidR="001A6EF2" w:rsidRPr="00B403F8" w:rsidRDefault="00B10733" w:rsidP="001E56B1">
            <w:pPr>
              <w:spacing w:line="276" w:lineRule="auto"/>
              <w:jc w:val="center"/>
              <w:rPr>
                <w:rFonts w:ascii="Century Gothic" w:hAnsi="Century Gothic" w:cs="Arial"/>
                <w:b/>
                <w:caps/>
                <w:sz w:val="20"/>
              </w:rPr>
            </w:pPr>
            <w:r w:rsidRPr="00B403F8">
              <w:rPr>
                <w:rFonts w:ascii="Century Gothic" w:hAnsi="Century Gothic" w:cs="Arial"/>
                <w:b/>
                <w:caps/>
                <w:sz w:val="20"/>
              </w:rPr>
              <w:t>key Project DELIVERABLES</w:t>
            </w:r>
          </w:p>
        </w:tc>
      </w:tr>
      <w:tr w:rsidR="00CC6FCE" w:rsidRPr="00B403F8" w14:paraId="4EB2A6D3" w14:textId="77777777" w:rsidTr="00B403F8">
        <w:tc>
          <w:tcPr>
            <w:tcW w:w="1037" w:type="pct"/>
            <w:vAlign w:val="center"/>
          </w:tcPr>
          <w:p w14:paraId="4EB2A6D1" w14:textId="77777777" w:rsidR="001A6EF2" w:rsidRPr="00B403F8" w:rsidRDefault="00B10733" w:rsidP="001E56B1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B403F8">
              <w:rPr>
                <w:rFonts w:ascii="Century Gothic" w:hAnsi="Century Gothic" w:cs="Arial"/>
                <w:b/>
                <w:sz w:val="20"/>
              </w:rPr>
              <w:t>Name</w:t>
            </w:r>
          </w:p>
        </w:tc>
        <w:tc>
          <w:tcPr>
            <w:tcW w:w="3963" w:type="pct"/>
            <w:vAlign w:val="center"/>
          </w:tcPr>
          <w:p w14:paraId="4EB2A6D2" w14:textId="77777777" w:rsidR="001A6EF2" w:rsidRPr="00B403F8" w:rsidRDefault="00B10733" w:rsidP="001E56B1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B403F8">
              <w:rPr>
                <w:rFonts w:ascii="Century Gothic" w:hAnsi="Century Gothic" w:cs="Arial"/>
                <w:b/>
                <w:sz w:val="20"/>
              </w:rPr>
              <w:t>Description</w:t>
            </w:r>
          </w:p>
        </w:tc>
      </w:tr>
      <w:tr w:rsidR="00CC6FCE" w:rsidRPr="00B403F8" w14:paraId="4EB2A6D6" w14:textId="77777777" w:rsidTr="00B403F8">
        <w:tc>
          <w:tcPr>
            <w:tcW w:w="1037" w:type="pct"/>
            <w:vAlign w:val="center"/>
          </w:tcPr>
          <w:p w14:paraId="4EB2A6D4" w14:textId="77777777" w:rsidR="001A6EF2" w:rsidRPr="00B403F8" w:rsidRDefault="00B10733" w:rsidP="001E56B1">
            <w:pPr>
              <w:spacing w:line="276" w:lineRule="auto"/>
              <w:rPr>
                <w:rFonts w:ascii="Century Gothic" w:hAnsi="Century Gothic" w:cs="Arial"/>
                <w:sz w:val="20"/>
              </w:rPr>
            </w:pPr>
            <w:r w:rsidRPr="00B403F8">
              <w:rPr>
                <w:rFonts w:ascii="Century Gothic" w:hAnsi="Century Gothic" w:cs="Arial"/>
                <w:sz w:val="20"/>
              </w:rPr>
              <w:t>Framework</w:t>
            </w:r>
          </w:p>
        </w:tc>
        <w:tc>
          <w:tcPr>
            <w:tcW w:w="3963" w:type="pct"/>
            <w:vAlign w:val="center"/>
          </w:tcPr>
          <w:p w14:paraId="4EB2A6D5" w14:textId="77777777" w:rsidR="001A6EF2" w:rsidRPr="00B403F8" w:rsidRDefault="00B10733" w:rsidP="001E56B1">
            <w:pPr>
              <w:pStyle w:val="Header"/>
              <w:tabs>
                <w:tab w:val="clear" w:pos="4320"/>
                <w:tab w:val="clear" w:pos="9360"/>
              </w:tabs>
              <w:spacing w:line="276" w:lineRule="auto"/>
              <w:rPr>
                <w:rFonts w:ascii="Century Gothic" w:hAnsi="Century Gothic" w:cs="Arial"/>
                <w:i w:val="0"/>
                <w:sz w:val="20"/>
              </w:rPr>
            </w:pPr>
            <w:r w:rsidRPr="00B403F8">
              <w:rPr>
                <w:rFonts w:ascii="Century Gothic" w:hAnsi="Century Gothic" w:cs="Arial"/>
                <w:i w:val="0"/>
                <w:sz w:val="20"/>
              </w:rPr>
              <w:t xml:space="preserve"> Overall roadmap outlining key components of recognition activities</w:t>
            </w:r>
          </w:p>
        </w:tc>
      </w:tr>
      <w:tr w:rsidR="00CC6FCE" w:rsidRPr="00B403F8" w14:paraId="4EB2A6D9" w14:textId="77777777" w:rsidTr="00B403F8">
        <w:tc>
          <w:tcPr>
            <w:tcW w:w="1037" w:type="pct"/>
            <w:vAlign w:val="center"/>
          </w:tcPr>
          <w:p w14:paraId="4EB2A6D7" w14:textId="77777777" w:rsidR="001A6EF2" w:rsidRPr="00B403F8" w:rsidRDefault="00B10733" w:rsidP="001E56B1">
            <w:pPr>
              <w:spacing w:line="276" w:lineRule="auto"/>
              <w:rPr>
                <w:rFonts w:ascii="Century Gothic" w:hAnsi="Century Gothic" w:cs="Arial"/>
                <w:sz w:val="20"/>
              </w:rPr>
            </w:pPr>
            <w:r w:rsidRPr="00B403F8">
              <w:rPr>
                <w:rFonts w:ascii="Century Gothic" w:hAnsi="Century Gothic" w:cs="Arial"/>
                <w:sz w:val="20"/>
              </w:rPr>
              <w:t>Project charter</w:t>
            </w:r>
          </w:p>
        </w:tc>
        <w:tc>
          <w:tcPr>
            <w:tcW w:w="3963" w:type="pct"/>
            <w:vAlign w:val="center"/>
          </w:tcPr>
          <w:p w14:paraId="4EB2A6D8" w14:textId="77777777" w:rsidR="001A6EF2" w:rsidRPr="00B403F8" w:rsidRDefault="001A6EF2" w:rsidP="001E56B1">
            <w:pPr>
              <w:spacing w:line="276" w:lineRule="auto"/>
              <w:rPr>
                <w:rFonts w:ascii="Century Gothic" w:hAnsi="Century Gothic" w:cs="Arial"/>
                <w:sz w:val="20"/>
              </w:rPr>
            </w:pPr>
          </w:p>
        </w:tc>
      </w:tr>
      <w:tr w:rsidR="00CC6FCE" w:rsidRPr="00B403F8" w14:paraId="4EB2A6DC" w14:textId="77777777" w:rsidTr="00B403F8">
        <w:tc>
          <w:tcPr>
            <w:tcW w:w="1037" w:type="pct"/>
            <w:vAlign w:val="center"/>
          </w:tcPr>
          <w:p w14:paraId="4EB2A6DA" w14:textId="77777777" w:rsidR="001A6EF2" w:rsidRPr="00B403F8" w:rsidRDefault="00B10733" w:rsidP="001E56B1">
            <w:pPr>
              <w:spacing w:line="276" w:lineRule="auto"/>
              <w:rPr>
                <w:rFonts w:ascii="Century Gothic" w:hAnsi="Century Gothic" w:cs="Arial"/>
                <w:sz w:val="20"/>
              </w:rPr>
            </w:pPr>
            <w:r w:rsidRPr="00B403F8">
              <w:rPr>
                <w:rFonts w:ascii="Century Gothic" w:hAnsi="Century Gothic" w:cs="Arial"/>
                <w:sz w:val="20"/>
              </w:rPr>
              <w:t>Logic Model</w:t>
            </w:r>
          </w:p>
        </w:tc>
        <w:tc>
          <w:tcPr>
            <w:tcW w:w="3963" w:type="pct"/>
            <w:vAlign w:val="center"/>
          </w:tcPr>
          <w:p w14:paraId="4EB2A6DB" w14:textId="77777777" w:rsidR="001A6EF2" w:rsidRPr="00B403F8" w:rsidRDefault="00B10733" w:rsidP="001E56B1">
            <w:pPr>
              <w:spacing w:line="276" w:lineRule="auto"/>
              <w:rPr>
                <w:rFonts w:ascii="Century Gothic" w:hAnsi="Century Gothic" w:cs="Arial"/>
                <w:sz w:val="20"/>
              </w:rPr>
            </w:pPr>
            <w:r w:rsidRPr="00B403F8">
              <w:rPr>
                <w:rFonts w:ascii="Century Gothic" w:hAnsi="Century Gothic" w:cs="Arial"/>
                <w:sz w:val="20"/>
              </w:rPr>
              <w:t>Outlines key activities, outcomes and measures</w:t>
            </w:r>
          </w:p>
        </w:tc>
      </w:tr>
      <w:tr w:rsidR="00CC6FCE" w:rsidRPr="00B403F8" w14:paraId="4EB2A6DF" w14:textId="77777777" w:rsidTr="00B403F8">
        <w:tc>
          <w:tcPr>
            <w:tcW w:w="1037" w:type="pct"/>
            <w:vAlign w:val="center"/>
          </w:tcPr>
          <w:p w14:paraId="4EB2A6DD" w14:textId="77777777" w:rsidR="001A6EF2" w:rsidRPr="00B403F8" w:rsidRDefault="00B10733" w:rsidP="001E56B1">
            <w:pPr>
              <w:spacing w:line="276" w:lineRule="auto"/>
              <w:rPr>
                <w:rFonts w:ascii="Century Gothic" w:hAnsi="Century Gothic" w:cs="Arial"/>
                <w:sz w:val="20"/>
              </w:rPr>
            </w:pPr>
            <w:r w:rsidRPr="00B403F8">
              <w:rPr>
                <w:rFonts w:ascii="Century Gothic" w:hAnsi="Century Gothic" w:cs="Arial"/>
                <w:sz w:val="20"/>
              </w:rPr>
              <w:t>Project backgrounder</w:t>
            </w:r>
          </w:p>
        </w:tc>
        <w:tc>
          <w:tcPr>
            <w:tcW w:w="3963" w:type="pct"/>
            <w:vAlign w:val="center"/>
          </w:tcPr>
          <w:p w14:paraId="4EB2A6DE" w14:textId="77777777" w:rsidR="001A6EF2" w:rsidRPr="00B403F8" w:rsidRDefault="00B10733" w:rsidP="001E56B1">
            <w:pPr>
              <w:spacing w:line="276" w:lineRule="auto"/>
              <w:rPr>
                <w:rFonts w:ascii="Century Gothic" w:hAnsi="Century Gothic" w:cs="Arial"/>
                <w:sz w:val="20"/>
              </w:rPr>
            </w:pPr>
            <w:r w:rsidRPr="00B403F8">
              <w:rPr>
                <w:rFonts w:ascii="Century Gothic" w:hAnsi="Century Gothic" w:cs="Arial"/>
                <w:sz w:val="20"/>
              </w:rPr>
              <w:t>A supplement to the project charter outlining definitions and outcomes</w:t>
            </w:r>
          </w:p>
        </w:tc>
      </w:tr>
      <w:tr w:rsidR="00CC6FCE" w:rsidRPr="00B403F8" w14:paraId="4EB2A6E2" w14:textId="77777777" w:rsidTr="00B403F8">
        <w:tc>
          <w:tcPr>
            <w:tcW w:w="1037" w:type="pct"/>
            <w:vAlign w:val="center"/>
          </w:tcPr>
          <w:p w14:paraId="4EB2A6E0" w14:textId="77777777" w:rsidR="001A6EF2" w:rsidRPr="00B403F8" w:rsidRDefault="00B10733" w:rsidP="001E56B1">
            <w:pPr>
              <w:spacing w:line="276" w:lineRule="auto"/>
              <w:rPr>
                <w:rFonts w:ascii="Century Gothic" w:hAnsi="Century Gothic" w:cs="Arial"/>
                <w:sz w:val="20"/>
              </w:rPr>
            </w:pPr>
            <w:r w:rsidRPr="00B403F8">
              <w:rPr>
                <w:rFonts w:ascii="Century Gothic" w:hAnsi="Century Gothic" w:cs="Arial"/>
                <w:sz w:val="20"/>
              </w:rPr>
              <w:t>Research summary</w:t>
            </w:r>
          </w:p>
        </w:tc>
        <w:tc>
          <w:tcPr>
            <w:tcW w:w="3963" w:type="pct"/>
            <w:vAlign w:val="center"/>
          </w:tcPr>
          <w:p w14:paraId="4EB2A6E1" w14:textId="77777777" w:rsidR="001A6EF2" w:rsidRPr="00B403F8" w:rsidRDefault="00B10733" w:rsidP="001E56B1">
            <w:pPr>
              <w:spacing w:line="276" w:lineRule="auto"/>
              <w:rPr>
                <w:rFonts w:ascii="Century Gothic" w:hAnsi="Century Gothic" w:cs="Arial"/>
                <w:sz w:val="20"/>
              </w:rPr>
            </w:pPr>
            <w:r w:rsidRPr="00B403F8">
              <w:rPr>
                <w:rFonts w:ascii="Century Gothic" w:hAnsi="Century Gothic" w:cs="Arial"/>
                <w:sz w:val="20"/>
              </w:rPr>
              <w:t>To include general, jurisdictional and corporate research</w:t>
            </w:r>
          </w:p>
        </w:tc>
      </w:tr>
      <w:tr w:rsidR="00CC6FCE" w:rsidRPr="00B403F8" w14:paraId="4EB2A6E5" w14:textId="77777777" w:rsidTr="00B403F8">
        <w:tc>
          <w:tcPr>
            <w:tcW w:w="1037" w:type="pct"/>
            <w:vAlign w:val="center"/>
          </w:tcPr>
          <w:p w14:paraId="4EB2A6E3" w14:textId="77777777" w:rsidR="001A6EF2" w:rsidRPr="00B403F8" w:rsidRDefault="00B10733" w:rsidP="001E56B1">
            <w:pPr>
              <w:spacing w:line="276" w:lineRule="auto"/>
              <w:rPr>
                <w:rFonts w:ascii="Century Gothic" w:hAnsi="Century Gothic" w:cs="Arial"/>
                <w:sz w:val="20"/>
              </w:rPr>
            </w:pPr>
            <w:r w:rsidRPr="00B403F8">
              <w:rPr>
                <w:rFonts w:ascii="Century Gothic" w:hAnsi="Century Gothic" w:cs="Arial"/>
                <w:sz w:val="20"/>
              </w:rPr>
              <w:t>Guidelines</w:t>
            </w:r>
          </w:p>
        </w:tc>
        <w:tc>
          <w:tcPr>
            <w:tcW w:w="3963" w:type="pct"/>
            <w:vAlign w:val="center"/>
          </w:tcPr>
          <w:p w14:paraId="4EB2A6E4" w14:textId="77777777" w:rsidR="001A6EF2" w:rsidRPr="00B403F8" w:rsidRDefault="00B10733" w:rsidP="001E56B1">
            <w:pPr>
              <w:spacing w:line="276" w:lineRule="auto"/>
              <w:rPr>
                <w:rFonts w:ascii="Century Gothic" w:hAnsi="Century Gothic" w:cs="Arial"/>
                <w:sz w:val="20"/>
              </w:rPr>
            </w:pPr>
            <w:r w:rsidRPr="00B403F8">
              <w:rPr>
                <w:rFonts w:ascii="Century Gothic" w:hAnsi="Century Gothic" w:cs="Arial"/>
                <w:sz w:val="20"/>
              </w:rPr>
              <w:t>To include general program guidelines and financial guidelines</w:t>
            </w:r>
          </w:p>
        </w:tc>
      </w:tr>
      <w:tr w:rsidR="00CC6FCE" w:rsidRPr="00B403F8" w14:paraId="4EB2A6E8" w14:textId="77777777" w:rsidTr="00B403F8">
        <w:tc>
          <w:tcPr>
            <w:tcW w:w="1037" w:type="pct"/>
            <w:vAlign w:val="center"/>
          </w:tcPr>
          <w:p w14:paraId="4EB2A6E6" w14:textId="77777777" w:rsidR="001A6EF2" w:rsidRPr="00B403F8" w:rsidRDefault="00B10733" w:rsidP="001E56B1">
            <w:pPr>
              <w:spacing w:line="276" w:lineRule="auto"/>
              <w:rPr>
                <w:rFonts w:ascii="Century Gothic" w:hAnsi="Century Gothic" w:cs="Arial"/>
                <w:sz w:val="20"/>
              </w:rPr>
            </w:pPr>
            <w:r w:rsidRPr="00B403F8">
              <w:rPr>
                <w:rFonts w:ascii="Century Gothic" w:hAnsi="Century Gothic" w:cs="Arial"/>
                <w:sz w:val="20"/>
              </w:rPr>
              <w:t>Tools and resources</w:t>
            </w:r>
          </w:p>
        </w:tc>
        <w:tc>
          <w:tcPr>
            <w:tcW w:w="3963" w:type="pct"/>
            <w:vAlign w:val="center"/>
          </w:tcPr>
          <w:p w14:paraId="4EB2A6E7" w14:textId="77777777" w:rsidR="001A6EF2" w:rsidRPr="00B403F8" w:rsidRDefault="00B10733" w:rsidP="001E56B1">
            <w:pPr>
              <w:spacing w:line="276" w:lineRule="auto"/>
              <w:rPr>
                <w:rFonts w:ascii="Century Gothic" w:hAnsi="Century Gothic" w:cs="Arial"/>
                <w:sz w:val="20"/>
              </w:rPr>
            </w:pPr>
            <w:r w:rsidRPr="00B403F8">
              <w:rPr>
                <w:rFonts w:ascii="Century Gothic" w:hAnsi="Century Gothic" w:cs="Arial"/>
                <w:sz w:val="20"/>
              </w:rPr>
              <w:t>To include templates, guides, sample surveys, quotes, tips, etc… for use by departments</w:t>
            </w:r>
          </w:p>
        </w:tc>
      </w:tr>
      <w:tr w:rsidR="00CC6FCE" w:rsidRPr="00B403F8" w14:paraId="4EB2A6EB" w14:textId="77777777" w:rsidTr="00B403F8">
        <w:tc>
          <w:tcPr>
            <w:tcW w:w="1037" w:type="pct"/>
            <w:vAlign w:val="center"/>
          </w:tcPr>
          <w:p w14:paraId="4EB2A6E9" w14:textId="77777777" w:rsidR="001A6EF2" w:rsidRPr="00B403F8" w:rsidRDefault="00B10733" w:rsidP="001E56B1">
            <w:pPr>
              <w:spacing w:line="276" w:lineRule="auto"/>
              <w:rPr>
                <w:rFonts w:ascii="Century Gothic" w:hAnsi="Century Gothic" w:cs="Arial"/>
                <w:sz w:val="20"/>
              </w:rPr>
            </w:pPr>
            <w:r w:rsidRPr="00B403F8">
              <w:rPr>
                <w:rFonts w:ascii="Century Gothic" w:hAnsi="Century Gothic" w:cs="Arial"/>
                <w:sz w:val="20"/>
              </w:rPr>
              <w:t>Communication/ Implementation plan</w:t>
            </w:r>
          </w:p>
        </w:tc>
        <w:tc>
          <w:tcPr>
            <w:tcW w:w="3963" w:type="pct"/>
            <w:vAlign w:val="center"/>
          </w:tcPr>
          <w:p w14:paraId="4EB2A6EA" w14:textId="77777777" w:rsidR="001A6EF2" w:rsidRPr="00B403F8" w:rsidRDefault="00B10733" w:rsidP="001E56B1">
            <w:pPr>
              <w:spacing w:line="276" w:lineRule="auto"/>
              <w:rPr>
                <w:rFonts w:ascii="Century Gothic" w:hAnsi="Century Gothic" w:cs="Arial"/>
                <w:sz w:val="20"/>
              </w:rPr>
            </w:pPr>
            <w:r w:rsidRPr="00B403F8">
              <w:rPr>
                <w:rFonts w:ascii="Century Gothic" w:hAnsi="Century Gothic" w:cs="Arial"/>
                <w:sz w:val="20"/>
              </w:rPr>
              <w:t>Communication of framework, tools resources to stakeholder groups, communication plan</w:t>
            </w:r>
          </w:p>
        </w:tc>
      </w:tr>
      <w:tr w:rsidR="00CC6FCE" w:rsidRPr="00B403F8" w14:paraId="4EB2A6EE" w14:textId="77777777" w:rsidTr="00B403F8">
        <w:tc>
          <w:tcPr>
            <w:tcW w:w="1037" w:type="pct"/>
            <w:vAlign w:val="center"/>
          </w:tcPr>
          <w:p w14:paraId="4EB2A6EC" w14:textId="77777777" w:rsidR="001A6EF2" w:rsidRPr="00B403F8" w:rsidRDefault="00B10733" w:rsidP="001E56B1">
            <w:pPr>
              <w:spacing w:line="276" w:lineRule="auto"/>
              <w:rPr>
                <w:rFonts w:ascii="Century Gothic" w:hAnsi="Century Gothic" w:cs="Arial"/>
                <w:sz w:val="20"/>
              </w:rPr>
            </w:pPr>
            <w:r w:rsidRPr="00B403F8">
              <w:rPr>
                <w:rFonts w:ascii="Century Gothic" w:hAnsi="Century Gothic" w:cs="Arial"/>
                <w:sz w:val="20"/>
              </w:rPr>
              <w:t>Website</w:t>
            </w:r>
          </w:p>
        </w:tc>
        <w:tc>
          <w:tcPr>
            <w:tcW w:w="3963" w:type="pct"/>
            <w:vAlign w:val="center"/>
          </w:tcPr>
          <w:p w14:paraId="4EB2A6ED" w14:textId="77777777" w:rsidR="001A6EF2" w:rsidRPr="00B403F8" w:rsidRDefault="00B10733" w:rsidP="001E56B1">
            <w:pPr>
              <w:spacing w:line="276" w:lineRule="auto"/>
              <w:rPr>
                <w:rFonts w:ascii="Century Gothic" w:hAnsi="Century Gothic" w:cs="Arial"/>
                <w:sz w:val="20"/>
              </w:rPr>
            </w:pPr>
            <w:r w:rsidRPr="00B403F8">
              <w:rPr>
                <w:rFonts w:ascii="Century Gothic" w:hAnsi="Century Gothic" w:cs="Arial"/>
                <w:sz w:val="20"/>
              </w:rPr>
              <w:t>To contain framework, guidelines, general information, tools and resources for use by departments, along with information on current activities/events.</w:t>
            </w:r>
          </w:p>
        </w:tc>
      </w:tr>
    </w:tbl>
    <w:p w14:paraId="4EB2A6EF" w14:textId="77777777" w:rsidR="001A6EF2" w:rsidRPr="00B403F8" w:rsidRDefault="001A6EF2" w:rsidP="00B403F8">
      <w:pPr>
        <w:spacing w:line="276" w:lineRule="auto"/>
        <w:rPr>
          <w:rFonts w:ascii="Century Gothic" w:hAnsi="Century Gothic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000" w:firstRow="0" w:lastRow="0" w:firstColumn="0" w:lastColumn="0" w:noHBand="0" w:noVBand="0"/>
      </w:tblPr>
      <w:tblGrid>
        <w:gridCol w:w="974"/>
        <w:gridCol w:w="5982"/>
        <w:gridCol w:w="3114"/>
      </w:tblGrid>
      <w:tr w:rsidR="00CC6FCE" w:rsidRPr="00B403F8" w14:paraId="4EB2A6F1" w14:textId="77777777" w:rsidTr="001E56B1">
        <w:trPr>
          <w:tblHeader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4EB2A6F0" w14:textId="26A47570" w:rsidR="001A6EF2" w:rsidRPr="00B403F8" w:rsidRDefault="00B10733" w:rsidP="001E56B1">
            <w:pPr>
              <w:spacing w:line="276" w:lineRule="auto"/>
              <w:jc w:val="center"/>
              <w:rPr>
                <w:rFonts w:ascii="Century Gothic" w:hAnsi="Century Gothic" w:cs="Arial"/>
                <w:b/>
                <w:caps/>
                <w:sz w:val="20"/>
              </w:rPr>
            </w:pPr>
            <w:r w:rsidRPr="00B403F8">
              <w:rPr>
                <w:rFonts w:ascii="Century Gothic" w:hAnsi="Century Gothic" w:cs="Arial"/>
                <w:b/>
                <w:caps/>
                <w:sz w:val="20"/>
              </w:rPr>
              <w:t>Milestone dates</w:t>
            </w:r>
          </w:p>
        </w:tc>
      </w:tr>
      <w:tr w:rsidR="00CC6FCE" w:rsidRPr="00B403F8" w14:paraId="4EB2A6F5" w14:textId="77777777" w:rsidTr="00B403F8">
        <w:tc>
          <w:tcPr>
            <w:tcW w:w="484" w:type="pct"/>
            <w:shd w:val="clear" w:color="auto" w:fill="auto"/>
            <w:vAlign w:val="center"/>
          </w:tcPr>
          <w:p w14:paraId="4EB2A6F2" w14:textId="77777777" w:rsidR="001A6EF2" w:rsidRPr="00B403F8" w:rsidRDefault="00B10733" w:rsidP="001E56B1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B403F8">
              <w:rPr>
                <w:rFonts w:ascii="Century Gothic" w:hAnsi="Century Gothic" w:cs="Arial"/>
                <w:b/>
                <w:sz w:val="20"/>
              </w:rPr>
              <w:t>Item</w:t>
            </w:r>
          </w:p>
        </w:tc>
        <w:tc>
          <w:tcPr>
            <w:tcW w:w="2970" w:type="pct"/>
            <w:shd w:val="clear" w:color="auto" w:fill="auto"/>
            <w:vAlign w:val="center"/>
          </w:tcPr>
          <w:p w14:paraId="4EB2A6F3" w14:textId="77777777" w:rsidR="001A6EF2" w:rsidRPr="00B403F8" w:rsidRDefault="00B10733" w:rsidP="001E56B1">
            <w:pPr>
              <w:spacing w:line="276" w:lineRule="auto"/>
              <w:jc w:val="center"/>
              <w:rPr>
                <w:rFonts w:ascii="Century Gothic" w:hAnsi="Century Gothic" w:cs="Arial"/>
                <w:bCs/>
                <w:sz w:val="20"/>
              </w:rPr>
            </w:pPr>
            <w:r w:rsidRPr="00B403F8">
              <w:rPr>
                <w:rFonts w:ascii="Century Gothic" w:hAnsi="Century Gothic" w:cs="Arial"/>
                <w:b/>
                <w:sz w:val="20"/>
              </w:rPr>
              <w:t>Major Events / Milestones</w:t>
            </w:r>
          </w:p>
        </w:tc>
        <w:tc>
          <w:tcPr>
            <w:tcW w:w="1546" w:type="pct"/>
            <w:shd w:val="clear" w:color="auto" w:fill="auto"/>
            <w:vAlign w:val="center"/>
          </w:tcPr>
          <w:p w14:paraId="4EB2A6F4" w14:textId="3FD470C3" w:rsidR="001A6EF2" w:rsidRPr="00B403F8" w:rsidRDefault="00B10733" w:rsidP="001E56B1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B403F8">
              <w:rPr>
                <w:rFonts w:ascii="Century Gothic" w:hAnsi="Century Gothic" w:cs="Arial"/>
                <w:b/>
                <w:sz w:val="20"/>
              </w:rPr>
              <w:t>Dates</w:t>
            </w:r>
          </w:p>
        </w:tc>
      </w:tr>
      <w:tr w:rsidR="00CC6FCE" w:rsidRPr="00B403F8" w14:paraId="4EB2A6F9" w14:textId="77777777" w:rsidTr="00B403F8">
        <w:trPr>
          <w:cantSplit/>
        </w:trPr>
        <w:tc>
          <w:tcPr>
            <w:tcW w:w="484" w:type="pct"/>
            <w:shd w:val="clear" w:color="auto" w:fill="auto"/>
            <w:vAlign w:val="center"/>
          </w:tcPr>
          <w:p w14:paraId="4EB2A6F6" w14:textId="77777777" w:rsidR="001A6EF2" w:rsidRPr="001E56B1" w:rsidRDefault="00B10733" w:rsidP="001E56B1">
            <w:pPr>
              <w:spacing w:line="276" w:lineRule="auto"/>
              <w:rPr>
                <w:rFonts w:ascii="Century Gothic" w:hAnsi="Century Gothic" w:cs="Arial"/>
                <w:b/>
                <w:bCs/>
                <w:sz w:val="20"/>
              </w:rPr>
            </w:pPr>
            <w:r w:rsidRPr="001E56B1">
              <w:rPr>
                <w:rFonts w:ascii="Century Gothic" w:hAnsi="Century Gothic" w:cs="Arial"/>
                <w:b/>
                <w:bCs/>
                <w:sz w:val="20"/>
              </w:rPr>
              <w:t>1.</w:t>
            </w:r>
          </w:p>
        </w:tc>
        <w:tc>
          <w:tcPr>
            <w:tcW w:w="2970" w:type="pct"/>
            <w:shd w:val="clear" w:color="auto" w:fill="auto"/>
            <w:vAlign w:val="center"/>
          </w:tcPr>
          <w:p w14:paraId="4EB2A6F7" w14:textId="77777777" w:rsidR="001A6EF2" w:rsidRPr="00B403F8" w:rsidRDefault="00B10733" w:rsidP="001E56B1">
            <w:pPr>
              <w:pStyle w:val="Salutation1"/>
              <w:spacing w:before="0" w:line="276" w:lineRule="auto"/>
              <w:rPr>
                <w:rFonts w:ascii="Century Gothic" w:hAnsi="Century Gothic" w:cs="Arial"/>
                <w:sz w:val="20"/>
                <w:szCs w:val="24"/>
              </w:rPr>
            </w:pPr>
            <w:r w:rsidRPr="00B403F8">
              <w:rPr>
                <w:rFonts w:ascii="Century Gothic" w:hAnsi="Century Gothic" w:cs="Arial"/>
                <w:sz w:val="20"/>
                <w:szCs w:val="24"/>
              </w:rPr>
              <w:t>Develop framework</w:t>
            </w:r>
          </w:p>
        </w:tc>
        <w:tc>
          <w:tcPr>
            <w:tcW w:w="1546" w:type="pct"/>
            <w:shd w:val="clear" w:color="auto" w:fill="auto"/>
            <w:vAlign w:val="center"/>
          </w:tcPr>
          <w:p w14:paraId="4EB2A6F8" w14:textId="77777777" w:rsidR="001A6EF2" w:rsidRPr="00B403F8" w:rsidRDefault="001A6EF2" w:rsidP="001E56B1">
            <w:pPr>
              <w:spacing w:line="276" w:lineRule="auto"/>
              <w:rPr>
                <w:rFonts w:ascii="Century Gothic" w:hAnsi="Century Gothic" w:cs="Arial"/>
              </w:rPr>
            </w:pPr>
          </w:p>
        </w:tc>
      </w:tr>
      <w:tr w:rsidR="00CC6FCE" w:rsidRPr="00B403F8" w14:paraId="4EB2A6FD" w14:textId="77777777" w:rsidTr="00B403F8">
        <w:trPr>
          <w:cantSplit/>
        </w:trPr>
        <w:tc>
          <w:tcPr>
            <w:tcW w:w="484" w:type="pct"/>
            <w:shd w:val="clear" w:color="auto" w:fill="auto"/>
            <w:vAlign w:val="center"/>
          </w:tcPr>
          <w:p w14:paraId="4EB2A6FA" w14:textId="77777777" w:rsidR="001A6EF2" w:rsidRPr="001E56B1" w:rsidRDefault="00B10733" w:rsidP="001E56B1">
            <w:pPr>
              <w:spacing w:line="276" w:lineRule="auto"/>
              <w:rPr>
                <w:rFonts w:ascii="Century Gothic" w:hAnsi="Century Gothic" w:cs="Arial"/>
                <w:b/>
                <w:bCs/>
                <w:sz w:val="20"/>
              </w:rPr>
            </w:pPr>
            <w:r w:rsidRPr="001E56B1">
              <w:rPr>
                <w:rFonts w:ascii="Century Gothic" w:hAnsi="Century Gothic" w:cs="Arial"/>
                <w:b/>
                <w:bCs/>
                <w:sz w:val="20"/>
              </w:rPr>
              <w:t>2.</w:t>
            </w:r>
          </w:p>
        </w:tc>
        <w:tc>
          <w:tcPr>
            <w:tcW w:w="2970" w:type="pct"/>
            <w:shd w:val="clear" w:color="auto" w:fill="auto"/>
            <w:vAlign w:val="center"/>
          </w:tcPr>
          <w:p w14:paraId="4EB2A6FB" w14:textId="77777777" w:rsidR="001A6EF2" w:rsidRPr="00B403F8" w:rsidRDefault="00B10733" w:rsidP="001E56B1">
            <w:pPr>
              <w:spacing w:line="276" w:lineRule="auto"/>
              <w:rPr>
                <w:rFonts w:ascii="Century Gothic" w:hAnsi="Century Gothic" w:cs="Arial"/>
                <w:sz w:val="20"/>
              </w:rPr>
            </w:pPr>
            <w:r w:rsidRPr="00B403F8">
              <w:rPr>
                <w:rFonts w:ascii="Century Gothic" w:hAnsi="Century Gothic" w:cs="Arial"/>
                <w:sz w:val="20"/>
              </w:rPr>
              <w:t>Complete a research summary</w:t>
            </w:r>
          </w:p>
        </w:tc>
        <w:tc>
          <w:tcPr>
            <w:tcW w:w="1546" w:type="pct"/>
            <w:shd w:val="clear" w:color="auto" w:fill="auto"/>
            <w:vAlign w:val="center"/>
          </w:tcPr>
          <w:p w14:paraId="4EB2A6FC" w14:textId="77777777" w:rsidR="001A6EF2" w:rsidRPr="00B403F8" w:rsidRDefault="001A6EF2" w:rsidP="001E56B1">
            <w:pPr>
              <w:spacing w:line="276" w:lineRule="auto"/>
              <w:rPr>
                <w:rFonts w:ascii="Century Gothic" w:hAnsi="Century Gothic" w:cs="Arial"/>
              </w:rPr>
            </w:pPr>
          </w:p>
        </w:tc>
      </w:tr>
      <w:tr w:rsidR="00CC6FCE" w:rsidRPr="00B403F8" w14:paraId="4EB2A701" w14:textId="77777777" w:rsidTr="00B403F8">
        <w:trPr>
          <w:cantSplit/>
        </w:trPr>
        <w:tc>
          <w:tcPr>
            <w:tcW w:w="484" w:type="pct"/>
            <w:shd w:val="clear" w:color="auto" w:fill="auto"/>
            <w:vAlign w:val="center"/>
          </w:tcPr>
          <w:p w14:paraId="4EB2A6FE" w14:textId="77777777" w:rsidR="001A6EF2" w:rsidRPr="001E56B1" w:rsidRDefault="00B10733" w:rsidP="001E56B1">
            <w:pPr>
              <w:spacing w:line="276" w:lineRule="auto"/>
              <w:rPr>
                <w:rFonts w:ascii="Century Gothic" w:hAnsi="Century Gothic" w:cs="Arial"/>
                <w:b/>
                <w:bCs/>
                <w:sz w:val="20"/>
              </w:rPr>
            </w:pPr>
            <w:r w:rsidRPr="001E56B1">
              <w:rPr>
                <w:rFonts w:ascii="Century Gothic" w:hAnsi="Century Gothic" w:cs="Arial"/>
                <w:b/>
                <w:bCs/>
                <w:sz w:val="20"/>
              </w:rPr>
              <w:t>3.</w:t>
            </w:r>
          </w:p>
        </w:tc>
        <w:tc>
          <w:tcPr>
            <w:tcW w:w="2970" w:type="pct"/>
            <w:shd w:val="clear" w:color="auto" w:fill="auto"/>
            <w:vAlign w:val="center"/>
          </w:tcPr>
          <w:p w14:paraId="4EB2A6FF" w14:textId="77777777" w:rsidR="001A6EF2" w:rsidRPr="00B403F8" w:rsidRDefault="00B10733" w:rsidP="001E56B1">
            <w:pPr>
              <w:pStyle w:val="Header"/>
              <w:tabs>
                <w:tab w:val="clear" w:pos="4320"/>
                <w:tab w:val="clear" w:pos="9360"/>
              </w:tabs>
              <w:spacing w:line="276" w:lineRule="auto"/>
              <w:rPr>
                <w:rFonts w:ascii="Century Gothic" w:hAnsi="Century Gothic" w:cs="Arial"/>
                <w:i w:val="0"/>
                <w:sz w:val="20"/>
              </w:rPr>
            </w:pPr>
            <w:r w:rsidRPr="00B403F8">
              <w:rPr>
                <w:rFonts w:ascii="Century Gothic" w:hAnsi="Century Gothic" w:cs="Arial"/>
                <w:i w:val="0"/>
                <w:sz w:val="20"/>
              </w:rPr>
              <w:t>Develop guidelines (general and financial)</w:t>
            </w:r>
          </w:p>
        </w:tc>
        <w:tc>
          <w:tcPr>
            <w:tcW w:w="1546" w:type="pct"/>
            <w:shd w:val="clear" w:color="auto" w:fill="auto"/>
            <w:vAlign w:val="center"/>
          </w:tcPr>
          <w:p w14:paraId="4EB2A700" w14:textId="77777777" w:rsidR="001A6EF2" w:rsidRPr="00B403F8" w:rsidRDefault="001A6EF2" w:rsidP="001E56B1">
            <w:pPr>
              <w:spacing w:line="276" w:lineRule="auto"/>
              <w:rPr>
                <w:rFonts w:ascii="Century Gothic" w:hAnsi="Century Gothic" w:cs="Arial"/>
              </w:rPr>
            </w:pPr>
          </w:p>
        </w:tc>
      </w:tr>
      <w:tr w:rsidR="00CC6FCE" w:rsidRPr="00B403F8" w14:paraId="4EB2A705" w14:textId="77777777" w:rsidTr="00B403F8">
        <w:trPr>
          <w:cantSplit/>
        </w:trPr>
        <w:tc>
          <w:tcPr>
            <w:tcW w:w="484" w:type="pct"/>
            <w:shd w:val="clear" w:color="auto" w:fill="auto"/>
            <w:vAlign w:val="center"/>
          </w:tcPr>
          <w:p w14:paraId="4EB2A702" w14:textId="77777777" w:rsidR="001A6EF2" w:rsidRPr="001E56B1" w:rsidRDefault="00B10733" w:rsidP="001E56B1">
            <w:pPr>
              <w:spacing w:line="276" w:lineRule="auto"/>
              <w:rPr>
                <w:rFonts w:ascii="Century Gothic" w:hAnsi="Century Gothic" w:cs="Arial"/>
                <w:b/>
                <w:bCs/>
                <w:sz w:val="20"/>
              </w:rPr>
            </w:pPr>
            <w:r w:rsidRPr="001E56B1">
              <w:rPr>
                <w:rFonts w:ascii="Century Gothic" w:hAnsi="Century Gothic" w:cs="Arial"/>
                <w:b/>
                <w:bCs/>
                <w:sz w:val="20"/>
              </w:rPr>
              <w:t>4.</w:t>
            </w:r>
          </w:p>
        </w:tc>
        <w:tc>
          <w:tcPr>
            <w:tcW w:w="2970" w:type="pct"/>
            <w:shd w:val="clear" w:color="auto" w:fill="auto"/>
            <w:vAlign w:val="center"/>
          </w:tcPr>
          <w:p w14:paraId="4EB2A703" w14:textId="77777777" w:rsidR="001A6EF2" w:rsidRPr="00B403F8" w:rsidRDefault="00B10733" w:rsidP="001E56B1">
            <w:pPr>
              <w:pStyle w:val="Header"/>
              <w:tabs>
                <w:tab w:val="clear" w:pos="4320"/>
                <w:tab w:val="clear" w:pos="9360"/>
              </w:tabs>
              <w:spacing w:line="276" w:lineRule="auto"/>
              <w:rPr>
                <w:rFonts w:ascii="Century Gothic" w:hAnsi="Century Gothic" w:cs="Arial"/>
                <w:i w:val="0"/>
                <w:sz w:val="20"/>
              </w:rPr>
            </w:pPr>
            <w:r w:rsidRPr="00B403F8">
              <w:rPr>
                <w:rFonts w:ascii="Century Gothic" w:hAnsi="Century Gothic" w:cs="Arial"/>
                <w:i w:val="0"/>
                <w:sz w:val="20"/>
              </w:rPr>
              <w:t>Consult with departmental reps (i.e. Health, Tourism), Attraction &amp; Retention Working Group, Healthy Workplace Advisory Group</w:t>
            </w:r>
          </w:p>
        </w:tc>
        <w:tc>
          <w:tcPr>
            <w:tcW w:w="1546" w:type="pct"/>
            <w:shd w:val="clear" w:color="auto" w:fill="auto"/>
            <w:vAlign w:val="center"/>
          </w:tcPr>
          <w:p w14:paraId="4EB2A704" w14:textId="77777777" w:rsidR="001A6EF2" w:rsidRPr="00B403F8" w:rsidRDefault="001A6EF2" w:rsidP="001E56B1">
            <w:pPr>
              <w:spacing w:line="276" w:lineRule="auto"/>
              <w:rPr>
                <w:rFonts w:ascii="Century Gothic" w:hAnsi="Century Gothic" w:cs="Arial"/>
              </w:rPr>
            </w:pPr>
          </w:p>
        </w:tc>
      </w:tr>
      <w:tr w:rsidR="00CC6FCE" w:rsidRPr="00B403F8" w14:paraId="4EB2A709" w14:textId="77777777" w:rsidTr="00B403F8">
        <w:trPr>
          <w:cantSplit/>
        </w:trPr>
        <w:tc>
          <w:tcPr>
            <w:tcW w:w="484" w:type="pct"/>
            <w:shd w:val="clear" w:color="auto" w:fill="auto"/>
            <w:vAlign w:val="center"/>
          </w:tcPr>
          <w:p w14:paraId="4EB2A706" w14:textId="77777777" w:rsidR="001A6EF2" w:rsidRPr="001E56B1" w:rsidRDefault="00B10733" w:rsidP="001E56B1">
            <w:pPr>
              <w:spacing w:line="276" w:lineRule="auto"/>
              <w:rPr>
                <w:rFonts w:ascii="Century Gothic" w:hAnsi="Century Gothic" w:cs="Arial"/>
                <w:b/>
                <w:bCs/>
                <w:sz w:val="20"/>
              </w:rPr>
            </w:pPr>
            <w:r w:rsidRPr="001E56B1">
              <w:rPr>
                <w:rFonts w:ascii="Century Gothic" w:hAnsi="Century Gothic" w:cs="Arial"/>
                <w:b/>
                <w:bCs/>
                <w:sz w:val="20"/>
              </w:rPr>
              <w:t>5.</w:t>
            </w:r>
          </w:p>
        </w:tc>
        <w:tc>
          <w:tcPr>
            <w:tcW w:w="2970" w:type="pct"/>
            <w:shd w:val="clear" w:color="auto" w:fill="auto"/>
            <w:vAlign w:val="center"/>
          </w:tcPr>
          <w:p w14:paraId="4EB2A707" w14:textId="77777777" w:rsidR="001A6EF2" w:rsidRPr="00B403F8" w:rsidRDefault="00B10733" w:rsidP="001E56B1">
            <w:pPr>
              <w:pStyle w:val="Header"/>
              <w:tabs>
                <w:tab w:val="clear" w:pos="4320"/>
                <w:tab w:val="clear" w:pos="9360"/>
              </w:tabs>
              <w:spacing w:line="276" w:lineRule="auto"/>
              <w:rPr>
                <w:rFonts w:ascii="Century Gothic" w:hAnsi="Century Gothic" w:cs="Arial"/>
                <w:i w:val="0"/>
                <w:sz w:val="20"/>
              </w:rPr>
            </w:pPr>
            <w:r w:rsidRPr="00B403F8">
              <w:rPr>
                <w:rFonts w:ascii="Century Gothic" w:hAnsi="Century Gothic" w:cs="Arial"/>
                <w:i w:val="0"/>
                <w:sz w:val="20"/>
              </w:rPr>
              <w:t>Networking/Information event for all departments</w:t>
            </w:r>
          </w:p>
        </w:tc>
        <w:tc>
          <w:tcPr>
            <w:tcW w:w="1546" w:type="pct"/>
            <w:shd w:val="clear" w:color="auto" w:fill="auto"/>
            <w:vAlign w:val="center"/>
          </w:tcPr>
          <w:p w14:paraId="4EB2A708" w14:textId="77777777" w:rsidR="001A6EF2" w:rsidRPr="00B403F8" w:rsidRDefault="001A6EF2" w:rsidP="001E56B1">
            <w:pPr>
              <w:spacing w:line="276" w:lineRule="auto"/>
              <w:rPr>
                <w:rFonts w:ascii="Century Gothic" w:hAnsi="Century Gothic" w:cs="Arial"/>
              </w:rPr>
            </w:pPr>
          </w:p>
        </w:tc>
      </w:tr>
      <w:tr w:rsidR="00CC6FCE" w:rsidRPr="00B403F8" w14:paraId="4EB2A70D" w14:textId="77777777" w:rsidTr="00B403F8">
        <w:trPr>
          <w:cantSplit/>
        </w:trPr>
        <w:tc>
          <w:tcPr>
            <w:tcW w:w="484" w:type="pct"/>
            <w:shd w:val="clear" w:color="auto" w:fill="auto"/>
            <w:vAlign w:val="center"/>
          </w:tcPr>
          <w:p w14:paraId="4EB2A70A" w14:textId="77777777" w:rsidR="001A6EF2" w:rsidRPr="001E56B1" w:rsidRDefault="00B10733" w:rsidP="001E56B1">
            <w:pPr>
              <w:spacing w:line="276" w:lineRule="auto"/>
              <w:rPr>
                <w:rFonts w:ascii="Century Gothic" w:hAnsi="Century Gothic" w:cs="Arial"/>
                <w:b/>
                <w:bCs/>
                <w:sz w:val="20"/>
              </w:rPr>
            </w:pPr>
            <w:r w:rsidRPr="001E56B1">
              <w:rPr>
                <w:rFonts w:ascii="Century Gothic" w:hAnsi="Century Gothic" w:cs="Arial"/>
                <w:b/>
                <w:bCs/>
                <w:sz w:val="20"/>
              </w:rPr>
              <w:t>6.</w:t>
            </w:r>
          </w:p>
        </w:tc>
        <w:tc>
          <w:tcPr>
            <w:tcW w:w="2970" w:type="pct"/>
            <w:shd w:val="clear" w:color="auto" w:fill="auto"/>
            <w:vAlign w:val="center"/>
          </w:tcPr>
          <w:p w14:paraId="4EB2A70B" w14:textId="77777777" w:rsidR="001A6EF2" w:rsidRPr="00B403F8" w:rsidRDefault="00B10733" w:rsidP="001E56B1">
            <w:pPr>
              <w:pStyle w:val="Header"/>
              <w:tabs>
                <w:tab w:val="clear" w:pos="4320"/>
                <w:tab w:val="clear" w:pos="9360"/>
              </w:tabs>
              <w:spacing w:line="276" w:lineRule="auto"/>
              <w:rPr>
                <w:rFonts w:ascii="Century Gothic" w:hAnsi="Century Gothic" w:cs="Arial"/>
                <w:i w:val="0"/>
                <w:sz w:val="20"/>
              </w:rPr>
            </w:pPr>
            <w:r w:rsidRPr="00B403F8">
              <w:rPr>
                <w:rFonts w:ascii="Century Gothic" w:hAnsi="Century Gothic" w:cs="Arial"/>
                <w:i w:val="0"/>
                <w:sz w:val="20"/>
              </w:rPr>
              <w:t>Develop department toolkit, templates, resources</w:t>
            </w:r>
          </w:p>
        </w:tc>
        <w:tc>
          <w:tcPr>
            <w:tcW w:w="1546" w:type="pct"/>
            <w:shd w:val="clear" w:color="auto" w:fill="auto"/>
            <w:vAlign w:val="center"/>
          </w:tcPr>
          <w:p w14:paraId="4EB2A70C" w14:textId="77777777" w:rsidR="001A6EF2" w:rsidRPr="00B403F8" w:rsidRDefault="001A6EF2" w:rsidP="001E56B1">
            <w:pPr>
              <w:spacing w:line="276" w:lineRule="auto"/>
              <w:rPr>
                <w:rFonts w:ascii="Century Gothic" w:hAnsi="Century Gothic" w:cs="Arial"/>
              </w:rPr>
            </w:pPr>
          </w:p>
        </w:tc>
      </w:tr>
      <w:tr w:rsidR="00CC6FCE" w:rsidRPr="00B403F8" w14:paraId="4EB2A711" w14:textId="77777777" w:rsidTr="00B403F8">
        <w:trPr>
          <w:cantSplit/>
        </w:trPr>
        <w:tc>
          <w:tcPr>
            <w:tcW w:w="484" w:type="pct"/>
            <w:shd w:val="clear" w:color="auto" w:fill="auto"/>
            <w:vAlign w:val="center"/>
          </w:tcPr>
          <w:p w14:paraId="4EB2A70E" w14:textId="77777777" w:rsidR="001A6EF2" w:rsidRPr="001E56B1" w:rsidRDefault="00B10733" w:rsidP="001E56B1">
            <w:pPr>
              <w:spacing w:line="276" w:lineRule="auto"/>
              <w:rPr>
                <w:rFonts w:ascii="Century Gothic" w:hAnsi="Century Gothic" w:cs="Arial"/>
                <w:b/>
                <w:bCs/>
                <w:sz w:val="20"/>
              </w:rPr>
            </w:pPr>
            <w:r w:rsidRPr="001E56B1">
              <w:rPr>
                <w:rFonts w:ascii="Century Gothic" w:hAnsi="Century Gothic" w:cs="Arial"/>
                <w:b/>
                <w:bCs/>
                <w:sz w:val="20"/>
              </w:rPr>
              <w:lastRenderedPageBreak/>
              <w:t>7.</w:t>
            </w:r>
          </w:p>
        </w:tc>
        <w:tc>
          <w:tcPr>
            <w:tcW w:w="2970" w:type="pct"/>
            <w:shd w:val="clear" w:color="auto" w:fill="auto"/>
            <w:vAlign w:val="center"/>
          </w:tcPr>
          <w:p w14:paraId="4EB2A70F" w14:textId="77777777" w:rsidR="001A6EF2" w:rsidRPr="00B403F8" w:rsidRDefault="00B10733" w:rsidP="001E56B1">
            <w:pPr>
              <w:pStyle w:val="Header"/>
              <w:tabs>
                <w:tab w:val="clear" w:pos="4320"/>
                <w:tab w:val="clear" w:pos="9360"/>
              </w:tabs>
              <w:spacing w:line="276" w:lineRule="auto"/>
              <w:rPr>
                <w:rFonts w:ascii="Century Gothic" w:hAnsi="Century Gothic" w:cs="Arial"/>
                <w:i w:val="0"/>
                <w:sz w:val="20"/>
              </w:rPr>
            </w:pPr>
            <w:r w:rsidRPr="00B403F8">
              <w:rPr>
                <w:rFonts w:ascii="Century Gothic" w:hAnsi="Century Gothic" w:cs="Arial"/>
                <w:i w:val="0"/>
                <w:sz w:val="20"/>
              </w:rPr>
              <w:t xml:space="preserve">Implementation and communication to stakeholder groups </w:t>
            </w:r>
          </w:p>
        </w:tc>
        <w:tc>
          <w:tcPr>
            <w:tcW w:w="1546" w:type="pct"/>
            <w:shd w:val="clear" w:color="auto" w:fill="auto"/>
            <w:vAlign w:val="center"/>
          </w:tcPr>
          <w:p w14:paraId="4EB2A710" w14:textId="77777777" w:rsidR="001A6EF2" w:rsidRPr="00B403F8" w:rsidRDefault="001A6EF2" w:rsidP="001E56B1">
            <w:pPr>
              <w:spacing w:line="276" w:lineRule="auto"/>
              <w:rPr>
                <w:rFonts w:ascii="Century Gothic" w:hAnsi="Century Gothic" w:cs="Arial"/>
              </w:rPr>
            </w:pPr>
          </w:p>
        </w:tc>
      </w:tr>
      <w:tr w:rsidR="00CC6FCE" w:rsidRPr="00B403F8" w14:paraId="4EB2A715" w14:textId="77777777" w:rsidTr="00B403F8">
        <w:trPr>
          <w:cantSplit/>
        </w:trPr>
        <w:tc>
          <w:tcPr>
            <w:tcW w:w="484" w:type="pct"/>
            <w:shd w:val="clear" w:color="auto" w:fill="auto"/>
            <w:vAlign w:val="center"/>
          </w:tcPr>
          <w:p w14:paraId="4EB2A712" w14:textId="77777777" w:rsidR="001A6EF2" w:rsidRPr="001E56B1" w:rsidRDefault="00B10733" w:rsidP="001E56B1">
            <w:pPr>
              <w:spacing w:line="276" w:lineRule="auto"/>
              <w:rPr>
                <w:rFonts w:ascii="Century Gothic" w:hAnsi="Century Gothic" w:cs="Arial"/>
                <w:b/>
                <w:bCs/>
                <w:sz w:val="20"/>
              </w:rPr>
            </w:pPr>
            <w:r w:rsidRPr="001E56B1">
              <w:rPr>
                <w:rFonts w:ascii="Century Gothic" w:hAnsi="Century Gothic" w:cs="Arial"/>
                <w:b/>
                <w:bCs/>
                <w:sz w:val="20"/>
              </w:rPr>
              <w:t>8.</w:t>
            </w:r>
          </w:p>
        </w:tc>
        <w:tc>
          <w:tcPr>
            <w:tcW w:w="2970" w:type="pct"/>
            <w:shd w:val="clear" w:color="auto" w:fill="auto"/>
            <w:vAlign w:val="center"/>
          </w:tcPr>
          <w:p w14:paraId="4EB2A713" w14:textId="77777777" w:rsidR="001A6EF2" w:rsidRPr="00B403F8" w:rsidRDefault="00B10733" w:rsidP="001E56B1">
            <w:pPr>
              <w:pStyle w:val="Header"/>
              <w:tabs>
                <w:tab w:val="clear" w:pos="4320"/>
                <w:tab w:val="clear" w:pos="9360"/>
              </w:tabs>
              <w:spacing w:line="276" w:lineRule="auto"/>
              <w:rPr>
                <w:rFonts w:ascii="Century Gothic" w:hAnsi="Century Gothic" w:cs="Arial"/>
                <w:i w:val="0"/>
                <w:sz w:val="20"/>
              </w:rPr>
            </w:pPr>
            <w:r w:rsidRPr="00B403F8">
              <w:rPr>
                <w:rFonts w:ascii="Century Gothic" w:hAnsi="Century Gothic" w:cs="Arial"/>
                <w:i w:val="0"/>
                <w:sz w:val="20"/>
              </w:rPr>
              <w:t>Website launch</w:t>
            </w:r>
          </w:p>
        </w:tc>
        <w:tc>
          <w:tcPr>
            <w:tcW w:w="1546" w:type="pct"/>
            <w:shd w:val="clear" w:color="auto" w:fill="auto"/>
            <w:vAlign w:val="center"/>
          </w:tcPr>
          <w:p w14:paraId="4EB2A714" w14:textId="77777777" w:rsidR="001A6EF2" w:rsidRPr="00B403F8" w:rsidRDefault="001A6EF2" w:rsidP="001E56B1">
            <w:pPr>
              <w:spacing w:line="276" w:lineRule="auto"/>
              <w:rPr>
                <w:rFonts w:ascii="Century Gothic" w:hAnsi="Century Gothic" w:cs="Arial"/>
              </w:rPr>
            </w:pPr>
          </w:p>
        </w:tc>
      </w:tr>
      <w:tr w:rsidR="00CC6FCE" w:rsidRPr="00B403F8" w14:paraId="4EB2A719" w14:textId="77777777" w:rsidTr="00B403F8">
        <w:trPr>
          <w:cantSplit/>
        </w:trPr>
        <w:tc>
          <w:tcPr>
            <w:tcW w:w="484" w:type="pct"/>
            <w:shd w:val="clear" w:color="auto" w:fill="auto"/>
            <w:vAlign w:val="center"/>
          </w:tcPr>
          <w:p w14:paraId="4EB2A716" w14:textId="77777777" w:rsidR="001A6EF2" w:rsidRPr="001E56B1" w:rsidRDefault="00B10733" w:rsidP="001E56B1">
            <w:pPr>
              <w:spacing w:line="276" w:lineRule="auto"/>
              <w:rPr>
                <w:rFonts w:ascii="Century Gothic" w:hAnsi="Century Gothic" w:cs="Arial"/>
                <w:b/>
                <w:bCs/>
                <w:sz w:val="20"/>
              </w:rPr>
            </w:pPr>
            <w:r w:rsidRPr="001E56B1">
              <w:rPr>
                <w:rFonts w:ascii="Century Gothic" w:hAnsi="Century Gothic" w:cs="Arial"/>
                <w:b/>
                <w:bCs/>
                <w:sz w:val="20"/>
              </w:rPr>
              <w:t>9.</w:t>
            </w:r>
          </w:p>
        </w:tc>
        <w:tc>
          <w:tcPr>
            <w:tcW w:w="2970" w:type="pct"/>
            <w:shd w:val="clear" w:color="auto" w:fill="auto"/>
            <w:vAlign w:val="center"/>
          </w:tcPr>
          <w:p w14:paraId="4EB2A717" w14:textId="77777777" w:rsidR="001A6EF2" w:rsidRPr="00B403F8" w:rsidRDefault="00B10733" w:rsidP="001E56B1">
            <w:pPr>
              <w:pStyle w:val="Header"/>
              <w:tabs>
                <w:tab w:val="clear" w:pos="4320"/>
                <w:tab w:val="clear" w:pos="9360"/>
              </w:tabs>
              <w:spacing w:line="276" w:lineRule="auto"/>
              <w:rPr>
                <w:rFonts w:ascii="Century Gothic" w:hAnsi="Century Gothic" w:cs="Arial"/>
                <w:i w:val="0"/>
                <w:sz w:val="20"/>
              </w:rPr>
            </w:pPr>
            <w:r w:rsidRPr="00B403F8">
              <w:rPr>
                <w:rFonts w:ascii="Century Gothic" w:hAnsi="Century Gothic" w:cs="Arial"/>
                <w:i w:val="0"/>
                <w:sz w:val="20"/>
              </w:rPr>
              <w:t>Long Service Awards</w:t>
            </w:r>
          </w:p>
        </w:tc>
        <w:tc>
          <w:tcPr>
            <w:tcW w:w="1546" w:type="pct"/>
            <w:shd w:val="clear" w:color="auto" w:fill="auto"/>
            <w:vAlign w:val="center"/>
          </w:tcPr>
          <w:p w14:paraId="4EB2A718" w14:textId="77777777" w:rsidR="001A6EF2" w:rsidRPr="00B403F8" w:rsidRDefault="001A6EF2" w:rsidP="001E56B1">
            <w:pPr>
              <w:spacing w:line="276" w:lineRule="auto"/>
              <w:rPr>
                <w:rFonts w:ascii="Century Gothic" w:hAnsi="Century Gothic" w:cs="Arial"/>
              </w:rPr>
            </w:pPr>
          </w:p>
        </w:tc>
      </w:tr>
      <w:tr w:rsidR="00CC6FCE" w:rsidRPr="00B403F8" w14:paraId="4EB2A71D" w14:textId="77777777" w:rsidTr="00B403F8">
        <w:trPr>
          <w:cantSplit/>
        </w:trPr>
        <w:tc>
          <w:tcPr>
            <w:tcW w:w="484" w:type="pct"/>
            <w:shd w:val="clear" w:color="auto" w:fill="auto"/>
            <w:vAlign w:val="center"/>
          </w:tcPr>
          <w:p w14:paraId="4EB2A71A" w14:textId="77777777" w:rsidR="001A6EF2" w:rsidRPr="001E56B1" w:rsidRDefault="00B10733" w:rsidP="001E56B1">
            <w:pPr>
              <w:spacing w:line="276" w:lineRule="auto"/>
              <w:rPr>
                <w:rFonts w:ascii="Century Gothic" w:hAnsi="Century Gothic" w:cs="Arial"/>
                <w:b/>
                <w:bCs/>
                <w:sz w:val="20"/>
              </w:rPr>
            </w:pPr>
            <w:r w:rsidRPr="001E56B1">
              <w:rPr>
                <w:rFonts w:ascii="Century Gothic" w:hAnsi="Century Gothic" w:cs="Arial"/>
                <w:b/>
                <w:bCs/>
                <w:sz w:val="20"/>
              </w:rPr>
              <w:t>10.</w:t>
            </w:r>
          </w:p>
        </w:tc>
        <w:tc>
          <w:tcPr>
            <w:tcW w:w="2970" w:type="pct"/>
            <w:shd w:val="clear" w:color="auto" w:fill="auto"/>
            <w:vAlign w:val="center"/>
          </w:tcPr>
          <w:p w14:paraId="4EB2A71B" w14:textId="77777777" w:rsidR="001A6EF2" w:rsidRPr="00B403F8" w:rsidRDefault="00B10733" w:rsidP="001E56B1">
            <w:pPr>
              <w:pStyle w:val="Header"/>
              <w:tabs>
                <w:tab w:val="clear" w:pos="4320"/>
                <w:tab w:val="clear" w:pos="9360"/>
              </w:tabs>
              <w:spacing w:line="276" w:lineRule="auto"/>
              <w:rPr>
                <w:rFonts w:ascii="Century Gothic" w:hAnsi="Century Gothic" w:cs="Arial"/>
                <w:i w:val="0"/>
                <w:sz w:val="20"/>
              </w:rPr>
            </w:pPr>
            <w:r w:rsidRPr="00B403F8">
              <w:rPr>
                <w:rFonts w:ascii="Century Gothic" w:hAnsi="Century Gothic" w:cs="Arial"/>
                <w:i w:val="0"/>
                <w:sz w:val="20"/>
              </w:rPr>
              <w:t>Premiers Award of Excellence</w:t>
            </w:r>
          </w:p>
        </w:tc>
        <w:tc>
          <w:tcPr>
            <w:tcW w:w="1546" w:type="pct"/>
            <w:shd w:val="clear" w:color="auto" w:fill="auto"/>
            <w:vAlign w:val="center"/>
          </w:tcPr>
          <w:p w14:paraId="4EB2A71C" w14:textId="77777777" w:rsidR="001A6EF2" w:rsidRPr="00B403F8" w:rsidRDefault="001A6EF2" w:rsidP="001E56B1">
            <w:pPr>
              <w:spacing w:line="276" w:lineRule="auto"/>
              <w:rPr>
                <w:rFonts w:ascii="Century Gothic" w:hAnsi="Century Gothic" w:cs="Arial"/>
              </w:rPr>
            </w:pPr>
          </w:p>
        </w:tc>
      </w:tr>
      <w:tr w:rsidR="00CC6FCE" w:rsidRPr="00B403F8" w14:paraId="4EB2A721" w14:textId="77777777" w:rsidTr="00B403F8">
        <w:trPr>
          <w:cantSplit/>
        </w:trPr>
        <w:tc>
          <w:tcPr>
            <w:tcW w:w="484" w:type="pct"/>
            <w:shd w:val="clear" w:color="auto" w:fill="auto"/>
            <w:vAlign w:val="center"/>
          </w:tcPr>
          <w:p w14:paraId="4EB2A71E" w14:textId="77777777" w:rsidR="001A6EF2" w:rsidRPr="001E56B1" w:rsidRDefault="00B10733" w:rsidP="001E56B1">
            <w:pPr>
              <w:spacing w:line="276" w:lineRule="auto"/>
              <w:rPr>
                <w:rFonts w:ascii="Century Gothic" w:hAnsi="Century Gothic" w:cs="Arial"/>
                <w:b/>
                <w:bCs/>
                <w:sz w:val="20"/>
              </w:rPr>
            </w:pPr>
            <w:r w:rsidRPr="001E56B1">
              <w:rPr>
                <w:rFonts w:ascii="Century Gothic" w:hAnsi="Century Gothic" w:cs="Arial"/>
                <w:b/>
                <w:bCs/>
                <w:sz w:val="20"/>
              </w:rPr>
              <w:t>11.</w:t>
            </w:r>
          </w:p>
        </w:tc>
        <w:tc>
          <w:tcPr>
            <w:tcW w:w="2970" w:type="pct"/>
            <w:shd w:val="clear" w:color="auto" w:fill="auto"/>
            <w:vAlign w:val="center"/>
          </w:tcPr>
          <w:p w14:paraId="4EB2A71F" w14:textId="77777777" w:rsidR="001A6EF2" w:rsidRPr="00B403F8" w:rsidRDefault="00B10733" w:rsidP="001E56B1">
            <w:pPr>
              <w:pStyle w:val="Header"/>
              <w:tabs>
                <w:tab w:val="clear" w:pos="4320"/>
                <w:tab w:val="clear" w:pos="9360"/>
              </w:tabs>
              <w:spacing w:line="276" w:lineRule="auto"/>
              <w:rPr>
                <w:rFonts w:ascii="Century Gothic" w:hAnsi="Century Gothic" w:cs="Arial"/>
                <w:i w:val="0"/>
                <w:sz w:val="20"/>
              </w:rPr>
            </w:pPr>
            <w:r w:rsidRPr="00B403F8">
              <w:rPr>
                <w:rFonts w:ascii="Century Gothic" w:hAnsi="Century Gothic" w:cs="Arial"/>
                <w:i w:val="0"/>
                <w:sz w:val="20"/>
              </w:rPr>
              <w:t>Framework evaluation, consultations, lessons learned</w:t>
            </w:r>
          </w:p>
        </w:tc>
        <w:tc>
          <w:tcPr>
            <w:tcW w:w="1546" w:type="pct"/>
            <w:shd w:val="clear" w:color="auto" w:fill="auto"/>
            <w:vAlign w:val="center"/>
          </w:tcPr>
          <w:p w14:paraId="4EB2A720" w14:textId="77777777" w:rsidR="001A6EF2" w:rsidRPr="00B403F8" w:rsidRDefault="001A6EF2" w:rsidP="001E56B1">
            <w:pPr>
              <w:spacing w:line="276" w:lineRule="auto"/>
              <w:rPr>
                <w:rFonts w:ascii="Century Gothic" w:hAnsi="Century Gothic" w:cs="Arial"/>
              </w:rPr>
            </w:pPr>
          </w:p>
        </w:tc>
      </w:tr>
      <w:tr w:rsidR="00CC6FCE" w:rsidRPr="00B403F8" w14:paraId="4EB2A725" w14:textId="77777777" w:rsidTr="00B403F8">
        <w:trPr>
          <w:cantSplit/>
        </w:trPr>
        <w:tc>
          <w:tcPr>
            <w:tcW w:w="484" w:type="pct"/>
            <w:shd w:val="clear" w:color="auto" w:fill="auto"/>
            <w:vAlign w:val="center"/>
          </w:tcPr>
          <w:p w14:paraId="4EB2A722" w14:textId="77777777" w:rsidR="001A6EF2" w:rsidRPr="001E56B1" w:rsidRDefault="00B10733" w:rsidP="001E56B1">
            <w:pPr>
              <w:spacing w:line="276" w:lineRule="auto"/>
              <w:rPr>
                <w:rFonts w:ascii="Century Gothic" w:hAnsi="Century Gothic" w:cs="Arial"/>
                <w:b/>
                <w:bCs/>
                <w:sz w:val="20"/>
              </w:rPr>
            </w:pPr>
            <w:r w:rsidRPr="001E56B1">
              <w:rPr>
                <w:rFonts w:ascii="Century Gothic" w:hAnsi="Century Gothic" w:cs="Arial"/>
                <w:b/>
                <w:bCs/>
                <w:sz w:val="20"/>
              </w:rPr>
              <w:t>12.</w:t>
            </w:r>
          </w:p>
        </w:tc>
        <w:tc>
          <w:tcPr>
            <w:tcW w:w="2970" w:type="pct"/>
            <w:shd w:val="clear" w:color="auto" w:fill="auto"/>
            <w:vAlign w:val="center"/>
          </w:tcPr>
          <w:p w14:paraId="4EB2A723" w14:textId="77777777" w:rsidR="001A6EF2" w:rsidRPr="00B403F8" w:rsidRDefault="00B10733" w:rsidP="001E56B1">
            <w:pPr>
              <w:pStyle w:val="Header"/>
              <w:tabs>
                <w:tab w:val="clear" w:pos="4320"/>
                <w:tab w:val="clear" w:pos="9360"/>
              </w:tabs>
              <w:spacing w:line="276" w:lineRule="auto"/>
              <w:rPr>
                <w:rFonts w:ascii="Century Gothic" w:hAnsi="Century Gothic" w:cs="Arial"/>
                <w:i w:val="0"/>
                <w:sz w:val="20"/>
              </w:rPr>
            </w:pPr>
            <w:r w:rsidRPr="00B403F8">
              <w:rPr>
                <w:rFonts w:ascii="Century Gothic" w:hAnsi="Century Gothic" w:cs="Arial"/>
                <w:i w:val="0"/>
                <w:sz w:val="20"/>
              </w:rPr>
              <w:t>Premiers Award of Excellence</w:t>
            </w:r>
          </w:p>
        </w:tc>
        <w:tc>
          <w:tcPr>
            <w:tcW w:w="1546" w:type="pct"/>
            <w:shd w:val="clear" w:color="auto" w:fill="auto"/>
            <w:vAlign w:val="center"/>
          </w:tcPr>
          <w:p w14:paraId="4EB2A724" w14:textId="77777777" w:rsidR="001A6EF2" w:rsidRPr="00B403F8" w:rsidRDefault="001A6EF2" w:rsidP="001E56B1">
            <w:pPr>
              <w:spacing w:line="276" w:lineRule="auto"/>
              <w:rPr>
                <w:rFonts w:ascii="Century Gothic" w:hAnsi="Century Gothic" w:cs="Arial"/>
              </w:rPr>
            </w:pPr>
          </w:p>
        </w:tc>
      </w:tr>
    </w:tbl>
    <w:p w14:paraId="4EB2A726" w14:textId="77777777" w:rsidR="001A6EF2" w:rsidRPr="00B403F8" w:rsidRDefault="001A6EF2" w:rsidP="00B403F8">
      <w:pPr>
        <w:spacing w:line="276" w:lineRule="auto"/>
        <w:rPr>
          <w:rFonts w:ascii="Century Gothic" w:hAnsi="Century Gothic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000" w:firstRow="0" w:lastRow="0" w:firstColumn="0" w:lastColumn="0" w:noHBand="0" w:noVBand="0"/>
      </w:tblPr>
      <w:tblGrid>
        <w:gridCol w:w="1063"/>
        <w:gridCol w:w="9007"/>
      </w:tblGrid>
      <w:tr w:rsidR="00CC6FCE" w:rsidRPr="00B403F8" w14:paraId="4EB2A728" w14:textId="77777777" w:rsidTr="001E56B1">
        <w:tc>
          <w:tcPr>
            <w:tcW w:w="5000" w:type="pct"/>
            <w:gridSpan w:val="2"/>
            <w:shd w:val="clear" w:color="auto" w:fill="auto"/>
            <w:vAlign w:val="center"/>
          </w:tcPr>
          <w:p w14:paraId="4EB2A727" w14:textId="47483080" w:rsidR="001A6EF2" w:rsidRPr="00B403F8" w:rsidRDefault="00B10733" w:rsidP="001E56B1">
            <w:pPr>
              <w:spacing w:line="276" w:lineRule="auto"/>
              <w:jc w:val="center"/>
              <w:rPr>
                <w:rFonts w:ascii="Century Gothic" w:hAnsi="Century Gothic" w:cs="Arial"/>
                <w:b/>
                <w:caps/>
                <w:sz w:val="20"/>
              </w:rPr>
            </w:pPr>
            <w:r w:rsidRPr="00B403F8">
              <w:rPr>
                <w:rFonts w:ascii="Century Gothic" w:hAnsi="Century Gothic" w:cs="Arial"/>
                <w:b/>
                <w:caps/>
                <w:sz w:val="20"/>
              </w:rPr>
              <w:t>key ISSUEs</w:t>
            </w:r>
          </w:p>
        </w:tc>
      </w:tr>
      <w:tr w:rsidR="00CC6FCE" w:rsidRPr="00B403F8" w14:paraId="4EB2A72B" w14:textId="77777777" w:rsidTr="00B403F8">
        <w:tc>
          <w:tcPr>
            <w:tcW w:w="526" w:type="pct"/>
            <w:shd w:val="clear" w:color="auto" w:fill="auto"/>
            <w:vAlign w:val="center"/>
          </w:tcPr>
          <w:p w14:paraId="4EB2A729" w14:textId="77777777" w:rsidR="001A6EF2" w:rsidRPr="00B403F8" w:rsidRDefault="00B10733" w:rsidP="001E56B1">
            <w:pPr>
              <w:pStyle w:val="TOC1"/>
              <w:spacing w:before="0" w:after="0"/>
            </w:pPr>
            <w:r w:rsidRPr="00B403F8">
              <w:t>Severity</w:t>
            </w:r>
          </w:p>
        </w:tc>
        <w:tc>
          <w:tcPr>
            <w:tcW w:w="4474" w:type="pct"/>
            <w:shd w:val="clear" w:color="auto" w:fill="auto"/>
            <w:vAlign w:val="center"/>
          </w:tcPr>
          <w:p w14:paraId="4EB2A72A" w14:textId="77777777" w:rsidR="001A6EF2" w:rsidRPr="00B403F8" w:rsidRDefault="00B10733" w:rsidP="001E56B1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B403F8">
              <w:rPr>
                <w:rFonts w:ascii="Century Gothic" w:hAnsi="Century Gothic" w:cs="Arial"/>
                <w:b/>
                <w:sz w:val="20"/>
              </w:rPr>
              <w:t>Description</w:t>
            </w:r>
          </w:p>
        </w:tc>
      </w:tr>
      <w:tr w:rsidR="00CC6FCE" w:rsidRPr="00B403F8" w14:paraId="4EB2A72E" w14:textId="77777777" w:rsidTr="00B403F8">
        <w:tc>
          <w:tcPr>
            <w:tcW w:w="526" w:type="pct"/>
            <w:shd w:val="clear" w:color="auto" w:fill="auto"/>
            <w:vAlign w:val="center"/>
          </w:tcPr>
          <w:p w14:paraId="4EB2A72C" w14:textId="77777777" w:rsidR="001A6EF2" w:rsidRPr="00B403F8" w:rsidRDefault="001A6EF2" w:rsidP="001E56B1">
            <w:pPr>
              <w:pStyle w:val="Salutation1"/>
              <w:spacing w:before="0" w:line="276" w:lineRule="auto"/>
              <w:rPr>
                <w:rFonts w:ascii="Century Gothic" w:hAnsi="Century Gothic" w:cs="Arial"/>
                <w:szCs w:val="24"/>
              </w:rPr>
            </w:pPr>
          </w:p>
        </w:tc>
        <w:tc>
          <w:tcPr>
            <w:tcW w:w="4474" w:type="pct"/>
            <w:shd w:val="clear" w:color="auto" w:fill="auto"/>
            <w:vAlign w:val="center"/>
          </w:tcPr>
          <w:p w14:paraId="4EB2A72D" w14:textId="77777777" w:rsidR="001A6EF2" w:rsidRPr="00B403F8" w:rsidRDefault="00B10733" w:rsidP="001E56B1">
            <w:pPr>
              <w:spacing w:line="276" w:lineRule="auto"/>
              <w:rPr>
                <w:rFonts w:ascii="Century Gothic" w:hAnsi="Century Gothic" w:cs="Arial"/>
                <w:sz w:val="20"/>
              </w:rPr>
            </w:pPr>
            <w:r w:rsidRPr="00B403F8">
              <w:rPr>
                <w:rFonts w:ascii="Century Gothic" w:hAnsi="Century Gothic" w:cs="Arial"/>
                <w:sz w:val="20"/>
              </w:rPr>
              <w:t>Different levels of implementation and buy-in; some departments have programs and others have not.</w:t>
            </w:r>
          </w:p>
        </w:tc>
      </w:tr>
      <w:tr w:rsidR="00CC6FCE" w:rsidRPr="00B403F8" w14:paraId="4EB2A731" w14:textId="77777777" w:rsidTr="00B403F8">
        <w:tc>
          <w:tcPr>
            <w:tcW w:w="526" w:type="pct"/>
            <w:shd w:val="clear" w:color="auto" w:fill="auto"/>
            <w:vAlign w:val="center"/>
          </w:tcPr>
          <w:p w14:paraId="4EB2A72F" w14:textId="77777777" w:rsidR="001A6EF2" w:rsidRPr="00B403F8" w:rsidRDefault="001A6EF2" w:rsidP="001E56B1">
            <w:pPr>
              <w:spacing w:line="276" w:lineRule="auto"/>
              <w:rPr>
                <w:rFonts w:ascii="Century Gothic" w:hAnsi="Century Gothic" w:cs="Arial"/>
              </w:rPr>
            </w:pPr>
          </w:p>
        </w:tc>
        <w:tc>
          <w:tcPr>
            <w:tcW w:w="4474" w:type="pct"/>
            <w:shd w:val="clear" w:color="auto" w:fill="auto"/>
            <w:vAlign w:val="center"/>
          </w:tcPr>
          <w:p w14:paraId="4EB2A730" w14:textId="77777777" w:rsidR="001A6EF2" w:rsidRPr="00B403F8" w:rsidRDefault="00B10733" w:rsidP="001E56B1">
            <w:pPr>
              <w:spacing w:line="276" w:lineRule="auto"/>
              <w:rPr>
                <w:rFonts w:ascii="Century Gothic" w:hAnsi="Century Gothic" w:cs="Arial"/>
                <w:sz w:val="20"/>
              </w:rPr>
            </w:pPr>
            <w:r w:rsidRPr="00B403F8">
              <w:rPr>
                <w:rFonts w:ascii="Century Gothic" w:hAnsi="Century Gothic" w:cs="Arial"/>
                <w:sz w:val="20"/>
              </w:rPr>
              <w:t>Departmental recognition activities are not mandatory</w:t>
            </w:r>
          </w:p>
        </w:tc>
      </w:tr>
      <w:tr w:rsidR="00CC6FCE" w:rsidRPr="00B403F8" w14:paraId="4EB2A734" w14:textId="77777777" w:rsidTr="00B403F8">
        <w:tc>
          <w:tcPr>
            <w:tcW w:w="526" w:type="pct"/>
            <w:shd w:val="clear" w:color="auto" w:fill="auto"/>
            <w:vAlign w:val="center"/>
          </w:tcPr>
          <w:p w14:paraId="4EB2A732" w14:textId="77777777" w:rsidR="001A6EF2" w:rsidRPr="00B403F8" w:rsidRDefault="001A6EF2" w:rsidP="001E56B1">
            <w:pPr>
              <w:spacing w:line="276" w:lineRule="auto"/>
              <w:rPr>
                <w:rFonts w:ascii="Century Gothic" w:hAnsi="Century Gothic" w:cs="Arial"/>
              </w:rPr>
            </w:pPr>
          </w:p>
        </w:tc>
        <w:tc>
          <w:tcPr>
            <w:tcW w:w="4474" w:type="pct"/>
            <w:shd w:val="clear" w:color="auto" w:fill="auto"/>
            <w:vAlign w:val="center"/>
          </w:tcPr>
          <w:p w14:paraId="4EB2A733" w14:textId="77777777" w:rsidR="001A6EF2" w:rsidRPr="00B403F8" w:rsidRDefault="00B10733" w:rsidP="001E56B1">
            <w:pPr>
              <w:spacing w:line="276" w:lineRule="auto"/>
              <w:rPr>
                <w:rFonts w:ascii="Century Gothic" w:hAnsi="Century Gothic" w:cs="Arial"/>
                <w:sz w:val="20"/>
              </w:rPr>
            </w:pPr>
            <w:r w:rsidRPr="00B403F8">
              <w:rPr>
                <w:rFonts w:ascii="Century Gothic" w:hAnsi="Century Gothic" w:cs="Arial"/>
                <w:sz w:val="20"/>
              </w:rPr>
              <w:t>Buy-in from HR community and managers to take ownership of departmental activities</w:t>
            </w:r>
          </w:p>
        </w:tc>
      </w:tr>
      <w:tr w:rsidR="00CC6FCE" w:rsidRPr="00B403F8" w14:paraId="4EB2A737" w14:textId="77777777" w:rsidTr="00B403F8">
        <w:tc>
          <w:tcPr>
            <w:tcW w:w="526" w:type="pct"/>
            <w:shd w:val="clear" w:color="auto" w:fill="auto"/>
            <w:vAlign w:val="center"/>
          </w:tcPr>
          <w:p w14:paraId="4EB2A735" w14:textId="77777777" w:rsidR="001A6EF2" w:rsidRPr="00B403F8" w:rsidRDefault="001A6EF2" w:rsidP="001E56B1">
            <w:pPr>
              <w:spacing w:line="276" w:lineRule="auto"/>
              <w:rPr>
                <w:rFonts w:ascii="Century Gothic" w:hAnsi="Century Gothic" w:cs="Arial"/>
              </w:rPr>
            </w:pPr>
          </w:p>
        </w:tc>
        <w:tc>
          <w:tcPr>
            <w:tcW w:w="4474" w:type="pct"/>
            <w:shd w:val="clear" w:color="auto" w:fill="auto"/>
            <w:vAlign w:val="center"/>
          </w:tcPr>
          <w:p w14:paraId="4EB2A736" w14:textId="77777777" w:rsidR="001A6EF2" w:rsidRPr="00B403F8" w:rsidRDefault="00B10733" w:rsidP="001E56B1">
            <w:pPr>
              <w:spacing w:line="276" w:lineRule="auto"/>
              <w:rPr>
                <w:rFonts w:ascii="Century Gothic" w:hAnsi="Century Gothic" w:cs="Arial"/>
                <w:sz w:val="20"/>
              </w:rPr>
            </w:pPr>
            <w:r w:rsidRPr="00B403F8">
              <w:rPr>
                <w:rFonts w:ascii="Century Gothic" w:hAnsi="Century Gothic" w:cs="Arial"/>
                <w:sz w:val="20"/>
              </w:rPr>
              <w:t>Maintain momentum and sustainability of activities</w:t>
            </w:r>
          </w:p>
        </w:tc>
      </w:tr>
      <w:tr w:rsidR="00CC6FCE" w:rsidRPr="00B403F8" w14:paraId="4EB2A73A" w14:textId="77777777" w:rsidTr="00B403F8">
        <w:tc>
          <w:tcPr>
            <w:tcW w:w="526" w:type="pct"/>
            <w:shd w:val="clear" w:color="auto" w:fill="auto"/>
            <w:vAlign w:val="center"/>
          </w:tcPr>
          <w:p w14:paraId="4EB2A738" w14:textId="77777777" w:rsidR="001A6EF2" w:rsidRPr="00B403F8" w:rsidRDefault="001A6EF2" w:rsidP="001E56B1">
            <w:pPr>
              <w:spacing w:line="276" w:lineRule="auto"/>
              <w:rPr>
                <w:rFonts w:ascii="Century Gothic" w:hAnsi="Century Gothic" w:cs="Arial"/>
              </w:rPr>
            </w:pPr>
          </w:p>
        </w:tc>
        <w:tc>
          <w:tcPr>
            <w:tcW w:w="4474" w:type="pct"/>
            <w:shd w:val="clear" w:color="auto" w:fill="auto"/>
            <w:vAlign w:val="center"/>
          </w:tcPr>
          <w:p w14:paraId="4EB2A739" w14:textId="77777777" w:rsidR="001A6EF2" w:rsidRPr="00B403F8" w:rsidRDefault="00B10733" w:rsidP="001E56B1">
            <w:pPr>
              <w:spacing w:line="276" w:lineRule="auto"/>
              <w:rPr>
                <w:rFonts w:ascii="Century Gothic" w:hAnsi="Century Gothic" w:cs="Arial"/>
                <w:sz w:val="20"/>
              </w:rPr>
            </w:pPr>
            <w:r w:rsidRPr="00B403F8">
              <w:rPr>
                <w:rFonts w:ascii="Century Gothic" w:hAnsi="Century Gothic" w:cs="Arial"/>
                <w:sz w:val="20"/>
              </w:rPr>
              <w:t>Timelines around the coordination of guideline development with development of the healthy workplace policy</w:t>
            </w:r>
          </w:p>
        </w:tc>
      </w:tr>
      <w:tr w:rsidR="00CC6FCE" w:rsidRPr="00B403F8" w14:paraId="4EB2A73D" w14:textId="77777777" w:rsidTr="00B403F8">
        <w:tc>
          <w:tcPr>
            <w:tcW w:w="526" w:type="pct"/>
            <w:shd w:val="clear" w:color="auto" w:fill="auto"/>
            <w:vAlign w:val="center"/>
          </w:tcPr>
          <w:p w14:paraId="4EB2A73B" w14:textId="77777777" w:rsidR="001A6EF2" w:rsidRPr="00B403F8" w:rsidRDefault="001A6EF2" w:rsidP="001E56B1">
            <w:pPr>
              <w:spacing w:line="276" w:lineRule="auto"/>
              <w:rPr>
                <w:rFonts w:ascii="Century Gothic" w:hAnsi="Century Gothic" w:cs="Arial"/>
              </w:rPr>
            </w:pPr>
          </w:p>
        </w:tc>
        <w:tc>
          <w:tcPr>
            <w:tcW w:w="4474" w:type="pct"/>
            <w:shd w:val="clear" w:color="auto" w:fill="auto"/>
            <w:vAlign w:val="center"/>
          </w:tcPr>
          <w:p w14:paraId="4EB2A73C" w14:textId="77777777" w:rsidR="001A6EF2" w:rsidRPr="00B403F8" w:rsidRDefault="00B10733" w:rsidP="001E56B1">
            <w:pPr>
              <w:spacing w:line="276" w:lineRule="auto"/>
              <w:rPr>
                <w:rFonts w:ascii="Century Gothic" w:hAnsi="Century Gothic" w:cs="Arial"/>
                <w:sz w:val="20"/>
              </w:rPr>
            </w:pPr>
            <w:r w:rsidRPr="00B403F8">
              <w:rPr>
                <w:rFonts w:ascii="Century Gothic" w:hAnsi="Century Gothic" w:cs="Arial"/>
                <w:sz w:val="20"/>
              </w:rPr>
              <w:t>Timelines around coordinating the recognition framework implementation with the attraction and retention framework implementation</w:t>
            </w:r>
          </w:p>
        </w:tc>
      </w:tr>
      <w:tr w:rsidR="00CC6FCE" w:rsidRPr="00B403F8" w14:paraId="4EB2A740" w14:textId="77777777" w:rsidTr="00B403F8">
        <w:tc>
          <w:tcPr>
            <w:tcW w:w="526" w:type="pct"/>
            <w:shd w:val="clear" w:color="auto" w:fill="auto"/>
            <w:vAlign w:val="center"/>
          </w:tcPr>
          <w:p w14:paraId="4EB2A73E" w14:textId="77777777" w:rsidR="001A6EF2" w:rsidRPr="00B403F8" w:rsidRDefault="001A6EF2" w:rsidP="001E56B1">
            <w:pPr>
              <w:spacing w:line="276" w:lineRule="auto"/>
              <w:rPr>
                <w:rFonts w:ascii="Century Gothic" w:hAnsi="Century Gothic" w:cs="Arial"/>
              </w:rPr>
            </w:pPr>
          </w:p>
        </w:tc>
        <w:tc>
          <w:tcPr>
            <w:tcW w:w="4474" w:type="pct"/>
            <w:shd w:val="clear" w:color="auto" w:fill="auto"/>
            <w:vAlign w:val="center"/>
          </w:tcPr>
          <w:p w14:paraId="4EB2A73F" w14:textId="77777777" w:rsidR="001A6EF2" w:rsidRPr="00B403F8" w:rsidRDefault="00B10733" w:rsidP="001E56B1">
            <w:pPr>
              <w:spacing w:line="276" w:lineRule="auto"/>
              <w:rPr>
                <w:rFonts w:ascii="Century Gothic" w:hAnsi="Century Gothic" w:cs="Arial"/>
                <w:sz w:val="20"/>
              </w:rPr>
            </w:pPr>
            <w:r w:rsidRPr="00B403F8">
              <w:rPr>
                <w:rFonts w:ascii="Century Gothic" w:hAnsi="Century Gothic" w:cs="Arial"/>
                <w:sz w:val="20"/>
              </w:rPr>
              <w:t>Employee and manager perceptions</w:t>
            </w:r>
          </w:p>
        </w:tc>
      </w:tr>
      <w:tr w:rsidR="00CC6FCE" w:rsidRPr="00B403F8" w14:paraId="4EB2A743" w14:textId="77777777" w:rsidTr="00B403F8">
        <w:tc>
          <w:tcPr>
            <w:tcW w:w="526" w:type="pct"/>
            <w:shd w:val="clear" w:color="auto" w:fill="auto"/>
            <w:vAlign w:val="center"/>
          </w:tcPr>
          <w:p w14:paraId="4EB2A741" w14:textId="77777777" w:rsidR="001A6EF2" w:rsidRPr="00B403F8" w:rsidRDefault="001A6EF2" w:rsidP="001E56B1">
            <w:pPr>
              <w:spacing w:line="276" w:lineRule="auto"/>
              <w:rPr>
                <w:rFonts w:ascii="Century Gothic" w:hAnsi="Century Gothic" w:cs="Arial"/>
              </w:rPr>
            </w:pPr>
          </w:p>
        </w:tc>
        <w:tc>
          <w:tcPr>
            <w:tcW w:w="4474" w:type="pct"/>
            <w:shd w:val="clear" w:color="auto" w:fill="auto"/>
            <w:vAlign w:val="center"/>
          </w:tcPr>
          <w:p w14:paraId="4EB2A742" w14:textId="77777777" w:rsidR="001A6EF2" w:rsidRPr="00B403F8" w:rsidRDefault="00B10733" w:rsidP="001E56B1">
            <w:pPr>
              <w:spacing w:line="276" w:lineRule="auto"/>
              <w:rPr>
                <w:rFonts w:ascii="Century Gothic" w:hAnsi="Century Gothic" w:cs="Arial"/>
                <w:sz w:val="20"/>
              </w:rPr>
            </w:pPr>
            <w:r w:rsidRPr="00B403F8">
              <w:rPr>
                <w:rFonts w:ascii="Century Gothic" w:hAnsi="Century Gothic" w:cs="Arial"/>
                <w:sz w:val="20"/>
              </w:rPr>
              <w:t>Public perceptions</w:t>
            </w:r>
          </w:p>
        </w:tc>
      </w:tr>
    </w:tbl>
    <w:p w14:paraId="4EB2A744" w14:textId="77777777" w:rsidR="001A6EF2" w:rsidRPr="00B403F8" w:rsidRDefault="001A6EF2" w:rsidP="00B403F8">
      <w:pPr>
        <w:spacing w:line="276" w:lineRule="auto"/>
        <w:rPr>
          <w:rFonts w:ascii="Century Gothic" w:hAnsi="Century Gothic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000" w:firstRow="0" w:lastRow="0" w:firstColumn="0" w:lastColumn="0" w:noHBand="0" w:noVBand="0"/>
      </w:tblPr>
      <w:tblGrid>
        <w:gridCol w:w="1059"/>
        <w:gridCol w:w="9011"/>
      </w:tblGrid>
      <w:tr w:rsidR="00CC6FCE" w:rsidRPr="00B403F8" w14:paraId="4EB2A746" w14:textId="77777777" w:rsidTr="001E56B1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2A745" w14:textId="7269C38C" w:rsidR="001A6EF2" w:rsidRPr="00B403F8" w:rsidRDefault="00B10733" w:rsidP="001E56B1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B403F8">
              <w:rPr>
                <w:rFonts w:ascii="Century Gothic" w:hAnsi="Century Gothic" w:cs="Arial"/>
                <w:b/>
                <w:sz w:val="20"/>
              </w:rPr>
              <w:t>RISKS</w:t>
            </w:r>
          </w:p>
        </w:tc>
      </w:tr>
      <w:tr w:rsidR="00CC6FCE" w:rsidRPr="00B403F8" w14:paraId="4EB2A749" w14:textId="77777777" w:rsidTr="00B403F8"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2A747" w14:textId="77777777" w:rsidR="001A6EF2" w:rsidRPr="00B403F8" w:rsidRDefault="00B10733" w:rsidP="001E56B1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B403F8">
              <w:rPr>
                <w:rFonts w:ascii="Century Gothic" w:hAnsi="Century Gothic" w:cs="Arial"/>
                <w:b/>
                <w:sz w:val="20"/>
              </w:rPr>
              <w:t>Severity</w:t>
            </w:r>
          </w:p>
        </w:tc>
        <w:tc>
          <w:tcPr>
            <w:tcW w:w="4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2A748" w14:textId="77777777" w:rsidR="001A6EF2" w:rsidRPr="00B403F8" w:rsidRDefault="00B10733" w:rsidP="001E56B1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B403F8">
              <w:rPr>
                <w:rFonts w:ascii="Century Gothic" w:hAnsi="Century Gothic" w:cs="Arial"/>
                <w:b/>
                <w:sz w:val="20"/>
              </w:rPr>
              <w:t>Description</w:t>
            </w:r>
          </w:p>
        </w:tc>
      </w:tr>
      <w:tr w:rsidR="00CC6FCE" w:rsidRPr="00B403F8" w14:paraId="4EB2A74C" w14:textId="77777777" w:rsidTr="00B403F8"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2A74A" w14:textId="77777777" w:rsidR="001A6EF2" w:rsidRPr="00B403F8" w:rsidRDefault="001A6EF2" w:rsidP="001E56B1">
            <w:pPr>
              <w:spacing w:line="276" w:lineRule="auto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4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2A74B" w14:textId="77777777" w:rsidR="001A6EF2" w:rsidRPr="00B403F8" w:rsidRDefault="00B10733" w:rsidP="001E56B1">
            <w:pPr>
              <w:pStyle w:val="Header"/>
              <w:tabs>
                <w:tab w:val="clear" w:pos="4320"/>
                <w:tab w:val="clear" w:pos="9360"/>
              </w:tabs>
              <w:spacing w:line="276" w:lineRule="auto"/>
              <w:rPr>
                <w:rFonts w:ascii="Century Gothic" w:hAnsi="Century Gothic" w:cs="Arial"/>
                <w:i w:val="0"/>
                <w:sz w:val="20"/>
              </w:rPr>
            </w:pPr>
            <w:r w:rsidRPr="00B403F8">
              <w:rPr>
                <w:rFonts w:ascii="Century Gothic" w:hAnsi="Century Gothic" w:cs="Arial"/>
                <w:i w:val="0"/>
                <w:sz w:val="20"/>
              </w:rPr>
              <w:t>Support and buy-in of framework, guidelines and tools from the HR community</w:t>
            </w:r>
          </w:p>
        </w:tc>
      </w:tr>
      <w:tr w:rsidR="00CC6FCE" w:rsidRPr="00B403F8" w14:paraId="4EB2A74F" w14:textId="77777777" w:rsidTr="00B403F8"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2A74D" w14:textId="77777777" w:rsidR="001A6EF2" w:rsidRPr="00B403F8" w:rsidRDefault="001A6EF2" w:rsidP="001E56B1">
            <w:pPr>
              <w:spacing w:line="276" w:lineRule="auto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4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2A74E" w14:textId="77777777" w:rsidR="001A6EF2" w:rsidRPr="00B403F8" w:rsidRDefault="00B10733" w:rsidP="001E56B1">
            <w:pPr>
              <w:pStyle w:val="Header"/>
              <w:tabs>
                <w:tab w:val="clear" w:pos="4320"/>
                <w:tab w:val="clear" w:pos="9360"/>
              </w:tabs>
              <w:spacing w:line="276" w:lineRule="auto"/>
              <w:rPr>
                <w:rFonts w:ascii="Century Gothic" w:hAnsi="Century Gothic" w:cs="Arial"/>
                <w:i w:val="0"/>
                <w:sz w:val="20"/>
              </w:rPr>
            </w:pPr>
            <w:r w:rsidRPr="00B403F8">
              <w:rPr>
                <w:rFonts w:ascii="Century Gothic" w:hAnsi="Century Gothic" w:cs="Arial"/>
                <w:i w:val="0"/>
                <w:sz w:val="20"/>
              </w:rPr>
              <w:t>Support and buy-in of framework, guidelines and tools from managers</w:t>
            </w:r>
          </w:p>
        </w:tc>
      </w:tr>
      <w:tr w:rsidR="00CC6FCE" w:rsidRPr="00B403F8" w14:paraId="4EB2A752" w14:textId="77777777" w:rsidTr="00B403F8"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2A750" w14:textId="77777777" w:rsidR="001A6EF2" w:rsidRPr="00B403F8" w:rsidRDefault="001A6EF2" w:rsidP="001E56B1">
            <w:pPr>
              <w:spacing w:line="276" w:lineRule="auto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4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2A751" w14:textId="77777777" w:rsidR="001A6EF2" w:rsidRPr="00B403F8" w:rsidRDefault="00B10733" w:rsidP="001E56B1">
            <w:pPr>
              <w:pStyle w:val="Header"/>
              <w:tabs>
                <w:tab w:val="clear" w:pos="4320"/>
                <w:tab w:val="clear" w:pos="9360"/>
              </w:tabs>
              <w:spacing w:line="276" w:lineRule="auto"/>
              <w:rPr>
                <w:rFonts w:ascii="Century Gothic" w:hAnsi="Century Gothic" w:cs="Arial"/>
                <w:i w:val="0"/>
                <w:sz w:val="20"/>
              </w:rPr>
            </w:pPr>
            <w:r w:rsidRPr="00B403F8">
              <w:rPr>
                <w:rFonts w:ascii="Century Gothic" w:hAnsi="Century Gothic" w:cs="Arial"/>
                <w:i w:val="0"/>
                <w:sz w:val="20"/>
              </w:rPr>
              <w:t>Support and buy-in of framework, guidelines and tools from employees</w:t>
            </w:r>
          </w:p>
        </w:tc>
      </w:tr>
      <w:tr w:rsidR="00CC6FCE" w:rsidRPr="00B403F8" w14:paraId="4EB2A755" w14:textId="77777777" w:rsidTr="00B403F8"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2A753" w14:textId="77777777" w:rsidR="001A6EF2" w:rsidRPr="00B403F8" w:rsidRDefault="001A6EF2" w:rsidP="001E56B1">
            <w:pPr>
              <w:spacing w:line="276" w:lineRule="auto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4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2A754" w14:textId="77777777" w:rsidR="001A6EF2" w:rsidRPr="00B403F8" w:rsidRDefault="00B10733" w:rsidP="001E56B1">
            <w:pPr>
              <w:spacing w:line="276" w:lineRule="auto"/>
              <w:rPr>
                <w:rFonts w:ascii="Century Gothic" w:hAnsi="Century Gothic" w:cs="Arial"/>
                <w:sz w:val="20"/>
              </w:rPr>
            </w:pPr>
            <w:r w:rsidRPr="00B403F8">
              <w:rPr>
                <w:rFonts w:ascii="Century Gothic" w:hAnsi="Century Gothic" w:cs="Arial"/>
                <w:sz w:val="20"/>
              </w:rPr>
              <w:t>Implementation timelines</w:t>
            </w:r>
          </w:p>
        </w:tc>
      </w:tr>
      <w:tr w:rsidR="00CC6FCE" w:rsidRPr="00B403F8" w14:paraId="4EB2A758" w14:textId="77777777" w:rsidTr="00B403F8"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2A756" w14:textId="77777777" w:rsidR="001A6EF2" w:rsidRPr="00B403F8" w:rsidRDefault="001A6EF2" w:rsidP="001E56B1">
            <w:pPr>
              <w:spacing w:line="276" w:lineRule="auto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4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2A757" w14:textId="77777777" w:rsidR="001A6EF2" w:rsidRPr="00B403F8" w:rsidRDefault="00B10733" w:rsidP="001E56B1">
            <w:pPr>
              <w:spacing w:line="276" w:lineRule="auto"/>
              <w:rPr>
                <w:rFonts w:ascii="Century Gothic" w:hAnsi="Century Gothic" w:cs="Arial"/>
                <w:sz w:val="20"/>
              </w:rPr>
            </w:pPr>
            <w:r w:rsidRPr="00B403F8">
              <w:rPr>
                <w:rFonts w:ascii="Century Gothic" w:hAnsi="Century Gothic" w:cs="Arial"/>
                <w:sz w:val="20"/>
              </w:rPr>
              <w:t>Availability of supporting resources (i.e. communication, policy)</w:t>
            </w:r>
          </w:p>
        </w:tc>
      </w:tr>
      <w:tr w:rsidR="00CC6FCE" w:rsidRPr="00B403F8" w14:paraId="4EB2A75B" w14:textId="77777777" w:rsidTr="00B403F8"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2A759" w14:textId="77777777" w:rsidR="001A6EF2" w:rsidRPr="00B403F8" w:rsidRDefault="001A6EF2" w:rsidP="001E56B1">
            <w:pPr>
              <w:spacing w:line="276" w:lineRule="auto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4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2A75A" w14:textId="77777777" w:rsidR="001A6EF2" w:rsidRPr="00B403F8" w:rsidRDefault="00B10733" w:rsidP="001E56B1">
            <w:pPr>
              <w:spacing w:line="276" w:lineRule="auto"/>
              <w:rPr>
                <w:rFonts w:ascii="Century Gothic" w:hAnsi="Century Gothic" w:cs="Arial"/>
                <w:sz w:val="20"/>
              </w:rPr>
            </w:pPr>
            <w:r w:rsidRPr="00B403F8">
              <w:rPr>
                <w:rFonts w:ascii="Century Gothic" w:hAnsi="Century Gothic" w:cs="Arial"/>
                <w:sz w:val="20"/>
              </w:rPr>
              <w:t>Treasury and Policy Board support of guidelines</w:t>
            </w:r>
          </w:p>
        </w:tc>
      </w:tr>
    </w:tbl>
    <w:p w14:paraId="4EB2A75C" w14:textId="77777777" w:rsidR="001A6EF2" w:rsidRPr="00B403F8" w:rsidRDefault="001A6EF2" w:rsidP="00B403F8">
      <w:pPr>
        <w:spacing w:line="276" w:lineRule="auto"/>
        <w:rPr>
          <w:rFonts w:ascii="Century Gothic" w:hAnsi="Century Gothic" w:cs="Arial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000" w:firstRow="0" w:lastRow="0" w:firstColumn="0" w:lastColumn="0" w:noHBand="0" w:noVBand="0"/>
      </w:tblPr>
      <w:tblGrid>
        <w:gridCol w:w="10070"/>
      </w:tblGrid>
      <w:tr w:rsidR="00CC6FCE" w:rsidRPr="00B403F8" w14:paraId="4EB2A75E" w14:textId="77777777" w:rsidTr="001E56B1">
        <w:trPr>
          <w:tblHeader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B2A75D" w14:textId="40C31C4F" w:rsidR="001A6EF2" w:rsidRPr="00B403F8" w:rsidRDefault="00B10733" w:rsidP="001E56B1">
            <w:pPr>
              <w:spacing w:line="276" w:lineRule="auto"/>
              <w:jc w:val="center"/>
              <w:rPr>
                <w:rFonts w:ascii="Century Gothic" w:hAnsi="Century Gothic" w:cs="Arial"/>
                <w:b/>
                <w:caps/>
                <w:sz w:val="20"/>
              </w:rPr>
            </w:pPr>
            <w:r w:rsidRPr="00B403F8">
              <w:rPr>
                <w:rFonts w:ascii="Century Gothic" w:hAnsi="Century Gothic" w:cs="Arial"/>
                <w:b/>
                <w:caps/>
                <w:sz w:val="20"/>
              </w:rPr>
              <w:t>Project’s criteria for success (must be measurable)</w:t>
            </w:r>
          </w:p>
        </w:tc>
      </w:tr>
      <w:tr w:rsidR="00CC6FCE" w:rsidRPr="00B403F8" w14:paraId="4EB2A767" w14:textId="77777777" w:rsidTr="00B403F8">
        <w:trPr>
          <w:tblHeader/>
        </w:trPr>
        <w:tc>
          <w:tcPr>
            <w:tcW w:w="5000" w:type="pct"/>
            <w:shd w:val="clear" w:color="000000" w:fill="auto"/>
            <w:vAlign w:val="center"/>
          </w:tcPr>
          <w:p w14:paraId="4EB2A75F" w14:textId="77777777" w:rsidR="001A6EF2" w:rsidRPr="00B403F8" w:rsidRDefault="00B10733" w:rsidP="001E56B1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Century Gothic" w:hAnsi="Century Gothic" w:cs="Arial"/>
                <w:sz w:val="20"/>
              </w:rPr>
            </w:pPr>
            <w:r w:rsidRPr="00B403F8">
              <w:rPr>
                <w:rFonts w:ascii="Century Gothic" w:hAnsi="Century Gothic" w:cs="Arial"/>
                <w:sz w:val="20"/>
              </w:rPr>
              <w:t>Increase awareness and consistent practice of recognition throughout the organization (post-presentation evaluations, employee survey results)</w:t>
            </w:r>
          </w:p>
          <w:p w14:paraId="4EB2A760" w14:textId="77777777" w:rsidR="001A6EF2" w:rsidRPr="00B403F8" w:rsidRDefault="00B10733" w:rsidP="001E56B1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Century Gothic" w:hAnsi="Century Gothic" w:cs="Arial"/>
                <w:sz w:val="20"/>
              </w:rPr>
            </w:pPr>
            <w:r w:rsidRPr="00B403F8">
              <w:rPr>
                <w:rFonts w:ascii="Century Gothic" w:hAnsi="Century Gothic" w:cs="Arial"/>
                <w:sz w:val="20"/>
              </w:rPr>
              <w:t>Enhance Government of Nova Scotia’s preferred employer status (public perception studies)</w:t>
            </w:r>
          </w:p>
          <w:p w14:paraId="4EB2A761" w14:textId="77777777" w:rsidR="001A6EF2" w:rsidRPr="00B403F8" w:rsidRDefault="00B10733" w:rsidP="001E56B1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Century Gothic" w:hAnsi="Century Gothic" w:cs="Arial"/>
                <w:sz w:val="20"/>
              </w:rPr>
            </w:pPr>
            <w:r w:rsidRPr="00B403F8">
              <w:rPr>
                <w:rFonts w:ascii="Century Gothic" w:hAnsi="Century Gothic" w:cs="Arial"/>
                <w:sz w:val="20"/>
              </w:rPr>
              <w:t>Create a healthier and more supportive working environment (employee survey results)</w:t>
            </w:r>
          </w:p>
          <w:p w14:paraId="4EB2A762" w14:textId="77777777" w:rsidR="001A6EF2" w:rsidRPr="00B403F8" w:rsidRDefault="00B10733" w:rsidP="001E56B1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Century Gothic" w:hAnsi="Century Gothic" w:cs="Arial"/>
                <w:sz w:val="20"/>
              </w:rPr>
            </w:pPr>
            <w:r w:rsidRPr="00B403F8">
              <w:rPr>
                <w:rFonts w:ascii="Century Gothic" w:hAnsi="Century Gothic" w:cs="Arial"/>
                <w:sz w:val="20"/>
              </w:rPr>
              <w:t>Improved job satisfaction and employee engagement (employee survey results)</w:t>
            </w:r>
          </w:p>
          <w:p w14:paraId="4EB2A763" w14:textId="77777777" w:rsidR="001A6EF2" w:rsidRPr="00B403F8" w:rsidRDefault="00B10733" w:rsidP="001E56B1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Century Gothic" w:hAnsi="Century Gothic" w:cs="Arial"/>
                <w:sz w:val="20"/>
              </w:rPr>
            </w:pPr>
            <w:r w:rsidRPr="00B403F8">
              <w:rPr>
                <w:rFonts w:ascii="Century Gothic" w:hAnsi="Century Gothic" w:cs="Arial"/>
                <w:sz w:val="20"/>
              </w:rPr>
              <w:t>Improved awareness and linkages between department business plans and individual and team performance (employee survey results)</w:t>
            </w:r>
          </w:p>
          <w:p w14:paraId="4EB2A764" w14:textId="77777777" w:rsidR="001A6EF2" w:rsidRPr="00B403F8" w:rsidRDefault="00B10733" w:rsidP="001E56B1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Century Gothic" w:hAnsi="Century Gothic" w:cs="Arial"/>
                <w:sz w:val="20"/>
              </w:rPr>
            </w:pPr>
            <w:r w:rsidRPr="00B403F8">
              <w:rPr>
                <w:rFonts w:ascii="Century Gothic" w:hAnsi="Century Gothic" w:cs="Arial"/>
                <w:sz w:val="20"/>
              </w:rPr>
              <w:t>Increased participation in corporate recognition activities (attendance, # of nominations received)</w:t>
            </w:r>
          </w:p>
          <w:p w14:paraId="4EB2A765" w14:textId="3CF6FB9D" w:rsidR="001A6EF2" w:rsidRPr="00B403F8" w:rsidRDefault="00B10733" w:rsidP="001E56B1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Century Gothic" w:hAnsi="Century Gothic" w:cs="Arial"/>
                <w:sz w:val="20"/>
              </w:rPr>
            </w:pPr>
            <w:r w:rsidRPr="00B403F8">
              <w:rPr>
                <w:rFonts w:ascii="Century Gothic" w:hAnsi="Century Gothic" w:cs="Arial"/>
                <w:sz w:val="20"/>
              </w:rPr>
              <w:t xml:space="preserve">Increased </w:t>
            </w:r>
            <w:r w:rsidR="00B403F8" w:rsidRPr="00B403F8">
              <w:rPr>
                <w:rFonts w:ascii="Century Gothic" w:hAnsi="Century Gothic" w:cs="Arial"/>
                <w:sz w:val="20"/>
              </w:rPr>
              <w:t>favorable</w:t>
            </w:r>
            <w:r w:rsidRPr="00B403F8">
              <w:rPr>
                <w:rFonts w:ascii="Century Gothic" w:hAnsi="Century Gothic" w:cs="Arial"/>
                <w:sz w:val="20"/>
              </w:rPr>
              <w:t xml:space="preserve"> employee perceptions of feeling valued for their contributions. (employee survey results)</w:t>
            </w:r>
          </w:p>
          <w:p w14:paraId="4EB2A766" w14:textId="565B4781" w:rsidR="001A6EF2" w:rsidRPr="00B403F8" w:rsidRDefault="00B10733" w:rsidP="001E56B1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Century Gothic" w:hAnsi="Century Gothic" w:cs="Arial"/>
                <w:sz w:val="20"/>
              </w:rPr>
            </w:pPr>
            <w:r w:rsidRPr="00B403F8">
              <w:rPr>
                <w:rFonts w:ascii="Century Gothic" w:hAnsi="Century Gothic" w:cs="Arial"/>
                <w:sz w:val="20"/>
              </w:rPr>
              <w:t xml:space="preserve">Increased </w:t>
            </w:r>
            <w:r w:rsidR="00B403F8" w:rsidRPr="00B403F8">
              <w:rPr>
                <w:rFonts w:ascii="Century Gothic" w:hAnsi="Century Gothic" w:cs="Arial"/>
                <w:sz w:val="20"/>
              </w:rPr>
              <w:t>favorable</w:t>
            </w:r>
            <w:r w:rsidRPr="00B403F8">
              <w:rPr>
                <w:rFonts w:ascii="Century Gothic" w:hAnsi="Century Gothic" w:cs="Arial"/>
                <w:sz w:val="20"/>
              </w:rPr>
              <w:t xml:space="preserve"> employee perceptions of being recognized for a job well done. (employee survey results)</w:t>
            </w:r>
          </w:p>
        </w:tc>
      </w:tr>
    </w:tbl>
    <w:p w14:paraId="4EB2A768" w14:textId="77777777" w:rsidR="001A6EF2" w:rsidRPr="00B403F8" w:rsidRDefault="001A6EF2" w:rsidP="00B403F8">
      <w:pPr>
        <w:spacing w:line="276" w:lineRule="auto"/>
        <w:jc w:val="both"/>
        <w:rPr>
          <w:rFonts w:ascii="Century Gothic" w:hAnsi="Century Gothic" w:cs="Arial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000" w:firstRow="0" w:lastRow="0" w:firstColumn="0" w:lastColumn="0" w:noHBand="0" w:noVBand="0"/>
      </w:tblPr>
      <w:tblGrid>
        <w:gridCol w:w="10070"/>
      </w:tblGrid>
      <w:tr w:rsidR="00CC6FCE" w:rsidRPr="00B403F8" w14:paraId="4EB2A76A" w14:textId="77777777" w:rsidTr="001E56B1">
        <w:trPr>
          <w:tblHeader/>
        </w:trPr>
        <w:tc>
          <w:tcPr>
            <w:tcW w:w="5000" w:type="pct"/>
            <w:shd w:val="clear" w:color="auto" w:fill="auto"/>
            <w:vAlign w:val="center"/>
          </w:tcPr>
          <w:p w14:paraId="4EB2A769" w14:textId="218187E1" w:rsidR="001A6EF2" w:rsidRPr="00B403F8" w:rsidRDefault="00B10733" w:rsidP="001E56B1">
            <w:pPr>
              <w:spacing w:line="276" w:lineRule="auto"/>
              <w:jc w:val="center"/>
              <w:rPr>
                <w:rFonts w:ascii="Century Gothic" w:hAnsi="Century Gothic" w:cs="Arial"/>
                <w:b/>
                <w:caps/>
                <w:sz w:val="20"/>
              </w:rPr>
            </w:pPr>
            <w:r w:rsidRPr="00B403F8">
              <w:rPr>
                <w:rFonts w:ascii="Century Gothic" w:hAnsi="Century Gothic" w:cs="Arial"/>
                <w:b/>
                <w:caps/>
                <w:sz w:val="20"/>
              </w:rPr>
              <w:t>critical success factors</w:t>
            </w:r>
          </w:p>
        </w:tc>
      </w:tr>
      <w:tr w:rsidR="00CC6FCE" w:rsidRPr="00B403F8" w14:paraId="4EB2A772" w14:textId="77777777" w:rsidTr="00B403F8">
        <w:tc>
          <w:tcPr>
            <w:tcW w:w="5000" w:type="pct"/>
            <w:vAlign w:val="center"/>
          </w:tcPr>
          <w:p w14:paraId="4EB2A76B" w14:textId="77777777" w:rsidR="001A6EF2" w:rsidRPr="00B403F8" w:rsidRDefault="00B10733" w:rsidP="001E56B1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Century Gothic" w:hAnsi="Century Gothic" w:cs="Arial"/>
                <w:sz w:val="20"/>
              </w:rPr>
            </w:pPr>
            <w:r w:rsidRPr="00B403F8">
              <w:rPr>
                <w:rFonts w:ascii="Century Gothic" w:hAnsi="Century Gothic" w:cs="Arial"/>
                <w:sz w:val="20"/>
              </w:rPr>
              <w:t>Buy-in and support from senior leaders, HR community, managers, employees</w:t>
            </w:r>
          </w:p>
          <w:p w14:paraId="4EB2A76C" w14:textId="77777777" w:rsidR="001A6EF2" w:rsidRPr="00B403F8" w:rsidRDefault="00B10733" w:rsidP="001E56B1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Century Gothic" w:hAnsi="Century Gothic" w:cs="Arial"/>
                <w:sz w:val="20"/>
              </w:rPr>
            </w:pPr>
            <w:r w:rsidRPr="00B403F8">
              <w:rPr>
                <w:rFonts w:ascii="Century Gothic" w:hAnsi="Century Gothic" w:cs="Arial"/>
                <w:sz w:val="20"/>
              </w:rPr>
              <w:t xml:space="preserve">Effective communication </w:t>
            </w:r>
          </w:p>
          <w:p w14:paraId="4EB2A76D" w14:textId="77777777" w:rsidR="001A6EF2" w:rsidRPr="00B403F8" w:rsidRDefault="00B10733" w:rsidP="001E56B1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Century Gothic" w:hAnsi="Century Gothic" w:cs="Arial"/>
                <w:sz w:val="20"/>
              </w:rPr>
            </w:pPr>
            <w:r w:rsidRPr="00B403F8">
              <w:rPr>
                <w:rFonts w:ascii="Century Gothic" w:hAnsi="Century Gothic" w:cs="Arial"/>
                <w:sz w:val="20"/>
              </w:rPr>
              <w:t>PSC and department collaboration</w:t>
            </w:r>
          </w:p>
          <w:p w14:paraId="4EB2A76E" w14:textId="77777777" w:rsidR="001A6EF2" w:rsidRPr="00B403F8" w:rsidRDefault="00B10733" w:rsidP="001E56B1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Century Gothic" w:hAnsi="Century Gothic" w:cs="Arial"/>
                <w:sz w:val="20"/>
              </w:rPr>
            </w:pPr>
            <w:r w:rsidRPr="00B403F8">
              <w:rPr>
                <w:rFonts w:ascii="Century Gothic" w:hAnsi="Century Gothic" w:cs="Arial"/>
                <w:sz w:val="20"/>
              </w:rPr>
              <w:t>Employee input into development and implementation of recognition activities</w:t>
            </w:r>
          </w:p>
          <w:p w14:paraId="4EB2A76F" w14:textId="77777777" w:rsidR="001A6EF2" w:rsidRPr="00B403F8" w:rsidRDefault="00B10733" w:rsidP="001E56B1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Century Gothic" w:hAnsi="Century Gothic" w:cs="Arial"/>
                <w:sz w:val="20"/>
              </w:rPr>
            </w:pPr>
            <w:r w:rsidRPr="00B403F8">
              <w:rPr>
                <w:rFonts w:ascii="Century Gothic" w:hAnsi="Century Gothic" w:cs="Arial"/>
                <w:sz w:val="20"/>
              </w:rPr>
              <w:t>Employee awareness of department purpose, priorities, objectives, goals and values</w:t>
            </w:r>
          </w:p>
          <w:p w14:paraId="4EB2A770" w14:textId="77777777" w:rsidR="001A6EF2" w:rsidRPr="00B403F8" w:rsidRDefault="00B10733" w:rsidP="001E56B1">
            <w:pPr>
              <w:numPr>
                <w:ilvl w:val="0"/>
                <w:numId w:val="2"/>
              </w:numPr>
              <w:spacing w:line="276" w:lineRule="auto"/>
              <w:rPr>
                <w:rFonts w:ascii="Century Gothic" w:hAnsi="Century Gothic" w:cs="Arial"/>
                <w:sz w:val="20"/>
              </w:rPr>
            </w:pPr>
            <w:r w:rsidRPr="00B403F8">
              <w:rPr>
                <w:rFonts w:ascii="Century Gothic" w:hAnsi="Century Gothic" w:cs="Arial"/>
                <w:sz w:val="20"/>
              </w:rPr>
              <w:t>Recognition efforts need to be: timely; meaningful; fair; inclusive</w:t>
            </w:r>
          </w:p>
          <w:p w14:paraId="4EB2A771" w14:textId="77777777" w:rsidR="001A6EF2" w:rsidRPr="00B403F8" w:rsidRDefault="00B10733" w:rsidP="001E56B1">
            <w:pPr>
              <w:numPr>
                <w:ilvl w:val="0"/>
                <w:numId w:val="2"/>
              </w:numPr>
              <w:spacing w:line="276" w:lineRule="auto"/>
              <w:rPr>
                <w:rFonts w:ascii="Century Gothic" w:hAnsi="Century Gothic" w:cs="Arial"/>
                <w:sz w:val="20"/>
              </w:rPr>
            </w:pPr>
            <w:r w:rsidRPr="00B403F8">
              <w:rPr>
                <w:rFonts w:ascii="Century Gothic" w:hAnsi="Century Gothic" w:cs="Arial"/>
                <w:sz w:val="20"/>
              </w:rPr>
              <w:t>Activities are supportive of organizational values</w:t>
            </w:r>
          </w:p>
        </w:tc>
      </w:tr>
    </w:tbl>
    <w:p w14:paraId="4EB2A773" w14:textId="77777777" w:rsidR="001A6EF2" w:rsidRPr="00B403F8" w:rsidRDefault="001A6EF2" w:rsidP="00B403F8">
      <w:pPr>
        <w:spacing w:line="276" w:lineRule="auto"/>
        <w:rPr>
          <w:rFonts w:ascii="Century Gothic" w:hAnsi="Century Gothic" w:cs="Arial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000" w:firstRow="0" w:lastRow="0" w:firstColumn="0" w:lastColumn="0" w:noHBand="0" w:noVBand="0"/>
      </w:tblPr>
      <w:tblGrid>
        <w:gridCol w:w="10070"/>
      </w:tblGrid>
      <w:tr w:rsidR="00CC6FCE" w:rsidRPr="00B403F8" w14:paraId="4EB2A775" w14:textId="77777777" w:rsidTr="001E56B1">
        <w:trPr>
          <w:tblHeader/>
        </w:trPr>
        <w:tc>
          <w:tcPr>
            <w:tcW w:w="5000" w:type="pct"/>
            <w:shd w:val="clear" w:color="auto" w:fill="auto"/>
            <w:vAlign w:val="center"/>
          </w:tcPr>
          <w:p w14:paraId="4EB2A774" w14:textId="7600D13B" w:rsidR="001A6EF2" w:rsidRPr="00B403F8" w:rsidRDefault="00B10733" w:rsidP="001E56B1">
            <w:pPr>
              <w:spacing w:line="276" w:lineRule="auto"/>
              <w:jc w:val="center"/>
              <w:rPr>
                <w:rFonts w:ascii="Century Gothic" w:hAnsi="Century Gothic" w:cs="Arial"/>
                <w:b/>
                <w:caps/>
                <w:sz w:val="20"/>
              </w:rPr>
            </w:pPr>
            <w:r w:rsidRPr="00B403F8">
              <w:rPr>
                <w:rFonts w:ascii="Century Gothic" w:hAnsi="Century Gothic" w:cs="Arial"/>
                <w:b/>
                <w:caps/>
                <w:sz w:val="20"/>
              </w:rPr>
              <w:t>Signoff</w:t>
            </w:r>
          </w:p>
        </w:tc>
      </w:tr>
      <w:tr w:rsidR="00CC6FCE" w:rsidRPr="00B403F8" w14:paraId="4EB2A779" w14:textId="77777777" w:rsidTr="001E56B1">
        <w:trPr>
          <w:trHeight w:val="360"/>
        </w:trPr>
        <w:tc>
          <w:tcPr>
            <w:tcW w:w="5000" w:type="pct"/>
            <w:shd w:val="clear" w:color="auto" w:fill="auto"/>
            <w:vAlign w:val="center"/>
          </w:tcPr>
          <w:p w14:paraId="4EB2A778" w14:textId="67E4FC20" w:rsidR="001A6EF2" w:rsidRPr="001E56B1" w:rsidRDefault="00B10733" w:rsidP="001E56B1">
            <w:pPr>
              <w:spacing w:line="276" w:lineRule="auto"/>
              <w:rPr>
                <w:rFonts w:ascii="Century Gothic" w:hAnsi="Century Gothic" w:cs="Arial"/>
                <w:b/>
                <w:bCs/>
                <w:sz w:val="20"/>
              </w:rPr>
            </w:pPr>
            <w:r w:rsidRPr="00B403F8">
              <w:rPr>
                <w:rFonts w:ascii="Century Gothic" w:hAnsi="Century Gothic" w:cs="Arial"/>
                <w:b/>
                <w:bCs/>
                <w:sz w:val="20"/>
              </w:rPr>
              <w:t xml:space="preserve">Project Sponsor:  </w:t>
            </w:r>
          </w:p>
        </w:tc>
      </w:tr>
      <w:tr w:rsidR="001E56B1" w:rsidRPr="00B403F8" w14:paraId="29420023" w14:textId="77777777" w:rsidTr="00B403F8">
        <w:trPr>
          <w:trHeight w:val="360"/>
        </w:trPr>
        <w:tc>
          <w:tcPr>
            <w:tcW w:w="5000" w:type="pct"/>
            <w:shd w:val="clear" w:color="auto" w:fill="auto"/>
            <w:vAlign w:val="center"/>
          </w:tcPr>
          <w:p w14:paraId="61202540" w14:textId="1A130CF6" w:rsidR="001E56B1" w:rsidRPr="00B403F8" w:rsidRDefault="001E56B1" w:rsidP="001E56B1">
            <w:pPr>
              <w:spacing w:line="276" w:lineRule="auto"/>
              <w:rPr>
                <w:rFonts w:ascii="Century Gothic" w:hAnsi="Century Gothic" w:cs="Arial"/>
                <w:b/>
                <w:bCs/>
                <w:sz w:val="20"/>
              </w:rPr>
            </w:pPr>
            <w:r w:rsidRPr="00B403F8">
              <w:rPr>
                <w:rFonts w:ascii="Century Gothic" w:hAnsi="Century Gothic" w:cs="Arial"/>
                <w:b/>
                <w:bCs/>
                <w:sz w:val="20"/>
              </w:rPr>
              <w:t xml:space="preserve">Date:  </w:t>
            </w:r>
          </w:p>
        </w:tc>
      </w:tr>
    </w:tbl>
    <w:p w14:paraId="4EB2A77A" w14:textId="77777777" w:rsidR="001A6EF2" w:rsidRPr="00B403F8" w:rsidRDefault="001A6EF2" w:rsidP="00B403F8">
      <w:pPr>
        <w:pStyle w:val="FootnoteText"/>
        <w:spacing w:line="276" w:lineRule="auto"/>
        <w:rPr>
          <w:rFonts w:ascii="Century Gothic" w:hAnsi="Century Gothic" w:cs="Arial"/>
          <w:lang w:val="en-US"/>
        </w:rPr>
      </w:pPr>
    </w:p>
    <w:p w14:paraId="4EB2A77B" w14:textId="77777777" w:rsidR="00B10733" w:rsidRPr="00B403F8" w:rsidRDefault="00B10733" w:rsidP="00B403F8">
      <w:pPr>
        <w:spacing w:line="276" w:lineRule="auto"/>
        <w:rPr>
          <w:rFonts w:ascii="Century Gothic" w:hAnsi="Century Gothic" w:cs="Arial"/>
          <w:sz w:val="20"/>
        </w:rPr>
      </w:pPr>
    </w:p>
    <w:sectPr w:rsidR="00B10733" w:rsidRPr="00B403F8" w:rsidSect="00B403F8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2F64C" w14:textId="77777777" w:rsidR="00992E66" w:rsidRDefault="00992E66" w:rsidP="008E053C">
      <w:r>
        <w:separator/>
      </w:r>
    </w:p>
  </w:endnote>
  <w:endnote w:type="continuationSeparator" w:id="0">
    <w:p w14:paraId="2CAF4BC9" w14:textId="77777777" w:rsidR="00992E66" w:rsidRDefault="00992E66" w:rsidP="008E0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Md BT">
    <w:altName w:val="Segoe UI Semibold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sz w:val="16"/>
        <w:szCs w:val="16"/>
      </w:rPr>
      <w:id w:val="-310797093"/>
      <w:docPartObj>
        <w:docPartGallery w:val="Page Numbers (Bottom of Page)"/>
        <w:docPartUnique/>
      </w:docPartObj>
    </w:sdtPr>
    <w:sdtContent>
      <w:sdt>
        <w:sdtPr>
          <w:rPr>
            <w:rFonts w:ascii="Century Gothic" w:hAnsi="Century Gothic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340964BF" w14:textId="6DB7A564" w:rsidR="008E053C" w:rsidRPr="008E053C" w:rsidRDefault="008E053C" w:rsidP="008E053C">
            <w:pPr>
              <w:pStyle w:val="Footer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8E053C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8E053C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8E053C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8E053C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8E053C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8E053C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8E053C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8E053C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8E053C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8E053C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8E053C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8E053C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4D115" w14:textId="77777777" w:rsidR="00992E66" w:rsidRDefault="00992E66" w:rsidP="008E053C">
      <w:r>
        <w:separator/>
      </w:r>
    </w:p>
  </w:footnote>
  <w:footnote w:type="continuationSeparator" w:id="0">
    <w:p w14:paraId="3AE9CB98" w14:textId="77777777" w:rsidR="00992E66" w:rsidRDefault="00992E66" w:rsidP="008E05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C21F9"/>
    <w:multiLevelType w:val="hybridMultilevel"/>
    <w:tmpl w:val="1DEAEFEE"/>
    <w:lvl w:ilvl="0" w:tplc="9A5C2106">
      <w:start w:val="1"/>
      <w:numFmt w:val="bullet"/>
      <w:lvlText w:val=""/>
      <w:lvlJc w:val="left"/>
      <w:pPr>
        <w:tabs>
          <w:tab w:val="num" w:pos="530"/>
        </w:tabs>
        <w:ind w:left="284" w:hanging="11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82BC4"/>
    <w:multiLevelType w:val="hybridMultilevel"/>
    <w:tmpl w:val="82382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F1928"/>
    <w:multiLevelType w:val="hybridMultilevel"/>
    <w:tmpl w:val="8B8C1D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CE431D3"/>
    <w:multiLevelType w:val="multilevel"/>
    <w:tmpl w:val="CC2AF00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437B13E1"/>
    <w:multiLevelType w:val="hybridMultilevel"/>
    <w:tmpl w:val="CBCA8132"/>
    <w:lvl w:ilvl="0" w:tplc="9A5C2106">
      <w:start w:val="1"/>
      <w:numFmt w:val="bullet"/>
      <w:lvlText w:val=""/>
      <w:lvlJc w:val="left"/>
      <w:pPr>
        <w:tabs>
          <w:tab w:val="num" w:pos="700"/>
        </w:tabs>
        <w:ind w:left="454" w:hanging="11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5" w15:restartNumberingAfterBreak="0">
    <w:nsid w:val="49992DF6"/>
    <w:multiLevelType w:val="hybridMultilevel"/>
    <w:tmpl w:val="F476EDCC"/>
    <w:lvl w:ilvl="0" w:tplc="0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6" w15:restartNumberingAfterBreak="0">
    <w:nsid w:val="57DA09E7"/>
    <w:multiLevelType w:val="hybridMultilevel"/>
    <w:tmpl w:val="050E599A"/>
    <w:lvl w:ilvl="0" w:tplc="0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7" w15:restartNumberingAfterBreak="0">
    <w:nsid w:val="5CD94680"/>
    <w:multiLevelType w:val="hybridMultilevel"/>
    <w:tmpl w:val="C83E8E06"/>
    <w:lvl w:ilvl="0" w:tplc="0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num w:numId="1" w16cid:durableId="1841459876">
    <w:abstractNumId w:val="3"/>
  </w:num>
  <w:num w:numId="2" w16cid:durableId="1152331828">
    <w:abstractNumId w:val="0"/>
  </w:num>
  <w:num w:numId="3" w16cid:durableId="1160534411">
    <w:abstractNumId w:val="1"/>
  </w:num>
  <w:num w:numId="4" w16cid:durableId="2087459277">
    <w:abstractNumId w:val="2"/>
  </w:num>
  <w:num w:numId="5" w16cid:durableId="1241408237">
    <w:abstractNumId w:val="5"/>
  </w:num>
  <w:num w:numId="6" w16cid:durableId="694690978">
    <w:abstractNumId w:val="7"/>
  </w:num>
  <w:num w:numId="7" w16cid:durableId="653727062">
    <w:abstractNumId w:val="6"/>
  </w:num>
  <w:num w:numId="8" w16cid:durableId="4135525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076"/>
    <w:rsid w:val="001A6EF2"/>
    <w:rsid w:val="001E56B1"/>
    <w:rsid w:val="00303028"/>
    <w:rsid w:val="00462697"/>
    <w:rsid w:val="008E053C"/>
    <w:rsid w:val="0097067E"/>
    <w:rsid w:val="00992E66"/>
    <w:rsid w:val="00B10733"/>
    <w:rsid w:val="00B33076"/>
    <w:rsid w:val="00B403F8"/>
    <w:rsid w:val="00CC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B2A699"/>
  <w15:chartTrackingRefBased/>
  <w15:docId w15:val="{81E44A7E-50F8-4B79-89D1-F6BB13CBE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pBdr>
        <w:bottom w:val="thickThinSmallGap" w:sz="24" w:space="1" w:color="auto"/>
      </w:pBdr>
      <w:tabs>
        <w:tab w:val="left" w:pos="720"/>
      </w:tabs>
      <w:spacing w:before="240" w:after="60"/>
      <w:outlineLvl w:val="0"/>
    </w:pPr>
    <w:rPr>
      <w:rFonts w:ascii="Futura Md BT" w:hAnsi="Futura Md BT" w:cs="Arial"/>
      <w:b/>
      <w:smallCaps/>
      <w:kern w:val="28"/>
      <w:sz w:val="28"/>
      <w:szCs w:val="20"/>
    </w:rPr>
  </w:style>
  <w:style w:type="paragraph" w:styleId="Heading2">
    <w:name w:val="heading 2"/>
    <w:aliases w:val="h2,A.B.C.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Arial" w:hAnsi="Arial"/>
      <w:b/>
      <w:smallCaps/>
      <w:szCs w:val="20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Arial" w:hAnsi="Arial"/>
      <w:b/>
      <w:smallCaps/>
      <w:szCs w:val="20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rFonts w:ascii="Arial" w:hAnsi="Arial"/>
      <w:b/>
      <w:smallCaps/>
      <w:szCs w:val="20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outlineLvl w:val="4"/>
    </w:pPr>
    <w:rPr>
      <w:rFonts w:ascii="Arial" w:hAnsi="Arial"/>
      <w:b/>
      <w:smallCaps/>
      <w:szCs w:val="20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9360"/>
      </w:tabs>
    </w:pPr>
    <w:rPr>
      <w:rFonts w:ascii="Arial" w:hAnsi="Arial"/>
      <w:i/>
      <w:sz w:val="16"/>
      <w:szCs w:val="20"/>
    </w:rPr>
  </w:style>
  <w:style w:type="paragraph" w:styleId="TOC1">
    <w:name w:val="toc 1"/>
    <w:basedOn w:val="Normal"/>
    <w:next w:val="Normal"/>
    <w:autoRedefine/>
    <w:semiHidden/>
    <w:rsid w:val="001E56B1"/>
    <w:pPr>
      <w:spacing w:before="40" w:after="40" w:line="276" w:lineRule="auto"/>
      <w:jc w:val="center"/>
    </w:pPr>
    <w:rPr>
      <w:rFonts w:ascii="Century Gothic" w:hAnsi="Century Gothic"/>
      <w:b/>
      <w:caps/>
      <w:sz w:val="20"/>
      <w:szCs w:val="20"/>
    </w:rPr>
  </w:style>
  <w:style w:type="paragraph" w:styleId="FootnoteText">
    <w:name w:val="footnote text"/>
    <w:basedOn w:val="Normal"/>
    <w:semiHidden/>
    <w:pPr>
      <w:jc w:val="both"/>
    </w:pPr>
    <w:rPr>
      <w:rFonts w:ascii="Arial" w:hAnsi="Arial"/>
      <w:sz w:val="20"/>
      <w:szCs w:val="20"/>
      <w:lang w:val="en-CA"/>
    </w:rPr>
  </w:style>
  <w:style w:type="paragraph" w:customStyle="1" w:styleId="Salutation1">
    <w:name w:val="Salutation1"/>
    <w:aliases w:val="st"/>
    <w:basedOn w:val="Normal"/>
    <w:pPr>
      <w:spacing w:before="260" w:line="260" w:lineRule="atLeast"/>
    </w:pPr>
    <w:rPr>
      <w:rFonts w:ascii="Times" w:hAnsi="Times"/>
      <w:szCs w:val="20"/>
    </w:rPr>
  </w:style>
  <w:style w:type="paragraph" w:styleId="ListParagraph">
    <w:name w:val="List Paragraph"/>
    <w:basedOn w:val="Normal"/>
    <w:uiPriority w:val="34"/>
    <w:qFormat/>
    <w:rsid w:val="00B403F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E05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053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724</Words>
  <Characters>4928</Characters>
  <Application>Microsoft Office Word</Application>
  <DocSecurity>0</DocSecurity>
  <Lines>189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Charter Model Sample</vt:lpstr>
    </vt:vector>
  </TitlesOfParts>
  <Company>Province of Nova Scotia</Company>
  <LinksUpToDate>false</LinksUpToDate>
  <CharactersWithSpaces>5515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Charter Model Sample</dc:title>
  <dc:subject/>
  <dc:creator>palermml</dc:creator>
  <cp:keywords/>
  <dc:description/>
  <cp:lastModifiedBy>Javeria Mateen</cp:lastModifiedBy>
  <cp:revision>6</cp:revision>
  <dcterms:created xsi:type="dcterms:W3CDTF">2022-10-22T19:49:00Z</dcterms:created>
  <dcterms:modified xsi:type="dcterms:W3CDTF">2022-11-29T08:55:00Z</dcterms:modified>
</cp:coreProperties>
</file>