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87247F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87247F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EE568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EE568E" w:rsidRDefault="004D5F21" w:rsidP="0087247F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E568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EE568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E568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E568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E568E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EE568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87247F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87247F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87247F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87247F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87247F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87247F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87247F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87247F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87247F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87247F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EE568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4CC2B9D" w14:textId="5D106311" w:rsidR="0016419B" w:rsidRPr="0016419B" w:rsidRDefault="004D5F21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87247F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87247F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68E967A" w14:textId="783BE72D" w:rsidR="00115AA5" w:rsidRPr="00EE568E" w:rsidRDefault="00DD2160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E568E">
        <w:rPr>
          <w:rFonts w:ascii="Calisto MT" w:hAnsi="Calisto MT"/>
          <w:b/>
          <w:bCs/>
          <w:color w:val="000000" w:themeColor="text1"/>
        </w:rPr>
        <w:t>Sub:</w:t>
      </w:r>
      <w:r w:rsidR="0016419B" w:rsidRPr="00EE568E">
        <w:rPr>
          <w:rFonts w:ascii="Calisto MT" w:hAnsi="Calisto MT"/>
          <w:color w:val="000000" w:themeColor="text1"/>
        </w:rPr>
        <w:t xml:space="preserve"> </w:t>
      </w:r>
      <w:r w:rsidR="00115AA5" w:rsidRPr="00EE568E">
        <w:rPr>
          <w:rFonts w:ascii="Calisto MT" w:hAnsi="Calisto MT"/>
          <w:color w:val="000000" w:themeColor="text1"/>
        </w:rPr>
        <w:t>Scholarship Fund Appeal Letter</w:t>
      </w:r>
    </w:p>
    <w:p w14:paraId="2D208F2D" w14:textId="77777777" w:rsidR="00115AA5" w:rsidRPr="00EE568E" w:rsidRDefault="00115AA5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123F1E7F" w:rsidR="00F51A30" w:rsidRPr="00EE568E" w:rsidRDefault="00F51A30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EE568E">
        <w:rPr>
          <w:rFonts w:ascii="Calisto MT" w:hAnsi="Calisto MT"/>
          <w:color w:val="000000" w:themeColor="text1"/>
        </w:rPr>
        <w:t xml:space="preserve">Dear </w:t>
      </w:r>
      <w:bookmarkStart w:id="7" w:name="_Hlk134435252"/>
      <w:r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E568E" w:rsidRPr="00EE568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EE568E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8F92DF4" w14:textId="450CF1CE" w:rsidR="0000782C" w:rsidRPr="00EE568E" w:rsidRDefault="0016419B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EE568E">
        <w:rPr>
          <w:rFonts w:ascii="Calisto MT" w:hAnsi="Calisto MT"/>
          <w:color w:val="000000" w:themeColor="text1"/>
        </w:rPr>
        <w:br/>
      </w:r>
      <w:r w:rsidR="00F01080" w:rsidRPr="00EE568E">
        <w:rPr>
          <w:rFonts w:ascii="Calisto MT" w:hAnsi="Calisto MT" w:cs="Arial"/>
          <w:color w:val="000000" w:themeColor="text1"/>
        </w:rPr>
        <w:t xml:space="preserve">I would like to appeal to you for granting me the </w:t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E568E" w:rsidRPr="00EE568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F01080" w:rsidRPr="00EE568E">
        <w:rPr>
          <w:rFonts w:ascii="Calisto MT" w:hAnsi="Calisto MT" w:cs="Arial"/>
          <w:color w:val="000000" w:themeColor="text1"/>
        </w:rPr>
        <w:t xml:space="preserve">. I have </w:t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EDUCATION]"/>
              <w:format w:val="UPPERCASE"/>
            </w:textInput>
          </w:ffData>
        </w:fldChar>
      </w:r>
      <w:bookmarkStart w:id="8" w:name="Text1"/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E568E" w:rsidRPr="00EE568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[Education]</w:t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8"/>
      <w:r w:rsidR="00F01080" w:rsidRPr="00EE568E">
        <w:rPr>
          <w:rFonts w:ascii="Calisto MT" w:hAnsi="Calisto MT" w:cs="Arial"/>
          <w:color w:val="000000" w:themeColor="text1"/>
        </w:rPr>
        <w:t xml:space="preserve">. Recently, I perceived interest in </w:t>
      </w:r>
      <w:r w:rsidR="0000782C" w:rsidRPr="00EE568E">
        <w:rPr>
          <w:rFonts w:ascii="Calisto MT" w:hAnsi="Calisto MT" w:cs="Arial"/>
          <w:color w:val="000000" w:themeColor="text1"/>
        </w:rPr>
        <w:t>field</w:t>
      </w:r>
      <w:r w:rsidR="00F01080" w:rsidRPr="00EE568E">
        <w:rPr>
          <w:rFonts w:ascii="Calisto MT" w:hAnsi="Calisto MT" w:cs="Arial"/>
          <w:color w:val="000000" w:themeColor="text1"/>
        </w:rPr>
        <w:t xml:space="preserve"> and discovered about your institution and your scholarship program through </w:t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E568E" w:rsidRPr="00EE568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00782C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E568E"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3FDA1E32" w14:textId="77777777" w:rsidR="0000782C" w:rsidRPr="00EE568E" w:rsidRDefault="0000782C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lang/>
        </w:rPr>
      </w:pPr>
    </w:p>
    <w:p w14:paraId="267E196D" w14:textId="4BDC67F9" w:rsidR="0000782C" w:rsidRPr="00EE568E" w:rsidRDefault="00F01080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EE568E">
        <w:rPr>
          <w:rFonts w:ascii="Calisto MT" w:hAnsi="Calisto MT" w:cs="Arial"/>
          <w:color w:val="000000" w:themeColor="text1"/>
        </w:rPr>
        <w:t>I would like to take this opportunity to tell you how much I am interested in chasing a higher degree particularly and would be appreciative if your reputed institute selects me for the scholarship program.</w:t>
      </w:r>
    </w:p>
    <w:p w14:paraId="407921C2" w14:textId="77777777" w:rsidR="0000782C" w:rsidRPr="00EE568E" w:rsidRDefault="0000782C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4BA01233" w14:textId="2DC53982" w:rsidR="0000782C" w:rsidRPr="00EE568E" w:rsidRDefault="00F01080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EE568E">
        <w:rPr>
          <w:rFonts w:ascii="Calisto MT" w:hAnsi="Calisto MT" w:cs="Arial"/>
          <w:color w:val="000000" w:themeColor="text1"/>
        </w:rPr>
        <w:t>Do let me know about any formalities that are pending from my end.</w:t>
      </w:r>
    </w:p>
    <w:p w14:paraId="023C05CC" w14:textId="77777777" w:rsidR="0000782C" w:rsidRPr="00EE568E" w:rsidRDefault="0000782C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577F38D4" w14:textId="64C09850" w:rsidR="00F01080" w:rsidRPr="00EE568E" w:rsidRDefault="00F01080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EE568E">
        <w:rPr>
          <w:rFonts w:ascii="Calisto MT" w:hAnsi="Calisto MT" w:cs="Arial"/>
          <w:color w:val="000000" w:themeColor="text1"/>
        </w:rPr>
        <w:t>It will be a dream come true for me to be affiliated with your school and hope it becomes a reality at the earliest.</w:t>
      </w:r>
    </w:p>
    <w:p w14:paraId="5E69135F" w14:textId="77777777" w:rsidR="0000782C" w:rsidRPr="00EE568E" w:rsidRDefault="0000782C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46B4034B" w14:textId="41D9F88E" w:rsidR="00F01080" w:rsidRPr="00EE568E" w:rsidRDefault="00F01080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EE568E">
        <w:rPr>
          <w:rFonts w:ascii="Calisto MT" w:hAnsi="Calisto MT" w:cs="Arial"/>
          <w:color w:val="000000" w:themeColor="text1"/>
        </w:rPr>
        <w:t>Yours faithfully</w:t>
      </w:r>
    </w:p>
    <w:p w14:paraId="31D5630D" w14:textId="77777777" w:rsidR="00EE568E" w:rsidRPr="00EE568E" w:rsidRDefault="00EE568E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9A89A45" w14:textId="660BE48D" w:rsidR="00EE568E" w:rsidRPr="00EE568E" w:rsidRDefault="00EE568E" w:rsidP="00EE56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EE568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EE568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55657487" w14:textId="02EF2BC4" w:rsidR="004D5F21" w:rsidRPr="0018013D" w:rsidRDefault="004D5F21" w:rsidP="0087247F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</w:p>
    <w:p w14:paraId="77473C5D" w14:textId="30342F4B" w:rsidR="0016419B" w:rsidRPr="0016419B" w:rsidRDefault="0016419B" w:rsidP="0087247F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CFC3" w14:textId="77777777" w:rsidR="00163762" w:rsidRDefault="00163762" w:rsidP="00D854AE">
      <w:r>
        <w:separator/>
      </w:r>
    </w:p>
  </w:endnote>
  <w:endnote w:type="continuationSeparator" w:id="0">
    <w:p w14:paraId="0A85D6BC" w14:textId="77777777" w:rsidR="00163762" w:rsidRDefault="0016376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3B9467DE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7179F55">
          <wp:simplePos x="0" y="0"/>
          <wp:positionH relativeFrom="column">
            <wp:posOffset>-100760</wp:posOffset>
          </wp:positionH>
          <wp:positionV relativeFrom="paragraph">
            <wp:posOffset>-80765</wp:posOffset>
          </wp:positionV>
          <wp:extent cx="436245" cy="436245"/>
          <wp:effectExtent l="0" t="0" r="0" b="190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24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D19E" w14:textId="77777777" w:rsidR="00163762" w:rsidRDefault="00163762" w:rsidP="00D854AE">
      <w:r>
        <w:separator/>
      </w:r>
    </w:p>
  </w:footnote>
  <w:footnote w:type="continuationSeparator" w:id="0">
    <w:p w14:paraId="5EC22C91" w14:textId="77777777" w:rsidR="00163762" w:rsidRDefault="0016376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782C"/>
    <w:rsid w:val="00115AA5"/>
    <w:rsid w:val="0013407A"/>
    <w:rsid w:val="00163762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87247F"/>
    <w:rsid w:val="009A5489"/>
    <w:rsid w:val="009B6A90"/>
    <w:rsid w:val="00A9701C"/>
    <w:rsid w:val="00AE26CD"/>
    <w:rsid w:val="00BA29F8"/>
    <w:rsid w:val="00D76CAD"/>
    <w:rsid w:val="00D854AE"/>
    <w:rsid w:val="00DD2160"/>
    <w:rsid w:val="00E02494"/>
    <w:rsid w:val="00EE568E"/>
    <w:rsid w:val="00EF45FD"/>
    <w:rsid w:val="00F0043B"/>
    <w:rsid w:val="00F01080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842</Characters>
  <Application>Microsoft Office Word</Application>
  <DocSecurity>0</DocSecurity>
  <Lines>64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2023-02-10T08:19:00Z</dcterms:created>
  <dcterms:modified xsi:type="dcterms:W3CDTF">2023-05-08T05:48:00Z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