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C6ECA" w14:textId="1EE68EE9" w:rsidR="00FA5000" w:rsidRPr="00FA5000" w:rsidRDefault="00FA5000" w:rsidP="00FA5000">
      <w:pPr>
        <w:spacing w:after="0" w:line="276" w:lineRule="auto"/>
        <w:jc w:val="center"/>
        <w:rPr>
          <w:rFonts w:ascii="Century Gothic" w:hAnsi="Century Gothic"/>
          <w:b/>
          <w:bCs/>
          <w:sz w:val="36"/>
          <w:szCs w:val="36"/>
          <w:u w:val="single"/>
        </w:rPr>
      </w:pPr>
      <w:r w:rsidRPr="00FA5000">
        <w:rPr>
          <w:rFonts w:ascii="Century Gothic" w:hAnsi="Century Gothic"/>
          <w:b/>
          <w:bCs/>
          <w:sz w:val="36"/>
          <w:szCs w:val="36"/>
          <w:u w:val="single"/>
        </w:rPr>
        <w:t>TRANSMITTAL LETTER</w:t>
      </w:r>
    </w:p>
    <w:p w14:paraId="07670217" w14:textId="0E054788" w:rsidR="004B5E1C" w:rsidRDefault="004B5E1C" w:rsidP="00FA5000">
      <w:pPr>
        <w:spacing w:after="0" w:line="276" w:lineRule="auto"/>
        <w:jc w:val="center"/>
        <w:rPr>
          <w:rFonts w:ascii="Century Gothic" w:hAnsi="Century Gothic"/>
          <w:sz w:val="36"/>
          <w:szCs w:val="36"/>
        </w:rPr>
      </w:pPr>
    </w:p>
    <w:p w14:paraId="494EB599" w14:textId="4CB81056" w:rsidR="006C3447" w:rsidRDefault="006C3447" w:rsidP="006C3447">
      <w:pPr>
        <w:spacing w:after="0" w:line="276" w:lineRule="auto"/>
        <w:rPr>
          <w:rFonts w:ascii="Century Gothic" w:hAnsi="Century Gothic"/>
          <w:sz w:val="24"/>
          <w:szCs w:val="24"/>
        </w:rPr>
      </w:pPr>
      <w:r w:rsidRPr="006C3447">
        <w:rPr>
          <w:rFonts w:ascii="Century Gothic" w:hAnsi="Century Gothic"/>
          <w:sz w:val="24"/>
          <w:szCs w:val="24"/>
        </w:rPr>
        <w:t>31 May 20</w:t>
      </w:r>
      <w:r w:rsidR="00DA650B">
        <w:rPr>
          <w:rFonts w:ascii="Century Gothic" w:hAnsi="Century Gothic"/>
          <w:sz w:val="24"/>
          <w:szCs w:val="24"/>
        </w:rPr>
        <w:t>XX</w:t>
      </w:r>
    </w:p>
    <w:p w14:paraId="5040739D" w14:textId="77777777" w:rsidR="006C3447" w:rsidRPr="006C3447" w:rsidRDefault="006C3447" w:rsidP="006C3447">
      <w:pPr>
        <w:spacing w:after="0" w:line="276" w:lineRule="auto"/>
        <w:rPr>
          <w:rFonts w:ascii="Century Gothic" w:hAnsi="Century Gothic"/>
          <w:sz w:val="24"/>
          <w:szCs w:val="24"/>
        </w:rPr>
      </w:pPr>
    </w:p>
    <w:p w14:paraId="6B998F50" w14:textId="77777777" w:rsidR="006C3447" w:rsidRPr="006C3447" w:rsidRDefault="006C3447" w:rsidP="006C3447">
      <w:pPr>
        <w:spacing w:after="0" w:line="276" w:lineRule="auto"/>
        <w:rPr>
          <w:rFonts w:ascii="Century Gothic" w:hAnsi="Century Gothic"/>
          <w:sz w:val="24"/>
          <w:szCs w:val="24"/>
        </w:rPr>
      </w:pPr>
      <w:r w:rsidRPr="006C3447">
        <w:rPr>
          <w:rFonts w:ascii="Century Gothic" w:hAnsi="Century Gothic"/>
          <w:sz w:val="24"/>
          <w:szCs w:val="24"/>
        </w:rPr>
        <w:t>Md. Abul Kalam Azad</w:t>
      </w:r>
    </w:p>
    <w:p w14:paraId="7D1BDD01" w14:textId="77777777" w:rsidR="006C3447" w:rsidRPr="006C3447" w:rsidRDefault="006C3447" w:rsidP="006C3447">
      <w:pPr>
        <w:spacing w:after="0" w:line="276" w:lineRule="auto"/>
        <w:rPr>
          <w:rFonts w:ascii="Century Gothic" w:hAnsi="Century Gothic"/>
          <w:sz w:val="24"/>
          <w:szCs w:val="24"/>
        </w:rPr>
      </w:pPr>
      <w:r w:rsidRPr="006C3447">
        <w:rPr>
          <w:rFonts w:ascii="Century Gothic" w:hAnsi="Century Gothic"/>
          <w:sz w:val="24"/>
          <w:szCs w:val="24"/>
        </w:rPr>
        <w:t>Lecturer in Mathematics</w:t>
      </w:r>
    </w:p>
    <w:p w14:paraId="30FA73C3" w14:textId="77777777" w:rsidR="006C3447" w:rsidRPr="006C3447" w:rsidRDefault="006C3447" w:rsidP="006C3447">
      <w:pPr>
        <w:spacing w:after="0" w:line="276" w:lineRule="auto"/>
        <w:rPr>
          <w:rFonts w:ascii="Century Gothic" w:hAnsi="Century Gothic"/>
          <w:sz w:val="24"/>
          <w:szCs w:val="24"/>
        </w:rPr>
      </w:pPr>
      <w:r w:rsidRPr="006C3447">
        <w:rPr>
          <w:rFonts w:ascii="Century Gothic" w:hAnsi="Century Gothic"/>
          <w:sz w:val="24"/>
          <w:szCs w:val="24"/>
        </w:rPr>
        <w:t>Department of Business administration</w:t>
      </w:r>
    </w:p>
    <w:p w14:paraId="1337D82F" w14:textId="77777777" w:rsidR="006C3447" w:rsidRPr="006C3447" w:rsidRDefault="006C3447" w:rsidP="006C3447">
      <w:pPr>
        <w:spacing w:after="0" w:line="276" w:lineRule="auto"/>
        <w:rPr>
          <w:rFonts w:ascii="Century Gothic" w:hAnsi="Century Gothic"/>
          <w:sz w:val="24"/>
          <w:szCs w:val="24"/>
        </w:rPr>
      </w:pPr>
      <w:r w:rsidRPr="006C3447">
        <w:rPr>
          <w:rFonts w:ascii="Century Gothic" w:hAnsi="Century Gothic"/>
          <w:sz w:val="24"/>
          <w:szCs w:val="24"/>
        </w:rPr>
        <w:t>Stamford University</w:t>
      </w:r>
    </w:p>
    <w:p w14:paraId="606D3C78" w14:textId="77777777" w:rsidR="006C3447" w:rsidRPr="006C3447" w:rsidRDefault="006C3447" w:rsidP="006C3447">
      <w:pPr>
        <w:spacing w:after="0" w:line="276" w:lineRule="auto"/>
        <w:rPr>
          <w:rFonts w:ascii="Century Gothic" w:hAnsi="Century Gothic"/>
          <w:sz w:val="24"/>
          <w:szCs w:val="24"/>
        </w:rPr>
      </w:pPr>
      <w:r w:rsidRPr="006C3447">
        <w:rPr>
          <w:rFonts w:ascii="Century Gothic" w:hAnsi="Century Gothic"/>
          <w:sz w:val="24"/>
          <w:szCs w:val="24"/>
        </w:rPr>
        <w:t>Dhaka Campus</w:t>
      </w:r>
    </w:p>
    <w:p w14:paraId="59B5A6AD" w14:textId="77777777" w:rsidR="006C3447" w:rsidRPr="006C3447" w:rsidRDefault="006C3447" w:rsidP="006C3447">
      <w:pPr>
        <w:spacing w:after="0" w:line="276" w:lineRule="auto"/>
        <w:rPr>
          <w:rFonts w:ascii="Century Gothic" w:hAnsi="Century Gothic"/>
          <w:sz w:val="24"/>
          <w:szCs w:val="24"/>
        </w:rPr>
      </w:pPr>
    </w:p>
    <w:p w14:paraId="28C827F2" w14:textId="77777777" w:rsidR="006C3447" w:rsidRPr="006C3447" w:rsidRDefault="006C3447" w:rsidP="006C3447">
      <w:pPr>
        <w:spacing w:after="0" w:line="276" w:lineRule="auto"/>
        <w:rPr>
          <w:rFonts w:ascii="Century Gothic" w:hAnsi="Century Gothic"/>
          <w:sz w:val="24"/>
          <w:szCs w:val="24"/>
        </w:rPr>
      </w:pPr>
      <w:r w:rsidRPr="006C3447">
        <w:rPr>
          <w:rFonts w:ascii="Century Gothic" w:hAnsi="Century Gothic"/>
          <w:b/>
          <w:bCs/>
          <w:sz w:val="24"/>
          <w:szCs w:val="24"/>
        </w:rPr>
        <w:t>Subject:</w:t>
      </w:r>
      <w:r w:rsidRPr="006C3447">
        <w:rPr>
          <w:rFonts w:ascii="Century Gothic" w:hAnsi="Century Gothic"/>
          <w:sz w:val="24"/>
          <w:szCs w:val="24"/>
        </w:rPr>
        <w:t xml:space="preserve"> Submission of the Internship Report on “An Investigation on EXIM BANK’s Present Performance among the Branches of Dhaka City in Absence of Online Banking System”</w:t>
      </w:r>
    </w:p>
    <w:p w14:paraId="21B13460" w14:textId="77777777" w:rsidR="006C3447" w:rsidRPr="006C3447" w:rsidRDefault="006C3447" w:rsidP="006C3447">
      <w:pPr>
        <w:spacing w:after="0" w:line="276" w:lineRule="auto"/>
        <w:rPr>
          <w:rFonts w:ascii="Century Gothic" w:hAnsi="Century Gothic"/>
          <w:sz w:val="24"/>
          <w:szCs w:val="24"/>
        </w:rPr>
      </w:pPr>
    </w:p>
    <w:p w14:paraId="263308F7" w14:textId="77777777" w:rsidR="006C3447" w:rsidRPr="006C3447" w:rsidRDefault="006C3447" w:rsidP="006C3447">
      <w:pPr>
        <w:spacing w:after="0" w:line="276" w:lineRule="auto"/>
        <w:rPr>
          <w:rFonts w:ascii="Century Gothic" w:hAnsi="Century Gothic"/>
          <w:sz w:val="24"/>
          <w:szCs w:val="24"/>
        </w:rPr>
      </w:pPr>
      <w:r w:rsidRPr="006C3447">
        <w:rPr>
          <w:rFonts w:ascii="Century Gothic" w:hAnsi="Century Gothic"/>
          <w:sz w:val="24"/>
          <w:szCs w:val="24"/>
        </w:rPr>
        <w:t>Dear Sir,</w:t>
      </w:r>
    </w:p>
    <w:p w14:paraId="0EEBA727" w14:textId="77777777" w:rsidR="006C3447" w:rsidRPr="006C3447" w:rsidRDefault="006C3447" w:rsidP="006C3447">
      <w:pPr>
        <w:spacing w:after="0" w:line="276" w:lineRule="auto"/>
        <w:rPr>
          <w:rFonts w:ascii="Century Gothic" w:hAnsi="Century Gothic"/>
          <w:sz w:val="24"/>
          <w:szCs w:val="24"/>
        </w:rPr>
      </w:pPr>
    </w:p>
    <w:p w14:paraId="01783839" w14:textId="77777777" w:rsidR="006C3447" w:rsidRPr="006C3447" w:rsidRDefault="006C3447" w:rsidP="006C3447">
      <w:pPr>
        <w:spacing w:after="0" w:line="276" w:lineRule="auto"/>
        <w:rPr>
          <w:rFonts w:ascii="Century Gothic" w:hAnsi="Century Gothic"/>
          <w:sz w:val="24"/>
          <w:szCs w:val="24"/>
        </w:rPr>
      </w:pPr>
      <w:r w:rsidRPr="006C3447">
        <w:rPr>
          <w:rFonts w:ascii="Century Gothic" w:hAnsi="Century Gothic"/>
          <w:sz w:val="24"/>
          <w:szCs w:val="24"/>
        </w:rPr>
        <w:t>I am pleased to submit this internship report on “EXIM BANK’s Present Performance among the Branches of Dhaka City in Absence of Online Banking System” which is prepared for the purpose of fulfilling a requirement of the course internship program.</w:t>
      </w:r>
    </w:p>
    <w:p w14:paraId="7C1186E5" w14:textId="77777777" w:rsidR="006C3447" w:rsidRPr="006C3447" w:rsidRDefault="006C3447" w:rsidP="006C3447">
      <w:pPr>
        <w:spacing w:after="0" w:line="276" w:lineRule="auto"/>
        <w:rPr>
          <w:rFonts w:ascii="Century Gothic" w:hAnsi="Century Gothic"/>
          <w:sz w:val="24"/>
          <w:szCs w:val="24"/>
        </w:rPr>
      </w:pPr>
    </w:p>
    <w:p w14:paraId="4770F521" w14:textId="77777777" w:rsidR="006C3447" w:rsidRPr="006C3447" w:rsidRDefault="006C3447" w:rsidP="006C3447">
      <w:pPr>
        <w:spacing w:after="0" w:line="276" w:lineRule="auto"/>
        <w:rPr>
          <w:rFonts w:ascii="Century Gothic" w:hAnsi="Century Gothic"/>
          <w:sz w:val="24"/>
          <w:szCs w:val="24"/>
        </w:rPr>
      </w:pPr>
      <w:r w:rsidRPr="006C3447">
        <w:rPr>
          <w:rFonts w:ascii="Century Gothic" w:hAnsi="Century Gothic"/>
          <w:sz w:val="24"/>
          <w:szCs w:val="24"/>
        </w:rPr>
        <w:t>This report helped me to know valuable knowledge about different aspects of the Online Banking System. I have tried my level best to collect the information for the report.</w:t>
      </w:r>
    </w:p>
    <w:p w14:paraId="5378D49E" w14:textId="77777777" w:rsidR="006C3447" w:rsidRPr="006C3447" w:rsidRDefault="006C3447" w:rsidP="006C3447">
      <w:pPr>
        <w:spacing w:after="0" w:line="276" w:lineRule="auto"/>
        <w:rPr>
          <w:rFonts w:ascii="Century Gothic" w:hAnsi="Century Gothic"/>
          <w:sz w:val="24"/>
          <w:szCs w:val="24"/>
        </w:rPr>
      </w:pPr>
    </w:p>
    <w:p w14:paraId="5D81A53C" w14:textId="77777777" w:rsidR="006C3447" w:rsidRPr="006C3447" w:rsidRDefault="006C3447" w:rsidP="006C3447">
      <w:pPr>
        <w:spacing w:after="0" w:line="276" w:lineRule="auto"/>
        <w:rPr>
          <w:rFonts w:ascii="Century Gothic" w:hAnsi="Century Gothic"/>
          <w:sz w:val="24"/>
          <w:szCs w:val="24"/>
        </w:rPr>
      </w:pPr>
      <w:r w:rsidRPr="006C3447">
        <w:rPr>
          <w:rFonts w:ascii="Century Gothic" w:hAnsi="Century Gothic"/>
          <w:sz w:val="24"/>
          <w:szCs w:val="24"/>
        </w:rPr>
        <w:t>I hope the report will give a fair idea of the concerned issue. I wish that you would be very pleased to accept my report and oblige thereby.</w:t>
      </w:r>
    </w:p>
    <w:p w14:paraId="51ACE7F5" w14:textId="77777777" w:rsidR="006C3447" w:rsidRPr="006C3447" w:rsidRDefault="006C3447" w:rsidP="006C3447">
      <w:pPr>
        <w:spacing w:after="0" w:line="276" w:lineRule="auto"/>
        <w:rPr>
          <w:rFonts w:ascii="Century Gothic" w:hAnsi="Century Gothic"/>
          <w:sz w:val="24"/>
          <w:szCs w:val="24"/>
        </w:rPr>
      </w:pPr>
    </w:p>
    <w:p w14:paraId="5B45E42E" w14:textId="714B70D3" w:rsidR="00DC6EC5" w:rsidRDefault="006C3447" w:rsidP="006C3447">
      <w:pPr>
        <w:spacing w:after="0" w:line="276" w:lineRule="auto"/>
        <w:rPr>
          <w:rFonts w:ascii="Century Gothic" w:hAnsi="Century Gothic"/>
          <w:sz w:val="24"/>
          <w:szCs w:val="24"/>
        </w:rPr>
      </w:pPr>
      <w:r w:rsidRPr="006C3447">
        <w:rPr>
          <w:rFonts w:ascii="Century Gothic" w:hAnsi="Century Gothic"/>
          <w:sz w:val="24"/>
          <w:szCs w:val="24"/>
        </w:rPr>
        <w:t>Sincerely yours</w:t>
      </w:r>
    </w:p>
    <w:sectPr w:rsidR="00DC6EC5" w:rsidSect="00FA500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000"/>
    <w:rsid w:val="003D2044"/>
    <w:rsid w:val="0040212F"/>
    <w:rsid w:val="004B5E1C"/>
    <w:rsid w:val="00646A38"/>
    <w:rsid w:val="006C3447"/>
    <w:rsid w:val="007154D0"/>
    <w:rsid w:val="00DA650B"/>
    <w:rsid w:val="00DC6EC5"/>
    <w:rsid w:val="00EC3839"/>
    <w:rsid w:val="00FA5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B8C1"/>
  <w15:chartTrackingRefBased/>
  <w15:docId w15:val="{B8FB1C87-B2ED-4477-BA86-99523FA7B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A50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500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32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136</Words>
  <Characters>778</Characters>
  <Application>Microsoft Office Word</Application>
  <DocSecurity>0</DocSecurity>
  <Lines>6</Lines>
  <Paragraphs>1</Paragraphs>
  <ScaleCrop>false</ScaleCrop>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 Shergill</dc:creator>
  <cp:keywords/>
  <dc:description/>
  <cp:lastModifiedBy>Sunbal Shergill</cp:lastModifiedBy>
  <cp:revision>3</cp:revision>
  <dcterms:created xsi:type="dcterms:W3CDTF">2022-12-21T04:51:00Z</dcterms:created>
  <dcterms:modified xsi:type="dcterms:W3CDTF">2022-12-21T04:52:00Z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2022-12-21T04:40:18Z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a3dcb03c-141b-4d13-a3b9-4f9386988574</vt:lpwstr>
  </property>
  <property fmtid="{D5CDD505-2E9C-101B-9397-08002B2CF9AE}" pid="7" name="MSIP_Label_defa4170-0d19-0005-0004-bc88714345d2_ActionId">
    <vt:lpwstr>bf02538d-e088-47cc-b6c5-6c2c4261f186</vt:lpwstr>
  </property>
  <property fmtid="{D5CDD505-2E9C-101B-9397-08002B2CF9AE}" pid="8" name="MSIP_Label_defa4170-0d19-0005-0004-bc88714345d2_ContentBits">
    <vt:lpwstr>0</vt:lpwstr>
  </property>
</Properties>
</file>