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CCD5" w14:textId="44DC5676" w:rsidR="008D559C" w:rsidRDefault="00540A25" w:rsidP="00197166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8D559C">
        <w:rPr>
          <w:b/>
          <w:bCs/>
          <w:sz w:val="36"/>
          <w:szCs w:val="36"/>
          <w:u w:val="single"/>
        </w:rPr>
        <w:t xml:space="preserve">SIX SIGMA </w:t>
      </w:r>
      <w:r w:rsidR="003E76D2" w:rsidRPr="008D559C">
        <w:rPr>
          <w:b/>
          <w:bCs/>
          <w:sz w:val="36"/>
          <w:szCs w:val="36"/>
          <w:u w:val="single"/>
        </w:rPr>
        <w:t xml:space="preserve">PROJECT </w:t>
      </w:r>
      <w:r w:rsidR="00584233" w:rsidRPr="008D559C">
        <w:rPr>
          <w:b/>
          <w:bCs/>
          <w:sz w:val="36"/>
          <w:szCs w:val="36"/>
          <w:u w:val="single"/>
        </w:rPr>
        <w:t>CHARTER</w:t>
      </w:r>
      <w:r w:rsidRPr="008D559C">
        <w:rPr>
          <w:b/>
          <w:bCs/>
          <w:sz w:val="36"/>
          <w:szCs w:val="36"/>
          <w:u w:val="single"/>
        </w:rPr>
        <w:t xml:space="preserve"> </w:t>
      </w:r>
    </w:p>
    <w:p w14:paraId="53EDB89E" w14:textId="77777777" w:rsidR="00197166" w:rsidRPr="00197166" w:rsidRDefault="00197166" w:rsidP="00197166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14:paraId="17CED2C6" w14:textId="61D077BD" w:rsidR="00584233" w:rsidRPr="00197166" w:rsidRDefault="00584233" w:rsidP="00197166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GENERAL PROJECT INFORMATION</w:t>
      </w:r>
    </w:p>
    <w:p w14:paraId="158E6E8C" w14:textId="77777777" w:rsidR="00197166" w:rsidRPr="008D559C" w:rsidRDefault="00197166" w:rsidP="00197166">
      <w:pPr>
        <w:spacing w:line="276" w:lineRule="auto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4"/>
        <w:gridCol w:w="2161"/>
        <w:gridCol w:w="2431"/>
        <w:gridCol w:w="3144"/>
      </w:tblGrid>
      <w:tr w:rsidR="00584233" w:rsidRPr="00AD513D" w14:paraId="0FC62D79" w14:textId="77777777" w:rsidTr="00AD513D">
        <w:trPr>
          <w:trHeight w:val="432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A74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PROJECT NAME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AA4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PROJECT MANAGER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200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PROJECT SPONSOR</w:t>
            </w:r>
          </w:p>
        </w:tc>
      </w:tr>
      <w:tr w:rsidR="00584233" w:rsidRPr="00AD513D" w14:paraId="1AF89FDD" w14:textId="77777777" w:rsidTr="00AD513D">
        <w:trPr>
          <w:trHeight w:val="720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BC5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D2FA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9591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</w:tr>
      <w:tr w:rsidR="00584233" w:rsidRPr="00AD513D" w14:paraId="0D5579D4" w14:textId="77777777" w:rsidTr="00AD513D">
        <w:trPr>
          <w:trHeight w:val="432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A000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EMAIL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B1D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PHONE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C94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ORGANIZATIONAL UNIT</w:t>
            </w:r>
          </w:p>
        </w:tc>
      </w:tr>
      <w:tr w:rsidR="00584233" w:rsidRPr="00AD513D" w14:paraId="53A0E0F1" w14:textId="77777777" w:rsidTr="00AD513D">
        <w:trPr>
          <w:trHeight w:val="72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840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57F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000-000-0000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674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</w:tr>
      <w:tr w:rsidR="00AD513D" w:rsidRPr="00AD513D" w14:paraId="5B94B4FB" w14:textId="77777777" w:rsidTr="00AD513D">
        <w:trPr>
          <w:trHeight w:val="432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8D5" w14:textId="0DC8886B" w:rsidR="00AD513D" w:rsidRPr="00AD513D" w:rsidRDefault="00AD513D" w:rsidP="00AD513D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GREEN BELTS ASSIGNED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9B2" w14:textId="77777777" w:rsidR="00AD513D" w:rsidRPr="00AD513D" w:rsidRDefault="00AD513D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EXPECTED START DATE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519" w14:textId="77777777" w:rsidR="00AD513D" w:rsidRPr="00AD513D" w:rsidRDefault="00AD513D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EXPECTED COMPLETION DATE</w:t>
            </w:r>
          </w:p>
        </w:tc>
      </w:tr>
      <w:tr w:rsidR="00584233" w:rsidRPr="00AD513D" w14:paraId="58496B87" w14:textId="77777777" w:rsidTr="00AD513D">
        <w:trPr>
          <w:trHeight w:val="720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429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712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00/00/0000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693F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00/00/0000</w:t>
            </w:r>
          </w:p>
        </w:tc>
      </w:tr>
      <w:tr w:rsidR="00AD513D" w:rsidRPr="00AD513D" w14:paraId="4CDE08C2" w14:textId="77777777" w:rsidTr="00AD513D">
        <w:trPr>
          <w:trHeight w:val="432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EE2" w14:textId="594484A8" w:rsidR="00AD513D" w:rsidRPr="00AD513D" w:rsidRDefault="00AD513D" w:rsidP="00AD513D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BLACK BELTS ASSIGNED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EE4" w14:textId="77777777" w:rsidR="00AD513D" w:rsidRPr="00AD513D" w:rsidRDefault="00AD513D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EXPECTED SAVINGS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970" w14:textId="77777777" w:rsidR="00AD513D" w:rsidRPr="00AD513D" w:rsidRDefault="00AD513D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ESTIMATED COSTS</w:t>
            </w:r>
          </w:p>
        </w:tc>
      </w:tr>
      <w:tr w:rsidR="00584233" w:rsidRPr="00AD513D" w14:paraId="010713BB" w14:textId="77777777" w:rsidTr="00AD513D">
        <w:trPr>
          <w:trHeight w:val="720"/>
        </w:trPr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9F7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3B8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$237,750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97F4" w14:textId="77777777" w:rsidR="00584233" w:rsidRPr="00AD513D" w:rsidRDefault="00584233" w:rsidP="002B4B05">
            <w:pPr>
              <w:spacing w:line="276" w:lineRule="auto"/>
              <w:rPr>
                <w:szCs w:val="20"/>
              </w:rPr>
            </w:pPr>
            <w:r w:rsidRPr="00AD513D">
              <w:rPr>
                <w:szCs w:val="20"/>
              </w:rPr>
              <w:t>$184,900</w:t>
            </w:r>
          </w:p>
        </w:tc>
      </w:tr>
    </w:tbl>
    <w:p w14:paraId="078CA73B" w14:textId="0AFD3643" w:rsidR="00584233" w:rsidRDefault="00584233" w:rsidP="00197166">
      <w:pPr>
        <w:spacing w:line="276" w:lineRule="auto"/>
        <w:rPr>
          <w:sz w:val="24"/>
        </w:rPr>
      </w:pPr>
    </w:p>
    <w:p w14:paraId="39F8420D" w14:textId="4EA470B8" w:rsidR="00584233" w:rsidRPr="00197166" w:rsidRDefault="00584233" w:rsidP="00197166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PROJECT OVERVIEW</w:t>
      </w:r>
    </w:p>
    <w:p w14:paraId="15852B39" w14:textId="77777777" w:rsidR="00197166" w:rsidRPr="008D559C" w:rsidRDefault="00197166" w:rsidP="00197166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584233" w:rsidRPr="008D559C" w14:paraId="10303CE1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29A32437" w14:textId="64B9402F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PROBLEM 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72B12047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584233" w:rsidRPr="008D559C" w14:paraId="34C77EE7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780CE779" w14:textId="31E02FC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PURPOSE OF PROJECT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22190452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584233" w:rsidRPr="008D559C" w14:paraId="5693405F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40D6F75E" w14:textId="0095C3EE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BUSINESS CASE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11DC96D6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584233" w:rsidRPr="008D559C" w14:paraId="1D6563FE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6A1951ED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GOALS / METRICS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6868F3FF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584233" w:rsidRPr="008D559C" w14:paraId="0DD592D9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55B9BF65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EXPECTED DELIVERABLES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51F06167" w14:textId="4DE6EF00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</w:tbl>
    <w:p w14:paraId="4B9244DF" w14:textId="77777777" w:rsidR="00197166" w:rsidRDefault="00197166" w:rsidP="00197166">
      <w:pPr>
        <w:spacing w:line="276" w:lineRule="auto"/>
        <w:rPr>
          <w:sz w:val="24"/>
        </w:rPr>
      </w:pPr>
    </w:p>
    <w:p w14:paraId="24A68B64" w14:textId="600F71EC" w:rsidR="008D559C" w:rsidRPr="00197166" w:rsidRDefault="00197166" w:rsidP="00197166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PROJECT SCOPE</w:t>
      </w:r>
    </w:p>
    <w:p w14:paraId="528E17D8" w14:textId="2F9AC512" w:rsidR="00584233" w:rsidRDefault="006066BA" w:rsidP="00197166">
      <w:pPr>
        <w:spacing w:line="276" w:lineRule="auto"/>
        <w:rPr>
          <w:sz w:val="24"/>
        </w:rPr>
      </w:pPr>
      <w:r w:rsidRPr="008D559C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A5AE43C" wp14:editId="3F126D6B">
            <wp:simplePos x="0" y="0"/>
            <wp:positionH relativeFrom="column">
              <wp:posOffset>8396782</wp:posOffset>
            </wp:positionH>
            <wp:positionV relativeFrom="paragraph">
              <wp:posOffset>-2737485</wp:posOffset>
            </wp:positionV>
            <wp:extent cx="591641" cy="578928"/>
            <wp:effectExtent l="0" t="0" r="0" b="0"/>
            <wp:wrapNone/>
            <wp:docPr id="4" name="Graphic 4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tar with solid fill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41" cy="57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197166" w:rsidRPr="008D559C" w14:paraId="5B55CC20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4BB9F463" w14:textId="77777777" w:rsidR="00197166" w:rsidRPr="008D559C" w:rsidRDefault="00197166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WITHIN SCOPE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37E15A66" w14:textId="77777777" w:rsidR="00197166" w:rsidRPr="008D559C" w:rsidRDefault="00197166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197166" w:rsidRPr="008D559C" w14:paraId="600BA459" w14:textId="77777777" w:rsidTr="00AD513D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0584D600" w14:textId="77777777" w:rsidR="00197166" w:rsidRPr="008D559C" w:rsidRDefault="00197166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OUTSIDE OF SCOPE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54126077" w14:textId="77777777" w:rsidR="00197166" w:rsidRPr="008D559C" w:rsidRDefault="00197166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</w:tbl>
    <w:p w14:paraId="27B90BDC" w14:textId="77777777" w:rsidR="00197166" w:rsidRDefault="00197166" w:rsidP="00197166">
      <w:pPr>
        <w:tabs>
          <w:tab w:val="left" w:pos="1260"/>
        </w:tabs>
        <w:spacing w:line="276" w:lineRule="auto"/>
        <w:rPr>
          <w:sz w:val="24"/>
        </w:rPr>
      </w:pPr>
    </w:p>
    <w:p w14:paraId="0EFFC286" w14:textId="1BC9CC8D" w:rsidR="008D559C" w:rsidRPr="00197166" w:rsidRDefault="008D559C" w:rsidP="00197166">
      <w:pPr>
        <w:tabs>
          <w:tab w:val="left" w:pos="1260"/>
        </w:tabs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TENTATIVE SCHEDULE</w:t>
      </w:r>
    </w:p>
    <w:tbl>
      <w:tblPr>
        <w:tblpPr w:leftFromText="180" w:rightFromText="180" w:vertAnchor="text" w:horzAnchor="margin" w:tblpY="4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238"/>
        <w:gridCol w:w="2167"/>
      </w:tblGrid>
      <w:tr w:rsidR="008D559C" w:rsidRPr="002B4B05" w14:paraId="706D7997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7F61D194" w14:textId="77777777" w:rsidR="008D559C" w:rsidRPr="002B4B05" w:rsidRDefault="008D559C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KEY MILESTONE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6B2205C" w14:textId="77777777" w:rsidR="008D559C" w:rsidRPr="002B4B05" w:rsidRDefault="008D559C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START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5A906487" w14:textId="77777777" w:rsidR="008D559C" w:rsidRPr="002B4B05" w:rsidRDefault="008D559C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FINISH</w:t>
            </w:r>
          </w:p>
        </w:tc>
      </w:tr>
      <w:tr w:rsidR="008D559C" w:rsidRPr="008D559C" w14:paraId="607BE261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32DE7AEF" w14:textId="1FC2FF13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Form Project Team / Preliminary Review 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1C1EFE04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C039519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7F37A7D4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0BA89EA6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Finalize Project Plan / Charter / Kick Off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EDAFFF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29BD499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5510A37D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152E5D5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Define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2EBF86A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49EA445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170A1168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7A5CC3A1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Measurement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3C9F3CB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59A99C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76F04367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784A796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Analysis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C204E3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E65801A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2465E76E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7A56BE13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Improvement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6CC6E240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4E29B20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4DFD4297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746C216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Control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734A6054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75E76B9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7EAFD4B7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07F07B38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Project Summary Report and Close Out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2FB3B716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C83931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6E8D4619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</w:tcPr>
          <w:p w14:paraId="3A80631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6A6772CD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DAC1AC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  <w:tr w:rsidR="008D559C" w:rsidRPr="008D559C" w14:paraId="0BD3A9FE" w14:textId="77777777" w:rsidTr="008D559C">
        <w:trPr>
          <w:trHeight w:val="576"/>
        </w:trPr>
        <w:tc>
          <w:tcPr>
            <w:tcW w:w="2813" w:type="pct"/>
            <w:shd w:val="clear" w:color="auto" w:fill="auto"/>
            <w:vAlign w:val="center"/>
          </w:tcPr>
          <w:p w14:paraId="3CC71130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3BEB2BB0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7F7E331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</w:p>
        </w:tc>
      </w:tr>
    </w:tbl>
    <w:p w14:paraId="54735C7E" w14:textId="77777777" w:rsidR="008D559C" w:rsidRPr="008D559C" w:rsidRDefault="008D559C" w:rsidP="00197166">
      <w:pPr>
        <w:spacing w:line="276" w:lineRule="auto"/>
        <w:rPr>
          <w:sz w:val="24"/>
        </w:rPr>
      </w:pPr>
    </w:p>
    <w:p w14:paraId="6A1392DA" w14:textId="77777777" w:rsidR="00197166" w:rsidRDefault="00197166" w:rsidP="00197166">
      <w:pPr>
        <w:spacing w:line="276" w:lineRule="auto"/>
        <w:rPr>
          <w:sz w:val="24"/>
        </w:rPr>
      </w:pPr>
    </w:p>
    <w:p w14:paraId="6A574E74" w14:textId="45690C8F" w:rsidR="00584233" w:rsidRPr="00197166" w:rsidRDefault="008D559C" w:rsidP="00197166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RESOURCES</w:t>
      </w:r>
    </w:p>
    <w:p w14:paraId="6A033DB9" w14:textId="5B386594" w:rsidR="00584233" w:rsidRPr="008D559C" w:rsidRDefault="00584233" w:rsidP="00197166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584233" w:rsidRPr="008D559C" w14:paraId="30A1461D" w14:textId="77777777" w:rsidTr="00AD513D">
        <w:trPr>
          <w:trHeight w:val="576"/>
        </w:trPr>
        <w:tc>
          <w:tcPr>
            <w:tcW w:w="1338" w:type="pct"/>
            <w:shd w:val="clear" w:color="auto" w:fill="auto"/>
            <w:vAlign w:val="center"/>
            <w:hideMark/>
          </w:tcPr>
          <w:p w14:paraId="1963C723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PROJECT TEAM</w:t>
            </w:r>
          </w:p>
        </w:tc>
        <w:tc>
          <w:tcPr>
            <w:tcW w:w="3662" w:type="pct"/>
            <w:shd w:val="clear" w:color="auto" w:fill="auto"/>
            <w:vAlign w:val="center"/>
            <w:hideMark/>
          </w:tcPr>
          <w:p w14:paraId="23DB56E5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584233" w:rsidRPr="008D559C" w14:paraId="54108A44" w14:textId="77777777" w:rsidTr="00AD513D">
        <w:trPr>
          <w:trHeight w:val="576"/>
        </w:trPr>
        <w:tc>
          <w:tcPr>
            <w:tcW w:w="1338" w:type="pct"/>
            <w:shd w:val="clear" w:color="auto" w:fill="auto"/>
            <w:vAlign w:val="center"/>
            <w:hideMark/>
          </w:tcPr>
          <w:p w14:paraId="360BA5D8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SUPPORT RESOURCES</w:t>
            </w:r>
          </w:p>
        </w:tc>
        <w:tc>
          <w:tcPr>
            <w:tcW w:w="3662" w:type="pct"/>
            <w:shd w:val="clear" w:color="auto" w:fill="auto"/>
            <w:vAlign w:val="center"/>
            <w:hideMark/>
          </w:tcPr>
          <w:p w14:paraId="77E62B1A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584233" w:rsidRPr="008D559C" w14:paraId="52DBD5D5" w14:textId="77777777" w:rsidTr="00AD513D">
        <w:trPr>
          <w:trHeight w:val="576"/>
        </w:trPr>
        <w:tc>
          <w:tcPr>
            <w:tcW w:w="1338" w:type="pct"/>
            <w:shd w:val="clear" w:color="auto" w:fill="auto"/>
            <w:vAlign w:val="center"/>
            <w:hideMark/>
          </w:tcPr>
          <w:p w14:paraId="19953C6E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SPECIAL NEEDS</w:t>
            </w:r>
          </w:p>
        </w:tc>
        <w:tc>
          <w:tcPr>
            <w:tcW w:w="3662" w:type="pct"/>
            <w:shd w:val="clear" w:color="auto" w:fill="auto"/>
            <w:vAlign w:val="center"/>
            <w:hideMark/>
          </w:tcPr>
          <w:p w14:paraId="0D3C06C1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</w:tbl>
    <w:p w14:paraId="56A71D4D" w14:textId="77777777" w:rsidR="00584233" w:rsidRPr="008D559C" w:rsidRDefault="00584233" w:rsidP="00197166">
      <w:pPr>
        <w:spacing w:line="276" w:lineRule="auto"/>
        <w:rPr>
          <w:sz w:val="24"/>
        </w:rPr>
      </w:pPr>
    </w:p>
    <w:p w14:paraId="641BF367" w14:textId="4A8A7115" w:rsidR="00584233" w:rsidRPr="00197166" w:rsidRDefault="00584233" w:rsidP="00197166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COSTS</w:t>
      </w:r>
    </w:p>
    <w:p w14:paraId="3C212066" w14:textId="77777777" w:rsidR="008D559C" w:rsidRPr="008D559C" w:rsidRDefault="008D559C" w:rsidP="00197166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266"/>
        <w:gridCol w:w="1413"/>
        <w:gridCol w:w="668"/>
        <w:gridCol w:w="2875"/>
      </w:tblGrid>
      <w:tr w:rsidR="00E1117B" w:rsidRPr="002B4B05" w14:paraId="3A283627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1F55ADDB" w14:textId="77777777" w:rsidR="00584233" w:rsidRPr="002B4B05" w:rsidRDefault="00584233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COST TYPE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34FB7291" w14:textId="77777777" w:rsidR="00584233" w:rsidRPr="002B4B05" w:rsidRDefault="00584233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VENDOR / LABOR NAMES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D66ED82" w14:textId="77777777" w:rsidR="00584233" w:rsidRPr="002B4B05" w:rsidRDefault="00584233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RATE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0B25CFB" w14:textId="77777777" w:rsidR="00584233" w:rsidRPr="002B4B05" w:rsidRDefault="00584233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QTY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14:paraId="35A5F156" w14:textId="77777777" w:rsidR="00584233" w:rsidRPr="002B4B05" w:rsidRDefault="00584233" w:rsidP="002B4B0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B4B05">
              <w:rPr>
                <w:b/>
                <w:bCs/>
                <w:sz w:val="24"/>
              </w:rPr>
              <w:t>AMOUNT</w:t>
            </w:r>
          </w:p>
        </w:tc>
      </w:tr>
      <w:tr w:rsidR="00584233" w:rsidRPr="008D559C" w14:paraId="6B4CAB35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33B23BB4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Labor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57A93172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0DAC014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$150.00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330774B1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200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0147155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30,000.00 </w:t>
            </w:r>
          </w:p>
        </w:tc>
      </w:tr>
      <w:tr w:rsidR="00584233" w:rsidRPr="008D559C" w14:paraId="2CDBFD7E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77510E94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lastRenderedPageBreak/>
              <w:t>Labor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7BA94D8E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911424A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$200.00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628D48C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100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76EB329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20,000.00 </w:t>
            </w:r>
          </w:p>
        </w:tc>
      </w:tr>
      <w:tr w:rsidR="00584233" w:rsidRPr="008D559C" w14:paraId="39B9C69E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0E989D33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Labor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0FD35983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A1DC1F8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$350.00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A71698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50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F1A9457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17,500.00 </w:t>
            </w:r>
          </w:p>
        </w:tc>
      </w:tr>
      <w:tr w:rsidR="00584233" w:rsidRPr="008D559C" w14:paraId="4759858A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27055C5D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Labor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13B521C5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6DD4F12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$85,000.00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2F2A7A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1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37D41FF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85,000.00 </w:t>
            </w:r>
          </w:p>
        </w:tc>
      </w:tr>
      <w:tr w:rsidR="00584233" w:rsidRPr="008D559C" w14:paraId="16B606D6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5064D7EC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Labor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47BC5BF0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01FF2E9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$4,850.00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4B69DA1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3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CC9D9D1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14,550.00 </w:t>
            </w:r>
          </w:p>
        </w:tc>
      </w:tr>
      <w:tr w:rsidR="00584233" w:rsidRPr="008D559C" w14:paraId="4B9D27E6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60310666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Supplies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53CF5BE8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505BFDA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$17,850.00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89DEF9A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1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DFDC5E1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17,850.00 </w:t>
            </w:r>
          </w:p>
        </w:tc>
      </w:tr>
      <w:tr w:rsidR="00584233" w:rsidRPr="008D559C" w14:paraId="32323D6D" w14:textId="77777777" w:rsidTr="00AD513D">
        <w:trPr>
          <w:trHeight w:val="576"/>
        </w:trPr>
        <w:tc>
          <w:tcPr>
            <w:tcW w:w="918" w:type="pct"/>
            <w:shd w:val="clear" w:color="auto" w:fill="auto"/>
            <w:vAlign w:val="center"/>
            <w:hideMark/>
          </w:tcPr>
          <w:p w14:paraId="67107041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Miscellaneous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14:paraId="7CAF5550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D68C6E2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$0.00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67A2D0CC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0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6C311652" w14:textId="77777777" w:rsidR="00584233" w:rsidRPr="008D559C" w:rsidRDefault="00584233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     -   </w:t>
            </w:r>
          </w:p>
        </w:tc>
      </w:tr>
      <w:tr w:rsidR="00AD513D" w:rsidRPr="008D559C" w14:paraId="028F2017" w14:textId="77777777" w:rsidTr="00AD513D">
        <w:trPr>
          <w:trHeight w:val="530"/>
        </w:trPr>
        <w:tc>
          <w:tcPr>
            <w:tcW w:w="2539" w:type="pct"/>
            <w:gridSpan w:val="2"/>
            <w:shd w:val="clear" w:color="auto" w:fill="auto"/>
            <w:vAlign w:val="bottom"/>
            <w:hideMark/>
          </w:tcPr>
          <w:p w14:paraId="6345BAC0" w14:textId="6674F20D" w:rsidR="00AD513D" w:rsidRPr="008D559C" w:rsidRDefault="00AD513D" w:rsidP="00AD513D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033" w:type="pct"/>
            <w:gridSpan w:val="2"/>
            <w:shd w:val="clear" w:color="auto" w:fill="auto"/>
            <w:noWrap/>
            <w:vAlign w:val="center"/>
            <w:hideMark/>
          </w:tcPr>
          <w:p w14:paraId="051A4872" w14:textId="77777777" w:rsidR="00AD513D" w:rsidRPr="008D559C" w:rsidRDefault="00AD513D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TOTAL COSTS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5C59F815" w14:textId="77777777" w:rsidR="00AD513D" w:rsidRPr="008D559C" w:rsidRDefault="00AD513D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184,900.00 </w:t>
            </w:r>
          </w:p>
        </w:tc>
      </w:tr>
    </w:tbl>
    <w:p w14:paraId="47CEB965" w14:textId="77777777" w:rsidR="00584233" w:rsidRPr="008D559C" w:rsidRDefault="00584233" w:rsidP="00197166">
      <w:pPr>
        <w:spacing w:line="276" w:lineRule="auto"/>
        <w:rPr>
          <w:sz w:val="24"/>
        </w:rPr>
      </w:pPr>
    </w:p>
    <w:p w14:paraId="64728410" w14:textId="1BCE5828" w:rsidR="00197166" w:rsidRPr="00197166" w:rsidRDefault="008D559C" w:rsidP="00197166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BENEFITS AND CUSTOMERS</w:t>
      </w:r>
    </w:p>
    <w:p w14:paraId="5618BADD" w14:textId="77777777" w:rsidR="00197166" w:rsidRDefault="00197166" w:rsidP="00AD513D">
      <w:pPr>
        <w:spacing w:line="276" w:lineRule="auto"/>
        <w:rPr>
          <w:sz w:val="24"/>
        </w:rPr>
      </w:pPr>
    </w:p>
    <w:tbl>
      <w:tblPr>
        <w:tblpPr w:leftFromText="180" w:rightFromText="180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7621"/>
      </w:tblGrid>
      <w:tr w:rsidR="008D559C" w:rsidRPr="008D559C" w14:paraId="588C8CD7" w14:textId="77777777" w:rsidTr="008D559C">
        <w:trPr>
          <w:trHeight w:val="576"/>
        </w:trPr>
        <w:tc>
          <w:tcPr>
            <w:tcW w:w="1216" w:type="pct"/>
            <w:shd w:val="clear" w:color="auto" w:fill="auto"/>
            <w:vAlign w:val="center"/>
            <w:hideMark/>
          </w:tcPr>
          <w:p w14:paraId="32B0283B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PROCESS OWNER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2B0421AC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8D559C" w:rsidRPr="008D559C" w14:paraId="25A9399D" w14:textId="77777777" w:rsidTr="008D559C">
        <w:trPr>
          <w:trHeight w:val="576"/>
        </w:trPr>
        <w:tc>
          <w:tcPr>
            <w:tcW w:w="1216" w:type="pct"/>
            <w:shd w:val="clear" w:color="auto" w:fill="auto"/>
            <w:vAlign w:val="center"/>
            <w:hideMark/>
          </w:tcPr>
          <w:p w14:paraId="2303E74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KEY STAKEHOLDERS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67CC5A18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8D559C" w:rsidRPr="008D559C" w14:paraId="2BABB35F" w14:textId="77777777" w:rsidTr="008D559C">
        <w:trPr>
          <w:trHeight w:val="576"/>
        </w:trPr>
        <w:tc>
          <w:tcPr>
            <w:tcW w:w="1216" w:type="pct"/>
            <w:shd w:val="clear" w:color="auto" w:fill="auto"/>
            <w:vAlign w:val="center"/>
            <w:hideMark/>
          </w:tcPr>
          <w:p w14:paraId="68140F4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FINAL CUSTOMER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649B0F6D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8D559C" w:rsidRPr="008D559C" w14:paraId="531DB5B0" w14:textId="77777777" w:rsidTr="008D559C">
        <w:trPr>
          <w:trHeight w:val="576"/>
        </w:trPr>
        <w:tc>
          <w:tcPr>
            <w:tcW w:w="1216" w:type="pct"/>
            <w:shd w:val="clear" w:color="auto" w:fill="auto"/>
            <w:vAlign w:val="center"/>
            <w:hideMark/>
          </w:tcPr>
          <w:p w14:paraId="750D1721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EXPECTED BENEFITS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123D421B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27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260"/>
        <w:gridCol w:w="1913"/>
        <w:gridCol w:w="3473"/>
      </w:tblGrid>
      <w:tr w:rsidR="008D559C" w:rsidRPr="00197166" w14:paraId="7AD910B8" w14:textId="77777777" w:rsidTr="00AD513D">
        <w:trPr>
          <w:trHeight w:val="432"/>
        </w:trPr>
        <w:tc>
          <w:tcPr>
            <w:tcW w:w="1204" w:type="pct"/>
            <w:shd w:val="clear" w:color="auto" w:fill="auto"/>
            <w:vAlign w:val="center"/>
            <w:hideMark/>
          </w:tcPr>
          <w:p w14:paraId="6CBBA3F5" w14:textId="77777777" w:rsidR="008D559C" w:rsidRPr="00197166" w:rsidRDefault="008D559C" w:rsidP="00AD513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97166">
              <w:rPr>
                <w:b/>
                <w:bCs/>
                <w:sz w:val="24"/>
              </w:rPr>
              <w:t>TYPE OF BENEFIT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758DD614" w14:textId="77777777" w:rsidR="008D559C" w:rsidRPr="00197166" w:rsidRDefault="008D559C" w:rsidP="00AD513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97166">
              <w:rPr>
                <w:b/>
                <w:bCs/>
                <w:sz w:val="24"/>
              </w:rPr>
              <w:t>BASIS OF ESTIMATE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5D5AAE2E" w14:textId="77777777" w:rsidR="008D559C" w:rsidRPr="00197166" w:rsidRDefault="008D559C" w:rsidP="00AD513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97166">
              <w:rPr>
                <w:b/>
                <w:bCs/>
                <w:sz w:val="24"/>
              </w:rPr>
              <w:t>ESTIMATED BENEFIT AMOUNT</w:t>
            </w:r>
          </w:p>
        </w:tc>
      </w:tr>
      <w:tr w:rsidR="008D559C" w:rsidRPr="008D559C" w14:paraId="5EC4B734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74636644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Specific Cost Savings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24572F9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FCAB669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25,000.00 </w:t>
            </w:r>
          </w:p>
        </w:tc>
      </w:tr>
      <w:tr w:rsidR="008D559C" w:rsidRPr="008D559C" w14:paraId="5DD9D04C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3BB536A9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Enhanced Revenues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31FEB308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1327183E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92,500.00 </w:t>
            </w:r>
          </w:p>
        </w:tc>
      </w:tr>
      <w:tr w:rsidR="008D559C" w:rsidRPr="008D559C" w14:paraId="2DD32F37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0818E248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Higher Productivity (Soft)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3DADA27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493FC0C5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17,500.00 </w:t>
            </w:r>
          </w:p>
        </w:tc>
      </w:tr>
      <w:tr w:rsidR="008D559C" w:rsidRPr="008D559C" w14:paraId="52E54D76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19C72F2B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Improved Compliance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09694477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674336B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12,000.00 </w:t>
            </w:r>
          </w:p>
        </w:tc>
      </w:tr>
      <w:tr w:rsidR="008D559C" w:rsidRPr="008D559C" w14:paraId="7A0AAC2B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41D98D8C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Better Decision Making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5217F9FE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7CDE5FB5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18,500.00 </w:t>
            </w:r>
          </w:p>
        </w:tc>
      </w:tr>
      <w:tr w:rsidR="008D559C" w:rsidRPr="008D559C" w14:paraId="7FDA7065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067BF2EC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Less Maintenance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5C23009B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45DB0EFA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26,000.00 </w:t>
            </w:r>
          </w:p>
        </w:tc>
      </w:tr>
      <w:tr w:rsidR="008D559C" w:rsidRPr="008D559C" w14:paraId="40405B83" w14:textId="77777777" w:rsidTr="00AD513D">
        <w:trPr>
          <w:trHeight w:val="648"/>
        </w:trPr>
        <w:tc>
          <w:tcPr>
            <w:tcW w:w="1204" w:type="pct"/>
            <w:shd w:val="clear" w:color="auto" w:fill="auto"/>
            <w:vAlign w:val="center"/>
            <w:hideMark/>
          </w:tcPr>
          <w:p w14:paraId="7A16E240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lastRenderedPageBreak/>
              <w:t>Other Costs Avoided</w:t>
            </w:r>
          </w:p>
        </w:tc>
        <w:tc>
          <w:tcPr>
            <w:tcW w:w="2072" w:type="pct"/>
            <w:gridSpan w:val="2"/>
            <w:shd w:val="clear" w:color="auto" w:fill="auto"/>
            <w:vAlign w:val="center"/>
            <w:hideMark/>
          </w:tcPr>
          <w:p w14:paraId="5AF2B25A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BB0FF56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  46,250.00 </w:t>
            </w:r>
          </w:p>
        </w:tc>
      </w:tr>
      <w:tr w:rsidR="00AD513D" w:rsidRPr="008D559C" w14:paraId="0CE571A4" w14:textId="77777777" w:rsidTr="00AD513D">
        <w:trPr>
          <w:trHeight w:val="576"/>
        </w:trPr>
        <w:tc>
          <w:tcPr>
            <w:tcW w:w="2326" w:type="pct"/>
            <w:gridSpan w:val="2"/>
            <w:shd w:val="clear" w:color="auto" w:fill="auto"/>
            <w:vAlign w:val="bottom"/>
            <w:hideMark/>
          </w:tcPr>
          <w:p w14:paraId="469F67A5" w14:textId="3001EC31" w:rsidR="00AD513D" w:rsidRPr="008D559C" w:rsidRDefault="00AD513D" w:rsidP="00AD513D">
            <w:pPr>
              <w:spacing w:line="276" w:lineRule="auto"/>
              <w:rPr>
                <w:sz w:val="24"/>
              </w:rPr>
            </w:pPr>
          </w:p>
        </w:tc>
        <w:tc>
          <w:tcPr>
            <w:tcW w:w="950" w:type="pct"/>
            <w:shd w:val="clear" w:color="auto" w:fill="auto"/>
            <w:noWrap/>
            <w:vAlign w:val="center"/>
            <w:hideMark/>
          </w:tcPr>
          <w:p w14:paraId="6C57EF28" w14:textId="77777777" w:rsidR="00AD513D" w:rsidRPr="008D559C" w:rsidRDefault="00AD513D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TOTAL BENEFIT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047EBB55" w14:textId="77777777" w:rsidR="00AD513D" w:rsidRPr="008D559C" w:rsidRDefault="00AD513D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 xml:space="preserve"> $                            237,750.00 </w:t>
            </w:r>
          </w:p>
        </w:tc>
      </w:tr>
    </w:tbl>
    <w:p w14:paraId="131BA504" w14:textId="185B31F0" w:rsidR="008D559C" w:rsidRDefault="008D559C" w:rsidP="00197166">
      <w:pPr>
        <w:tabs>
          <w:tab w:val="left" w:pos="955"/>
        </w:tabs>
        <w:spacing w:line="276" w:lineRule="auto"/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margin" w:tblpY="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8255"/>
      </w:tblGrid>
      <w:tr w:rsidR="008D559C" w:rsidRPr="008D559C" w14:paraId="5C4A21CC" w14:textId="77777777" w:rsidTr="008D559C">
        <w:trPr>
          <w:trHeight w:val="576"/>
        </w:trPr>
        <w:tc>
          <w:tcPr>
            <w:tcW w:w="686" w:type="pct"/>
            <w:shd w:val="clear" w:color="auto" w:fill="auto"/>
            <w:vAlign w:val="center"/>
            <w:hideMark/>
          </w:tcPr>
          <w:p w14:paraId="34E1E7C3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RISKS</w:t>
            </w:r>
          </w:p>
        </w:tc>
        <w:tc>
          <w:tcPr>
            <w:tcW w:w="4314" w:type="pct"/>
            <w:shd w:val="clear" w:color="auto" w:fill="auto"/>
            <w:vAlign w:val="center"/>
            <w:hideMark/>
          </w:tcPr>
          <w:p w14:paraId="5984F224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8D559C" w:rsidRPr="008D559C" w14:paraId="17F6DCEE" w14:textId="77777777" w:rsidTr="008D559C">
        <w:trPr>
          <w:trHeight w:val="576"/>
        </w:trPr>
        <w:tc>
          <w:tcPr>
            <w:tcW w:w="686" w:type="pct"/>
            <w:shd w:val="clear" w:color="auto" w:fill="auto"/>
            <w:vAlign w:val="center"/>
            <w:hideMark/>
          </w:tcPr>
          <w:p w14:paraId="22FF7D55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CONSTRAINTS</w:t>
            </w:r>
          </w:p>
        </w:tc>
        <w:tc>
          <w:tcPr>
            <w:tcW w:w="4314" w:type="pct"/>
            <w:shd w:val="clear" w:color="auto" w:fill="auto"/>
            <w:vAlign w:val="center"/>
            <w:hideMark/>
          </w:tcPr>
          <w:p w14:paraId="3E77E0C6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  <w:tr w:rsidR="008D559C" w:rsidRPr="008D559C" w14:paraId="49B3A899" w14:textId="77777777" w:rsidTr="008D559C">
        <w:trPr>
          <w:trHeight w:val="576"/>
        </w:trPr>
        <w:tc>
          <w:tcPr>
            <w:tcW w:w="686" w:type="pct"/>
            <w:shd w:val="clear" w:color="auto" w:fill="auto"/>
            <w:vAlign w:val="center"/>
            <w:hideMark/>
          </w:tcPr>
          <w:p w14:paraId="7486577F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ASSUMPTIONS</w:t>
            </w:r>
          </w:p>
        </w:tc>
        <w:tc>
          <w:tcPr>
            <w:tcW w:w="4314" w:type="pct"/>
            <w:shd w:val="clear" w:color="auto" w:fill="auto"/>
            <w:vAlign w:val="center"/>
            <w:hideMark/>
          </w:tcPr>
          <w:p w14:paraId="60D79673" w14:textId="77777777" w:rsidR="008D559C" w:rsidRPr="008D559C" w:rsidRDefault="008D559C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</w:tbl>
    <w:p w14:paraId="7D58DEF0" w14:textId="511FB676" w:rsidR="00E1117B" w:rsidRPr="00AD513D" w:rsidRDefault="008D559C" w:rsidP="00AD513D">
      <w:pPr>
        <w:spacing w:line="276" w:lineRule="auto"/>
        <w:rPr>
          <w:b/>
          <w:bCs/>
          <w:sz w:val="24"/>
        </w:rPr>
      </w:pPr>
      <w:r w:rsidRPr="00197166">
        <w:rPr>
          <w:b/>
          <w:bCs/>
          <w:sz w:val="24"/>
        </w:rPr>
        <w:t>RISKS, CONSTRAINTS, AND ASSUMPTIONS</w:t>
      </w:r>
    </w:p>
    <w:p w14:paraId="1E0B2784" w14:textId="77777777" w:rsidR="00AD513D" w:rsidRPr="008D559C" w:rsidRDefault="00AD513D" w:rsidP="00197166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5259"/>
        <w:gridCol w:w="2167"/>
      </w:tblGrid>
      <w:tr w:rsidR="00E1117B" w:rsidRPr="00197166" w14:paraId="29110422" w14:textId="77777777" w:rsidTr="00AD513D">
        <w:trPr>
          <w:trHeight w:val="432"/>
        </w:trPr>
        <w:tc>
          <w:tcPr>
            <w:tcW w:w="1313" w:type="pct"/>
            <w:shd w:val="clear" w:color="auto" w:fill="auto"/>
            <w:vAlign w:val="center"/>
            <w:hideMark/>
          </w:tcPr>
          <w:p w14:paraId="556D8A0F" w14:textId="77777777" w:rsidR="00E1117B" w:rsidRPr="00197166" w:rsidRDefault="00E1117B" w:rsidP="00AD513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97166">
              <w:rPr>
                <w:b/>
                <w:bCs/>
                <w:sz w:val="24"/>
              </w:rPr>
              <w:t>PREPARED BY</w:t>
            </w:r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66563870" w14:textId="77777777" w:rsidR="00E1117B" w:rsidRPr="00197166" w:rsidRDefault="00E1117B" w:rsidP="00AD513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97166">
              <w:rPr>
                <w:b/>
                <w:bCs/>
                <w:sz w:val="24"/>
              </w:rPr>
              <w:t>TITLE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14C01C79" w14:textId="77777777" w:rsidR="00E1117B" w:rsidRPr="00197166" w:rsidRDefault="00E1117B" w:rsidP="00AD513D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97166">
              <w:rPr>
                <w:b/>
                <w:bCs/>
                <w:sz w:val="24"/>
              </w:rPr>
              <w:t>DATE</w:t>
            </w:r>
          </w:p>
        </w:tc>
      </w:tr>
      <w:tr w:rsidR="00E1117B" w:rsidRPr="008D559C" w14:paraId="3AC86C9A" w14:textId="77777777" w:rsidTr="008D559C">
        <w:trPr>
          <w:trHeight w:val="900"/>
        </w:trPr>
        <w:tc>
          <w:tcPr>
            <w:tcW w:w="1313" w:type="pct"/>
            <w:shd w:val="clear" w:color="auto" w:fill="auto"/>
            <w:vAlign w:val="center"/>
            <w:hideMark/>
          </w:tcPr>
          <w:p w14:paraId="0CD84C58" w14:textId="77777777" w:rsidR="00E1117B" w:rsidRPr="008D559C" w:rsidRDefault="00E1117B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60F58417" w14:textId="77777777" w:rsidR="00E1117B" w:rsidRPr="008D559C" w:rsidRDefault="00E1117B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45D94211" w14:textId="77777777" w:rsidR="00E1117B" w:rsidRPr="008D559C" w:rsidRDefault="00E1117B" w:rsidP="00197166">
            <w:pPr>
              <w:spacing w:line="276" w:lineRule="auto"/>
              <w:rPr>
                <w:sz w:val="24"/>
              </w:rPr>
            </w:pPr>
            <w:r w:rsidRPr="008D559C">
              <w:rPr>
                <w:sz w:val="24"/>
              </w:rPr>
              <w:t> </w:t>
            </w:r>
          </w:p>
        </w:tc>
      </w:tr>
    </w:tbl>
    <w:p w14:paraId="7899A3F4" w14:textId="77777777" w:rsidR="00C81141" w:rsidRPr="008D559C" w:rsidRDefault="00C81141" w:rsidP="00197166">
      <w:pPr>
        <w:spacing w:line="276" w:lineRule="auto"/>
        <w:rPr>
          <w:sz w:val="24"/>
        </w:rPr>
      </w:pPr>
    </w:p>
    <w:sectPr w:rsidR="00C81141" w:rsidRPr="008D559C" w:rsidSect="00197166">
      <w:footerReference w:type="even" r:id="rId13"/>
      <w:footerReference w:type="default" r:id="rId14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9B26" w14:textId="77777777" w:rsidR="00713BFE" w:rsidRDefault="00713BFE" w:rsidP="00F36FE0">
      <w:r>
        <w:separator/>
      </w:r>
    </w:p>
  </w:endnote>
  <w:endnote w:type="continuationSeparator" w:id="0">
    <w:p w14:paraId="614931B7" w14:textId="77777777" w:rsidR="00713BFE" w:rsidRDefault="00713BF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51EB5471" w14:textId="6A5AA6F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559C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1069402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1E45F0" w14:textId="78F1EAA2" w:rsidR="00197166" w:rsidRPr="00197166" w:rsidRDefault="00197166">
            <w:pPr>
              <w:pStyle w:val="Footer"/>
              <w:jc w:val="right"/>
              <w:rPr>
                <w:sz w:val="16"/>
                <w:szCs w:val="16"/>
              </w:rPr>
            </w:pPr>
            <w:r w:rsidRPr="00197166">
              <w:rPr>
                <w:sz w:val="16"/>
                <w:szCs w:val="16"/>
              </w:rPr>
              <w:t xml:space="preserve">Page </w:t>
            </w:r>
            <w:r w:rsidRPr="00197166">
              <w:rPr>
                <w:b/>
                <w:bCs/>
                <w:sz w:val="16"/>
                <w:szCs w:val="16"/>
              </w:rPr>
              <w:fldChar w:fldCharType="begin"/>
            </w:r>
            <w:r w:rsidRPr="0019716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97166">
              <w:rPr>
                <w:b/>
                <w:bCs/>
                <w:sz w:val="16"/>
                <w:szCs w:val="16"/>
              </w:rPr>
              <w:fldChar w:fldCharType="separate"/>
            </w:r>
            <w:r w:rsidRPr="00197166">
              <w:rPr>
                <w:b/>
                <w:bCs/>
                <w:noProof/>
                <w:sz w:val="16"/>
                <w:szCs w:val="16"/>
              </w:rPr>
              <w:t>2</w:t>
            </w:r>
            <w:r w:rsidRPr="00197166">
              <w:rPr>
                <w:b/>
                <w:bCs/>
                <w:sz w:val="16"/>
                <w:szCs w:val="16"/>
              </w:rPr>
              <w:fldChar w:fldCharType="end"/>
            </w:r>
            <w:r w:rsidRPr="00197166">
              <w:rPr>
                <w:sz w:val="16"/>
                <w:szCs w:val="16"/>
              </w:rPr>
              <w:t xml:space="preserve"> of </w:t>
            </w:r>
            <w:r w:rsidRPr="00197166">
              <w:rPr>
                <w:b/>
                <w:bCs/>
                <w:sz w:val="16"/>
                <w:szCs w:val="16"/>
              </w:rPr>
              <w:fldChar w:fldCharType="begin"/>
            </w:r>
            <w:r w:rsidRPr="0019716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97166">
              <w:rPr>
                <w:b/>
                <w:bCs/>
                <w:sz w:val="16"/>
                <w:szCs w:val="16"/>
              </w:rPr>
              <w:fldChar w:fldCharType="separate"/>
            </w:r>
            <w:r w:rsidRPr="00197166">
              <w:rPr>
                <w:b/>
                <w:bCs/>
                <w:noProof/>
                <w:sz w:val="16"/>
                <w:szCs w:val="16"/>
              </w:rPr>
              <w:t>2</w:t>
            </w:r>
            <w:r w:rsidRPr="001971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BFA9" w14:textId="77777777" w:rsidR="00713BFE" w:rsidRDefault="00713BFE" w:rsidP="00F36FE0">
      <w:r>
        <w:separator/>
      </w:r>
    </w:p>
  </w:footnote>
  <w:footnote w:type="continuationSeparator" w:id="0">
    <w:p w14:paraId="32F1A93E" w14:textId="77777777" w:rsidR="00713BFE" w:rsidRDefault="00713BF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197166"/>
    <w:rsid w:val="00206944"/>
    <w:rsid w:val="002453A2"/>
    <w:rsid w:val="002507EE"/>
    <w:rsid w:val="00260AD4"/>
    <w:rsid w:val="00294C13"/>
    <w:rsid w:val="00294C92"/>
    <w:rsid w:val="00296750"/>
    <w:rsid w:val="002A45FC"/>
    <w:rsid w:val="002B4B05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0A25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066BA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3BFE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06F54"/>
    <w:rsid w:val="00813A41"/>
    <w:rsid w:val="0081690B"/>
    <w:rsid w:val="008350B3"/>
    <w:rsid w:val="0085124E"/>
    <w:rsid w:val="008574D0"/>
    <w:rsid w:val="00863730"/>
    <w:rsid w:val="00882D6F"/>
    <w:rsid w:val="008B4152"/>
    <w:rsid w:val="008C3ED9"/>
    <w:rsid w:val="008D559C"/>
    <w:rsid w:val="008F0F82"/>
    <w:rsid w:val="008F5183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3F4B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51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3C8"/>
    <w:rsid w:val="00C81141"/>
    <w:rsid w:val="00CA2CD6"/>
    <w:rsid w:val="00CA6F96"/>
    <w:rsid w:val="00CB4DF0"/>
    <w:rsid w:val="00CB6DC8"/>
    <w:rsid w:val="00CB7FA5"/>
    <w:rsid w:val="00CC3541"/>
    <w:rsid w:val="00CD2479"/>
    <w:rsid w:val="00CE591F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644"/>
    <w:rsid w:val="00DB1AE1"/>
    <w:rsid w:val="00DD0EC9"/>
    <w:rsid w:val="00DE1475"/>
    <w:rsid w:val="00E0014C"/>
    <w:rsid w:val="00E06662"/>
    <w:rsid w:val="00E1117B"/>
    <w:rsid w:val="00E11F52"/>
    <w:rsid w:val="00E1328E"/>
    <w:rsid w:val="00E23C4C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300</Words>
  <Characters>1844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Tayyba Mirza</cp:lastModifiedBy>
  <cp:revision>7</cp:revision>
  <cp:lastPrinted>2019-11-24T23:54:00Z</cp:lastPrinted>
  <dcterms:created xsi:type="dcterms:W3CDTF">2022-06-26T23:27:00Z</dcterms:created>
  <dcterms:modified xsi:type="dcterms:W3CDTF">2022-12-13T08:46:00Z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2022-10-26T11:39:41Z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52d56d09-cd4e-40a9-8052-cb3ff9b47b0f</vt:lpwstr>
  </property>
  <property fmtid="{D5CDD505-2E9C-101B-9397-08002B2CF9AE}" pid="16" name="MSIP_Label_defa4170-0d19-0005-0004-bc88714345d2_ContentBits">
    <vt:lpwstr>0</vt:lpwstr>
  </property>
</Properties>
</file>