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DC60" w14:textId="2EC1682E" w:rsidR="00080DD0" w:rsidRDefault="00AD3D08" w:rsidP="00AD3D0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D3D08">
        <w:rPr>
          <w:rFonts w:ascii="Century Gothic" w:hAnsi="Century Gothic"/>
          <w:b/>
          <w:bCs/>
          <w:sz w:val="36"/>
          <w:szCs w:val="36"/>
          <w:u w:val="single"/>
        </w:rPr>
        <w:t>DAILY LESSON PLAN</w:t>
      </w:r>
    </w:p>
    <w:p w14:paraId="4CC66C40" w14:textId="77777777" w:rsidR="00AD3D08" w:rsidRPr="00AD3D08" w:rsidRDefault="00AD3D08" w:rsidP="00AD3D0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10296"/>
      </w:tblGrid>
      <w:tr w:rsidR="00AD3D08" w:rsidRPr="00AD3D08" w14:paraId="5542A723" w14:textId="77777777" w:rsidTr="009970FA">
        <w:trPr>
          <w:trHeight w:val="720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14:paraId="45472426" w14:textId="77777777" w:rsidR="00AD3D08" w:rsidRPr="00AD3D08" w:rsidRDefault="00AD3D08" w:rsidP="00AD3D0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3D08">
              <w:rPr>
                <w:rFonts w:ascii="Century Gothic" w:hAnsi="Century Gothic"/>
                <w:b/>
                <w:bCs/>
                <w:sz w:val="20"/>
                <w:szCs w:val="20"/>
              </w:rPr>
              <w:t>Common Core Literacy Standards</w:t>
            </w:r>
          </w:p>
        </w:tc>
      </w:tr>
      <w:tr w:rsidR="00AD3D08" w:rsidRPr="00AD3D08" w14:paraId="5F9D137D" w14:textId="77777777" w:rsidTr="009970FA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7912C1AD" w14:textId="77777777" w:rsidR="00AD3D08" w:rsidRPr="00AD3D08" w:rsidRDefault="00AD3D08" w:rsidP="00AD3D0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D3D08" w:rsidRPr="00AD3D08" w14:paraId="56A5794B" w14:textId="77777777" w:rsidTr="009970FA">
        <w:trPr>
          <w:trHeight w:val="720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14:paraId="2801962D" w14:textId="77777777" w:rsidR="00AD3D08" w:rsidRPr="00AD3D08" w:rsidRDefault="00AD3D08" w:rsidP="00AD3D0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3D08">
              <w:rPr>
                <w:rFonts w:ascii="Century Gothic" w:hAnsi="Century Gothic"/>
                <w:b/>
                <w:bCs/>
                <w:sz w:val="20"/>
                <w:szCs w:val="20"/>
              </w:rPr>
              <w:t>Lesson Objective(s)</w:t>
            </w:r>
          </w:p>
          <w:p w14:paraId="5FEB082C" w14:textId="77777777" w:rsidR="00AD3D08" w:rsidRPr="00AD3D08" w:rsidRDefault="00AD3D08" w:rsidP="00AD3D0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3D08">
              <w:rPr>
                <w:rFonts w:ascii="Century Gothic" w:hAnsi="Century Gothic"/>
                <w:b/>
                <w:bCs/>
                <w:sz w:val="20"/>
                <w:szCs w:val="20"/>
              </w:rPr>
              <w:t>Teach 1: Lead well-organized objective driven lessons</w:t>
            </w:r>
          </w:p>
        </w:tc>
      </w:tr>
      <w:tr w:rsidR="00AD3D08" w:rsidRPr="00AD3D08" w14:paraId="7FEB949E" w14:textId="77777777" w:rsidTr="009970FA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252B0F02" w14:textId="77777777" w:rsidR="00AD3D08" w:rsidRPr="00AD3D08" w:rsidRDefault="00AD3D08" w:rsidP="00AD3D0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D3D08" w:rsidRPr="00AD3D08" w14:paraId="3037DFF0" w14:textId="77777777" w:rsidTr="009970FA">
        <w:trPr>
          <w:trHeight w:val="720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14:paraId="0BB169E3" w14:textId="77777777" w:rsidR="00AD3D08" w:rsidRPr="00AD3D08" w:rsidRDefault="00AD3D08" w:rsidP="00AD3D0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3D08">
              <w:rPr>
                <w:rFonts w:ascii="Century Gothic" w:hAnsi="Century Gothic"/>
                <w:b/>
                <w:bCs/>
                <w:sz w:val="20"/>
                <w:szCs w:val="20"/>
              </w:rPr>
              <w:t>Assessment</w:t>
            </w:r>
          </w:p>
        </w:tc>
      </w:tr>
      <w:tr w:rsidR="00AD3D08" w:rsidRPr="00AD3D08" w14:paraId="379E7EB9" w14:textId="77777777" w:rsidTr="009970FA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6A96D60C" w14:textId="77777777" w:rsidR="00AD3D08" w:rsidRPr="00AD3D08" w:rsidRDefault="00AD3D08" w:rsidP="00AD3D0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D3D08" w:rsidRPr="00AD3D08" w14:paraId="239F9E7E" w14:textId="77777777" w:rsidTr="009970FA">
        <w:trPr>
          <w:trHeight w:val="720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14:paraId="1AE022B1" w14:textId="77777777" w:rsidR="00AD3D08" w:rsidRPr="00AD3D08" w:rsidRDefault="00AD3D08" w:rsidP="00AD3D0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3D08">
              <w:rPr>
                <w:rFonts w:ascii="Century Gothic" w:hAnsi="Century Gothic"/>
                <w:b/>
                <w:bCs/>
                <w:sz w:val="20"/>
                <w:szCs w:val="20"/>
              </w:rPr>
              <w:t>Development of Student Understanding of the Importance of the Objective (Relevance) Teach 2: Explain Content Clearly</w:t>
            </w:r>
          </w:p>
        </w:tc>
      </w:tr>
      <w:tr w:rsidR="00AD3D08" w:rsidRPr="00AD3D08" w14:paraId="5C07A57C" w14:textId="77777777" w:rsidTr="009970FA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3D901879" w14:textId="77777777" w:rsidR="00AD3D08" w:rsidRPr="00AD3D08" w:rsidRDefault="00AD3D08" w:rsidP="00AD3D0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D3D08" w:rsidRPr="00AD3D08" w14:paraId="69747CC4" w14:textId="77777777" w:rsidTr="009970FA">
        <w:trPr>
          <w:trHeight w:val="720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14:paraId="71FF47DA" w14:textId="77777777" w:rsidR="00AD3D08" w:rsidRPr="00AD3D08" w:rsidRDefault="00AD3D08" w:rsidP="00AD3D0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3D08">
              <w:rPr>
                <w:rFonts w:ascii="Century Gothic" w:hAnsi="Century Gothic"/>
                <w:b/>
                <w:bCs/>
                <w:sz w:val="20"/>
                <w:szCs w:val="20"/>
              </w:rPr>
              <w:t>Teach 3: Engage Students at all Learning Levels in Accessible and Challenging Work</w:t>
            </w:r>
          </w:p>
        </w:tc>
      </w:tr>
      <w:tr w:rsidR="00AD3D08" w:rsidRPr="00AD3D08" w14:paraId="0F29F9AB" w14:textId="77777777" w:rsidTr="009970FA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34E34DBC" w14:textId="77777777" w:rsidR="00AD3D08" w:rsidRPr="00AD3D08" w:rsidRDefault="00AD3D08" w:rsidP="00AD3D0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970FA" w:rsidRPr="00AD3D08" w14:paraId="41474556" w14:textId="77777777" w:rsidTr="009970FA">
        <w:trPr>
          <w:trHeight w:val="720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14:paraId="57833D6F" w14:textId="77777777" w:rsidR="009970FA" w:rsidRPr="00AD3D08" w:rsidRDefault="009970FA" w:rsidP="00AD3D0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3D08">
              <w:rPr>
                <w:rFonts w:ascii="Century Gothic" w:hAnsi="Century Gothic"/>
                <w:b/>
                <w:bCs/>
                <w:sz w:val="20"/>
                <w:szCs w:val="20"/>
              </w:rPr>
              <w:t>Motivational Activity/ Hook/ Reconnect:</w:t>
            </w:r>
          </w:p>
          <w:p w14:paraId="6E68B07B" w14:textId="60D8A802" w:rsidR="009970FA" w:rsidRPr="00AD3D08" w:rsidRDefault="009970FA" w:rsidP="00AD3D0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3D08">
              <w:rPr>
                <w:rFonts w:ascii="Century Gothic" w:hAnsi="Century Gothic"/>
                <w:b/>
                <w:bCs/>
                <w:sz w:val="20"/>
                <w:szCs w:val="20"/>
              </w:rPr>
              <w:t>Teach 3: Engage Students at all Learning Levels in Accessible and Challenging Work</w:t>
            </w:r>
          </w:p>
        </w:tc>
      </w:tr>
      <w:tr w:rsidR="009970FA" w:rsidRPr="00AD3D08" w14:paraId="20A2494E" w14:textId="77777777" w:rsidTr="009970FA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36601F6C" w14:textId="77777777" w:rsidR="009970FA" w:rsidRPr="00AD3D08" w:rsidRDefault="009970FA" w:rsidP="00AD3D0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970FA" w:rsidRPr="00AD3D08" w14:paraId="7E850C57" w14:textId="77777777" w:rsidTr="009970FA">
        <w:trPr>
          <w:trHeight w:val="720"/>
        </w:trPr>
        <w:tc>
          <w:tcPr>
            <w:tcW w:w="5000" w:type="pct"/>
            <w:shd w:val="clear" w:color="auto" w:fill="FDE9D9" w:themeFill="accent6" w:themeFillTint="33"/>
            <w:vAlign w:val="center"/>
          </w:tcPr>
          <w:p w14:paraId="38D92C4B" w14:textId="0D825D6B" w:rsidR="009970FA" w:rsidRPr="00AD3D08" w:rsidRDefault="009970FA" w:rsidP="00AD3D08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D3D08">
              <w:rPr>
                <w:rFonts w:ascii="Century Gothic" w:hAnsi="Century Gothic"/>
                <w:b/>
                <w:bCs/>
                <w:sz w:val="20"/>
                <w:szCs w:val="20"/>
              </w:rPr>
              <w:t>Time:</w:t>
            </w:r>
          </w:p>
        </w:tc>
      </w:tr>
    </w:tbl>
    <w:p w14:paraId="553B66CF" w14:textId="77777777" w:rsidR="00AD3D08" w:rsidRPr="00AD3D08" w:rsidRDefault="00AD3D08" w:rsidP="00AD3D08">
      <w:pPr>
        <w:spacing w:line="276" w:lineRule="auto"/>
        <w:rPr>
          <w:rFonts w:ascii="Century Gothic" w:hAnsi="Century Gothic"/>
        </w:rPr>
      </w:pPr>
    </w:p>
    <w:sectPr w:rsidR="00AD3D08" w:rsidRPr="00AD3D08" w:rsidSect="00AD3D08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0DD0"/>
    <w:rsid w:val="00080DD0"/>
    <w:rsid w:val="009970FA"/>
    <w:rsid w:val="00A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7C06"/>
  <w15:docId w15:val="{9A01397A-305B-433E-A97C-7A950022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74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3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Catherine (OOA)</dc:creator>
  <cp:lastModifiedBy>Javeria Mateen</cp:lastModifiedBy>
  <cp:revision>2</cp:revision>
  <dcterms:created xsi:type="dcterms:W3CDTF">2022-12-14T05:02:00Z</dcterms:created>
  <dcterms:modified xsi:type="dcterms:W3CDTF">2022-12-16T10:01:00Z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2022-12-14T00:00:00Z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2022-12-16T10:01:46Z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57c7ce3c-69ee-420d-8553-66eab7e26ce1</vt:lpwstr>
  </property>
  <property fmtid="{D5CDD505-2E9C-101B-9397-08002B2CF9AE}" pid="11" name="MSIP_Label_defa4170-0d19-0005-0004-bc88714345d2_ContentBits">
    <vt:lpwstr>0</vt:lpwstr>
  </property>
</Properties>
</file>