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8196" w14:textId="2E0460EA" w:rsidR="00371C36" w:rsidRPr="00DA3AC2" w:rsidRDefault="00371C36" w:rsidP="00DA3AC2">
      <w:pPr>
        <w:spacing w:after="0" w:line="276" w:lineRule="auto"/>
        <w:jc w:val="center"/>
        <w:rPr>
          <w:rFonts w:ascii="Century Gothic" w:hAnsi="Century Gothic"/>
          <w:b/>
          <w:bCs/>
          <w:sz w:val="36"/>
          <w:szCs w:val="36"/>
          <w:u w:val="single"/>
        </w:rPr>
      </w:pPr>
      <w:r w:rsidRPr="00DA3AC2">
        <w:rPr>
          <w:rFonts w:ascii="Century Gothic" w:hAnsi="Century Gothic"/>
          <w:b/>
          <w:bCs/>
          <w:sz w:val="36"/>
          <w:szCs w:val="36"/>
          <w:u w:val="single"/>
        </w:rPr>
        <w:t>CODICIL FOR A WILL</w:t>
      </w:r>
    </w:p>
    <w:p w14:paraId="0B9C3694" w14:textId="77777777" w:rsidR="00371C36" w:rsidRPr="00DA3AC2" w:rsidRDefault="00371C36" w:rsidP="00DA3AC2">
      <w:pPr>
        <w:spacing w:after="0" w:line="276" w:lineRule="auto"/>
        <w:jc w:val="center"/>
        <w:rPr>
          <w:rFonts w:ascii="Century Gothic" w:hAnsi="Century Gothic"/>
          <w:sz w:val="36"/>
          <w:szCs w:val="36"/>
        </w:rPr>
      </w:pPr>
    </w:p>
    <w:p w14:paraId="02E69281" w14:textId="367F9625" w:rsidR="00371C36" w:rsidRDefault="00371C36" w:rsidP="00DA3AC2">
      <w:pPr>
        <w:spacing w:after="0" w:line="276" w:lineRule="auto"/>
        <w:rPr>
          <w:rFonts w:ascii="Century Gothic" w:hAnsi="Century Gothic"/>
          <w:sz w:val="24"/>
          <w:szCs w:val="24"/>
        </w:rPr>
      </w:pPr>
      <w:r w:rsidRPr="00DA3AC2">
        <w:rPr>
          <w:rFonts w:ascii="Century Gothic" w:hAnsi="Century Gothic"/>
          <w:b/>
          <w:bCs/>
          <w:sz w:val="28"/>
          <w:szCs w:val="28"/>
        </w:rPr>
        <w:t>First,</w:t>
      </w:r>
      <w:r w:rsidRPr="00DA3AC2">
        <w:rPr>
          <w:rFonts w:ascii="Century Gothic" w:hAnsi="Century Gothic"/>
          <w:sz w:val="28"/>
          <w:szCs w:val="28"/>
        </w:rPr>
        <w:t xml:space="preserve"> </w:t>
      </w:r>
      <w:r w:rsidRPr="00DA3AC2">
        <w:rPr>
          <w:rFonts w:ascii="Century Gothic" w:hAnsi="Century Gothic"/>
          <w:sz w:val="24"/>
          <w:szCs w:val="24"/>
        </w:rPr>
        <w:t>the definition: A codicil is a supplement that explains or modifies a will, or revokes part of one.</w:t>
      </w:r>
    </w:p>
    <w:p w14:paraId="57AFD7D1" w14:textId="77777777" w:rsidR="00DA3AC2" w:rsidRPr="00DA3AC2" w:rsidRDefault="00DA3AC2" w:rsidP="00DA3AC2">
      <w:pPr>
        <w:spacing w:after="0" w:line="276" w:lineRule="auto"/>
        <w:rPr>
          <w:rFonts w:ascii="Century Gothic" w:hAnsi="Century Gothic"/>
          <w:sz w:val="24"/>
          <w:szCs w:val="24"/>
        </w:rPr>
      </w:pPr>
    </w:p>
    <w:p w14:paraId="628EFDF5" w14:textId="77777777" w:rsidR="00371C36" w:rsidRPr="00DA3AC2" w:rsidRDefault="00371C36" w:rsidP="00DA3AC2">
      <w:pPr>
        <w:spacing w:after="0" w:line="276" w:lineRule="auto"/>
        <w:rPr>
          <w:rFonts w:ascii="Century Gothic" w:hAnsi="Century Gothic"/>
          <w:b/>
          <w:bCs/>
          <w:sz w:val="24"/>
          <w:szCs w:val="24"/>
        </w:rPr>
      </w:pPr>
      <w:r w:rsidRPr="00DA3AC2">
        <w:rPr>
          <w:rFonts w:ascii="Century Gothic" w:hAnsi="Century Gothic"/>
          <w:b/>
          <w:bCs/>
          <w:sz w:val="24"/>
          <w:szCs w:val="24"/>
        </w:rPr>
        <w:t>Codicils should be used for relatively minor changes to a will, such as:</w:t>
      </w:r>
    </w:p>
    <w:p w14:paraId="22B18875" w14:textId="77777777" w:rsidR="00371C36" w:rsidRPr="00DA3AC2" w:rsidRDefault="00371C36" w:rsidP="00DA3AC2">
      <w:pPr>
        <w:spacing w:after="0" w:line="276" w:lineRule="auto"/>
        <w:rPr>
          <w:rFonts w:ascii="Century Gothic" w:hAnsi="Century Gothic"/>
          <w:sz w:val="24"/>
          <w:szCs w:val="24"/>
        </w:rPr>
      </w:pPr>
    </w:p>
    <w:p w14:paraId="0FCCC2EE" w14:textId="77777777" w:rsidR="00371C36" w:rsidRPr="00DA3AC2" w:rsidRDefault="00371C36" w:rsidP="00DA3AC2">
      <w:pPr>
        <w:pStyle w:val="ListParagraph"/>
        <w:numPr>
          <w:ilvl w:val="0"/>
          <w:numId w:val="1"/>
        </w:numPr>
        <w:spacing w:after="0" w:line="276" w:lineRule="auto"/>
        <w:rPr>
          <w:rFonts w:ascii="Century Gothic" w:hAnsi="Century Gothic"/>
          <w:sz w:val="24"/>
          <w:szCs w:val="24"/>
        </w:rPr>
      </w:pPr>
      <w:r w:rsidRPr="00DA3AC2">
        <w:rPr>
          <w:rFonts w:ascii="Century Gothic" w:hAnsi="Century Gothic"/>
          <w:sz w:val="24"/>
          <w:szCs w:val="24"/>
        </w:rPr>
        <w:t>Adding or deleting a specific bequest</w:t>
      </w:r>
    </w:p>
    <w:p w14:paraId="3D5ED072" w14:textId="77777777" w:rsidR="00371C36" w:rsidRPr="00DA3AC2" w:rsidRDefault="00371C36" w:rsidP="00DA3AC2">
      <w:pPr>
        <w:pStyle w:val="ListParagraph"/>
        <w:numPr>
          <w:ilvl w:val="0"/>
          <w:numId w:val="1"/>
        </w:numPr>
        <w:spacing w:after="0" w:line="276" w:lineRule="auto"/>
        <w:rPr>
          <w:rFonts w:ascii="Century Gothic" w:hAnsi="Century Gothic"/>
          <w:sz w:val="24"/>
          <w:szCs w:val="24"/>
        </w:rPr>
      </w:pPr>
      <w:r w:rsidRPr="00DA3AC2">
        <w:rPr>
          <w:rFonts w:ascii="Century Gothic" w:hAnsi="Century Gothic"/>
          <w:sz w:val="24"/>
          <w:szCs w:val="24"/>
        </w:rPr>
        <w:t>Changing a Personal Representative, or</w:t>
      </w:r>
    </w:p>
    <w:p w14:paraId="796F70CA" w14:textId="2E444683" w:rsidR="00371C36" w:rsidRDefault="00371C36" w:rsidP="00DA3AC2">
      <w:pPr>
        <w:pStyle w:val="ListParagraph"/>
        <w:numPr>
          <w:ilvl w:val="0"/>
          <w:numId w:val="1"/>
        </w:numPr>
        <w:spacing w:after="0" w:line="276" w:lineRule="auto"/>
        <w:rPr>
          <w:rFonts w:ascii="Century Gothic" w:hAnsi="Century Gothic"/>
          <w:sz w:val="24"/>
          <w:szCs w:val="24"/>
        </w:rPr>
      </w:pPr>
      <w:r w:rsidRPr="00DA3AC2">
        <w:rPr>
          <w:rFonts w:ascii="Century Gothic" w:hAnsi="Century Gothic"/>
          <w:sz w:val="24"/>
          <w:szCs w:val="24"/>
        </w:rPr>
        <w:t>Updating a legal name of someone listed in the will.</w:t>
      </w:r>
    </w:p>
    <w:p w14:paraId="0C51E8AF" w14:textId="77777777" w:rsidR="00DA3AC2" w:rsidRPr="00DA3AC2" w:rsidRDefault="00DA3AC2" w:rsidP="00DA3AC2">
      <w:pPr>
        <w:pStyle w:val="ListParagraph"/>
        <w:spacing w:after="0" w:line="276" w:lineRule="auto"/>
        <w:rPr>
          <w:rFonts w:ascii="Century Gothic" w:hAnsi="Century Gothic"/>
          <w:sz w:val="24"/>
          <w:szCs w:val="24"/>
        </w:rPr>
      </w:pPr>
    </w:p>
    <w:p w14:paraId="4346EB3F" w14:textId="77777777"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If there's a 3rd or 4th codicil, it is perhaps a good idea to rewrite and replace the original document. The more straightforward and clearly written the will is, the easier it will be to follow, the fewer the questions that can be raised, and the more assurance one has that what the author wants to happen actually does happen.</w:t>
      </w:r>
    </w:p>
    <w:p w14:paraId="12BB9F17" w14:textId="77777777" w:rsidR="00371C36" w:rsidRPr="00DA3AC2" w:rsidRDefault="00371C36" w:rsidP="00DA3AC2">
      <w:pPr>
        <w:spacing w:after="0" w:line="276" w:lineRule="auto"/>
        <w:rPr>
          <w:rFonts w:ascii="Century Gothic" w:hAnsi="Century Gothic"/>
          <w:sz w:val="24"/>
          <w:szCs w:val="24"/>
        </w:rPr>
      </w:pPr>
    </w:p>
    <w:p w14:paraId="42D2E89B" w14:textId="3D5833ED" w:rsidR="00371C36" w:rsidRDefault="00371C36" w:rsidP="00DA3AC2">
      <w:pPr>
        <w:spacing w:after="0" w:line="276" w:lineRule="auto"/>
        <w:rPr>
          <w:rFonts w:ascii="Century Gothic" w:hAnsi="Century Gothic"/>
          <w:b/>
          <w:bCs/>
          <w:sz w:val="24"/>
          <w:szCs w:val="24"/>
        </w:rPr>
      </w:pPr>
      <w:r w:rsidRPr="00DA3AC2">
        <w:rPr>
          <w:rFonts w:ascii="Century Gothic" w:hAnsi="Century Gothic"/>
          <w:b/>
          <w:bCs/>
          <w:sz w:val="24"/>
          <w:szCs w:val="24"/>
        </w:rPr>
        <w:t>And with that, let's take a look at a sample codicil.</w:t>
      </w:r>
    </w:p>
    <w:p w14:paraId="7BCCE755" w14:textId="77777777" w:rsidR="00DA3AC2" w:rsidRPr="00DA3AC2" w:rsidRDefault="00DA3AC2" w:rsidP="00DA3AC2">
      <w:pPr>
        <w:spacing w:after="0" w:line="276" w:lineRule="auto"/>
        <w:rPr>
          <w:rFonts w:ascii="Century Gothic" w:hAnsi="Century Gothic"/>
          <w:b/>
          <w:bCs/>
          <w:sz w:val="24"/>
          <w:szCs w:val="24"/>
        </w:rPr>
      </w:pPr>
    </w:p>
    <w:p w14:paraId="30326571" w14:textId="77777777"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b/>
          <w:bCs/>
          <w:sz w:val="24"/>
          <w:szCs w:val="24"/>
        </w:rPr>
        <w:t>IMPORTANT NOTE</w:t>
      </w:r>
      <w:r w:rsidRPr="00DA3AC2">
        <w:rPr>
          <w:rFonts w:ascii="Century Gothic" w:hAnsi="Century Gothic"/>
          <w:sz w:val="24"/>
          <w:szCs w:val="24"/>
        </w:rPr>
        <w:t>: Do not offer your organization's staff to create a codicil for a donor. Your organization is not in the business of providing legal or tax advisory services. Your organization MAY decide it's appropriate to provide specific language directing a gift for a specific purpose to the legal counsel of the donor directly. State laws govern these kinds of documents, and the donor's counsel will know their state laws better than anyone in your organization.</w:t>
      </w:r>
    </w:p>
    <w:p w14:paraId="186A5F71" w14:textId="77777777" w:rsidR="00371C36" w:rsidRPr="00DA3AC2" w:rsidRDefault="00371C36" w:rsidP="00DA3AC2">
      <w:pPr>
        <w:spacing w:after="0" w:line="276" w:lineRule="auto"/>
        <w:rPr>
          <w:rFonts w:ascii="Century Gothic" w:hAnsi="Century Gothic"/>
          <w:sz w:val="24"/>
          <w:szCs w:val="24"/>
        </w:rPr>
      </w:pPr>
    </w:p>
    <w:p w14:paraId="43DC3F27" w14:textId="3DAC3D0C"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 xml:space="preserve">“I </w:t>
      </w:r>
      <w:r w:rsidR="00DA3AC2">
        <w:rPr>
          <w:rFonts w:ascii="Century Gothic" w:hAnsi="Century Gothic"/>
          <w:sz w:val="24"/>
          <w:szCs w:val="24"/>
        </w:rPr>
        <w:t xml:space="preserve">________________________________________________________________________ </w:t>
      </w:r>
      <w:r w:rsidRPr="00DA3AC2">
        <w:rPr>
          <w:rFonts w:ascii="Century Gothic" w:hAnsi="Century Gothic"/>
          <w:sz w:val="24"/>
          <w:szCs w:val="24"/>
        </w:rPr>
        <w:t xml:space="preserve">(NAME), A RESIDENT OF THE County of </w:t>
      </w:r>
      <w:r w:rsidR="00DA3AC2">
        <w:rPr>
          <w:rFonts w:ascii="Century Gothic" w:hAnsi="Century Gothic"/>
          <w:sz w:val="24"/>
          <w:szCs w:val="24"/>
        </w:rPr>
        <w:t xml:space="preserve">_________________________________________ </w:t>
      </w:r>
      <w:r w:rsidRPr="00DA3AC2">
        <w:rPr>
          <w:rFonts w:ascii="Century Gothic" w:hAnsi="Century Gothic"/>
          <w:sz w:val="24"/>
          <w:szCs w:val="24"/>
        </w:rPr>
        <w:t>(county), State of</w:t>
      </w:r>
      <w:r w:rsidR="00DA3AC2">
        <w:rPr>
          <w:rFonts w:ascii="Century Gothic" w:hAnsi="Century Gothic"/>
          <w:sz w:val="24"/>
          <w:szCs w:val="24"/>
        </w:rPr>
        <w:t xml:space="preserve"> ________________________</w:t>
      </w:r>
      <w:r w:rsidRPr="00DA3AC2">
        <w:rPr>
          <w:rFonts w:ascii="Century Gothic" w:hAnsi="Century Gothic"/>
          <w:sz w:val="24"/>
          <w:szCs w:val="24"/>
        </w:rPr>
        <w:t xml:space="preserve"> (state), declare that this is a codicil to my last will and testament, which is dated (date the original was signed).</w:t>
      </w:r>
    </w:p>
    <w:p w14:paraId="736F917C" w14:textId="77777777" w:rsidR="00371C36" w:rsidRPr="00DA3AC2" w:rsidRDefault="00371C36" w:rsidP="00DA3AC2">
      <w:pPr>
        <w:spacing w:after="0" w:line="276" w:lineRule="auto"/>
        <w:rPr>
          <w:rFonts w:ascii="Century Gothic" w:hAnsi="Century Gothic"/>
          <w:sz w:val="24"/>
          <w:szCs w:val="24"/>
        </w:rPr>
      </w:pPr>
    </w:p>
    <w:p w14:paraId="1A2D257B" w14:textId="77777777"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Whereas, I now desire to make certain changes in my last will and testament:</w:t>
      </w:r>
    </w:p>
    <w:p w14:paraId="510394A8" w14:textId="77777777" w:rsidR="00371C36" w:rsidRPr="00DA3AC2" w:rsidRDefault="00371C36" w:rsidP="00DA3AC2">
      <w:pPr>
        <w:spacing w:after="0" w:line="276" w:lineRule="auto"/>
        <w:rPr>
          <w:rFonts w:ascii="Century Gothic" w:hAnsi="Century Gothic"/>
          <w:sz w:val="24"/>
          <w:szCs w:val="24"/>
        </w:rPr>
      </w:pPr>
    </w:p>
    <w:p w14:paraId="116ADAFC" w14:textId="77777777"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Now therefore, I do hereby make, publish and declare this as a (first) codicil to my said last will and testament to be annexed to and taken and allowed as part thereof:</w:t>
      </w:r>
    </w:p>
    <w:p w14:paraId="4B5FA2E1" w14:textId="77777777" w:rsidR="00371C36" w:rsidRPr="00DA3AC2" w:rsidRDefault="00371C36" w:rsidP="00DA3AC2">
      <w:pPr>
        <w:spacing w:after="0" w:line="276" w:lineRule="auto"/>
        <w:rPr>
          <w:rFonts w:ascii="Century Gothic" w:hAnsi="Century Gothic"/>
          <w:sz w:val="24"/>
          <w:szCs w:val="24"/>
        </w:rPr>
      </w:pPr>
    </w:p>
    <w:p w14:paraId="0AA5C58E" w14:textId="13AEC888"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I hereby amend my last will by adding thereto a new Section (?), which reads as follows:”</w:t>
      </w:r>
    </w:p>
    <w:p w14:paraId="14988818" w14:textId="72B3D554"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lastRenderedPageBreak/>
        <w:t>“I give, devise and bequeath to (your organizations legal name and address) the sum of $_______</w:t>
      </w:r>
      <w:r w:rsidR="00DA3AC2">
        <w:rPr>
          <w:rFonts w:ascii="Century Gothic" w:hAnsi="Century Gothic"/>
          <w:sz w:val="24"/>
          <w:szCs w:val="24"/>
        </w:rPr>
        <w:t>__________</w:t>
      </w:r>
      <w:r w:rsidRPr="00DA3AC2">
        <w:rPr>
          <w:rFonts w:ascii="Century Gothic" w:hAnsi="Century Gothic"/>
          <w:sz w:val="24"/>
          <w:szCs w:val="24"/>
        </w:rPr>
        <w:t>___, to be used for such purposes as the governing body may designate.”</w:t>
      </w:r>
    </w:p>
    <w:p w14:paraId="3AA9BA57" w14:textId="77777777" w:rsidR="00371C36" w:rsidRPr="00DA3AC2" w:rsidRDefault="00371C36" w:rsidP="00DA3AC2">
      <w:pPr>
        <w:spacing w:after="0" w:line="276" w:lineRule="auto"/>
        <w:rPr>
          <w:rFonts w:ascii="Century Gothic" w:hAnsi="Century Gothic"/>
          <w:sz w:val="24"/>
          <w:szCs w:val="24"/>
        </w:rPr>
      </w:pPr>
    </w:p>
    <w:p w14:paraId="1C5E693C" w14:textId="77777777"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OR</w:t>
      </w:r>
    </w:p>
    <w:p w14:paraId="6CF7DD2A" w14:textId="77777777" w:rsidR="00371C36" w:rsidRPr="00DA3AC2" w:rsidRDefault="00371C36" w:rsidP="00DA3AC2">
      <w:pPr>
        <w:spacing w:after="0" w:line="276" w:lineRule="auto"/>
        <w:rPr>
          <w:rFonts w:ascii="Century Gothic" w:hAnsi="Century Gothic"/>
          <w:sz w:val="24"/>
          <w:szCs w:val="24"/>
        </w:rPr>
      </w:pPr>
    </w:p>
    <w:p w14:paraId="7BEC8133" w14:textId="22E48CAA"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“I give, devise and bequeath to (your organizations legal name and address) ___</w:t>
      </w:r>
      <w:r w:rsidR="00DA3AC2">
        <w:rPr>
          <w:rFonts w:ascii="Century Gothic" w:hAnsi="Century Gothic"/>
          <w:sz w:val="24"/>
          <w:szCs w:val="24"/>
        </w:rPr>
        <w:t>___</w:t>
      </w:r>
      <w:r w:rsidRPr="00DA3AC2">
        <w:rPr>
          <w:rFonts w:ascii="Century Gothic" w:hAnsi="Century Gothic"/>
          <w:sz w:val="24"/>
          <w:szCs w:val="24"/>
        </w:rPr>
        <w:t>_% of my gross estate, to be used for such purposes as the governing body may designate."</w:t>
      </w:r>
    </w:p>
    <w:p w14:paraId="3B2585ED" w14:textId="77777777" w:rsidR="00371C36" w:rsidRPr="00DA3AC2" w:rsidRDefault="00371C36" w:rsidP="00DA3AC2">
      <w:pPr>
        <w:spacing w:after="0" w:line="276" w:lineRule="auto"/>
        <w:rPr>
          <w:rFonts w:ascii="Century Gothic" w:hAnsi="Century Gothic"/>
          <w:sz w:val="24"/>
          <w:szCs w:val="24"/>
        </w:rPr>
      </w:pPr>
    </w:p>
    <w:p w14:paraId="298FAD71" w14:textId="77777777"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b/>
          <w:bCs/>
          <w:sz w:val="24"/>
          <w:szCs w:val="24"/>
        </w:rPr>
        <w:t>Specific Bequests are made when a particular item or property is bequeathed for a designated purpose.</w:t>
      </w:r>
      <w:r w:rsidRPr="00DA3AC2">
        <w:rPr>
          <w:rFonts w:ascii="Century Gothic" w:hAnsi="Century Gothic"/>
          <w:sz w:val="24"/>
          <w:szCs w:val="24"/>
        </w:rPr>
        <w:t xml:space="preserve"> (e.g., instruments bequeathed to the local school district for use in music education; dollar funds to be used in the operation of a school or church, etc.)</w:t>
      </w:r>
    </w:p>
    <w:p w14:paraId="07FD8173" w14:textId="77777777" w:rsidR="00371C36" w:rsidRPr="00DA3AC2" w:rsidRDefault="00371C36" w:rsidP="00DA3AC2">
      <w:pPr>
        <w:spacing w:after="0" w:line="276" w:lineRule="auto"/>
        <w:rPr>
          <w:rFonts w:ascii="Century Gothic" w:hAnsi="Century Gothic"/>
          <w:sz w:val="24"/>
          <w:szCs w:val="24"/>
        </w:rPr>
      </w:pPr>
    </w:p>
    <w:p w14:paraId="235BD180" w14:textId="77777777" w:rsidR="00371C36" w:rsidRPr="00DA3AC2" w:rsidRDefault="00371C36" w:rsidP="00DA3AC2">
      <w:pPr>
        <w:spacing w:after="0" w:line="276" w:lineRule="auto"/>
        <w:rPr>
          <w:rFonts w:ascii="Century Gothic" w:hAnsi="Century Gothic"/>
          <w:b/>
          <w:bCs/>
          <w:sz w:val="28"/>
          <w:szCs w:val="28"/>
        </w:rPr>
      </w:pPr>
      <w:r w:rsidRPr="00DA3AC2">
        <w:rPr>
          <w:rFonts w:ascii="Century Gothic" w:hAnsi="Century Gothic"/>
          <w:b/>
          <w:bCs/>
          <w:sz w:val="28"/>
          <w:szCs w:val="28"/>
        </w:rPr>
        <w:t>Specific bequest language:</w:t>
      </w:r>
    </w:p>
    <w:p w14:paraId="1480E23C" w14:textId="77777777" w:rsidR="00371C36" w:rsidRPr="00DA3AC2" w:rsidRDefault="00371C36" w:rsidP="00DA3AC2">
      <w:pPr>
        <w:spacing w:after="0" w:line="276" w:lineRule="auto"/>
        <w:rPr>
          <w:rFonts w:ascii="Century Gothic" w:hAnsi="Century Gothic"/>
          <w:sz w:val="24"/>
          <w:szCs w:val="24"/>
        </w:rPr>
      </w:pPr>
    </w:p>
    <w:p w14:paraId="2F73DD42" w14:textId="77777777"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"I give, devise, and bequeath to (your organizations legal name and address), the sum of $_______ (or a description of a specific asset), for the benefit of (name of your organization) to be used for the following purpose: (state the purpose). If at any time in the judgment of the trustees of (name of your organization) is impossible or impracticable to carry out exactly the designated purpose, they shall determine an alternative purpose closest to the designated purpose."</w:t>
      </w:r>
    </w:p>
    <w:p w14:paraId="0AFBEF11" w14:textId="77777777" w:rsidR="00371C36" w:rsidRPr="00DA3AC2" w:rsidRDefault="00371C36" w:rsidP="00DA3AC2">
      <w:pPr>
        <w:spacing w:after="0" w:line="276" w:lineRule="auto"/>
        <w:rPr>
          <w:rFonts w:ascii="Century Gothic" w:hAnsi="Century Gothic"/>
          <w:b/>
          <w:bCs/>
          <w:sz w:val="24"/>
          <w:szCs w:val="24"/>
        </w:rPr>
      </w:pPr>
    </w:p>
    <w:p w14:paraId="7E0F1A97" w14:textId="77777777" w:rsidR="00371C36" w:rsidRPr="00DA3AC2" w:rsidRDefault="00371C36" w:rsidP="00DA3AC2">
      <w:pPr>
        <w:spacing w:after="0" w:line="276" w:lineRule="auto"/>
        <w:rPr>
          <w:rFonts w:ascii="Century Gothic" w:hAnsi="Century Gothic"/>
          <w:b/>
          <w:bCs/>
          <w:sz w:val="24"/>
          <w:szCs w:val="24"/>
        </w:rPr>
      </w:pPr>
      <w:r w:rsidRPr="00DA3AC2">
        <w:rPr>
          <w:rFonts w:ascii="Century Gothic" w:hAnsi="Century Gothic"/>
          <w:b/>
          <w:bCs/>
          <w:sz w:val="24"/>
          <w:szCs w:val="24"/>
        </w:rPr>
        <w:t>Residuary Bequests are made when the donor intends to leave the residue portion of their assets after other terms of the will have been satisfied.</w:t>
      </w:r>
    </w:p>
    <w:p w14:paraId="247C14A2" w14:textId="77777777" w:rsidR="00371C36" w:rsidRPr="00DA3AC2" w:rsidRDefault="00371C36" w:rsidP="00DA3AC2">
      <w:pPr>
        <w:spacing w:after="0" w:line="276" w:lineRule="auto"/>
        <w:rPr>
          <w:rFonts w:ascii="Century Gothic" w:hAnsi="Century Gothic"/>
          <w:sz w:val="24"/>
          <w:szCs w:val="24"/>
        </w:rPr>
      </w:pPr>
    </w:p>
    <w:p w14:paraId="47305568" w14:textId="77777777" w:rsidR="00371C36" w:rsidRPr="00DA3AC2" w:rsidRDefault="00371C36" w:rsidP="00DA3AC2">
      <w:pPr>
        <w:spacing w:after="0" w:line="276" w:lineRule="auto"/>
        <w:rPr>
          <w:rFonts w:ascii="Century Gothic" w:hAnsi="Century Gothic"/>
          <w:b/>
          <w:bCs/>
          <w:sz w:val="28"/>
          <w:szCs w:val="28"/>
        </w:rPr>
      </w:pPr>
      <w:r w:rsidRPr="00DA3AC2">
        <w:rPr>
          <w:rFonts w:ascii="Century Gothic" w:hAnsi="Century Gothic"/>
          <w:b/>
          <w:bCs/>
          <w:sz w:val="28"/>
          <w:szCs w:val="28"/>
        </w:rPr>
        <w:t>Residuary Bequest language:</w:t>
      </w:r>
    </w:p>
    <w:p w14:paraId="2449465B" w14:textId="77777777" w:rsidR="00371C36" w:rsidRPr="00DA3AC2" w:rsidRDefault="00371C36" w:rsidP="00DA3AC2">
      <w:pPr>
        <w:spacing w:after="0" w:line="276" w:lineRule="auto"/>
        <w:rPr>
          <w:rFonts w:ascii="Century Gothic" w:hAnsi="Century Gothic"/>
          <w:sz w:val="24"/>
          <w:szCs w:val="24"/>
        </w:rPr>
      </w:pPr>
    </w:p>
    <w:p w14:paraId="2A1CE727" w14:textId="77777777"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"All the rest, residue, and remainder of my estate, both real and personal, I give to (name of your organization and address) for its general purposes."</w:t>
      </w:r>
    </w:p>
    <w:p w14:paraId="31DC91B2" w14:textId="77777777" w:rsidR="00371C36" w:rsidRPr="00DA3AC2" w:rsidRDefault="00371C36" w:rsidP="00DA3AC2">
      <w:pPr>
        <w:spacing w:after="0" w:line="276" w:lineRule="auto"/>
        <w:rPr>
          <w:rFonts w:ascii="Century Gothic" w:hAnsi="Century Gothic"/>
          <w:sz w:val="24"/>
          <w:szCs w:val="24"/>
        </w:rPr>
      </w:pPr>
    </w:p>
    <w:p w14:paraId="75CE1AEC" w14:textId="77777777" w:rsidR="00371C36" w:rsidRPr="00DA3AC2" w:rsidRDefault="00371C36" w:rsidP="00DA3AC2">
      <w:pPr>
        <w:spacing w:after="0" w:line="276" w:lineRule="auto"/>
        <w:rPr>
          <w:rFonts w:ascii="Century Gothic" w:hAnsi="Century Gothic"/>
          <w:b/>
          <w:bCs/>
          <w:sz w:val="24"/>
          <w:szCs w:val="24"/>
        </w:rPr>
      </w:pPr>
      <w:r w:rsidRPr="00DA3AC2">
        <w:rPr>
          <w:rFonts w:ascii="Century Gothic" w:hAnsi="Century Gothic"/>
          <w:b/>
          <w:bCs/>
          <w:sz w:val="24"/>
          <w:szCs w:val="24"/>
        </w:rPr>
        <w:t>Contingency Bequests allow the donor to leave a portion of their estate to a particular charity if their named beneficiary does not survive them.</w:t>
      </w:r>
    </w:p>
    <w:p w14:paraId="7EEBD7F3" w14:textId="34F5215D" w:rsidR="00371C36" w:rsidRDefault="00371C36" w:rsidP="00DA3AC2">
      <w:pPr>
        <w:spacing w:after="0" w:line="276" w:lineRule="auto"/>
        <w:rPr>
          <w:rFonts w:ascii="Century Gothic" w:hAnsi="Century Gothic"/>
          <w:sz w:val="24"/>
          <w:szCs w:val="24"/>
        </w:rPr>
      </w:pPr>
    </w:p>
    <w:p w14:paraId="3B0DAAD4" w14:textId="165F49C8" w:rsidR="00DA3AC2" w:rsidRDefault="00DA3AC2" w:rsidP="00DA3AC2">
      <w:pPr>
        <w:spacing w:after="0" w:line="276" w:lineRule="auto"/>
        <w:rPr>
          <w:rFonts w:ascii="Century Gothic" w:hAnsi="Century Gothic"/>
          <w:sz w:val="24"/>
          <w:szCs w:val="24"/>
        </w:rPr>
      </w:pPr>
    </w:p>
    <w:p w14:paraId="609E2B10" w14:textId="77777777" w:rsidR="00DA3AC2" w:rsidRPr="00DA3AC2" w:rsidRDefault="00DA3AC2" w:rsidP="00DA3AC2">
      <w:pPr>
        <w:spacing w:after="0" w:line="276" w:lineRule="auto"/>
        <w:rPr>
          <w:rFonts w:ascii="Century Gothic" w:hAnsi="Century Gothic"/>
          <w:sz w:val="24"/>
          <w:szCs w:val="24"/>
        </w:rPr>
      </w:pPr>
    </w:p>
    <w:p w14:paraId="38C88E2C" w14:textId="77777777" w:rsidR="00371C36" w:rsidRPr="00DA3AC2" w:rsidRDefault="00371C36" w:rsidP="00DA3AC2">
      <w:pPr>
        <w:spacing w:after="0" w:line="276" w:lineRule="auto"/>
        <w:rPr>
          <w:rFonts w:ascii="Century Gothic" w:hAnsi="Century Gothic"/>
          <w:b/>
          <w:bCs/>
          <w:sz w:val="28"/>
          <w:szCs w:val="28"/>
        </w:rPr>
      </w:pPr>
      <w:r w:rsidRPr="00DA3AC2">
        <w:rPr>
          <w:rFonts w:ascii="Century Gothic" w:hAnsi="Century Gothic"/>
          <w:b/>
          <w:bCs/>
          <w:sz w:val="28"/>
          <w:szCs w:val="28"/>
        </w:rPr>
        <w:lastRenderedPageBreak/>
        <w:t>Contingency bequest language:</w:t>
      </w:r>
    </w:p>
    <w:p w14:paraId="0103026F" w14:textId="77777777" w:rsidR="00371C36" w:rsidRPr="00DA3AC2" w:rsidRDefault="00371C36" w:rsidP="00DA3AC2">
      <w:pPr>
        <w:spacing w:after="0" w:line="276" w:lineRule="auto"/>
        <w:rPr>
          <w:rFonts w:ascii="Century Gothic" w:hAnsi="Century Gothic"/>
          <w:sz w:val="24"/>
          <w:szCs w:val="24"/>
        </w:rPr>
      </w:pPr>
    </w:p>
    <w:p w14:paraId="6B8104A2" w14:textId="6E680710"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 xml:space="preserve">"I devise and bequeath the residue of the property, real and personal and wherever situated, owned by me at my death, to </w:t>
      </w:r>
      <w:r w:rsidR="00DA3AC2">
        <w:rPr>
          <w:rFonts w:ascii="Century Gothic" w:hAnsi="Century Gothic"/>
          <w:sz w:val="24"/>
          <w:szCs w:val="24"/>
        </w:rPr>
        <w:t>_____________________________________________________________</w:t>
      </w:r>
      <w:proofErr w:type="gramStart"/>
      <w:r w:rsidR="00DA3AC2">
        <w:rPr>
          <w:rFonts w:ascii="Century Gothic" w:hAnsi="Century Gothic"/>
          <w:sz w:val="24"/>
          <w:szCs w:val="24"/>
        </w:rPr>
        <w:t>_</w:t>
      </w:r>
      <w:r w:rsidRPr="00DA3AC2">
        <w:rPr>
          <w:rFonts w:ascii="Century Gothic" w:hAnsi="Century Gothic"/>
          <w:sz w:val="24"/>
          <w:szCs w:val="24"/>
        </w:rPr>
        <w:t>(</w:t>
      </w:r>
      <w:proofErr w:type="gramEnd"/>
      <w:r w:rsidRPr="00DA3AC2">
        <w:rPr>
          <w:rFonts w:ascii="Century Gothic" w:hAnsi="Century Gothic"/>
          <w:sz w:val="24"/>
          <w:szCs w:val="24"/>
        </w:rPr>
        <w:t>name of beneficiary), if (she/he) survives me. If</w:t>
      </w:r>
      <w:r w:rsidR="00DA3AC2">
        <w:rPr>
          <w:rFonts w:ascii="Century Gothic" w:hAnsi="Century Gothic"/>
          <w:sz w:val="24"/>
          <w:szCs w:val="24"/>
        </w:rPr>
        <w:t xml:space="preserve"> ______________________________________________________________</w:t>
      </w:r>
      <w:r w:rsidRPr="00DA3AC2">
        <w:rPr>
          <w:rFonts w:ascii="Century Gothic" w:hAnsi="Century Gothic"/>
          <w:sz w:val="24"/>
          <w:szCs w:val="24"/>
        </w:rPr>
        <w:t xml:space="preserve"> (name of beneficiary) does not survive me, I devise and bequeath my residuary estate to</w:t>
      </w:r>
      <w:r w:rsidR="00DA3AC2">
        <w:rPr>
          <w:rFonts w:ascii="Century Gothic" w:hAnsi="Century Gothic"/>
          <w:sz w:val="24"/>
          <w:szCs w:val="24"/>
        </w:rPr>
        <w:t xml:space="preserve"> _______________________________________________________________________________________________________________________________</w:t>
      </w:r>
      <w:r w:rsidRPr="00DA3AC2">
        <w:rPr>
          <w:rFonts w:ascii="Century Gothic" w:hAnsi="Century Gothic"/>
          <w:sz w:val="24"/>
          <w:szCs w:val="24"/>
        </w:rPr>
        <w:t xml:space="preserve"> (name of your organization and address), for its general purposes."</w:t>
      </w:r>
    </w:p>
    <w:p w14:paraId="4F9BB06A" w14:textId="77777777" w:rsidR="00371C36" w:rsidRPr="00DA3AC2" w:rsidRDefault="00371C36" w:rsidP="00DA3AC2">
      <w:pPr>
        <w:spacing w:after="0" w:line="276" w:lineRule="auto"/>
        <w:rPr>
          <w:rFonts w:ascii="Century Gothic" w:hAnsi="Century Gothic"/>
          <w:sz w:val="24"/>
          <w:szCs w:val="24"/>
        </w:rPr>
      </w:pPr>
    </w:p>
    <w:p w14:paraId="22CBB7BD" w14:textId="27E3D4B2" w:rsidR="00371C36" w:rsidRDefault="00371C36" w:rsidP="00DA3AC2">
      <w:pPr>
        <w:spacing w:after="0" w:line="276" w:lineRule="auto"/>
        <w:rPr>
          <w:rFonts w:ascii="Century Gothic" w:hAnsi="Century Gothic"/>
          <w:sz w:val="24"/>
          <w:szCs w:val="24"/>
        </w:rPr>
      </w:pPr>
      <w:r w:rsidRPr="00DA3AC2">
        <w:rPr>
          <w:rFonts w:ascii="Century Gothic" w:hAnsi="Century Gothic"/>
          <w:sz w:val="24"/>
          <w:szCs w:val="24"/>
        </w:rPr>
        <w:t>I hereby reaffirm and redeclare my said last will and testament in all respects as hereinabove expressly provided.</w:t>
      </w:r>
    </w:p>
    <w:p w14:paraId="6A636915" w14:textId="77777777" w:rsidR="00DA3AC2" w:rsidRPr="00DA3AC2" w:rsidRDefault="00DA3AC2" w:rsidP="00DA3AC2">
      <w:pPr>
        <w:spacing w:after="0" w:line="276" w:lineRule="auto"/>
        <w:rPr>
          <w:rFonts w:ascii="Century Gothic" w:hAnsi="Century Gothic"/>
          <w:sz w:val="24"/>
          <w:szCs w:val="24"/>
        </w:rPr>
      </w:pPr>
    </w:p>
    <w:p w14:paraId="7C549058" w14:textId="44F5BDCB"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In testimony whereof, I</w:t>
      </w:r>
      <w:r w:rsidR="00DA3AC2">
        <w:rPr>
          <w:rFonts w:ascii="Century Gothic" w:hAnsi="Century Gothic"/>
          <w:sz w:val="24"/>
          <w:szCs w:val="24"/>
        </w:rPr>
        <w:t xml:space="preserve"> _____________________________________________________</w:t>
      </w:r>
      <w:r w:rsidRPr="00DA3AC2">
        <w:rPr>
          <w:rFonts w:ascii="Century Gothic" w:hAnsi="Century Gothic"/>
          <w:sz w:val="24"/>
          <w:szCs w:val="24"/>
        </w:rPr>
        <w:t xml:space="preserve"> (NAME), the testator, on this</w:t>
      </w:r>
      <w:r w:rsidR="00DA3AC2">
        <w:rPr>
          <w:rFonts w:ascii="Century Gothic" w:hAnsi="Century Gothic"/>
          <w:sz w:val="24"/>
          <w:szCs w:val="24"/>
        </w:rPr>
        <w:t xml:space="preserve"> ______________________________</w:t>
      </w:r>
      <w:r w:rsidRPr="00DA3AC2">
        <w:rPr>
          <w:rFonts w:ascii="Century Gothic" w:hAnsi="Century Gothic"/>
          <w:sz w:val="24"/>
          <w:szCs w:val="24"/>
        </w:rPr>
        <w:t xml:space="preserve"> (date of signing), being first duly sworn, do hereby declare to the undersigned authority that I sign and execute the one page of this instrument as a first codicil to my said last will and testament and as a redeclaration of my said last will and testament, and that I sign willingly as my free and voluntary act, and that I am eighteen years of age or older, of sound mind, and under no constraint or undue influence.</w:t>
      </w:r>
    </w:p>
    <w:p w14:paraId="53327322" w14:textId="77777777" w:rsidR="00371C36" w:rsidRPr="00DA3AC2" w:rsidRDefault="00371C36" w:rsidP="00DA3AC2">
      <w:pPr>
        <w:spacing w:after="0" w:line="276" w:lineRule="auto"/>
        <w:rPr>
          <w:rFonts w:ascii="Century Gothic" w:hAnsi="Century Gothic"/>
          <w:sz w:val="24"/>
          <w:szCs w:val="24"/>
        </w:rPr>
      </w:pPr>
    </w:p>
    <w:p w14:paraId="5177C03C" w14:textId="091897AB"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TESTATOR ___</w:t>
      </w:r>
      <w:r w:rsidR="00DA3AC2">
        <w:rPr>
          <w:rFonts w:ascii="Century Gothic" w:hAnsi="Century Gothic"/>
          <w:sz w:val="24"/>
          <w:szCs w:val="24"/>
        </w:rPr>
        <w:t>___________________</w:t>
      </w:r>
      <w:r w:rsidRPr="00DA3AC2">
        <w:rPr>
          <w:rFonts w:ascii="Century Gothic" w:hAnsi="Century Gothic"/>
          <w:sz w:val="24"/>
          <w:szCs w:val="24"/>
        </w:rPr>
        <w:t>____________________________________________________</w:t>
      </w:r>
    </w:p>
    <w:p w14:paraId="7A169250" w14:textId="77777777" w:rsidR="00371C36" w:rsidRPr="00DA3AC2" w:rsidRDefault="00371C36" w:rsidP="00DA3AC2">
      <w:pPr>
        <w:spacing w:after="0" w:line="276" w:lineRule="auto"/>
        <w:rPr>
          <w:rFonts w:ascii="Century Gothic" w:hAnsi="Century Gothic"/>
          <w:sz w:val="24"/>
          <w:szCs w:val="24"/>
        </w:rPr>
      </w:pPr>
    </w:p>
    <w:p w14:paraId="75F27891" w14:textId="77777777" w:rsid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On the date last above written,</w:t>
      </w:r>
      <w:r w:rsidR="00DA3AC2">
        <w:rPr>
          <w:rFonts w:ascii="Century Gothic" w:hAnsi="Century Gothic"/>
          <w:sz w:val="24"/>
          <w:szCs w:val="24"/>
        </w:rPr>
        <w:t xml:space="preserve"> ____________________________________________</w:t>
      </w:r>
      <w:r w:rsidRPr="00DA3AC2">
        <w:rPr>
          <w:rFonts w:ascii="Century Gothic" w:hAnsi="Century Gothic"/>
          <w:sz w:val="24"/>
          <w:szCs w:val="24"/>
        </w:rPr>
        <w:t xml:space="preserve"> (NAME), known by us to be the person whose signature appears at the end of this codicil, declared to us,</w:t>
      </w:r>
    </w:p>
    <w:p w14:paraId="34993ED3" w14:textId="77777777" w:rsidR="00DA3AC2" w:rsidRDefault="00DA3AC2" w:rsidP="00DA3AC2">
      <w:pPr>
        <w:spacing w:after="0" w:line="276" w:lineRule="auto"/>
        <w:rPr>
          <w:rFonts w:ascii="Century Gothic" w:hAnsi="Century Gothic"/>
          <w:sz w:val="24"/>
          <w:szCs w:val="24"/>
        </w:rPr>
      </w:pPr>
      <w:r>
        <w:rPr>
          <w:rFonts w:ascii="Century Gothic" w:hAnsi="Century Gothic"/>
          <w:sz w:val="24"/>
          <w:szCs w:val="24"/>
        </w:rPr>
        <w:t>_________________________________________________</w:t>
      </w:r>
      <w:r w:rsidR="00371C36" w:rsidRPr="00DA3AC2">
        <w:rPr>
          <w:rFonts w:ascii="Century Gothic" w:hAnsi="Century Gothic"/>
          <w:sz w:val="24"/>
          <w:szCs w:val="24"/>
        </w:rPr>
        <w:t xml:space="preserve"> (full name of first witness to codicil), </w:t>
      </w:r>
      <w:r>
        <w:rPr>
          <w:rFonts w:ascii="Century Gothic" w:hAnsi="Century Gothic"/>
          <w:sz w:val="24"/>
          <w:szCs w:val="24"/>
        </w:rPr>
        <w:t>_____________________________________________</w:t>
      </w:r>
      <w:r w:rsidRPr="00DA3AC2">
        <w:rPr>
          <w:rFonts w:ascii="Century Gothic" w:hAnsi="Century Gothic"/>
          <w:sz w:val="24"/>
          <w:szCs w:val="24"/>
        </w:rPr>
        <w:t xml:space="preserve"> </w:t>
      </w:r>
      <w:r w:rsidR="00371C36" w:rsidRPr="00DA3AC2">
        <w:rPr>
          <w:rFonts w:ascii="Century Gothic" w:hAnsi="Century Gothic"/>
          <w:sz w:val="24"/>
          <w:szCs w:val="24"/>
        </w:rPr>
        <w:t>(full name of second witness to codicil), and</w:t>
      </w:r>
      <w:r>
        <w:rPr>
          <w:rFonts w:ascii="Century Gothic" w:hAnsi="Century Gothic"/>
          <w:sz w:val="24"/>
          <w:szCs w:val="24"/>
        </w:rPr>
        <w:t xml:space="preserve"> </w:t>
      </w:r>
    </w:p>
    <w:p w14:paraId="65F9D142" w14:textId="589AC689" w:rsidR="00DA3AC2" w:rsidRDefault="00DA3AC2" w:rsidP="00DA3AC2">
      <w:pPr>
        <w:spacing w:after="0" w:line="276" w:lineRule="auto"/>
        <w:rPr>
          <w:rFonts w:ascii="Century Gothic" w:hAnsi="Century Gothic"/>
          <w:sz w:val="24"/>
          <w:szCs w:val="24"/>
        </w:rPr>
      </w:pPr>
      <w:r>
        <w:rPr>
          <w:rFonts w:ascii="Century Gothic" w:hAnsi="Century Gothic"/>
          <w:sz w:val="24"/>
          <w:szCs w:val="24"/>
        </w:rPr>
        <w:t>________________________________________________</w:t>
      </w:r>
      <w:r w:rsidRPr="00DA3AC2">
        <w:rPr>
          <w:rFonts w:ascii="Century Gothic" w:hAnsi="Century Gothic"/>
          <w:sz w:val="24"/>
          <w:szCs w:val="24"/>
        </w:rPr>
        <w:t xml:space="preserve"> </w:t>
      </w:r>
      <w:r w:rsidR="00371C36" w:rsidRPr="00DA3AC2">
        <w:rPr>
          <w:rFonts w:ascii="Century Gothic" w:hAnsi="Century Gothic"/>
          <w:sz w:val="24"/>
          <w:szCs w:val="24"/>
        </w:rPr>
        <w:t>(full name of third witness to codicil), the undersigned, that the foregoing instrument, consisting of (number of pages of codicil) page(s) was the codicil to the will dated (date original will signed); who then signed the codicil in our presence, and now in the presence of each other, we now sign our names as witnesses.</w:t>
      </w:r>
    </w:p>
    <w:p w14:paraId="44BF5527" w14:textId="77777777" w:rsidR="00B75D35" w:rsidRDefault="00B75D35" w:rsidP="00DA3AC2">
      <w:pPr>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976"/>
        <w:gridCol w:w="4552"/>
      </w:tblGrid>
      <w:tr w:rsidR="00B75D35" w14:paraId="73FD710D" w14:textId="77777777" w:rsidTr="00B75D35">
        <w:trPr>
          <w:trHeight w:val="720"/>
        </w:trPr>
        <w:tc>
          <w:tcPr>
            <w:tcW w:w="2258" w:type="pct"/>
            <w:tcBorders>
              <w:top w:val="single" w:sz="4" w:space="0" w:color="auto"/>
            </w:tcBorders>
          </w:tcPr>
          <w:p w14:paraId="3542C6A5" w14:textId="6C4CB920" w:rsidR="00B75D35" w:rsidRPr="00B75D35" w:rsidRDefault="00B75D35" w:rsidP="00B75D35">
            <w:pPr>
              <w:spacing w:line="276" w:lineRule="auto"/>
              <w:jc w:val="center"/>
              <w:rPr>
                <w:rFonts w:ascii="Century Gothic" w:hAnsi="Century Gothic"/>
                <w:b/>
                <w:bCs/>
                <w:sz w:val="24"/>
                <w:szCs w:val="24"/>
              </w:rPr>
            </w:pPr>
            <w:bookmarkStart w:id="0" w:name="_Hlk125581695"/>
            <w:r w:rsidRPr="00B75D35">
              <w:rPr>
                <w:rFonts w:ascii="Century Gothic" w:hAnsi="Century Gothic"/>
                <w:b/>
                <w:bCs/>
                <w:sz w:val="24"/>
                <w:szCs w:val="24"/>
              </w:rPr>
              <w:lastRenderedPageBreak/>
              <w:t>Witness</w:t>
            </w:r>
          </w:p>
        </w:tc>
        <w:tc>
          <w:tcPr>
            <w:tcW w:w="484" w:type="pct"/>
          </w:tcPr>
          <w:p w14:paraId="5DCB7557" w14:textId="77777777" w:rsidR="00B75D35" w:rsidRPr="00B75D35" w:rsidRDefault="00B75D35" w:rsidP="00B75D35">
            <w:pPr>
              <w:spacing w:line="276" w:lineRule="auto"/>
              <w:jc w:val="center"/>
              <w:rPr>
                <w:rFonts w:ascii="Century Gothic" w:hAnsi="Century Gothic"/>
                <w:b/>
                <w:bCs/>
                <w:sz w:val="24"/>
                <w:szCs w:val="24"/>
              </w:rPr>
            </w:pPr>
          </w:p>
        </w:tc>
        <w:tc>
          <w:tcPr>
            <w:tcW w:w="2258" w:type="pct"/>
            <w:tcBorders>
              <w:top w:val="single" w:sz="4" w:space="0" w:color="auto"/>
            </w:tcBorders>
          </w:tcPr>
          <w:p w14:paraId="61617CCB" w14:textId="617103F9" w:rsidR="00B75D35" w:rsidRPr="00B75D35" w:rsidRDefault="00B75D35" w:rsidP="00B75D35">
            <w:pPr>
              <w:spacing w:line="276" w:lineRule="auto"/>
              <w:jc w:val="center"/>
              <w:rPr>
                <w:rFonts w:ascii="Century Gothic" w:hAnsi="Century Gothic"/>
                <w:b/>
                <w:bCs/>
                <w:sz w:val="24"/>
                <w:szCs w:val="24"/>
              </w:rPr>
            </w:pPr>
            <w:r w:rsidRPr="00B75D35">
              <w:rPr>
                <w:rFonts w:ascii="Century Gothic" w:hAnsi="Century Gothic"/>
                <w:b/>
                <w:bCs/>
                <w:sz w:val="24"/>
                <w:szCs w:val="24"/>
              </w:rPr>
              <w:t>Address</w:t>
            </w:r>
          </w:p>
        </w:tc>
      </w:tr>
      <w:bookmarkEnd w:id="0"/>
    </w:tbl>
    <w:p w14:paraId="47B46D15" w14:textId="77777777" w:rsidR="00DA3AC2" w:rsidRDefault="00DA3AC2" w:rsidP="00DA3AC2">
      <w:pPr>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976"/>
        <w:gridCol w:w="4552"/>
      </w:tblGrid>
      <w:tr w:rsidR="00B75D35" w:rsidRPr="00B75D35" w14:paraId="7F2D87B4" w14:textId="77777777" w:rsidTr="006C1937">
        <w:trPr>
          <w:trHeight w:val="720"/>
        </w:trPr>
        <w:tc>
          <w:tcPr>
            <w:tcW w:w="2258" w:type="pct"/>
            <w:tcBorders>
              <w:top w:val="single" w:sz="4" w:space="0" w:color="auto"/>
            </w:tcBorders>
          </w:tcPr>
          <w:p w14:paraId="0BAF38E1" w14:textId="77777777" w:rsidR="00B75D35" w:rsidRPr="00B75D35" w:rsidRDefault="00B75D35" w:rsidP="006C1937">
            <w:pPr>
              <w:spacing w:line="276" w:lineRule="auto"/>
              <w:jc w:val="center"/>
              <w:rPr>
                <w:rFonts w:ascii="Century Gothic" w:hAnsi="Century Gothic"/>
                <w:b/>
                <w:bCs/>
                <w:sz w:val="24"/>
                <w:szCs w:val="24"/>
              </w:rPr>
            </w:pPr>
            <w:r w:rsidRPr="00B75D35">
              <w:rPr>
                <w:rFonts w:ascii="Century Gothic" w:hAnsi="Century Gothic"/>
                <w:b/>
                <w:bCs/>
                <w:sz w:val="24"/>
                <w:szCs w:val="24"/>
              </w:rPr>
              <w:t>Witness</w:t>
            </w:r>
          </w:p>
        </w:tc>
        <w:tc>
          <w:tcPr>
            <w:tcW w:w="484" w:type="pct"/>
          </w:tcPr>
          <w:p w14:paraId="5C25B460" w14:textId="77777777" w:rsidR="00B75D35" w:rsidRPr="00B75D35" w:rsidRDefault="00B75D35" w:rsidP="006C1937">
            <w:pPr>
              <w:spacing w:line="276" w:lineRule="auto"/>
              <w:jc w:val="center"/>
              <w:rPr>
                <w:rFonts w:ascii="Century Gothic" w:hAnsi="Century Gothic"/>
                <w:b/>
                <w:bCs/>
                <w:sz w:val="24"/>
                <w:szCs w:val="24"/>
              </w:rPr>
            </w:pPr>
          </w:p>
        </w:tc>
        <w:tc>
          <w:tcPr>
            <w:tcW w:w="2258" w:type="pct"/>
            <w:tcBorders>
              <w:top w:val="single" w:sz="4" w:space="0" w:color="auto"/>
            </w:tcBorders>
          </w:tcPr>
          <w:p w14:paraId="2D85C043" w14:textId="77777777" w:rsidR="00B75D35" w:rsidRPr="00B75D35" w:rsidRDefault="00B75D35" w:rsidP="006C1937">
            <w:pPr>
              <w:spacing w:line="276" w:lineRule="auto"/>
              <w:jc w:val="center"/>
              <w:rPr>
                <w:rFonts w:ascii="Century Gothic" w:hAnsi="Century Gothic"/>
                <w:b/>
                <w:bCs/>
                <w:sz w:val="24"/>
                <w:szCs w:val="24"/>
              </w:rPr>
            </w:pPr>
            <w:r w:rsidRPr="00B75D35">
              <w:rPr>
                <w:rFonts w:ascii="Century Gothic" w:hAnsi="Century Gothic"/>
                <w:b/>
                <w:bCs/>
                <w:sz w:val="24"/>
                <w:szCs w:val="24"/>
              </w:rPr>
              <w:t>Address</w:t>
            </w:r>
          </w:p>
        </w:tc>
      </w:tr>
    </w:tbl>
    <w:p w14:paraId="5E1F8D07" w14:textId="77777777" w:rsidR="00B75D35" w:rsidRDefault="00B75D3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976"/>
        <w:gridCol w:w="4552"/>
      </w:tblGrid>
      <w:tr w:rsidR="00B75D35" w:rsidRPr="00B75D35" w14:paraId="461A6D32" w14:textId="77777777" w:rsidTr="006C1937">
        <w:trPr>
          <w:trHeight w:val="720"/>
        </w:trPr>
        <w:tc>
          <w:tcPr>
            <w:tcW w:w="2258" w:type="pct"/>
            <w:tcBorders>
              <w:top w:val="single" w:sz="4" w:space="0" w:color="auto"/>
            </w:tcBorders>
          </w:tcPr>
          <w:p w14:paraId="2A0F95AC" w14:textId="77777777" w:rsidR="00B75D35" w:rsidRPr="00B75D35" w:rsidRDefault="00B75D35" w:rsidP="006C1937">
            <w:pPr>
              <w:spacing w:line="276" w:lineRule="auto"/>
              <w:jc w:val="center"/>
              <w:rPr>
                <w:rFonts w:ascii="Century Gothic" w:hAnsi="Century Gothic"/>
                <w:b/>
                <w:bCs/>
                <w:sz w:val="24"/>
                <w:szCs w:val="24"/>
              </w:rPr>
            </w:pPr>
            <w:r w:rsidRPr="00B75D35">
              <w:rPr>
                <w:rFonts w:ascii="Century Gothic" w:hAnsi="Century Gothic"/>
                <w:b/>
                <w:bCs/>
                <w:sz w:val="24"/>
                <w:szCs w:val="24"/>
              </w:rPr>
              <w:t>Witness</w:t>
            </w:r>
          </w:p>
        </w:tc>
        <w:tc>
          <w:tcPr>
            <w:tcW w:w="484" w:type="pct"/>
          </w:tcPr>
          <w:p w14:paraId="32EDB9AF" w14:textId="77777777" w:rsidR="00B75D35" w:rsidRPr="00B75D35" w:rsidRDefault="00B75D35" w:rsidP="006C1937">
            <w:pPr>
              <w:spacing w:line="276" w:lineRule="auto"/>
              <w:jc w:val="center"/>
              <w:rPr>
                <w:rFonts w:ascii="Century Gothic" w:hAnsi="Century Gothic"/>
                <w:b/>
                <w:bCs/>
                <w:sz w:val="24"/>
                <w:szCs w:val="24"/>
              </w:rPr>
            </w:pPr>
          </w:p>
        </w:tc>
        <w:tc>
          <w:tcPr>
            <w:tcW w:w="2258" w:type="pct"/>
            <w:tcBorders>
              <w:top w:val="single" w:sz="4" w:space="0" w:color="auto"/>
            </w:tcBorders>
          </w:tcPr>
          <w:p w14:paraId="64F92C03" w14:textId="77777777" w:rsidR="00B75D35" w:rsidRPr="00B75D35" w:rsidRDefault="00B75D35" w:rsidP="006C1937">
            <w:pPr>
              <w:spacing w:line="276" w:lineRule="auto"/>
              <w:jc w:val="center"/>
              <w:rPr>
                <w:rFonts w:ascii="Century Gothic" w:hAnsi="Century Gothic"/>
                <w:b/>
                <w:bCs/>
                <w:sz w:val="24"/>
                <w:szCs w:val="24"/>
              </w:rPr>
            </w:pPr>
            <w:r w:rsidRPr="00B75D35">
              <w:rPr>
                <w:rFonts w:ascii="Century Gothic" w:hAnsi="Century Gothic"/>
                <w:b/>
                <w:bCs/>
                <w:sz w:val="24"/>
                <w:szCs w:val="24"/>
              </w:rPr>
              <w:t>Address</w:t>
            </w:r>
          </w:p>
        </w:tc>
      </w:tr>
    </w:tbl>
    <w:p w14:paraId="460256A7" w14:textId="7E0061ED" w:rsidR="00DA3AC2" w:rsidRPr="00A84889" w:rsidRDefault="00DA3AC2" w:rsidP="00DA3AC2">
      <w:pPr>
        <w:spacing w:after="0" w:line="276" w:lineRule="auto"/>
        <w:rPr>
          <w:rFonts w:ascii="Century Gothic" w:hAnsi="Century Gothic"/>
          <w:b/>
          <w:bCs/>
          <w:sz w:val="24"/>
          <w:szCs w:val="24"/>
        </w:rPr>
      </w:pPr>
    </w:p>
    <w:p w14:paraId="0BB37958" w14:textId="77777777" w:rsidR="00371C36" w:rsidRPr="00DA3AC2" w:rsidRDefault="00371C36" w:rsidP="00DA3AC2">
      <w:pPr>
        <w:spacing w:after="0" w:line="276" w:lineRule="auto"/>
        <w:rPr>
          <w:rFonts w:ascii="Century Gothic" w:hAnsi="Century Gothic"/>
          <w:sz w:val="24"/>
          <w:szCs w:val="24"/>
        </w:rPr>
      </w:pPr>
    </w:p>
    <w:p w14:paraId="7F42DFDC" w14:textId="77777777" w:rsidR="00371C36" w:rsidRPr="00A84889" w:rsidRDefault="00371C36" w:rsidP="00DA3AC2">
      <w:pPr>
        <w:spacing w:after="0" w:line="276" w:lineRule="auto"/>
        <w:rPr>
          <w:rFonts w:ascii="Century Gothic" w:hAnsi="Century Gothic"/>
          <w:b/>
          <w:bCs/>
          <w:sz w:val="28"/>
          <w:szCs w:val="28"/>
        </w:rPr>
      </w:pPr>
      <w:r w:rsidRPr="00A84889">
        <w:rPr>
          <w:rFonts w:ascii="Century Gothic" w:hAnsi="Century Gothic"/>
          <w:b/>
          <w:bCs/>
          <w:sz w:val="28"/>
          <w:szCs w:val="28"/>
        </w:rPr>
        <w:t>NOTORIZE HERE</w:t>
      </w:r>
    </w:p>
    <w:p w14:paraId="4392F248" w14:textId="77777777" w:rsidR="00371C36" w:rsidRPr="00DA3AC2" w:rsidRDefault="00371C36" w:rsidP="00DA3AC2">
      <w:pPr>
        <w:spacing w:after="0" w:line="276" w:lineRule="auto"/>
        <w:rPr>
          <w:rFonts w:ascii="Century Gothic" w:hAnsi="Century Gothic"/>
          <w:sz w:val="24"/>
          <w:szCs w:val="24"/>
        </w:rPr>
      </w:pPr>
    </w:p>
    <w:p w14:paraId="1CF980A5" w14:textId="77659BA1" w:rsidR="00371C36" w:rsidRPr="00DA3AC2" w:rsidRDefault="00371C36" w:rsidP="00DA3AC2">
      <w:pPr>
        <w:spacing w:after="0" w:line="276" w:lineRule="auto"/>
        <w:rPr>
          <w:rFonts w:ascii="Century Gothic" w:hAnsi="Century Gothic"/>
          <w:sz w:val="24"/>
          <w:szCs w:val="24"/>
        </w:rPr>
      </w:pPr>
      <w:r w:rsidRPr="00DA3AC2">
        <w:rPr>
          <w:rFonts w:ascii="Century Gothic" w:hAnsi="Century Gothic"/>
          <w:sz w:val="24"/>
          <w:szCs w:val="24"/>
        </w:rPr>
        <w:t>Not every state requires a codicil to be notarized, but we strongly recommend so doing.</w:t>
      </w:r>
    </w:p>
    <w:p w14:paraId="3A93EC53" w14:textId="77777777" w:rsidR="00DA3AC2" w:rsidRPr="00DA3AC2" w:rsidRDefault="00DA3AC2" w:rsidP="00DA3AC2">
      <w:pPr>
        <w:spacing w:after="0" w:line="276" w:lineRule="auto"/>
        <w:rPr>
          <w:rFonts w:ascii="Century Gothic" w:hAnsi="Century Gothic"/>
          <w:sz w:val="24"/>
          <w:szCs w:val="24"/>
        </w:rPr>
      </w:pPr>
    </w:p>
    <w:sectPr w:rsidR="00DA3AC2" w:rsidRPr="00DA3AC2" w:rsidSect="00DA3AC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2019" w14:textId="77777777" w:rsidR="00A84889" w:rsidRDefault="00A84889" w:rsidP="00A84889">
      <w:pPr>
        <w:spacing w:after="0" w:line="240" w:lineRule="auto"/>
      </w:pPr>
      <w:r>
        <w:separator/>
      </w:r>
    </w:p>
  </w:endnote>
  <w:endnote w:type="continuationSeparator" w:id="0">
    <w:p w14:paraId="127079E4" w14:textId="77777777" w:rsidR="00A84889" w:rsidRDefault="00A84889" w:rsidP="00A8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0C44" w14:textId="77777777" w:rsidR="00A84889" w:rsidRDefault="00A8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31988"/>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69616900"/>
          <w:docPartObj>
            <w:docPartGallery w:val="Page Numbers (Top of Page)"/>
            <w:docPartUnique/>
          </w:docPartObj>
        </w:sdtPr>
        <w:sdtEndPr/>
        <w:sdtContent>
          <w:p w14:paraId="6B49B015" w14:textId="4C9D4D7F" w:rsidR="00A84889" w:rsidRPr="00A84889" w:rsidRDefault="00A84889" w:rsidP="00A84889">
            <w:pPr>
              <w:pStyle w:val="Footer"/>
              <w:jc w:val="right"/>
              <w:rPr>
                <w:rFonts w:ascii="Century Gothic" w:hAnsi="Century Gothic"/>
                <w:sz w:val="20"/>
                <w:szCs w:val="20"/>
              </w:rPr>
            </w:pPr>
            <w:r w:rsidRPr="00A84889">
              <w:rPr>
                <w:rFonts w:ascii="Century Gothic" w:hAnsi="Century Gothic"/>
                <w:sz w:val="20"/>
                <w:szCs w:val="20"/>
              </w:rPr>
              <w:t xml:space="preserve">Page </w:t>
            </w:r>
            <w:r w:rsidRPr="00A84889">
              <w:rPr>
                <w:rFonts w:ascii="Century Gothic" w:hAnsi="Century Gothic"/>
                <w:b/>
                <w:bCs/>
                <w:sz w:val="20"/>
                <w:szCs w:val="20"/>
              </w:rPr>
              <w:fldChar w:fldCharType="begin"/>
            </w:r>
            <w:r w:rsidRPr="00A84889">
              <w:rPr>
                <w:rFonts w:ascii="Century Gothic" w:hAnsi="Century Gothic"/>
                <w:b/>
                <w:bCs/>
                <w:sz w:val="20"/>
                <w:szCs w:val="20"/>
              </w:rPr>
              <w:instrText xml:space="preserve"> PAGE </w:instrText>
            </w:r>
            <w:r w:rsidRPr="00A84889">
              <w:rPr>
                <w:rFonts w:ascii="Century Gothic" w:hAnsi="Century Gothic"/>
                <w:b/>
                <w:bCs/>
                <w:sz w:val="20"/>
                <w:szCs w:val="20"/>
              </w:rPr>
              <w:fldChar w:fldCharType="separate"/>
            </w:r>
            <w:r w:rsidRPr="00A84889">
              <w:rPr>
                <w:rFonts w:ascii="Century Gothic" w:hAnsi="Century Gothic"/>
                <w:b/>
                <w:bCs/>
                <w:noProof/>
                <w:sz w:val="20"/>
                <w:szCs w:val="20"/>
              </w:rPr>
              <w:t>2</w:t>
            </w:r>
            <w:r w:rsidRPr="00A84889">
              <w:rPr>
                <w:rFonts w:ascii="Century Gothic" w:hAnsi="Century Gothic"/>
                <w:b/>
                <w:bCs/>
                <w:sz w:val="20"/>
                <w:szCs w:val="20"/>
              </w:rPr>
              <w:fldChar w:fldCharType="end"/>
            </w:r>
            <w:r w:rsidRPr="00A84889">
              <w:rPr>
                <w:rFonts w:ascii="Century Gothic" w:hAnsi="Century Gothic"/>
                <w:sz w:val="20"/>
                <w:szCs w:val="20"/>
              </w:rPr>
              <w:t xml:space="preserve"> of </w:t>
            </w:r>
            <w:r w:rsidRPr="00A84889">
              <w:rPr>
                <w:rFonts w:ascii="Century Gothic" w:hAnsi="Century Gothic"/>
                <w:b/>
                <w:bCs/>
                <w:sz w:val="20"/>
                <w:szCs w:val="20"/>
              </w:rPr>
              <w:fldChar w:fldCharType="begin"/>
            </w:r>
            <w:r w:rsidRPr="00A84889">
              <w:rPr>
                <w:rFonts w:ascii="Century Gothic" w:hAnsi="Century Gothic"/>
                <w:b/>
                <w:bCs/>
                <w:sz w:val="20"/>
                <w:szCs w:val="20"/>
              </w:rPr>
              <w:instrText xml:space="preserve"> NUMPAGES  </w:instrText>
            </w:r>
            <w:r w:rsidRPr="00A84889">
              <w:rPr>
                <w:rFonts w:ascii="Century Gothic" w:hAnsi="Century Gothic"/>
                <w:b/>
                <w:bCs/>
                <w:sz w:val="20"/>
                <w:szCs w:val="20"/>
              </w:rPr>
              <w:fldChar w:fldCharType="separate"/>
            </w:r>
            <w:r w:rsidRPr="00A84889">
              <w:rPr>
                <w:rFonts w:ascii="Century Gothic" w:hAnsi="Century Gothic"/>
                <w:b/>
                <w:bCs/>
                <w:noProof/>
                <w:sz w:val="20"/>
                <w:szCs w:val="20"/>
              </w:rPr>
              <w:t>2</w:t>
            </w:r>
            <w:r w:rsidRPr="00A84889">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E297" w14:textId="77777777" w:rsidR="00A84889" w:rsidRDefault="00A8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B7FF" w14:textId="77777777" w:rsidR="00A84889" w:rsidRDefault="00A84889" w:rsidP="00A84889">
      <w:pPr>
        <w:spacing w:after="0" w:line="240" w:lineRule="auto"/>
      </w:pPr>
      <w:r>
        <w:separator/>
      </w:r>
    </w:p>
  </w:footnote>
  <w:footnote w:type="continuationSeparator" w:id="0">
    <w:p w14:paraId="4A8123B6" w14:textId="77777777" w:rsidR="00A84889" w:rsidRDefault="00A84889" w:rsidP="00A84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FF91" w14:textId="77777777" w:rsidR="00A84889" w:rsidRDefault="00A84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38B6" w14:textId="77777777" w:rsidR="00A84889" w:rsidRDefault="00A84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3CE3" w14:textId="77777777" w:rsidR="00A84889" w:rsidRDefault="00A84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1C5C"/>
    <w:multiLevelType w:val="hybridMultilevel"/>
    <w:tmpl w:val="06EA807C"/>
    <w:lvl w:ilvl="0" w:tplc="B484E3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03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36"/>
    <w:rsid w:val="00371C36"/>
    <w:rsid w:val="00A84889"/>
    <w:rsid w:val="00B75D35"/>
    <w:rsid w:val="00DA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85B4"/>
  <w15:chartTrackingRefBased/>
  <w15:docId w15:val="{863E2CAE-DEBA-4FB2-A7A8-D450ED27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C2"/>
    <w:pPr>
      <w:ind w:left="720"/>
      <w:contextualSpacing/>
    </w:pPr>
  </w:style>
  <w:style w:type="table" w:styleId="TableGrid">
    <w:name w:val="Table Grid"/>
    <w:basedOn w:val="TableNormal"/>
    <w:uiPriority w:val="39"/>
    <w:rsid w:val="00DA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889"/>
  </w:style>
  <w:style w:type="paragraph" w:styleId="Footer">
    <w:name w:val="footer"/>
    <w:basedOn w:val="Normal"/>
    <w:link w:val="FooterChar"/>
    <w:uiPriority w:val="99"/>
    <w:unhideWhenUsed/>
    <w:rsid w:val="00A84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3</cp:revision>
  <dcterms:created xsi:type="dcterms:W3CDTF">2022-12-29T11:38:00Z</dcterms:created>
  <dcterms:modified xsi:type="dcterms:W3CDTF">2023-01-25T18:28:00Z</dcterms:modified>
</cp:coreProperties>
</file>