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082" w:rsidRPr="00767969" w:rsidRDefault="00F444BF" w:rsidP="00D16020">
      <w:pPr>
        <w:pStyle w:val="Heading2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ascii="Century Gothic" w:eastAsia="Times New Roman" w:hAnsi="Century Gothic" w:cs="Open Sans"/>
          <w:color w:val="000000" w:themeColor="text1"/>
          <w:kern w:val="0"/>
          <w:u w:val="single"/>
          <w:lang w:val="en-US"/>
        </w:rPr>
      </w:pPr>
      <w:r w:rsidRPr="00767969">
        <w:rPr>
          <w:rStyle w:val="Strong"/>
          <w:rFonts w:ascii="Century Gothic" w:hAnsi="Century Gothic" w:cs="Open Sans"/>
          <w:b/>
          <w:bCs/>
          <w:color w:val="000000" w:themeColor="text1"/>
          <w:u w:val="single"/>
        </w:rPr>
        <w:t>AUTHORIZATION LETTER</w:t>
      </w:r>
    </w:p>
    <w:p w:rsidR="007702AE" w:rsidRPr="00767969" w:rsidRDefault="007702AE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  <w:sz w:val="36"/>
          <w:szCs w:val="36"/>
        </w:rPr>
      </w:pP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Henry James,</w:t>
      </w:r>
    </w:p>
    <w:p w:rsidR="007702AE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57, New College Road</w:t>
      </w:r>
    </w:p>
    <w:p w:rsidR="007702AE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Australia -BB123</w:t>
      </w: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Contact: 0023-437-7621</w:t>
      </w:r>
    </w:p>
    <w:p w:rsidR="007702AE" w:rsidRPr="00767969" w:rsidRDefault="007702AE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0B22FA" w:rsidRPr="000B22FA" w:rsidRDefault="000B22FA" w:rsidP="000B22FA">
      <w:pPr>
        <w:pStyle w:val="NormalWeb"/>
        <w:rPr>
          <w:rFonts w:ascii="Century Gothic" w:hAnsi="Century Gothic" w:cs="Open Sans"/>
          <w:b/>
          <w:bCs/>
          <w:color w:val="000000" w:themeColor="text1"/>
        </w:rPr>
      </w:pPr>
      <w:bookmarkStart w:id="0" w:name="_Hlk126939122"/>
      <w:r w:rsidRPr="000B22FA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bookmarkEnd w:id="0"/>
    <w:p w:rsidR="007702AE" w:rsidRPr="00767969" w:rsidRDefault="007702AE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The Manager</w:t>
      </w: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UDBL Bank Ltd.</w:t>
      </w: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Australia 2345D</w:t>
      </w:r>
    </w:p>
    <w:p w:rsidR="007702AE" w:rsidRPr="00767969" w:rsidRDefault="007702AE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Open Sans"/>
          <w:color w:val="000000" w:themeColor="text1"/>
        </w:rPr>
      </w:pP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B22FA">
        <w:rPr>
          <w:rStyle w:val="Strong"/>
          <w:rFonts w:ascii="Century Gothic" w:hAnsi="Century Gothic" w:cs="Open Sans"/>
          <w:color w:val="000000" w:themeColor="text1"/>
        </w:rPr>
        <w:t>Subject:</w:t>
      </w:r>
      <w:r w:rsidRPr="000B22FA">
        <w:rPr>
          <w:rFonts w:ascii="Century Gothic" w:hAnsi="Century Gothic" w:cs="Open Sans"/>
          <w:color w:val="000000" w:themeColor="text1"/>
        </w:rPr>
        <w:t> </w:t>
      </w:r>
      <w:r w:rsidR="00F444BF" w:rsidRPr="000B22FA">
        <w:rPr>
          <w:rFonts w:ascii="Century Gothic" w:hAnsi="Century Gothic" w:cs="Open Sans"/>
          <w:color w:val="000000" w:themeColor="text1"/>
        </w:rPr>
        <w:t xml:space="preserve"> </w:t>
      </w:r>
      <w:r w:rsidRPr="00767969">
        <w:rPr>
          <w:rFonts w:ascii="Century Gothic" w:hAnsi="Century Gothic" w:cs="Open Sans"/>
          <w:color w:val="000000" w:themeColor="text1"/>
        </w:rPr>
        <w:t>Authorization to collect my Bank Statement</w:t>
      </w:r>
    </w:p>
    <w:p w:rsidR="007702AE" w:rsidRPr="00767969" w:rsidRDefault="007702AE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Respected Sir,</w:t>
      </w:r>
    </w:p>
    <w:p w:rsidR="007702AE" w:rsidRPr="00767969" w:rsidRDefault="007702AE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I Henry James have a </w:t>
      </w:r>
      <w:r w:rsidRPr="00767969">
        <w:rPr>
          <w:rStyle w:val="Strong"/>
          <w:rFonts w:ascii="Century Gothic" w:hAnsi="Century Gothic" w:cs="Open Sans"/>
          <w:color w:val="000000" w:themeColor="text1"/>
        </w:rPr>
        <w:t>Saving Account (3/3425SBZ</w:t>
      </w:r>
      <w:r w:rsidRPr="00767969">
        <w:rPr>
          <w:rFonts w:ascii="Century Gothic" w:hAnsi="Century Gothic" w:cs="Open Sans"/>
          <w:color w:val="000000" w:themeColor="text1"/>
        </w:rPr>
        <w:t>) in your bank. I want to collect my monthly bank statement for my perusal. I am not in a physical condition to come to the bank office and collect the same in person. Therefore, I hereby authorize my wife </w:t>
      </w:r>
      <w:r w:rsidRPr="00767969">
        <w:rPr>
          <w:rStyle w:val="Strong"/>
          <w:rFonts w:ascii="Century Gothic" w:hAnsi="Century Gothic" w:cs="Open Sans"/>
          <w:color w:val="000000" w:themeColor="text1"/>
        </w:rPr>
        <w:t>Mrs. Anne James</w:t>
      </w:r>
      <w:r w:rsidRPr="00767969">
        <w:rPr>
          <w:rFonts w:ascii="Century Gothic" w:hAnsi="Century Gothic" w:cs="Open Sans"/>
          <w:color w:val="000000" w:themeColor="text1"/>
        </w:rPr>
        <w:t> to apply for my monthly bank statement and collect it on my behalf</w:t>
      </w:r>
      <w:r w:rsidR="007702AE" w:rsidRPr="00767969">
        <w:rPr>
          <w:rFonts w:ascii="Century Gothic" w:hAnsi="Century Gothic" w:cs="Open Sans"/>
          <w:color w:val="000000" w:themeColor="text1"/>
        </w:rPr>
        <w:t>.</w:t>
      </w:r>
    </w:p>
    <w:p w:rsidR="00F444BF" w:rsidRPr="00767969" w:rsidRDefault="00F444BF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I don’t have any objection for my wife signing the documents on my behalf in my absence. I will appreciate your help in this regard. You can contact me on the above number if the need arises.</w:t>
      </w:r>
    </w:p>
    <w:p w:rsidR="007702AE" w:rsidRPr="00767969" w:rsidRDefault="007702AE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Sincerely yours,</w:t>
      </w:r>
    </w:p>
    <w:p w:rsidR="00F444BF" w:rsidRPr="00767969" w:rsidRDefault="00F444BF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0B22FA" w:rsidRDefault="000B22FA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  <w:lang w:val="en-GB"/>
        </w:rPr>
      </w:pPr>
      <w:bookmarkStart w:id="1" w:name="_Hlk126939134"/>
      <w:r w:rsidRPr="000B22FA">
        <w:rPr>
          <w:rFonts w:ascii="Century Gothic" w:hAnsi="Century Gothic" w:cs="Open Sans"/>
          <w:b/>
          <w:bCs/>
          <w:color w:val="000000" w:themeColor="text1"/>
          <w:lang w:val="en-GB"/>
        </w:rPr>
        <w:t>[signature]</w:t>
      </w:r>
      <w:bookmarkEnd w:id="1"/>
    </w:p>
    <w:p w:rsidR="00625082" w:rsidRPr="00767969" w:rsidRDefault="00625082" w:rsidP="00D160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767969">
        <w:rPr>
          <w:rFonts w:ascii="Century Gothic" w:hAnsi="Century Gothic" w:cs="Open Sans"/>
          <w:color w:val="000000" w:themeColor="text1"/>
        </w:rPr>
        <w:t>Henry James. </w:t>
      </w:r>
    </w:p>
    <w:p w:rsidR="00FA2CF1" w:rsidRPr="00767969" w:rsidRDefault="00FA2CF1" w:rsidP="00D16020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767969" w:rsidSect="006C6755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6C6" w:rsidRDefault="00DB06C6" w:rsidP="00DB06C6">
      <w:r>
        <w:separator/>
      </w:r>
    </w:p>
  </w:endnote>
  <w:endnote w:type="continuationSeparator" w:id="0">
    <w:p w:rsidR="00DB06C6" w:rsidRDefault="00DB06C6" w:rsidP="00DB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6C6" w:rsidRDefault="00DB06C6" w:rsidP="00DB06C6">
      <w:r>
        <w:separator/>
      </w:r>
    </w:p>
  </w:footnote>
  <w:footnote w:type="continuationSeparator" w:id="0">
    <w:p w:rsidR="00DB06C6" w:rsidRDefault="00DB06C6" w:rsidP="00DB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6C6" w:rsidRPr="00DB06C6" w:rsidRDefault="00DB06C6" w:rsidP="00DB06C6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DB06C6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DB06C6" w:rsidRPr="00DB06C6" w:rsidRDefault="00DB06C6" w:rsidP="00DB0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397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B22FA"/>
    <w:rsid w:val="002F14F5"/>
    <w:rsid w:val="003A5B7B"/>
    <w:rsid w:val="0047067E"/>
    <w:rsid w:val="004B489C"/>
    <w:rsid w:val="00574F4E"/>
    <w:rsid w:val="005D7107"/>
    <w:rsid w:val="005F34DC"/>
    <w:rsid w:val="00624474"/>
    <w:rsid w:val="00625082"/>
    <w:rsid w:val="00630394"/>
    <w:rsid w:val="00683D34"/>
    <w:rsid w:val="006C6755"/>
    <w:rsid w:val="006E5B4A"/>
    <w:rsid w:val="007528CD"/>
    <w:rsid w:val="00767969"/>
    <w:rsid w:val="007702AE"/>
    <w:rsid w:val="008D450D"/>
    <w:rsid w:val="00A863D0"/>
    <w:rsid w:val="00D05AE7"/>
    <w:rsid w:val="00D16020"/>
    <w:rsid w:val="00DB06C6"/>
    <w:rsid w:val="00E16EE9"/>
    <w:rsid w:val="00EE6125"/>
    <w:rsid w:val="00F444BF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2CC87E"/>
  <w15:docId w15:val="{5A6FD7C3-65A5-483D-8901-B6786BB2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7E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47067E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67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4706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7067E"/>
    <w:pPr>
      <w:spacing w:after="120"/>
    </w:pPr>
  </w:style>
  <w:style w:type="paragraph" w:styleId="List">
    <w:name w:val="List"/>
    <w:basedOn w:val="BodyText"/>
    <w:rsid w:val="0047067E"/>
    <w:rPr>
      <w:rFonts w:cs="Tahoma"/>
    </w:rPr>
  </w:style>
  <w:style w:type="paragraph" w:styleId="Caption">
    <w:name w:val="caption"/>
    <w:basedOn w:val="Normal"/>
    <w:qFormat/>
    <w:rsid w:val="004706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067E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47067E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47067E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6C6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6C6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13</cp:revision>
  <cp:lastPrinted>1899-12-31T19:00:00Z</cp:lastPrinted>
  <dcterms:created xsi:type="dcterms:W3CDTF">2022-09-08T11:36:00Z</dcterms:created>
  <dcterms:modified xsi:type="dcterms:W3CDTF">2023-02-10T12:43:00Z</dcterms:modified>
</cp:coreProperties>
</file>