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E6C6" w14:textId="77777777" w:rsidR="009029AC" w:rsidRDefault="009029AC" w:rsidP="009029AC">
      <w:pPr>
        <w:spacing w:after="29"/>
        <w:ind w:left="0" w:firstLine="0"/>
        <w:jc w:val="center"/>
        <w:rPr>
          <w:sz w:val="36"/>
        </w:rPr>
      </w:pPr>
      <w:r>
        <w:rPr>
          <w:sz w:val="36"/>
          <w:u w:val="single" w:color="000000"/>
        </w:rPr>
        <w:t>WORKSHOP EVALUATION FORM</w:t>
      </w:r>
    </w:p>
    <w:p w14:paraId="0B5E93FE" w14:textId="248A0ABE" w:rsidR="008203E7" w:rsidRPr="009029AC" w:rsidRDefault="009029AC" w:rsidP="009029AC">
      <w:pPr>
        <w:spacing w:after="29"/>
        <w:ind w:left="0" w:firstLine="0"/>
        <w:jc w:val="center"/>
        <w:rPr>
          <w:sz w:val="36"/>
        </w:rPr>
      </w:pPr>
      <w:r>
        <w:rPr>
          <w:sz w:val="36"/>
        </w:rPr>
        <w:t xml:space="preserve"> </w:t>
      </w:r>
    </w:p>
    <w:p w14:paraId="4660285A" w14:textId="77777777" w:rsidR="008203E7" w:rsidRDefault="009029AC">
      <w:pPr>
        <w:spacing w:after="0"/>
        <w:ind w:left="115"/>
      </w:pPr>
      <w:r>
        <w:rPr>
          <w:b w:val="0"/>
          <w:sz w:val="26"/>
        </w:rPr>
        <w:t xml:space="preserve">Workshop Date __________________________________________________________ </w:t>
      </w:r>
    </w:p>
    <w:p w14:paraId="71F8DD8F" w14:textId="77777777" w:rsidR="008203E7" w:rsidRDefault="009029AC">
      <w:pPr>
        <w:spacing w:after="0"/>
        <w:ind w:left="115"/>
      </w:pPr>
      <w:r>
        <w:rPr>
          <w:b w:val="0"/>
          <w:sz w:val="26"/>
        </w:rPr>
        <w:t xml:space="preserve">Workshop Title____________________________________________________________ </w:t>
      </w:r>
    </w:p>
    <w:p w14:paraId="7358A11F" w14:textId="77777777" w:rsidR="008203E7" w:rsidRDefault="009029AC">
      <w:pPr>
        <w:spacing w:after="0"/>
        <w:ind w:left="0" w:firstLine="0"/>
      </w:pPr>
      <w:r>
        <w:rPr>
          <w:b w:val="0"/>
          <w:sz w:val="15"/>
        </w:rPr>
        <w:t xml:space="preserve"> </w:t>
      </w:r>
    </w:p>
    <w:tbl>
      <w:tblPr>
        <w:tblStyle w:val="TableGrid"/>
        <w:tblW w:w="9977" w:type="dxa"/>
        <w:tblInd w:w="-108" w:type="dxa"/>
        <w:tblCellMar>
          <w:top w:w="57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713"/>
        <w:gridCol w:w="1152"/>
        <w:gridCol w:w="869"/>
        <w:gridCol w:w="1054"/>
        <w:gridCol w:w="1085"/>
        <w:gridCol w:w="1104"/>
      </w:tblGrid>
      <w:tr w:rsidR="008203E7" w14:paraId="60EF343F" w14:textId="77777777">
        <w:trPr>
          <w:trHeight w:val="1106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0AF0" w14:textId="77777777" w:rsidR="008203E7" w:rsidRDefault="009029AC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6996" w14:textId="77777777" w:rsidR="008203E7" w:rsidRDefault="009029AC">
            <w:pPr>
              <w:spacing w:after="19"/>
              <w:ind w:left="48" w:firstLine="0"/>
            </w:pPr>
            <w:r>
              <w:rPr>
                <w:sz w:val="20"/>
              </w:rPr>
              <w:t xml:space="preserve">Strongly </w:t>
            </w:r>
          </w:p>
          <w:p w14:paraId="53C97582" w14:textId="77777777" w:rsidR="008203E7" w:rsidRDefault="009029AC">
            <w:pPr>
              <w:spacing w:after="0"/>
              <w:ind w:left="0" w:right="125" w:firstLine="0"/>
              <w:jc w:val="center"/>
            </w:pPr>
            <w:r>
              <w:rPr>
                <w:sz w:val="20"/>
              </w:rPr>
              <w:t xml:space="preserve">Agree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EA25" w14:textId="77777777" w:rsidR="008203E7" w:rsidRDefault="009029AC">
            <w:pPr>
              <w:spacing w:after="0"/>
              <w:ind w:left="27" w:firstLine="0"/>
            </w:pPr>
            <w:r>
              <w:rPr>
                <w:sz w:val="20"/>
              </w:rPr>
              <w:t xml:space="preserve">Agree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7931" w14:textId="77777777" w:rsidR="008203E7" w:rsidRDefault="009029AC">
            <w:pPr>
              <w:spacing w:after="0"/>
              <w:ind w:left="67" w:firstLine="0"/>
            </w:pPr>
            <w:r>
              <w:rPr>
                <w:sz w:val="20"/>
              </w:rPr>
              <w:t xml:space="preserve">Neutral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0812" w14:textId="77777777" w:rsidR="008203E7" w:rsidRDefault="009029AC">
            <w:pPr>
              <w:spacing w:after="0"/>
              <w:ind w:left="5" w:firstLine="0"/>
            </w:pPr>
            <w:r>
              <w:rPr>
                <w:sz w:val="20"/>
              </w:rPr>
              <w:t xml:space="preserve">Disagree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6805" w14:textId="77777777" w:rsidR="008203E7" w:rsidRDefault="009029AC">
            <w:pPr>
              <w:spacing w:after="0"/>
              <w:ind w:left="0" w:firstLine="48"/>
            </w:pPr>
            <w:r>
              <w:rPr>
                <w:sz w:val="20"/>
              </w:rPr>
              <w:t xml:space="preserve">Strongly Disagree </w:t>
            </w:r>
          </w:p>
        </w:tc>
      </w:tr>
      <w:tr w:rsidR="008203E7" w14:paraId="0DC870EC" w14:textId="77777777">
        <w:trPr>
          <w:trHeight w:val="85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4A13" w14:textId="77777777" w:rsidR="008203E7" w:rsidRDefault="009029AC">
            <w:pPr>
              <w:spacing w:after="0"/>
              <w:ind w:left="36" w:firstLine="0"/>
            </w:pPr>
            <w:r>
              <w:rPr>
                <w:sz w:val="20"/>
              </w:rPr>
              <w:t xml:space="preserve">1. </w:t>
            </w:r>
            <w:r>
              <w:rPr>
                <w:b w:val="0"/>
                <w:sz w:val="20"/>
              </w:rPr>
              <w:t xml:space="preserve">The content covered useful material.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980A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DF78901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C4FCF3F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C3C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3B5340D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99AB0CA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F598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AE6BB9C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0B81F06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EA5E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64DF30A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77186C5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FFE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8740061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53F706B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238D1B8E" w14:textId="77777777">
        <w:trPr>
          <w:trHeight w:val="114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BC1D" w14:textId="77777777" w:rsidR="008203E7" w:rsidRDefault="009029AC">
            <w:pPr>
              <w:spacing w:after="0"/>
              <w:ind w:left="36" w:right="504" w:firstLine="0"/>
            </w:pPr>
            <w:r>
              <w:rPr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The content was practical to my needs and interests.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F14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246FDB4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87FE3F2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D5870A3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001F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69F761D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E82E9A2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F49E768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6EDA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98C7498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C61A510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9063957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B969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51FE641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3D14838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ECC68E1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617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5B95EFD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37DF990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2DBC122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103132B3" w14:textId="77777777">
        <w:trPr>
          <w:trHeight w:val="854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E721" w14:textId="77777777" w:rsidR="008203E7" w:rsidRDefault="009029AC">
            <w:pPr>
              <w:spacing w:after="0"/>
              <w:ind w:left="36" w:firstLine="0"/>
            </w:pPr>
            <w:r>
              <w:rPr>
                <w:sz w:val="20"/>
              </w:rPr>
              <w:t xml:space="preserve">3. </w:t>
            </w:r>
            <w:r>
              <w:rPr>
                <w:b w:val="0"/>
                <w:sz w:val="20"/>
              </w:rPr>
              <w:t xml:space="preserve">The content well organized.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E74E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D5F812A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3EAFC54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4B7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C5ECDED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C0EAE7A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4CB2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2B3225A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D39C0CB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0D60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C5C0FB6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2D3B26D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DC5C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AC28A50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441178C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798E277E" w14:textId="77777777">
        <w:trPr>
          <w:trHeight w:val="114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B287" w14:textId="77777777" w:rsidR="008203E7" w:rsidRDefault="009029AC">
            <w:pPr>
              <w:spacing w:after="0"/>
              <w:ind w:left="36" w:right="404" w:firstLine="0"/>
            </w:pPr>
            <w:r>
              <w:rPr>
                <w:sz w:val="20"/>
              </w:rPr>
              <w:t xml:space="preserve">4. </w:t>
            </w:r>
            <w:r>
              <w:rPr>
                <w:b w:val="0"/>
                <w:sz w:val="20"/>
              </w:rPr>
              <w:t xml:space="preserve">The content presented at the right level.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B30B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CDC8A35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3AEEB98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89105FB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6E7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AA45904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DF7B3EA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2BDDA19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AC81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93A85E9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5302C91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42A5FE3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D90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DEB0578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C3DDA95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BF76810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F0CC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4A5AAC8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295B159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3C14C05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008B7143" w14:textId="77777777">
        <w:trPr>
          <w:trHeight w:val="854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F825" w14:textId="77777777" w:rsidR="008203E7" w:rsidRDefault="009029AC">
            <w:pPr>
              <w:spacing w:after="0"/>
              <w:ind w:left="36" w:firstLine="0"/>
            </w:pPr>
            <w:r>
              <w:rPr>
                <w:sz w:val="20"/>
              </w:rPr>
              <w:t xml:space="preserve">5. </w:t>
            </w:r>
            <w:r>
              <w:rPr>
                <w:b w:val="0"/>
                <w:sz w:val="20"/>
              </w:rPr>
              <w:t xml:space="preserve">The activities were effective.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8885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A03316D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78C1E01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EC80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EE89FB2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D436E85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ABB9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50FB604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6C6A12E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081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145B094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994150E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427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68CF39B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86A4950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4C2472C1" w14:textId="77777777">
        <w:trPr>
          <w:trHeight w:val="114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B9BC" w14:textId="77777777" w:rsidR="008203E7" w:rsidRDefault="009029AC">
            <w:pPr>
              <w:spacing w:after="0"/>
              <w:ind w:left="36" w:firstLine="0"/>
            </w:pPr>
            <w:r>
              <w:rPr>
                <w:sz w:val="20"/>
              </w:rPr>
              <w:t xml:space="preserve">6. </w:t>
            </w:r>
            <w:r>
              <w:rPr>
                <w:b w:val="0"/>
                <w:sz w:val="20"/>
              </w:rPr>
              <w:t xml:space="preserve">Useful visual aids and handouts were provided.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2315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80CD465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F3D30A3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97FA021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CD56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E880A53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400E0D4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0BE029B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A2C3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64F045B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066F805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9458CF0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CB12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347635B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4BB7088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5D8B60C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BD62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A8A15F8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E799BDE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A5D6625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710F7146" w14:textId="77777777">
        <w:trPr>
          <w:trHeight w:val="114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43BC" w14:textId="77777777" w:rsidR="008203E7" w:rsidRDefault="009029AC">
            <w:pPr>
              <w:spacing w:after="0"/>
              <w:ind w:left="36" w:firstLine="0"/>
            </w:pPr>
            <w:r>
              <w:rPr>
                <w:sz w:val="20"/>
              </w:rPr>
              <w:t xml:space="preserve">7. </w:t>
            </w:r>
            <w:r>
              <w:rPr>
                <w:b w:val="0"/>
                <w:sz w:val="20"/>
              </w:rPr>
              <w:t xml:space="preserve">The instructor’s knowledge was up to par.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532B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A358A97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31280F9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7EA9A30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F317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A5F700D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A5A937E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FD90A7C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1C5B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5707259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5DFAF5F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157D736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E44B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82DFB7E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7160058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217F547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7F4F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F05BD5C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A3E4D16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3201697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10961D46" w14:textId="77777777">
        <w:trPr>
          <w:trHeight w:val="1138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8323" w14:textId="77777777" w:rsidR="008203E7" w:rsidRDefault="009029AC">
            <w:pPr>
              <w:spacing w:after="0"/>
              <w:ind w:left="36" w:right="173" w:firstLine="0"/>
            </w:pPr>
            <w:r>
              <w:rPr>
                <w:sz w:val="20"/>
              </w:rPr>
              <w:t xml:space="preserve">8. </w:t>
            </w:r>
            <w:r>
              <w:rPr>
                <w:b w:val="0"/>
                <w:sz w:val="20"/>
              </w:rPr>
              <w:t xml:space="preserve">The instructor’s presentation style was up to par.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C787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DFB82F3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4DB7640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2544427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9E9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96B3CE6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20C0171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1A04D9A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E909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F71BAD0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9188E69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E1C2B9B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D4DE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C10105B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F504661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5A8D07A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BEF9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9752A74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EEA6F5F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2BF5113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0FDD3917" w14:textId="77777777">
        <w:trPr>
          <w:trHeight w:val="114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B1F6" w14:textId="77777777" w:rsidR="008203E7" w:rsidRDefault="009029AC">
            <w:pPr>
              <w:spacing w:after="0"/>
              <w:ind w:left="36" w:right="149" w:firstLine="0"/>
            </w:pPr>
            <w:r>
              <w:rPr>
                <w:sz w:val="20"/>
              </w:rPr>
              <w:lastRenderedPageBreak/>
              <w:t xml:space="preserve">9. </w:t>
            </w:r>
            <w:r>
              <w:rPr>
                <w:b w:val="0"/>
                <w:sz w:val="20"/>
              </w:rPr>
              <w:t xml:space="preserve">The instructor covered the material clearly.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18A9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6ABF39F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DADE7A3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39C3FFD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BCB4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A071F88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E516B96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49948C3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30A3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51BC836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5DCA824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D2B55E7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5D2E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7827484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62BCDEBE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2BA035B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5DA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2F90417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61EB34E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2D1A615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203E7" w14:paraId="57B9B52E" w14:textId="77777777">
        <w:trPr>
          <w:trHeight w:val="1138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E971" w14:textId="77777777" w:rsidR="008203E7" w:rsidRDefault="009029AC">
            <w:pPr>
              <w:spacing w:after="0"/>
              <w:ind w:left="36" w:right="94" w:firstLine="0"/>
            </w:pPr>
            <w:r>
              <w:rPr>
                <w:sz w:val="20"/>
              </w:rPr>
              <w:t xml:space="preserve">10. </w:t>
            </w:r>
            <w:r>
              <w:rPr>
                <w:b w:val="0"/>
                <w:sz w:val="20"/>
              </w:rPr>
              <w:t xml:space="preserve">The instructor responded well to questions.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75D6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02D847CC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E47014D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509B68D" w14:textId="77777777" w:rsidR="008203E7" w:rsidRDefault="009029AC">
            <w:pPr>
              <w:spacing w:after="0"/>
              <w:ind w:left="293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5F5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8CA4D77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740A9050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544F5535" w14:textId="77777777" w:rsidR="008203E7" w:rsidRDefault="009029AC">
            <w:pPr>
              <w:spacing w:after="0"/>
              <w:ind w:left="156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DBF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70A238C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B027D51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98E5388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70B4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281BA39A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7600850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4A2BB5D6" w14:textId="77777777" w:rsidR="008203E7" w:rsidRDefault="009029AC">
            <w:pPr>
              <w:spacing w:after="0"/>
              <w:ind w:left="26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A53E" w14:textId="77777777" w:rsidR="008203E7" w:rsidRDefault="009029AC">
            <w:pPr>
              <w:spacing w:after="16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302EEE7A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37F8595" w14:textId="77777777" w:rsidR="008203E7" w:rsidRDefault="009029AC">
            <w:pPr>
              <w:spacing w:after="19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  <w:p w14:paraId="1E344EA4" w14:textId="77777777" w:rsidR="008203E7" w:rsidRDefault="009029AC">
            <w:pPr>
              <w:spacing w:after="0"/>
              <w:ind w:left="24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0A688A1E" w14:textId="77777777" w:rsidR="008203E7" w:rsidRDefault="009029AC">
      <w:pPr>
        <w:spacing w:after="0"/>
        <w:ind w:left="0" w:firstLine="0"/>
      </w:pPr>
      <w:r>
        <w:rPr>
          <w:b w:val="0"/>
          <w:sz w:val="26"/>
        </w:rPr>
        <w:t xml:space="preserve"> </w:t>
      </w:r>
    </w:p>
    <w:p w14:paraId="678763A8" w14:textId="77777777" w:rsidR="008203E7" w:rsidRDefault="009029AC">
      <w:pPr>
        <w:ind w:left="-5"/>
      </w:pPr>
      <w:r>
        <w:t xml:space="preserve">How could this workshop be improved? </w:t>
      </w:r>
    </w:p>
    <w:p w14:paraId="50071E2A" w14:textId="77777777" w:rsidR="008203E7" w:rsidRDefault="009029AC">
      <w:pPr>
        <w:ind w:left="-5"/>
      </w:pPr>
      <w:r>
        <w:t>_________________________________________________________________________________</w:t>
      </w:r>
    </w:p>
    <w:p w14:paraId="3C1D0DF2" w14:textId="77777777" w:rsidR="008203E7" w:rsidRDefault="009029AC">
      <w:pPr>
        <w:ind w:left="-5"/>
      </w:pPr>
      <w:r>
        <w:t>_________________________________________________________________________________</w:t>
      </w:r>
    </w:p>
    <w:p w14:paraId="41ACCAD7" w14:textId="77777777" w:rsidR="008203E7" w:rsidRDefault="009029AC">
      <w:pPr>
        <w:ind w:left="-5"/>
      </w:pPr>
      <w:r>
        <w:t>_________________________________________________________________________________</w:t>
      </w:r>
    </w:p>
    <w:p w14:paraId="1CEE705A" w14:textId="77777777" w:rsidR="008203E7" w:rsidRDefault="009029AC">
      <w:pPr>
        <w:ind w:left="-5"/>
      </w:pPr>
      <w:r>
        <w:t>__________</w:t>
      </w:r>
      <w:r>
        <w:t>_______________________________________________________________________</w:t>
      </w:r>
    </w:p>
    <w:p w14:paraId="0258E2CC" w14:textId="77777777" w:rsidR="008203E7" w:rsidRDefault="009029AC">
      <w:pPr>
        <w:ind w:left="-5"/>
      </w:pPr>
      <w:r>
        <w:t xml:space="preserve">_________________________________________________________________________________ </w:t>
      </w:r>
    </w:p>
    <w:sectPr w:rsidR="008203E7">
      <w:pgSz w:w="11921" w:h="16860"/>
      <w:pgMar w:top="1502" w:right="1121" w:bottom="14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E7"/>
    <w:rsid w:val="008203E7"/>
    <w:rsid w:val="009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8598"/>
  <w15:docId w15:val="{DCCBE423-DF6E-4046-977C-4B28953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/>
      <w:ind w:left="10" w:hanging="1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cp:lastModifiedBy>Javeria Mateen</cp:lastModifiedBy>
  <cp:revision>2</cp:revision>
  <dcterms:created xsi:type="dcterms:W3CDTF">2022-12-08T09:19:00Z</dcterms:created>
  <dcterms:modified xsi:type="dcterms:W3CDTF">2022-12-08T09:19:00Z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2022-12-08T09:19:04Z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4caf2fab-a4e5-4977-a858-f691a3acc3fe</vt:lpwstr>
  </property>
  <property fmtid="{D5CDD505-2E9C-101B-9397-08002B2CF9AE}" pid="8" name="MSIP_Label_defa4170-0d19-0005-0004-bc88714345d2_ContentBits">
    <vt:lpwstr>0</vt:lpwstr>
  </property>
</Properties>
</file>