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FA524" w14:textId="0B9D88B6" w:rsidR="00132944" w:rsidRDefault="0038014C" w:rsidP="0038014C">
      <w:pPr>
        <w:spacing w:line="276" w:lineRule="auto"/>
        <w:jc w:val="center"/>
        <w:rPr>
          <w:rFonts w:ascii="Calisto MT" w:hAnsi="Calisto MT"/>
          <w:b/>
          <w:bCs/>
          <w:sz w:val="36"/>
          <w:szCs w:val="36"/>
        </w:rPr>
      </w:pPr>
      <w:r w:rsidRPr="0038014C">
        <w:rPr>
          <w:rFonts w:ascii="Calisto MT" w:hAnsi="Calisto MT"/>
          <w:b/>
          <w:bCs/>
          <w:sz w:val="36"/>
          <w:szCs w:val="36"/>
        </w:rPr>
        <w:t>HR CONFIDENTIALITY AGREEMENT</w:t>
      </w:r>
    </w:p>
    <w:p w14:paraId="3592577B" w14:textId="77777777" w:rsidR="00D24C71" w:rsidRPr="0038014C" w:rsidRDefault="00D24C71" w:rsidP="0038014C">
      <w:pPr>
        <w:spacing w:line="276" w:lineRule="auto"/>
        <w:jc w:val="center"/>
        <w:rPr>
          <w:rFonts w:ascii="Calisto MT" w:hAnsi="Calisto MT"/>
          <w:b/>
          <w:bCs/>
          <w:sz w:val="36"/>
          <w:szCs w:val="36"/>
        </w:rPr>
      </w:pPr>
    </w:p>
    <w:p w14:paraId="5C7F5634" w14:textId="11519833" w:rsidR="00132944" w:rsidRPr="0038014C" w:rsidRDefault="004C5148" w:rsidP="0038014C">
      <w:pPr>
        <w:spacing w:line="276" w:lineRule="auto"/>
        <w:rPr>
          <w:rFonts w:ascii="Calisto MT" w:hAnsi="Calisto MT"/>
          <w:sz w:val="24"/>
          <w:szCs w:val="24"/>
        </w:rPr>
      </w:pPr>
      <w:r w:rsidRPr="0038014C">
        <w:rPr>
          <w:rFonts w:ascii="Calisto MT" w:hAnsi="Calisto MT"/>
          <w:sz w:val="24"/>
          <w:szCs w:val="24"/>
        </w:rPr>
        <w:t xml:space="preserve">As an employee, consultant, contractor, volunteer (WOC) or other designated individuals who conduct business on behalf of Howard University, I may have occasion to come into the knowledge and/or possession of personal and private information relating to other employees, consultants, </w:t>
      </w:r>
      <w:r w:rsidR="00D24C71" w:rsidRPr="0038014C">
        <w:rPr>
          <w:rFonts w:ascii="Calisto MT" w:hAnsi="Calisto MT"/>
          <w:sz w:val="24"/>
          <w:szCs w:val="24"/>
        </w:rPr>
        <w:t>contractors’</w:t>
      </w:r>
      <w:r w:rsidRPr="0038014C">
        <w:rPr>
          <w:rFonts w:ascii="Calisto MT" w:hAnsi="Calisto MT"/>
          <w:sz w:val="24"/>
          <w:szCs w:val="24"/>
        </w:rPr>
        <w:t xml:space="preserve"> volunteers (WOC) or other designated individuals who conduct business on behalf of Howard University. I hereby agree to follow University rules for the protection of information to which I have access and to keep such information private and confidential.</w:t>
      </w:r>
    </w:p>
    <w:p w14:paraId="1C1AFA1C" w14:textId="77777777" w:rsidR="00132944" w:rsidRPr="0038014C" w:rsidRDefault="00132944" w:rsidP="0038014C">
      <w:pPr>
        <w:spacing w:line="276" w:lineRule="auto"/>
        <w:rPr>
          <w:rFonts w:ascii="Calisto MT" w:hAnsi="Calisto MT"/>
          <w:sz w:val="24"/>
          <w:szCs w:val="24"/>
        </w:rPr>
      </w:pPr>
    </w:p>
    <w:p w14:paraId="51F9C941" w14:textId="77777777" w:rsidR="00132944" w:rsidRPr="0038014C" w:rsidRDefault="004C5148" w:rsidP="0038014C">
      <w:pPr>
        <w:spacing w:line="276" w:lineRule="auto"/>
        <w:rPr>
          <w:rFonts w:ascii="Calisto MT" w:hAnsi="Calisto MT"/>
          <w:sz w:val="24"/>
          <w:szCs w:val="24"/>
        </w:rPr>
      </w:pPr>
      <w:r w:rsidRPr="0038014C">
        <w:rPr>
          <w:rFonts w:ascii="Calisto MT" w:hAnsi="Calisto MT"/>
          <w:sz w:val="24"/>
          <w:szCs w:val="24"/>
        </w:rPr>
        <w:t>I understand that financial and employee information from any source, including information about another employee that comes directly from that employee and in any form, does not belong to me, belongs to the University, is private and confidential, and is available to me solely because of my relationship with the University as a Howard University employee, consultant, contractor, volunteer (WOC) or other designated individuals who conduct business on behalf of Howard University. I agree that I will not disclose to anyone or to any entity, private and confidential financial and employee information to which I have access and shall use it solely for the performance of my official duties for Howard University. I also understand that through PeopleSoft, Mercer’s Connect V7 and other systems, I may have the capacity to access financial and employee information outside of my unit of responsibility. I agree NOT to access financial or employee information outside my unit of  responsibility,  without  express written authorization from the administrative authority responsible for that unit.</w:t>
      </w:r>
    </w:p>
    <w:p w14:paraId="76AAAE95" w14:textId="77777777" w:rsidR="00132944" w:rsidRPr="0038014C" w:rsidRDefault="00132944" w:rsidP="0038014C">
      <w:pPr>
        <w:spacing w:line="276" w:lineRule="auto"/>
        <w:rPr>
          <w:rFonts w:ascii="Calisto MT" w:hAnsi="Calisto MT"/>
          <w:sz w:val="24"/>
          <w:szCs w:val="24"/>
        </w:rPr>
      </w:pPr>
    </w:p>
    <w:p w14:paraId="0CF88085" w14:textId="77777777" w:rsidR="00132944" w:rsidRPr="00D24C71" w:rsidRDefault="004C5148" w:rsidP="0038014C">
      <w:pPr>
        <w:spacing w:line="276" w:lineRule="auto"/>
        <w:rPr>
          <w:rFonts w:ascii="Calisto MT" w:hAnsi="Calisto MT"/>
          <w:b/>
          <w:bCs/>
          <w:sz w:val="28"/>
          <w:szCs w:val="28"/>
        </w:rPr>
      </w:pPr>
      <w:r w:rsidRPr="00D24C71">
        <w:rPr>
          <w:rFonts w:ascii="Calisto MT" w:hAnsi="Calisto MT"/>
          <w:b/>
          <w:bCs/>
          <w:sz w:val="28"/>
          <w:szCs w:val="28"/>
        </w:rPr>
        <w:t>I FURTHER AGREE THAT:</w:t>
      </w:r>
    </w:p>
    <w:p w14:paraId="3467217E" w14:textId="77777777" w:rsidR="00132944" w:rsidRPr="0038014C" w:rsidRDefault="00132944" w:rsidP="0038014C">
      <w:pPr>
        <w:spacing w:line="276" w:lineRule="auto"/>
        <w:rPr>
          <w:rFonts w:ascii="Calisto MT" w:hAnsi="Calisto MT"/>
          <w:sz w:val="24"/>
          <w:szCs w:val="24"/>
        </w:rPr>
      </w:pPr>
    </w:p>
    <w:p w14:paraId="737CBAEF" w14:textId="77777777" w:rsidR="00132944" w:rsidRPr="00D24C71" w:rsidRDefault="004C5148" w:rsidP="00D24C71">
      <w:pPr>
        <w:pStyle w:val="ListParagraph"/>
        <w:numPr>
          <w:ilvl w:val="0"/>
          <w:numId w:val="2"/>
        </w:numPr>
        <w:spacing w:line="276" w:lineRule="auto"/>
        <w:rPr>
          <w:rFonts w:ascii="Calisto MT" w:hAnsi="Calisto MT"/>
          <w:sz w:val="24"/>
          <w:szCs w:val="24"/>
        </w:rPr>
      </w:pPr>
      <w:r w:rsidRPr="00D24C71">
        <w:rPr>
          <w:rFonts w:ascii="Calisto MT" w:hAnsi="Calisto MT"/>
          <w:sz w:val="24"/>
          <w:szCs w:val="24"/>
        </w:rPr>
        <w:t>I will only access information that I need to perform my job.</w:t>
      </w:r>
    </w:p>
    <w:p w14:paraId="131C4CB3" w14:textId="77777777" w:rsidR="00132944" w:rsidRPr="00D24C71" w:rsidRDefault="004C5148" w:rsidP="00D24C71">
      <w:pPr>
        <w:pStyle w:val="ListParagraph"/>
        <w:numPr>
          <w:ilvl w:val="0"/>
          <w:numId w:val="2"/>
        </w:numPr>
        <w:spacing w:line="276" w:lineRule="auto"/>
        <w:rPr>
          <w:rFonts w:ascii="Calisto MT" w:hAnsi="Calisto MT"/>
          <w:sz w:val="24"/>
          <w:szCs w:val="24"/>
        </w:rPr>
      </w:pPr>
      <w:r w:rsidRPr="00D24C71">
        <w:rPr>
          <w:rFonts w:ascii="Calisto MT" w:hAnsi="Calisto MT"/>
          <w:sz w:val="24"/>
          <w:szCs w:val="24"/>
        </w:rPr>
        <w:t>I will protect and maintain the privacy of financial and employee information.</w:t>
      </w:r>
    </w:p>
    <w:p w14:paraId="3FB73BD4" w14:textId="77777777" w:rsidR="00132944" w:rsidRPr="00D24C71" w:rsidRDefault="004C5148" w:rsidP="00D24C71">
      <w:pPr>
        <w:pStyle w:val="ListParagraph"/>
        <w:numPr>
          <w:ilvl w:val="0"/>
          <w:numId w:val="2"/>
        </w:numPr>
        <w:spacing w:line="276" w:lineRule="auto"/>
        <w:rPr>
          <w:rFonts w:ascii="Calisto MT" w:hAnsi="Calisto MT"/>
          <w:sz w:val="24"/>
          <w:szCs w:val="24"/>
        </w:rPr>
      </w:pPr>
      <w:r w:rsidRPr="00D24C71">
        <w:rPr>
          <w:rFonts w:ascii="Calisto MT" w:hAnsi="Calisto MT"/>
          <w:sz w:val="24"/>
          <w:szCs w:val="24"/>
        </w:rPr>
        <w:t>I will keep my passwords secret and will not share them with anyone for any of the systems cited above as well as other University-wide technology systems that may be in use.</w:t>
      </w:r>
    </w:p>
    <w:p w14:paraId="737F14D2" w14:textId="77777777" w:rsidR="00132944" w:rsidRPr="00D24C71" w:rsidRDefault="004C5148" w:rsidP="00D24C71">
      <w:pPr>
        <w:pStyle w:val="ListParagraph"/>
        <w:numPr>
          <w:ilvl w:val="0"/>
          <w:numId w:val="2"/>
        </w:numPr>
        <w:spacing w:line="276" w:lineRule="auto"/>
        <w:rPr>
          <w:rFonts w:ascii="Calisto MT" w:hAnsi="Calisto MT"/>
          <w:sz w:val="24"/>
          <w:szCs w:val="24"/>
        </w:rPr>
      </w:pPr>
      <w:r w:rsidRPr="00D24C71">
        <w:rPr>
          <w:rFonts w:ascii="Calisto MT" w:hAnsi="Calisto MT"/>
          <w:sz w:val="24"/>
          <w:szCs w:val="24"/>
        </w:rPr>
        <w:t>I will keep my passwords and/or access codes secret for inner office password protected files, data, and other programs and will not share them with anyone.</w:t>
      </w:r>
    </w:p>
    <w:p w14:paraId="6D4EB033" w14:textId="77777777" w:rsidR="00132944" w:rsidRPr="00D24C71" w:rsidRDefault="004C5148" w:rsidP="00D24C71">
      <w:pPr>
        <w:pStyle w:val="ListParagraph"/>
        <w:numPr>
          <w:ilvl w:val="0"/>
          <w:numId w:val="2"/>
        </w:numPr>
        <w:spacing w:line="276" w:lineRule="auto"/>
        <w:rPr>
          <w:rFonts w:ascii="Calisto MT" w:hAnsi="Calisto MT"/>
          <w:sz w:val="24"/>
          <w:szCs w:val="24"/>
        </w:rPr>
      </w:pPr>
      <w:r w:rsidRPr="00D24C71">
        <w:rPr>
          <w:rFonts w:ascii="Calisto MT" w:hAnsi="Calisto MT"/>
          <w:sz w:val="24"/>
          <w:szCs w:val="24"/>
        </w:rPr>
        <w:t>I will not use anyone else's password to access HU confidential sites.</w:t>
      </w:r>
    </w:p>
    <w:p w14:paraId="7ECA94BA" w14:textId="77777777" w:rsidR="00132944" w:rsidRPr="00D24C71" w:rsidRDefault="004C5148" w:rsidP="00D24C71">
      <w:pPr>
        <w:pStyle w:val="ListParagraph"/>
        <w:numPr>
          <w:ilvl w:val="0"/>
          <w:numId w:val="2"/>
        </w:numPr>
        <w:spacing w:line="276" w:lineRule="auto"/>
        <w:rPr>
          <w:rFonts w:ascii="Calisto MT" w:hAnsi="Calisto MT"/>
          <w:sz w:val="24"/>
          <w:szCs w:val="24"/>
        </w:rPr>
      </w:pPr>
      <w:r w:rsidRPr="00D24C71">
        <w:rPr>
          <w:rFonts w:ascii="Calisto MT" w:hAnsi="Calisto MT"/>
          <w:sz w:val="24"/>
          <w:szCs w:val="24"/>
        </w:rPr>
        <w:t>I will log off any password protected applications each and every time before leaving my workstation, regardless of the length of time I will be away from my workstation.</w:t>
      </w:r>
    </w:p>
    <w:p w14:paraId="3D84E622" w14:textId="77777777" w:rsidR="00D24C71" w:rsidRPr="00D24C71" w:rsidRDefault="004C5148" w:rsidP="00D24C71">
      <w:pPr>
        <w:pStyle w:val="ListParagraph"/>
        <w:numPr>
          <w:ilvl w:val="0"/>
          <w:numId w:val="2"/>
        </w:numPr>
        <w:spacing w:line="276" w:lineRule="auto"/>
        <w:rPr>
          <w:rFonts w:ascii="Calisto MT" w:hAnsi="Calisto MT"/>
          <w:sz w:val="24"/>
          <w:szCs w:val="24"/>
        </w:rPr>
      </w:pPr>
      <w:r w:rsidRPr="00D24C71">
        <w:rPr>
          <w:rFonts w:ascii="Calisto MT" w:hAnsi="Calisto MT"/>
          <w:sz w:val="24"/>
          <w:szCs w:val="24"/>
        </w:rPr>
        <w:t>I will not  show, tell,  copy, give, sell, review, change or discard any confidential information unless it is part of my job. If it is part of my job to do any of these tasks, I will follow the correct departmental procedure (such as shredding confidential papers before throwing them away). I understand that I must obtain and retain a current copy of the correct departmental procedures and will keep these procedures posted at my work station. I understand that a copy of these procedures will always be available from my supervisor.</w:t>
      </w:r>
    </w:p>
    <w:p w14:paraId="03A89C27" w14:textId="592D64E7" w:rsidR="00132944" w:rsidRPr="00D24C71" w:rsidRDefault="004C5148" w:rsidP="00D24C71">
      <w:pPr>
        <w:pStyle w:val="ListParagraph"/>
        <w:numPr>
          <w:ilvl w:val="0"/>
          <w:numId w:val="2"/>
        </w:numPr>
        <w:spacing w:line="276" w:lineRule="auto"/>
        <w:rPr>
          <w:rFonts w:ascii="Calisto MT" w:hAnsi="Calisto MT"/>
          <w:sz w:val="24"/>
          <w:szCs w:val="24"/>
        </w:rPr>
      </w:pPr>
      <w:r w:rsidRPr="00D24C71">
        <w:rPr>
          <w:rFonts w:ascii="Calisto MT" w:hAnsi="Calisto MT"/>
          <w:sz w:val="24"/>
          <w:szCs w:val="24"/>
        </w:rPr>
        <w:lastRenderedPageBreak/>
        <w:t>I will not misuse or be careless with confidential and sensitive information.</w:t>
      </w:r>
    </w:p>
    <w:p w14:paraId="767B3F22" w14:textId="77777777" w:rsidR="00132944" w:rsidRPr="00D24C71" w:rsidRDefault="004C5148" w:rsidP="00D24C71">
      <w:pPr>
        <w:pStyle w:val="ListParagraph"/>
        <w:numPr>
          <w:ilvl w:val="0"/>
          <w:numId w:val="2"/>
        </w:numPr>
        <w:spacing w:line="276" w:lineRule="auto"/>
        <w:rPr>
          <w:rFonts w:ascii="Calisto MT" w:hAnsi="Calisto MT"/>
          <w:sz w:val="24"/>
          <w:szCs w:val="24"/>
        </w:rPr>
      </w:pPr>
      <w:r w:rsidRPr="00D24C71">
        <w:rPr>
          <w:rFonts w:ascii="Calisto MT" w:hAnsi="Calisto MT"/>
          <w:sz w:val="24"/>
          <w:szCs w:val="24"/>
        </w:rPr>
        <w:t>I am responsible for any access using my passwords.</w:t>
      </w:r>
    </w:p>
    <w:p w14:paraId="4CE24DEA" w14:textId="1E165BB6" w:rsidR="00132944" w:rsidRPr="00D24C71" w:rsidRDefault="004C5148" w:rsidP="00D24C71">
      <w:pPr>
        <w:pStyle w:val="ListParagraph"/>
        <w:numPr>
          <w:ilvl w:val="0"/>
          <w:numId w:val="2"/>
        </w:numPr>
        <w:spacing w:line="276" w:lineRule="auto"/>
        <w:rPr>
          <w:rFonts w:ascii="Calisto MT" w:hAnsi="Calisto MT"/>
          <w:sz w:val="24"/>
          <w:szCs w:val="24"/>
        </w:rPr>
      </w:pPr>
      <w:r w:rsidRPr="00D24C71">
        <w:rPr>
          <w:rFonts w:ascii="Calisto MT" w:hAnsi="Calisto MT"/>
          <w:sz w:val="24"/>
          <w:szCs w:val="24"/>
        </w:rPr>
        <w:t>I am responsible for my use or misuse of confidential information.</w:t>
      </w:r>
    </w:p>
    <w:p w14:paraId="20D3F3F5" w14:textId="77777777" w:rsidR="00132944" w:rsidRPr="00D24C71" w:rsidRDefault="004C5148" w:rsidP="00D24C71">
      <w:pPr>
        <w:pStyle w:val="ListParagraph"/>
        <w:numPr>
          <w:ilvl w:val="0"/>
          <w:numId w:val="2"/>
        </w:numPr>
        <w:spacing w:line="276" w:lineRule="auto"/>
        <w:rPr>
          <w:rFonts w:ascii="Calisto MT" w:hAnsi="Calisto MT"/>
          <w:sz w:val="24"/>
          <w:szCs w:val="24"/>
        </w:rPr>
      </w:pPr>
      <w:r w:rsidRPr="00D24C71">
        <w:rPr>
          <w:rFonts w:ascii="Calisto MT" w:hAnsi="Calisto MT"/>
          <w:sz w:val="24"/>
          <w:szCs w:val="24"/>
        </w:rPr>
        <w:t>I am aware that my access to confidential information may be audited. I also understand the consequences of my actions related to this policy. Failure to comply with this agreement will result in disciplinary action up to and including termination of my employment and/or the termination of my contract or other working/intern/partnership agreement at Howard University and/or civil or criminal legal penalties.</w:t>
      </w:r>
    </w:p>
    <w:p w14:paraId="4144926F" w14:textId="77777777" w:rsidR="00132944" w:rsidRPr="0038014C" w:rsidRDefault="00132944" w:rsidP="0038014C">
      <w:pPr>
        <w:spacing w:line="276" w:lineRule="auto"/>
        <w:rPr>
          <w:rFonts w:ascii="Calisto MT" w:hAnsi="Calisto MT"/>
          <w:sz w:val="24"/>
          <w:szCs w:val="24"/>
        </w:rPr>
      </w:pPr>
    </w:p>
    <w:p w14:paraId="7EB28230" w14:textId="15E8B3E0" w:rsidR="00132944" w:rsidRDefault="004C5148" w:rsidP="0038014C">
      <w:pPr>
        <w:spacing w:line="276" w:lineRule="auto"/>
        <w:rPr>
          <w:rFonts w:ascii="Calisto MT" w:hAnsi="Calisto MT"/>
          <w:sz w:val="24"/>
          <w:szCs w:val="24"/>
        </w:rPr>
      </w:pPr>
      <w:r w:rsidRPr="0038014C">
        <w:rPr>
          <w:rFonts w:ascii="Calisto MT" w:hAnsi="Calisto MT"/>
          <w:sz w:val="24"/>
          <w:szCs w:val="24"/>
        </w:rPr>
        <w:t xml:space="preserve">By signing this, I agree that I have read, </w:t>
      </w:r>
      <w:r w:rsidR="00DF018D" w:rsidRPr="0038014C">
        <w:rPr>
          <w:rFonts w:ascii="Calisto MT" w:hAnsi="Calisto MT"/>
          <w:sz w:val="24"/>
          <w:szCs w:val="24"/>
        </w:rPr>
        <w:t>understand, and</w:t>
      </w:r>
      <w:r w:rsidRPr="0038014C">
        <w:rPr>
          <w:rFonts w:ascii="Calisto MT" w:hAnsi="Calisto MT"/>
          <w:sz w:val="24"/>
          <w:szCs w:val="24"/>
        </w:rPr>
        <w:t xml:space="preserve"> will comply with this agreement.</w:t>
      </w:r>
    </w:p>
    <w:p w14:paraId="4D8DF773" w14:textId="5A5ACE71" w:rsidR="00D24C71" w:rsidRDefault="00D24C71" w:rsidP="0038014C">
      <w:pPr>
        <w:spacing w:line="276" w:lineRule="auto"/>
        <w:rPr>
          <w:rFonts w:ascii="Calisto MT" w:hAnsi="Calisto MT"/>
          <w:sz w:val="24"/>
          <w:szCs w:val="24"/>
        </w:rPr>
      </w:pPr>
    </w:p>
    <w:p w14:paraId="68AEB2D2" w14:textId="77777777" w:rsidR="00D24C71" w:rsidRPr="0038014C" w:rsidRDefault="00D24C71" w:rsidP="0038014C">
      <w:pPr>
        <w:spacing w:line="276" w:lineRule="auto"/>
        <w:rPr>
          <w:rFonts w:ascii="Calisto MT" w:hAnsi="Calisto MT"/>
          <w:sz w:val="24"/>
          <w:szCs w:val="24"/>
        </w:rPr>
      </w:pPr>
    </w:p>
    <w:p w14:paraId="67F7C1B5" w14:textId="5F9DB141" w:rsidR="00132944" w:rsidRDefault="00132944" w:rsidP="0038014C">
      <w:pPr>
        <w:spacing w:line="276" w:lineRule="auto"/>
        <w:rPr>
          <w:rFonts w:ascii="Calisto MT" w:hAnsi="Calisto MT"/>
          <w:sz w:val="24"/>
          <w:szCs w:val="24"/>
        </w:rPr>
      </w:pPr>
    </w:p>
    <w:tbl>
      <w:tblPr>
        <w:tblStyle w:val="TableGrid"/>
        <w:tblW w:w="5000" w:type="pct"/>
        <w:tblLook w:val="04A0" w:firstRow="1" w:lastRow="0" w:firstColumn="1" w:lastColumn="0" w:noHBand="0" w:noVBand="1"/>
      </w:tblPr>
      <w:tblGrid>
        <w:gridCol w:w="4977"/>
        <w:gridCol w:w="342"/>
        <w:gridCol w:w="4977"/>
      </w:tblGrid>
      <w:tr w:rsidR="00D24C71" w:rsidRPr="002D2DEB" w14:paraId="01BD62D2" w14:textId="77777777" w:rsidTr="00DB1E56">
        <w:trPr>
          <w:trHeight w:val="576"/>
        </w:trPr>
        <w:tc>
          <w:tcPr>
            <w:tcW w:w="2417" w:type="pct"/>
            <w:tcBorders>
              <w:left w:val="nil"/>
              <w:bottom w:val="nil"/>
              <w:right w:val="nil"/>
            </w:tcBorders>
            <w:vAlign w:val="center"/>
          </w:tcPr>
          <w:p w14:paraId="52DFE4F0" w14:textId="77777777" w:rsidR="00D24C71" w:rsidRPr="002D2DEB" w:rsidRDefault="00D24C71" w:rsidP="00DB1E56">
            <w:pPr>
              <w:pStyle w:val="BodyText"/>
              <w:tabs>
                <w:tab w:val="left" w:pos="1401"/>
              </w:tabs>
              <w:spacing w:line="276" w:lineRule="auto"/>
              <w:ind w:left="0" w:right="1062" w:firstLine="0"/>
              <w:jc w:val="center"/>
              <w:rPr>
                <w:rFonts w:ascii="Calisto MT" w:hAnsi="Calisto MT" w:cs="Calibri"/>
                <w:b/>
                <w:bCs/>
              </w:rPr>
            </w:pPr>
            <w:r w:rsidRPr="002D2DEB">
              <w:rPr>
                <w:rFonts w:ascii="Calisto MT" w:hAnsi="Calisto MT" w:cs="Calibri"/>
                <w:b/>
                <w:bCs/>
              </w:rPr>
              <w:t>Signature</w:t>
            </w:r>
          </w:p>
        </w:tc>
        <w:tc>
          <w:tcPr>
            <w:tcW w:w="166" w:type="pct"/>
            <w:tcBorders>
              <w:top w:val="nil"/>
              <w:left w:val="nil"/>
              <w:bottom w:val="nil"/>
              <w:right w:val="nil"/>
            </w:tcBorders>
            <w:vAlign w:val="center"/>
          </w:tcPr>
          <w:p w14:paraId="725EB954" w14:textId="77777777" w:rsidR="00D24C71" w:rsidRPr="002D2DEB" w:rsidRDefault="00D24C71" w:rsidP="00DB1E56">
            <w:pPr>
              <w:pStyle w:val="BodyText"/>
              <w:tabs>
                <w:tab w:val="left" w:pos="1401"/>
              </w:tabs>
              <w:spacing w:line="276" w:lineRule="auto"/>
              <w:ind w:left="0" w:right="1062" w:firstLine="0"/>
              <w:jc w:val="center"/>
              <w:rPr>
                <w:rFonts w:ascii="Calisto MT" w:hAnsi="Calisto MT" w:cs="Calibri"/>
                <w:b/>
                <w:bCs/>
              </w:rPr>
            </w:pPr>
          </w:p>
        </w:tc>
        <w:tc>
          <w:tcPr>
            <w:tcW w:w="2417" w:type="pct"/>
            <w:tcBorders>
              <w:left w:val="nil"/>
              <w:bottom w:val="nil"/>
              <w:right w:val="nil"/>
            </w:tcBorders>
            <w:vAlign w:val="center"/>
          </w:tcPr>
          <w:p w14:paraId="36F8CC2B" w14:textId="77777777" w:rsidR="00D24C71" w:rsidRPr="002D2DEB" w:rsidRDefault="00D24C71" w:rsidP="00DB1E56">
            <w:pPr>
              <w:pStyle w:val="BodyText"/>
              <w:tabs>
                <w:tab w:val="left" w:pos="1401"/>
              </w:tabs>
              <w:spacing w:line="276" w:lineRule="auto"/>
              <w:ind w:left="0" w:right="1062" w:firstLine="0"/>
              <w:jc w:val="center"/>
              <w:rPr>
                <w:rFonts w:ascii="Calisto MT" w:hAnsi="Calisto MT" w:cs="Calibri"/>
                <w:b/>
                <w:bCs/>
              </w:rPr>
            </w:pPr>
            <w:r w:rsidRPr="002D2DEB">
              <w:rPr>
                <w:rFonts w:ascii="Calisto MT" w:hAnsi="Calisto MT" w:cs="Calibri"/>
                <w:b/>
                <w:bCs/>
              </w:rPr>
              <w:t>Date</w:t>
            </w:r>
          </w:p>
        </w:tc>
      </w:tr>
    </w:tbl>
    <w:p w14:paraId="462A194D" w14:textId="4ADB173F" w:rsidR="00132944" w:rsidRPr="0038014C" w:rsidRDefault="00132944" w:rsidP="0038014C">
      <w:pPr>
        <w:spacing w:line="276" w:lineRule="auto"/>
        <w:rPr>
          <w:rFonts w:ascii="Calisto MT" w:hAnsi="Calisto MT"/>
          <w:sz w:val="24"/>
          <w:szCs w:val="24"/>
        </w:rPr>
      </w:pPr>
    </w:p>
    <w:sectPr w:rsidR="00132944" w:rsidRPr="0038014C" w:rsidSect="0038014C">
      <w:footerReference w:type="default" r:id="rId7"/>
      <w:pgSz w:w="12240" w:h="15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68C16" w14:textId="77777777" w:rsidR="001C10E5" w:rsidRDefault="001C10E5" w:rsidP="0038014C">
      <w:r>
        <w:separator/>
      </w:r>
    </w:p>
  </w:endnote>
  <w:endnote w:type="continuationSeparator" w:id="0">
    <w:p w14:paraId="6055A1C1" w14:textId="77777777" w:rsidR="001C10E5" w:rsidRDefault="001C10E5" w:rsidP="00380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4999C" w14:textId="43D32A73" w:rsidR="0038014C" w:rsidRPr="0038014C" w:rsidRDefault="0038014C" w:rsidP="0038014C">
    <w:pPr>
      <w:pStyle w:val="Footer"/>
    </w:pPr>
    <w:r>
      <w:rPr>
        <w:noProof/>
      </w:rPr>
      <w:pict w14:anchorId="3B6E7268">
        <v:shapetype id="_x0000_t202" coordsize="21600,21600" o:spt="202" path="m,l,21600r21600,l21600,xe">
          <v:stroke joinstyle="miter"/>
          <v:path gradientshapeok="t" o:connecttype="rect"/>
        </v:shapetype>
        <v:shape id="Text Box 2" o:spid="_x0000_s1025" type="#_x0000_t202" style="position:absolute;margin-left:20.8pt;margin-top:.45pt;width:1in;height:25pt;z-index:251658240;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" filled="f" stroked="f" strokeweight=".5pt">
          <v:textbox>
            <w:txbxContent>
              <w:sdt>
                <w:sdtPr>
                  <w:rPr>
                    <w:rFonts w:ascii="Calisto MT" w:hAnsi="Calisto MT"/>
                  </w:rPr>
                  <w:id w:val="-1769616900"/>
                  <w:docPartObj>
                    <w:docPartGallery w:val="Page Numbers (Top of Page)"/>
                    <w:docPartUnique/>
                  </w:docPartObj>
                </w:sdtPr>
                <w:sdtContent>
                  <w:p w14:paraId="1727CDC9" w14:textId="77777777" w:rsidR="0038014C" w:rsidRPr="00777253" w:rsidRDefault="0038014C" w:rsidP="0038014C">
                    <w:pPr>
                      <w:pStyle w:val="Footer"/>
                      <w:jc w:val="right"/>
                      <w:rPr>
                        <w:rFonts w:ascii="Calisto MT" w:hAnsi="Calisto MT"/>
                      </w:rPr>
                    </w:pPr>
                    <w:r w:rsidRPr="00777253">
                      <w:rPr>
                        <w:rFonts w:ascii="Calisto MT" w:hAnsi="Calisto MT"/>
                      </w:rPr>
                      <w:t xml:space="preserve">Page </w:t>
                    </w:r>
                    <w:r w:rsidRPr="00777253">
                      <w:rPr>
                        <w:rFonts w:ascii="Calisto MT" w:hAnsi="Calisto MT"/>
                        <w:b/>
                        <w:bCs/>
                      </w:rPr>
                      <w:fldChar w:fldCharType="begin"/>
                    </w:r>
                    <w:r w:rsidRPr="00777253">
                      <w:rPr>
                        <w:rFonts w:ascii="Calisto MT" w:hAnsi="Calisto MT"/>
                        <w:b/>
                        <w:bCs/>
                      </w:rPr>
                      <w:instrText xml:space="preserve"> PAGE </w:instrText>
                    </w:r>
                    <w:r w:rsidRPr="00777253">
                      <w:rPr>
                        <w:rFonts w:ascii="Calisto MT" w:hAnsi="Calisto MT"/>
                        <w:b/>
                        <w:bCs/>
                      </w:rPr>
                      <w:fldChar w:fldCharType="separate"/>
                    </w:r>
                    <w:r w:rsidRPr="00777253">
                      <w:rPr>
                        <w:rFonts w:ascii="Calisto MT" w:hAnsi="Calisto MT"/>
                        <w:b/>
                        <w:bCs/>
                      </w:rPr>
                      <w:t>1</w:t>
                    </w:r>
                    <w:r w:rsidRPr="00777253">
                      <w:rPr>
                        <w:rFonts w:ascii="Calisto MT" w:hAnsi="Calisto MT"/>
                        <w:b/>
                        <w:bCs/>
                      </w:rPr>
                      <w:fldChar w:fldCharType="end"/>
                    </w:r>
                    <w:r w:rsidRPr="00777253">
                      <w:rPr>
                        <w:rFonts w:ascii="Calisto MT" w:hAnsi="Calisto MT"/>
                      </w:rPr>
                      <w:t xml:space="preserve"> of </w:t>
                    </w:r>
                    <w:r w:rsidRPr="00777253">
                      <w:rPr>
                        <w:rFonts w:ascii="Calisto MT" w:hAnsi="Calisto MT"/>
                        <w:b/>
                        <w:bCs/>
                      </w:rPr>
                      <w:fldChar w:fldCharType="begin"/>
                    </w:r>
                    <w:r w:rsidRPr="00777253">
                      <w:rPr>
                        <w:rFonts w:ascii="Calisto MT" w:hAnsi="Calisto MT"/>
                        <w:b/>
                        <w:bCs/>
                      </w:rPr>
                      <w:instrText xml:space="preserve"> NUMPAGES  </w:instrText>
                    </w:r>
                    <w:r w:rsidRPr="00777253">
                      <w:rPr>
                        <w:rFonts w:ascii="Calisto MT" w:hAnsi="Calisto MT"/>
                        <w:b/>
                        <w:bCs/>
                      </w:rPr>
                      <w:fldChar w:fldCharType="separate"/>
                    </w:r>
                    <w:r w:rsidRPr="00777253">
                      <w:rPr>
                        <w:rFonts w:ascii="Calisto MT" w:hAnsi="Calisto MT"/>
                        <w:b/>
                        <w:bCs/>
                      </w:rPr>
                      <w:t>3</w:t>
                    </w:r>
                    <w:r w:rsidRPr="00777253">
                      <w:rPr>
                        <w:rFonts w:ascii="Calisto MT" w:hAnsi="Calisto MT"/>
                        <w:b/>
                        <w:bCs/>
                      </w:rPr>
                      <w:fldChar w:fldCharType="end"/>
                    </w:r>
                  </w:p>
                </w:sdtContent>
              </w:sdt>
              <w:p w14:paraId="6D0E4EDD" w14:textId="77777777" w:rsidR="0038014C" w:rsidRDefault="0038014C" w:rsidP="0038014C"/>
            </w:txbxContent>
          </v:textbox>
          <w10:wrap anchorx="margin"/>
        </v:shape>
      </w:pict>
    </w:r>
    <w:r>
      <w:rPr>
        <w:noProof/>
      </w:rPr>
      <w:drawing>
        <wp:inline distT="0" distB="0" distL="0" distR="0" wp14:anchorId="6489E613" wp14:editId="194C4FE1">
          <wp:extent cx="317500" cy="317500"/>
          <wp:effectExtent l="0" t="0" r="0" b="6350"/>
          <wp:docPr id="1" name="Graphic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317500" cy="317500"/>
                  </a:xfrm>
                  <a:prstGeom prst="rect">
                    <a:avLst/>
                  </a:prstGeom>
                </pic:spPr>
              </pic:pic>
            </a:graphicData>
          </a:graphic>
        </wp:inline>
      </w:drawing>
    </w: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5489A" w14:textId="77777777" w:rsidR="001C10E5" w:rsidRDefault="001C10E5" w:rsidP="0038014C">
      <w:r>
        <w:separator/>
      </w:r>
    </w:p>
  </w:footnote>
  <w:footnote w:type="continuationSeparator" w:id="0">
    <w:p w14:paraId="67076A51" w14:textId="77777777" w:rsidR="001C10E5" w:rsidRDefault="001C10E5" w:rsidP="003801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95B34"/>
    <w:multiLevelType w:val="hybridMultilevel"/>
    <w:tmpl w:val="4874EA60"/>
    <w:lvl w:ilvl="0" w:tplc="28629EBA">
      <w:start w:val="1"/>
      <w:numFmt w:val="decimal"/>
      <w:lvlText w:val="%1."/>
      <w:lvlJc w:val="left"/>
      <w:pPr>
        <w:ind w:left="720" w:hanging="360"/>
      </w:pPr>
      <w:rPr>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70C62FD5"/>
    <w:multiLevelType w:val="hybridMultilevel"/>
    <w:tmpl w:val="613C9232"/>
    <w:lvl w:ilvl="0" w:tplc="FFE6A2B0">
      <w:start w:val="1"/>
      <w:numFmt w:val="decimal"/>
      <w:lvlText w:val="%1."/>
      <w:lvlJc w:val="left"/>
      <w:pPr>
        <w:ind w:left="463" w:hanging="360"/>
        <w:jc w:val="left"/>
      </w:pPr>
      <w:rPr>
        <w:rFonts w:ascii="Arial" w:eastAsia="Arial" w:hAnsi="Arial" w:hint="default"/>
        <w:color w:val="393939"/>
        <w:spacing w:val="-24"/>
        <w:w w:val="102"/>
        <w:sz w:val="22"/>
        <w:szCs w:val="22"/>
      </w:rPr>
    </w:lvl>
    <w:lvl w:ilvl="1" w:tplc="B7720DEA">
      <w:start w:val="1"/>
      <w:numFmt w:val="bullet"/>
      <w:lvlText w:val="•"/>
      <w:lvlJc w:val="left"/>
      <w:pPr>
        <w:ind w:left="1298" w:hanging="360"/>
      </w:pPr>
      <w:rPr>
        <w:rFonts w:hint="default"/>
      </w:rPr>
    </w:lvl>
    <w:lvl w:ilvl="2" w:tplc="1F86C068">
      <w:start w:val="1"/>
      <w:numFmt w:val="bullet"/>
      <w:lvlText w:val="•"/>
      <w:lvlJc w:val="left"/>
      <w:pPr>
        <w:ind w:left="2134" w:hanging="360"/>
      </w:pPr>
      <w:rPr>
        <w:rFonts w:hint="default"/>
      </w:rPr>
    </w:lvl>
    <w:lvl w:ilvl="3" w:tplc="D858698C">
      <w:start w:val="1"/>
      <w:numFmt w:val="bullet"/>
      <w:lvlText w:val="•"/>
      <w:lvlJc w:val="left"/>
      <w:pPr>
        <w:ind w:left="2970" w:hanging="360"/>
      </w:pPr>
      <w:rPr>
        <w:rFonts w:hint="default"/>
      </w:rPr>
    </w:lvl>
    <w:lvl w:ilvl="4" w:tplc="8884D1F8">
      <w:start w:val="1"/>
      <w:numFmt w:val="bullet"/>
      <w:lvlText w:val="•"/>
      <w:lvlJc w:val="left"/>
      <w:pPr>
        <w:ind w:left="3805" w:hanging="360"/>
      </w:pPr>
      <w:rPr>
        <w:rFonts w:hint="default"/>
      </w:rPr>
    </w:lvl>
    <w:lvl w:ilvl="5" w:tplc="AE96299E">
      <w:start w:val="1"/>
      <w:numFmt w:val="bullet"/>
      <w:lvlText w:val="•"/>
      <w:lvlJc w:val="left"/>
      <w:pPr>
        <w:ind w:left="4641" w:hanging="360"/>
      </w:pPr>
      <w:rPr>
        <w:rFonts w:hint="default"/>
      </w:rPr>
    </w:lvl>
    <w:lvl w:ilvl="6" w:tplc="F654A8A8">
      <w:start w:val="1"/>
      <w:numFmt w:val="bullet"/>
      <w:lvlText w:val="•"/>
      <w:lvlJc w:val="left"/>
      <w:pPr>
        <w:ind w:left="5477" w:hanging="360"/>
      </w:pPr>
      <w:rPr>
        <w:rFonts w:hint="default"/>
      </w:rPr>
    </w:lvl>
    <w:lvl w:ilvl="7" w:tplc="E506C16C">
      <w:start w:val="1"/>
      <w:numFmt w:val="bullet"/>
      <w:lvlText w:val="•"/>
      <w:lvlJc w:val="left"/>
      <w:pPr>
        <w:ind w:left="6312" w:hanging="360"/>
      </w:pPr>
      <w:rPr>
        <w:rFonts w:hint="default"/>
      </w:rPr>
    </w:lvl>
    <w:lvl w:ilvl="8" w:tplc="D0AE18F6">
      <w:start w:val="1"/>
      <w:numFmt w:val="bullet"/>
      <w:lvlText w:val="•"/>
      <w:lvlJc w:val="left"/>
      <w:pPr>
        <w:ind w:left="7148" w:hanging="360"/>
      </w:pPr>
      <w:rPr>
        <w:rFonts w:hint="default"/>
      </w:rPr>
    </w:lvl>
  </w:abstractNum>
  <w:num w:numId="1" w16cid:durableId="665864173">
    <w:abstractNumId w:val="1"/>
  </w:num>
  <w:num w:numId="2" w16cid:durableId="5939045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132944"/>
    <w:rsid w:val="00132944"/>
    <w:rsid w:val="001C10E5"/>
    <w:rsid w:val="0038014C"/>
    <w:rsid w:val="004C5148"/>
    <w:rsid w:val="00D24C71"/>
    <w:rsid w:val="00DF018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140006"/>
  <w15:docId w15:val="{74CC5776-C7CB-4943-8084-E8911DAD3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469" w:hanging="36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8014C"/>
    <w:pPr>
      <w:tabs>
        <w:tab w:val="center" w:pos="4513"/>
        <w:tab w:val="right" w:pos="9026"/>
      </w:tabs>
    </w:pPr>
  </w:style>
  <w:style w:type="character" w:customStyle="1" w:styleId="HeaderChar">
    <w:name w:val="Header Char"/>
    <w:basedOn w:val="DefaultParagraphFont"/>
    <w:link w:val="Header"/>
    <w:uiPriority w:val="99"/>
    <w:rsid w:val="0038014C"/>
  </w:style>
  <w:style w:type="paragraph" w:styleId="Footer">
    <w:name w:val="footer"/>
    <w:basedOn w:val="Normal"/>
    <w:link w:val="FooterChar"/>
    <w:uiPriority w:val="99"/>
    <w:unhideWhenUsed/>
    <w:rsid w:val="0038014C"/>
    <w:pPr>
      <w:tabs>
        <w:tab w:val="center" w:pos="4513"/>
        <w:tab w:val="right" w:pos="9026"/>
      </w:tabs>
    </w:pPr>
  </w:style>
  <w:style w:type="character" w:customStyle="1" w:styleId="FooterChar">
    <w:name w:val="Footer Char"/>
    <w:basedOn w:val="DefaultParagraphFont"/>
    <w:link w:val="Footer"/>
    <w:uiPriority w:val="99"/>
    <w:rsid w:val="0038014C"/>
  </w:style>
  <w:style w:type="table" w:styleId="TableGrid">
    <w:name w:val="Table Grid"/>
    <w:basedOn w:val="TableNormal"/>
    <w:uiPriority w:val="59"/>
    <w:unhideWhenUsed/>
    <w:rsid w:val="00D24C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doc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549</Words>
  <Characters>3135</Characters>
  <Application>Microsoft Office Word</Application>
  <DocSecurity>0</DocSecurity>
  <Lines>26</Lines>
  <Paragraphs>7</Paragraphs>
  <ScaleCrop>false</ScaleCrop>
  <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Online2PDF.com</dc:creator>
  <cp:lastModifiedBy>Javeria Mateen</cp:lastModifiedBy>
  <cp:revision>5</cp:revision>
  <dcterms:created xsi:type="dcterms:W3CDTF">2023-03-06T04:23:00Z</dcterms:created>
  <dcterms:modified xsi:type="dcterms:W3CDTF">2023-03-06T04:43:00Z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2023-03-06T00:00:00Z</vt:filetime>
  </property>
  <property fmtid="{D5CDD505-2E9C-101B-9397-08002B2CF9AE}" pid="3" name="LastSaved">
    <vt:filetime>2023-03-06T00:00:00Z</vt:filetime>
  </property>
  <property fmtid="{D5CDD505-2E9C-101B-9397-08002B2CF9AE}" pid="4" name="MSIP_Label_defa4170-0d19-0005-0004-bc88714345d2_Enabled">
    <vt:lpwstr>true</vt:lpwstr>
  </property>
  <property fmtid="{D5CDD505-2E9C-101B-9397-08002B2CF9AE}" pid="5" name="MSIP_Label_defa4170-0d19-0005-0004-bc88714345d2_SetDate">
    <vt:lpwstr>2023-03-06T04:41:41Z</vt:lpwstr>
  </property>
  <property fmtid="{D5CDD505-2E9C-101B-9397-08002B2CF9AE}" pid="6" name="MSIP_Label_defa4170-0d19-0005-0004-bc88714345d2_Method">
    <vt:lpwstr>Standard</vt:lpwstr>
  </property>
  <property fmtid="{D5CDD505-2E9C-101B-9397-08002B2CF9AE}" pid="7" name="MSIP_Label_defa4170-0d19-0005-0004-bc88714345d2_Name">
    <vt:lpwstr>defa4170-0d19-0005-0004-bc88714345d2</vt:lpwstr>
  </property>
  <property fmtid="{D5CDD505-2E9C-101B-9397-08002B2CF9AE}" pid="8" name="MSIP_Label_defa4170-0d19-0005-0004-bc88714345d2_SiteId">
    <vt:lpwstr>54d7676f-8c82-418b-873e-5aab03c2134a</vt:lpwstr>
  </property>
  <property fmtid="{D5CDD505-2E9C-101B-9397-08002B2CF9AE}" pid="9" name="MSIP_Label_defa4170-0d19-0005-0004-bc88714345d2_ActionId">
    <vt:lpwstr>f1f92338-1f23-422f-8acb-1e6399c4317d</vt:lpwstr>
  </property>
  <property fmtid="{D5CDD505-2E9C-101B-9397-08002B2CF9AE}" pid="10" name="MSIP_Label_defa4170-0d19-0005-0004-bc88714345d2_ContentBits">
    <vt:lpwstr>0</vt:lpwstr>
  </property>
</Properties>
</file>