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75D084" w14:textId="00A9953B" w:rsidR="00DA778D" w:rsidRDefault="00DD2160" w:rsidP="00DA77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DA778D">
        <w:rPr>
          <w:rFonts w:ascii="Calisto MT" w:hAnsi="Calisto MT"/>
          <w:sz w:val="20"/>
          <w:szCs w:val="20"/>
        </w:rPr>
        <w:br/>
      </w:r>
      <w:r w:rsidR="0016419B" w:rsidRPr="00DA778D">
        <w:rPr>
          <w:rFonts w:ascii="Calisto MT" w:hAnsi="Calisto MT"/>
          <w:sz w:val="20"/>
          <w:szCs w:val="20"/>
        </w:rPr>
        <w:t xml:space="preserve">Sub: </w:t>
      </w:r>
      <w:r w:rsidR="00DA778D" w:rsidRPr="00DA778D">
        <w:rPr>
          <w:rFonts w:ascii="Calisto MT" w:hAnsi="Calisto MT"/>
          <w:sz w:val="20"/>
          <w:szCs w:val="20"/>
        </w:rPr>
        <w:t>School Recommendation Letter</w:t>
      </w:r>
    </w:p>
    <w:p w14:paraId="04CEB415" w14:textId="77777777" w:rsidR="00DA778D" w:rsidRDefault="00DA778D" w:rsidP="00DA77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51679ED7" w14:textId="3F0B3179" w:rsidR="00F51A30" w:rsidRPr="00DA778D" w:rsidRDefault="00F51A30" w:rsidP="00DA778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pPr>
      <w:r w:rsidRPr="00DA778D">
        <w:rPr>
          <w:rFonts w:ascii="Calisto MT" w:hAnsi="Calisto MT"/>
          <w:sz w:val="20"/>
          <w:szCs w:val="20"/>
        </w:rPr>
        <w:t xml:space="preserve">Dear </w:t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DA778D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33511271" w14:textId="77777777" w:rsidR="00DA778D" w:rsidRPr="00DA778D" w:rsidRDefault="0016419B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  <w:r w:rsidRPr="0016419B">
        <w:rPr>
          <w:rFonts w:ascii="Calisto MT" w:hAnsi="Calisto MT"/>
        </w:rPr>
        <w:br/>
      </w:r>
      <w:r w:rsidR="00DA778D"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I am writing to recommend 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7" w:name="Text1"/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="00DA778D"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bookmarkEnd w:id="7"/>
      <w:r w:rsidR="00DA778D"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Doe for admission to your law program. I am a partner </w:t>
      </w:r>
      <w:r w:rsidR="00DA778D"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at Law</w:t>
      </w:r>
      <w:r w:rsidR="00DA778D"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Firm and have had the pleasure of supervising 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="00DA778D"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="00DA778D"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during his one-year internship at my office. I have been an Attorney at Law for sixteen years, and of all the interns I have had the pleasure of working with, 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="00DA778D"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="00DA778D"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="00DA778D"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>stands out as being exemplary and I am confident that he will one day be an outstanding lawyer.</w:t>
      </w:r>
    </w:p>
    <w:p w14:paraId="483D3F7C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</w:p>
    <w:p w14:paraId="70B947FE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is an intelligent and hardworking individual with a strong interest in the law. He has excellent research and writing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skills and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was able to handle complex legal research projects with ease. Early on in his internship, I was blown away by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’s eagerness to learn and assist with projects at the firm. Wherever possible, I had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conduct research and write for me.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is insightful and isn’t afraid to ask all the right questions. He is also disciplined and able to work independently and produce impressive materials.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heavily researched imperative information for a successful defence case of mine, and I feel he has been the most valuable, sharp, and reliable intern I’ve ever worked with. Any mediation statements written by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>were error-free and adequate—if not exceptional—which is impressive for an undergrad.</w:t>
      </w:r>
    </w:p>
    <w:p w14:paraId="0F0BD436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</w:p>
    <w:p w14:paraId="53D8D5B0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>Even when faced with a personal tragedy (resulting in a brief gap in his employment history with us)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preserved and returned eager to learn and work with extreme diligence. 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routinely exhibited the ability to deeply focus when deconstructing case studies and offered unique perspectives whenever he felt inclined. I always appreciated his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input and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was often floored by his insight. When brought to hearings or client meetings,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listened intently; I know this because he would be able to recite even the smallest details back to me days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later and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would always ask deeply profound and useful questions. Sometimes, he thought of things I only wish I had!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Overall, 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DA778D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DA778D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exceeds the expectations of all members of my firm. </w:t>
      </w:r>
    </w:p>
    <w:p w14:paraId="408A9203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</w:p>
    <w:p w14:paraId="1F104519" w14:textId="77777777" w:rsidR="00DA778D" w:rsidRPr="00DA778D" w:rsidRDefault="00DA778D" w:rsidP="00DA778D">
      <w:pPr>
        <w:shd w:val="clear" w:color="auto" w:fill="FFFFFF"/>
        <w:spacing w:line="276" w:lineRule="auto"/>
        <w:rPr>
          <w:rFonts w:ascii="Calisto MT" w:eastAsia="Times New Roman" w:hAnsi="Calisto MT" w:cs="Times New Roman"/>
          <w:sz w:val="20"/>
          <w:szCs w:val="20"/>
          <w:lang w:eastAsia="en-PK"/>
        </w:rPr>
      </w:pP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He is wildly intelligent, and is innately curious,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organized,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and approachable. He is friendly and understands what to say—and when to say it—in every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conversation and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can also work efficiently when left to conduct his own research. I firmly believe that he would be </w:t>
      </w:r>
      <w:r w:rsidRPr="00DA778D">
        <w:rPr>
          <w:rFonts w:ascii="Calisto MT" w:eastAsia="Times New Roman" w:hAnsi="Calisto MT" w:cs="Times New Roman"/>
          <w:sz w:val="20"/>
          <w:szCs w:val="20"/>
          <w:lang w:eastAsia="en-PK"/>
        </w:rPr>
        <w:t>an asset</w:t>
      </w:r>
      <w:r w:rsidRPr="00DA778D">
        <w:rPr>
          <w:rFonts w:ascii="Calisto MT" w:eastAsia="Times New Roman" w:hAnsi="Calisto MT" w:cs="Times New Roman"/>
          <w:sz w:val="20"/>
          <w:szCs w:val="20"/>
          <w:lang w:val="en-PK" w:eastAsia="en-PK"/>
        </w:rPr>
        <w:t xml:space="preserve"> to your law school community and that he will one day be an exceptional Lawyer.</w:t>
      </w:r>
    </w:p>
    <w:p w14:paraId="7D9C4331" w14:textId="4E3798E9" w:rsidR="004D5F21" w:rsidRPr="00DA778D" w:rsidRDefault="004D5F21" w:rsidP="00DA778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sz w:val="20"/>
          <w:szCs w:val="20"/>
          <w:lang w:eastAsia="en-PK"/>
        </w:rPr>
      </w:pPr>
    </w:p>
    <w:p w14:paraId="6ECAAE67" w14:textId="77777777" w:rsidR="004D5F21" w:rsidRPr="00DA778D" w:rsidRDefault="004D5F21" w:rsidP="004D5F21">
      <w:pPr>
        <w:shd w:val="clear" w:color="auto" w:fill="FFFFFF"/>
        <w:rPr>
          <w:rFonts w:ascii="Calisto MT" w:eastAsia="Times New Roman" w:hAnsi="Calisto MT" w:cs="Arial"/>
          <w:sz w:val="20"/>
          <w:szCs w:val="20"/>
          <w:lang w:eastAsia="en-PK"/>
        </w:rPr>
      </w:pPr>
      <w:r w:rsidRPr="00DA778D">
        <w:rPr>
          <w:rFonts w:ascii="Calisto MT" w:eastAsia="Times New Roman" w:hAnsi="Calisto MT" w:cs="Arial"/>
          <w:sz w:val="20"/>
          <w:szCs w:val="20"/>
          <w:lang w:val="en-PK" w:eastAsia="en-PK"/>
        </w:rPr>
        <w:t>Sincerely,</w:t>
      </w:r>
    </w:p>
    <w:p w14:paraId="77473C5D" w14:textId="30342F4B" w:rsidR="0016419B" w:rsidRPr="0016419B" w:rsidRDefault="0016419B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8E50" w14:textId="77777777" w:rsidR="006B6E5A" w:rsidRDefault="006B6E5A" w:rsidP="00D854AE">
      <w:r>
        <w:separator/>
      </w:r>
    </w:p>
  </w:endnote>
  <w:endnote w:type="continuationSeparator" w:id="0">
    <w:p w14:paraId="2C1096E6" w14:textId="77777777" w:rsidR="006B6E5A" w:rsidRDefault="006B6E5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642" w14:textId="77777777" w:rsidR="006B6E5A" w:rsidRDefault="006B6E5A" w:rsidP="00D854AE">
      <w:r>
        <w:separator/>
      </w:r>
    </w:p>
  </w:footnote>
  <w:footnote w:type="continuationSeparator" w:id="0">
    <w:p w14:paraId="0B24FE6D" w14:textId="77777777" w:rsidR="006B6E5A" w:rsidRDefault="006B6E5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6B6E5A"/>
    <w:rsid w:val="007A1006"/>
    <w:rsid w:val="009A5489"/>
    <w:rsid w:val="009B6A90"/>
    <w:rsid w:val="00A9701C"/>
    <w:rsid w:val="00D76CAD"/>
    <w:rsid w:val="00D854AE"/>
    <w:rsid w:val="00DA778D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