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D34" w:rsidRPr="00F93E38" w:rsidRDefault="00C45E65" w:rsidP="00A734B8">
      <w:pPr>
        <w:pStyle w:val="Heading2"/>
        <w:numPr>
          <w:ilvl w:val="0"/>
          <w:numId w:val="0"/>
        </w:numPr>
        <w:spacing w:before="0" w:after="0" w:line="276" w:lineRule="auto"/>
        <w:jc w:val="center"/>
        <w:rPr>
          <w:rFonts w:ascii="Century Gothic" w:eastAsia="Times New Roman" w:hAnsi="Century Gothic" w:cs="Open Sans"/>
          <w:color w:val="000000" w:themeColor="text1"/>
          <w:kern w:val="0"/>
          <w:u w:val="single"/>
          <w:lang w:val="en-US"/>
        </w:rPr>
      </w:pPr>
      <w:r w:rsidRPr="00F93E38"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  <w:t xml:space="preserve">AUTHORIZATION LETTER </w:t>
      </w:r>
    </w:p>
    <w:p w:rsidR="00182AC9" w:rsidRPr="00F93E38" w:rsidRDefault="00182AC9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  <w:sz w:val="36"/>
          <w:szCs w:val="36"/>
        </w:rPr>
      </w:pPr>
    </w:p>
    <w:p w:rsidR="00624474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To,</w:t>
      </w:r>
    </w:p>
    <w:p w:rsidR="00182AC9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Mr. Jones Adam</w:t>
      </w:r>
    </w:p>
    <w:p w:rsidR="00182AC9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Branch Manager.</w:t>
      </w:r>
    </w:p>
    <w:p w:rsidR="00182AC9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Bank of London,</w:t>
      </w:r>
    </w:p>
    <w:p w:rsidR="00182AC9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Daniel Street,</w:t>
      </w:r>
    </w:p>
    <w:p w:rsidR="00624474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London</w:t>
      </w:r>
    </w:p>
    <w:p w:rsidR="00182AC9" w:rsidRPr="00F93E38" w:rsidRDefault="00182AC9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color w:val="000000" w:themeColor="text1"/>
        </w:rPr>
      </w:pPr>
    </w:p>
    <w:p w:rsidR="00BC4134" w:rsidRPr="00C13800" w:rsidRDefault="00BC4134" w:rsidP="00BC41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r w:rsidRPr="00C13800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p w:rsidR="00D904AB" w:rsidRPr="00F93E38" w:rsidRDefault="00D904AB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</w:p>
    <w:p w:rsidR="00624474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F93E38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Respected Sir,</w:t>
      </w:r>
    </w:p>
    <w:p w:rsidR="00C45E65" w:rsidRPr="00F93E38" w:rsidRDefault="00C45E65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i/>
          <w:iCs/>
          <w:color w:val="000000" w:themeColor="text1"/>
        </w:rPr>
      </w:pPr>
    </w:p>
    <w:p w:rsidR="00624474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I (Robert Smith) being the owner of saving account #768565 in your bank since 2001 authorize Mr. Kean Williams (resident of Greenwich Town London bearing ID# 453-6785-6754) to act in all matters necessary on my behalf and handle banking deposits and withdrawal from this saving account in my name. I ensure you of my full consent with regard to this authorization.</w:t>
      </w:r>
    </w:p>
    <w:p w:rsidR="00C45E65" w:rsidRPr="00F93E38" w:rsidRDefault="00C45E65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24474" w:rsidRPr="00F93E38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F93E38">
        <w:rPr>
          <w:rFonts w:ascii="Century Gothic" w:hAnsi="Century Gothic" w:cs="Open Sans"/>
          <w:color w:val="000000" w:themeColor="text1"/>
        </w:rPr>
        <w:t>As I will be abroad because of an emergency I will not be in a position to make required signatures when necessary. If at any time you have any question or need any clarification or verification please contact me on my mail address </w:t>
      </w:r>
      <w:r w:rsidR="00C45E65" w:rsidRPr="00F93E38">
        <w:rPr>
          <w:rFonts w:ascii="Century Gothic" w:hAnsi="Century Gothic" w:cs="Open Sans"/>
          <w:color w:val="000000" w:themeColor="text1"/>
        </w:rPr>
        <w:t xml:space="preserve">Email@Sample.com </w:t>
      </w:r>
      <w:r w:rsidRPr="00F93E38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This authorization is valid until further written notice.</w:t>
      </w:r>
    </w:p>
    <w:p w:rsidR="00182AC9" w:rsidRPr="00F93E38" w:rsidRDefault="00182AC9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color w:val="000000" w:themeColor="text1"/>
        </w:rPr>
      </w:pPr>
    </w:p>
    <w:p w:rsidR="00624474" w:rsidRDefault="0062447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F93E38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Regards,</w:t>
      </w:r>
    </w:p>
    <w:p w:rsidR="00BC4134" w:rsidRPr="00F93E38" w:rsidRDefault="00BC413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i/>
          <w:iCs/>
          <w:color w:val="000000" w:themeColor="text1"/>
        </w:rPr>
      </w:pPr>
    </w:p>
    <w:p w:rsidR="00624474" w:rsidRPr="00F93E38" w:rsidRDefault="00BC4134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i/>
          <w:iCs/>
          <w:color w:val="000000" w:themeColor="text1"/>
        </w:rPr>
      </w:pPr>
      <w:r w:rsidRPr="00C13800">
        <w:rPr>
          <w:rFonts w:ascii="Century Gothic" w:hAnsi="Century Gothic" w:cs="Open Sans"/>
          <w:b/>
          <w:bCs/>
          <w:color w:val="000000" w:themeColor="text1"/>
        </w:rPr>
        <w:t>[signature]</w:t>
      </w:r>
      <w:r w:rsidR="00C45E65" w:rsidRPr="00F93E38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br/>
      </w:r>
      <w:r w:rsidR="00624474" w:rsidRPr="00F93E38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Robert Smith.</w:t>
      </w:r>
    </w:p>
    <w:p w:rsidR="00FA2CF1" w:rsidRPr="00F93E38" w:rsidRDefault="00FA2CF1" w:rsidP="00A7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sectPr w:rsidR="00FA2CF1" w:rsidRPr="00F93E38" w:rsidSect="006C6755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089" w:rsidRDefault="00FB7089" w:rsidP="00FB7089">
      <w:r>
        <w:separator/>
      </w:r>
    </w:p>
  </w:endnote>
  <w:endnote w:type="continuationSeparator" w:id="0">
    <w:p w:rsidR="00FB7089" w:rsidRDefault="00FB7089" w:rsidP="00FB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089" w:rsidRDefault="00FB7089" w:rsidP="00FB7089">
      <w:r>
        <w:separator/>
      </w:r>
    </w:p>
  </w:footnote>
  <w:footnote w:type="continuationSeparator" w:id="0">
    <w:p w:rsidR="00FB7089" w:rsidRDefault="00FB7089" w:rsidP="00FB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089" w:rsidRPr="00FB7089" w:rsidRDefault="00FB7089" w:rsidP="00FB7089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FB7089">
      <w:rPr>
        <w:rFonts w:ascii="Century Gothic" w:hAnsi="Century Gothic"/>
        <w:b/>
        <w:bCs/>
        <w:sz w:val="20"/>
        <w:szCs w:val="20"/>
      </w:rPr>
      <w:t>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4634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00F3C"/>
    <w:rsid w:val="00001BC9"/>
    <w:rsid w:val="00074BE6"/>
    <w:rsid w:val="00182AC9"/>
    <w:rsid w:val="00574F4E"/>
    <w:rsid w:val="00624474"/>
    <w:rsid w:val="00630394"/>
    <w:rsid w:val="00683D34"/>
    <w:rsid w:val="0069571C"/>
    <w:rsid w:val="006C6755"/>
    <w:rsid w:val="0082217A"/>
    <w:rsid w:val="008D450D"/>
    <w:rsid w:val="00A734B8"/>
    <w:rsid w:val="00A863D0"/>
    <w:rsid w:val="00BC4134"/>
    <w:rsid w:val="00C45E65"/>
    <w:rsid w:val="00D50902"/>
    <w:rsid w:val="00D904AB"/>
    <w:rsid w:val="00E16EE9"/>
    <w:rsid w:val="00EE6125"/>
    <w:rsid w:val="00F93E38"/>
    <w:rsid w:val="00FA2CF1"/>
    <w:rsid w:val="00FB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587D58"/>
  <w15:docId w15:val="{3FD79706-96A3-4B0D-B20F-CDD3A3D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C9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001BC9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BC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01B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01BC9"/>
    <w:pPr>
      <w:spacing w:after="120"/>
    </w:pPr>
  </w:style>
  <w:style w:type="paragraph" w:styleId="List">
    <w:name w:val="List"/>
    <w:basedOn w:val="BodyText"/>
    <w:rsid w:val="00001BC9"/>
    <w:rPr>
      <w:rFonts w:cs="Tahoma"/>
    </w:rPr>
  </w:style>
  <w:style w:type="paragraph" w:styleId="Caption">
    <w:name w:val="caption"/>
    <w:basedOn w:val="Normal"/>
    <w:qFormat/>
    <w:rsid w:val="00001B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01BC9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001BC9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001BC9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89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89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15</cp:revision>
  <cp:lastPrinted>1899-12-31T19:00:00Z</cp:lastPrinted>
  <dcterms:created xsi:type="dcterms:W3CDTF">2022-09-08T11:36:00Z</dcterms:created>
  <dcterms:modified xsi:type="dcterms:W3CDTF">2023-02-10T12:40:00Z</dcterms:modified>
</cp:coreProperties>
</file>