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58381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0C94FD87"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John Doe</w:t>
      </w:r>
    </w:p>
    <w:p w14:paraId="7CA1D5D0"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Sirius Baxter Corp.</w:t>
      </w:r>
    </w:p>
    <w:p w14:paraId="4722E162" w14:textId="1C180A16"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 xml:space="preserve">67th </w:t>
      </w:r>
      <w:r w:rsidR="00583810" w:rsidRPr="00DC6EC5">
        <w:rPr>
          <w:rFonts w:ascii="Century Gothic" w:hAnsi="Century Gothic"/>
          <w:sz w:val="24"/>
          <w:szCs w:val="24"/>
        </w:rPr>
        <w:t>Twills</w:t>
      </w:r>
      <w:r w:rsidRPr="00DC6EC5">
        <w:rPr>
          <w:rFonts w:ascii="Century Gothic" w:hAnsi="Century Gothic"/>
          <w:sz w:val="24"/>
          <w:szCs w:val="24"/>
        </w:rPr>
        <w:t xml:space="preserve"> Valley</w:t>
      </w:r>
    </w:p>
    <w:p w14:paraId="04C60549"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Atlantis, 792754</w:t>
      </w:r>
    </w:p>
    <w:p w14:paraId="3BC57A9E" w14:textId="1210572F" w:rsidR="00DC6EC5" w:rsidRDefault="00DC6EC5" w:rsidP="00DC6EC5">
      <w:pPr>
        <w:spacing w:after="0" w:line="276" w:lineRule="auto"/>
        <w:rPr>
          <w:rFonts w:ascii="Century Gothic" w:hAnsi="Century Gothic"/>
          <w:sz w:val="24"/>
          <w:szCs w:val="24"/>
        </w:rPr>
      </w:pPr>
    </w:p>
    <w:p w14:paraId="17ED69F6" w14:textId="79387C7F" w:rsidR="00DC6EC5" w:rsidRDefault="00DC6EC5" w:rsidP="00DC6EC5">
      <w:pPr>
        <w:spacing w:after="0" w:line="276" w:lineRule="auto"/>
        <w:rPr>
          <w:rFonts w:ascii="Century Gothic" w:hAnsi="Century Gothic"/>
          <w:sz w:val="24"/>
          <w:szCs w:val="24"/>
        </w:rPr>
      </w:pPr>
      <w:r>
        <w:rPr>
          <w:rFonts w:ascii="Century Gothic" w:hAnsi="Century Gothic"/>
          <w:sz w:val="24"/>
          <w:szCs w:val="24"/>
        </w:rPr>
        <w:t>June 02, 20XX</w:t>
      </w:r>
    </w:p>
    <w:p w14:paraId="55BEC174" w14:textId="77777777" w:rsidR="00DC6EC5" w:rsidRPr="00DC6EC5" w:rsidRDefault="00DC6EC5" w:rsidP="00DC6EC5">
      <w:pPr>
        <w:spacing w:after="0" w:line="276" w:lineRule="auto"/>
        <w:rPr>
          <w:rFonts w:ascii="Century Gothic" w:hAnsi="Century Gothic"/>
          <w:sz w:val="24"/>
          <w:szCs w:val="24"/>
        </w:rPr>
      </w:pPr>
    </w:p>
    <w:p w14:paraId="1DF83BCA" w14:textId="3C24AD75"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Brian Tress</w:t>
      </w:r>
      <w:r>
        <w:rPr>
          <w:rFonts w:ascii="Century Gothic" w:hAnsi="Century Gothic"/>
          <w:sz w:val="24"/>
          <w:szCs w:val="24"/>
        </w:rPr>
        <w:t xml:space="preserve">, </w:t>
      </w:r>
      <w:r w:rsidRPr="00DC6EC5">
        <w:rPr>
          <w:rFonts w:ascii="Century Gothic" w:hAnsi="Century Gothic"/>
          <w:sz w:val="24"/>
          <w:szCs w:val="24"/>
        </w:rPr>
        <w:t>Owner</w:t>
      </w:r>
    </w:p>
    <w:p w14:paraId="2F5C2310"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Brian’s Diary Farm</w:t>
      </w:r>
    </w:p>
    <w:p w14:paraId="0455208F"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682 Summer Street</w:t>
      </w:r>
    </w:p>
    <w:p w14:paraId="299CA4B7" w14:textId="0B1DFA0A" w:rsidR="00DC6EC5" w:rsidRPr="00DC6EC5" w:rsidRDefault="00583810" w:rsidP="00DC6EC5">
      <w:pPr>
        <w:spacing w:after="0" w:line="276" w:lineRule="auto"/>
        <w:rPr>
          <w:rFonts w:ascii="Century Gothic" w:hAnsi="Century Gothic"/>
          <w:sz w:val="24"/>
          <w:szCs w:val="24"/>
        </w:rPr>
      </w:pPr>
      <w:r w:rsidRPr="00DC6EC5">
        <w:rPr>
          <w:rFonts w:ascii="Century Gothic" w:hAnsi="Century Gothic"/>
          <w:sz w:val="24"/>
          <w:szCs w:val="24"/>
        </w:rPr>
        <w:t>Jilly</w:t>
      </w:r>
      <w:r w:rsidR="00DC6EC5" w:rsidRPr="00DC6EC5">
        <w:rPr>
          <w:rFonts w:ascii="Century Gothic" w:hAnsi="Century Gothic"/>
          <w:sz w:val="24"/>
          <w:szCs w:val="24"/>
        </w:rPr>
        <w:t xml:space="preserve"> City, 276427</w:t>
      </w:r>
    </w:p>
    <w:p w14:paraId="7967D1C6" w14:textId="77777777" w:rsidR="00DC6EC5" w:rsidRPr="00DC6EC5" w:rsidRDefault="00DC6EC5" w:rsidP="00DC6EC5">
      <w:pPr>
        <w:spacing w:after="0" w:line="276" w:lineRule="auto"/>
        <w:rPr>
          <w:rFonts w:ascii="Century Gothic" w:hAnsi="Century Gothic"/>
          <w:sz w:val="24"/>
          <w:szCs w:val="24"/>
        </w:rPr>
      </w:pPr>
    </w:p>
    <w:p w14:paraId="1EE79C35"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Dear Mr. Brian Tress,</w:t>
      </w:r>
    </w:p>
    <w:p w14:paraId="366059B9" w14:textId="77777777" w:rsidR="00DC6EC5" w:rsidRPr="00DC6EC5" w:rsidRDefault="00DC6EC5" w:rsidP="00DC6EC5">
      <w:pPr>
        <w:spacing w:after="0" w:line="276" w:lineRule="auto"/>
        <w:rPr>
          <w:rFonts w:ascii="Century Gothic" w:hAnsi="Century Gothic"/>
          <w:sz w:val="24"/>
          <w:szCs w:val="24"/>
        </w:rPr>
      </w:pPr>
    </w:p>
    <w:p w14:paraId="295ED817"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Within the attached R.O.F. Marketing Report, you will come to know about the information on the possibility of marketing your products through our website and the recommendations that we have provided for a specific action plan.</w:t>
      </w:r>
    </w:p>
    <w:p w14:paraId="3694A194" w14:textId="77777777" w:rsidR="00DC6EC5" w:rsidRPr="00DC6EC5" w:rsidRDefault="00DC6EC5" w:rsidP="00DC6EC5">
      <w:pPr>
        <w:spacing w:after="0" w:line="276" w:lineRule="auto"/>
        <w:rPr>
          <w:rFonts w:ascii="Century Gothic" w:hAnsi="Century Gothic"/>
          <w:sz w:val="24"/>
          <w:szCs w:val="24"/>
        </w:rPr>
      </w:pPr>
    </w:p>
    <w:p w14:paraId="7F077F95" w14:textId="6705F0DE"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 xml:space="preserve">Our analysis included researching the organic market in Georgia and the success of similar businesses marketing online products. We have had a conversation directly with our team to gather data and insights into how their website will increase the visibility of your product and sales. Based on our research, we </w:t>
      </w:r>
      <w:r w:rsidR="00583810" w:rsidRPr="00DC6EC5">
        <w:rPr>
          <w:rFonts w:ascii="Century Gothic" w:hAnsi="Century Gothic"/>
          <w:sz w:val="24"/>
          <w:szCs w:val="24"/>
        </w:rPr>
        <w:t>concluded</w:t>
      </w:r>
      <w:r w:rsidRPr="00DC6EC5">
        <w:rPr>
          <w:rFonts w:ascii="Century Gothic" w:hAnsi="Century Gothic"/>
          <w:sz w:val="24"/>
          <w:szCs w:val="24"/>
        </w:rPr>
        <w:t xml:space="preserve"> that selling your product online will be </w:t>
      </w:r>
      <w:r w:rsidR="00583810" w:rsidRPr="00DC6EC5">
        <w:rPr>
          <w:rFonts w:ascii="Century Gothic" w:hAnsi="Century Gothic"/>
          <w:sz w:val="24"/>
          <w:szCs w:val="24"/>
        </w:rPr>
        <w:t>the best</w:t>
      </w:r>
      <w:r w:rsidRPr="00DC6EC5">
        <w:rPr>
          <w:rFonts w:ascii="Century Gothic" w:hAnsi="Century Gothic"/>
          <w:sz w:val="24"/>
          <w:szCs w:val="24"/>
        </w:rPr>
        <w:t xml:space="preserve"> for your business. We have provided an outline for a plan of marketing </w:t>
      </w:r>
      <w:r w:rsidR="00583810" w:rsidRPr="00DC6EC5">
        <w:rPr>
          <w:rFonts w:ascii="Century Gothic" w:hAnsi="Century Gothic"/>
          <w:sz w:val="24"/>
          <w:szCs w:val="24"/>
        </w:rPr>
        <w:t>and</w:t>
      </w:r>
      <w:r w:rsidRPr="00DC6EC5">
        <w:rPr>
          <w:rFonts w:ascii="Century Gothic" w:hAnsi="Century Gothic"/>
          <w:sz w:val="24"/>
          <w:szCs w:val="24"/>
        </w:rPr>
        <w:t xml:space="preserve"> have attached </w:t>
      </w:r>
      <w:r w:rsidR="00583810" w:rsidRPr="00DC6EC5">
        <w:rPr>
          <w:rFonts w:ascii="Century Gothic" w:hAnsi="Century Gothic"/>
          <w:sz w:val="24"/>
          <w:szCs w:val="24"/>
        </w:rPr>
        <w:t>a report</w:t>
      </w:r>
      <w:r w:rsidRPr="00DC6EC5">
        <w:rPr>
          <w:rFonts w:ascii="Century Gothic" w:hAnsi="Century Gothic"/>
          <w:sz w:val="24"/>
          <w:szCs w:val="24"/>
        </w:rPr>
        <w:t xml:space="preserve"> that you could review if you’d like.</w:t>
      </w:r>
    </w:p>
    <w:p w14:paraId="5DB668A5" w14:textId="77777777" w:rsidR="00DC6EC5" w:rsidRPr="00DC6EC5" w:rsidRDefault="00DC6EC5" w:rsidP="00DC6EC5">
      <w:pPr>
        <w:spacing w:after="0" w:line="276" w:lineRule="auto"/>
        <w:rPr>
          <w:rFonts w:ascii="Century Gothic" w:hAnsi="Century Gothic"/>
          <w:sz w:val="24"/>
          <w:szCs w:val="24"/>
        </w:rPr>
      </w:pPr>
    </w:p>
    <w:p w14:paraId="63B6CCE9"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Thank you for trusting our company to complete this research of yours. We appreciate the business and look forward to the future where we could work you. Please review the report and let us know your thoughts.</w:t>
      </w:r>
    </w:p>
    <w:p w14:paraId="76DFFA68" w14:textId="77777777" w:rsidR="00DC6EC5" w:rsidRPr="00DC6EC5" w:rsidRDefault="00DC6EC5" w:rsidP="00DC6EC5">
      <w:pPr>
        <w:spacing w:after="0" w:line="276" w:lineRule="auto"/>
        <w:rPr>
          <w:rFonts w:ascii="Century Gothic" w:hAnsi="Century Gothic"/>
          <w:sz w:val="24"/>
          <w:szCs w:val="24"/>
        </w:rPr>
      </w:pPr>
    </w:p>
    <w:p w14:paraId="099659FA" w14:textId="77777777" w:rsidR="00DC6EC5" w:rsidRP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If you have any additional questions that you want to ask, feel free to contact me anytime at briantress@digitaldrive.com or (871) 187-6816. I am looking forward to meeting with you again to speak with you further on this project.</w:t>
      </w:r>
    </w:p>
    <w:p w14:paraId="68067867" w14:textId="77777777" w:rsidR="00DC6EC5" w:rsidRPr="00DC6EC5" w:rsidRDefault="00DC6EC5" w:rsidP="00DC6EC5">
      <w:pPr>
        <w:spacing w:after="0" w:line="276" w:lineRule="auto"/>
        <w:rPr>
          <w:rFonts w:ascii="Century Gothic" w:hAnsi="Century Gothic"/>
          <w:sz w:val="24"/>
          <w:szCs w:val="24"/>
        </w:rPr>
      </w:pPr>
    </w:p>
    <w:p w14:paraId="5B45E42E" w14:textId="41CF4942" w:rsidR="00DC6EC5" w:rsidRDefault="00DC6EC5" w:rsidP="00DC6EC5">
      <w:pPr>
        <w:spacing w:after="0" w:line="276" w:lineRule="auto"/>
        <w:rPr>
          <w:rFonts w:ascii="Century Gothic" w:hAnsi="Century Gothic"/>
          <w:sz w:val="24"/>
          <w:szCs w:val="24"/>
        </w:rPr>
      </w:pPr>
      <w:r w:rsidRPr="00DC6EC5">
        <w:rPr>
          <w:rFonts w:ascii="Century Gothic" w:hAnsi="Century Gothic"/>
          <w:sz w:val="24"/>
          <w:szCs w:val="24"/>
        </w:rPr>
        <w:t>Sincerely,</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4B5E1C"/>
    <w:rsid w:val="00583810"/>
    <w:rsid w:val="00DC6EC5"/>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2022-12-21T04:42:00Z</dcterms:created>
  <dcterms:modified xsi:type="dcterms:W3CDTF">2022-12-21T10:26:00Z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