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4916" w14:textId="6E14E59D" w:rsidR="005C2F01" w:rsidRDefault="005C2F01" w:rsidP="00B21A68">
      <w:pPr>
        <w:spacing w:line="276" w:lineRule="auto"/>
        <w:rPr>
          <w:rFonts w:ascii="Century Gothic" w:hAnsi="Century Gothic" w:cs="Segoe UI"/>
          <w:b/>
          <w:bCs/>
          <w:color w:val="000000" w:themeColor="text1"/>
          <w:sz w:val="40"/>
          <w:szCs w:val="40"/>
        </w:rPr>
      </w:pPr>
      <w:r w:rsidRPr="005C2F01">
        <w:rPr>
          <w:rFonts w:ascii="Century Gothic" w:hAnsi="Century Gothic" w:cs="Segoe UI"/>
          <w:b/>
          <w:bCs/>
          <w:color w:val="000000" w:themeColor="text1"/>
          <w:sz w:val="40"/>
          <w:szCs w:val="40"/>
        </w:rPr>
        <w:t>ITEMIZED RECEIPT</w:t>
      </w:r>
    </w:p>
    <w:p w14:paraId="62643D99" w14:textId="77777777" w:rsidR="00D27F00" w:rsidRPr="00D27F00" w:rsidRDefault="00D27F00" w:rsidP="00B21A68">
      <w:pPr>
        <w:spacing w:line="276" w:lineRule="auto"/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2"/>
        <w:gridCol w:w="365"/>
        <w:gridCol w:w="3119"/>
        <w:gridCol w:w="367"/>
        <w:gridCol w:w="3107"/>
      </w:tblGrid>
      <w:tr w:rsidR="005C2F01" w:rsidRPr="00347E56" w14:paraId="5BD8DF66" w14:textId="77777777" w:rsidTr="005C2F01">
        <w:trPr>
          <w:trHeight w:val="432"/>
        </w:trPr>
        <w:tc>
          <w:tcPr>
            <w:tcW w:w="1549" w:type="pct"/>
            <w:tcBorders>
              <w:top w:val="thinThickSmallGap" w:sz="24" w:space="0" w:color="1D899F"/>
              <w:left w:val="nil"/>
              <w:bottom w:val="thickThinSmallGap" w:sz="24" w:space="0" w:color="1D899F"/>
              <w:right w:val="nil"/>
            </w:tcBorders>
            <w:vAlign w:val="center"/>
          </w:tcPr>
          <w:p w14:paraId="28B1F5FC" w14:textId="65B88F59" w:rsidR="005C2F01" w:rsidRPr="00347E56" w:rsidRDefault="005C2F01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</w:rPr>
            </w:pPr>
            <w:r w:rsidRPr="00347E56">
              <w:rPr>
                <w:rFonts w:ascii="Century Gothic" w:hAnsi="Century Gothic" w:cs="Segoe U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our company Name]"/>
                  </w:textInput>
                </w:ffData>
              </w:fldChar>
            </w:r>
            <w:bookmarkStart w:id="0" w:name="Text7"/>
            <w:r w:rsidRPr="00347E56">
              <w:rPr>
                <w:rFonts w:ascii="Century Gothic" w:hAnsi="Century Gothic" w:cs="Segoe UI"/>
                <w:b/>
                <w:bCs/>
                <w:sz w:val="24"/>
                <w:szCs w:val="24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b/>
                <w:bCs/>
                <w:sz w:val="24"/>
                <w:szCs w:val="24"/>
              </w:rPr>
            </w:r>
            <w:r w:rsidRPr="00347E56">
              <w:rPr>
                <w:rFonts w:ascii="Century Gothic" w:hAnsi="Century Gothic" w:cs="Segoe UI"/>
                <w:b/>
                <w:bCs/>
                <w:sz w:val="24"/>
                <w:szCs w:val="24"/>
              </w:rPr>
              <w:fldChar w:fldCharType="separate"/>
            </w:r>
            <w:r w:rsidRPr="00347E56">
              <w:rPr>
                <w:rFonts w:ascii="Century Gothic" w:hAnsi="Century Gothic" w:cs="Segoe UI"/>
                <w:b/>
                <w:bCs/>
                <w:noProof/>
                <w:sz w:val="24"/>
                <w:szCs w:val="24"/>
              </w:rPr>
              <w:t>[Your company Name]</w:t>
            </w:r>
            <w:r w:rsidRPr="00347E56">
              <w:rPr>
                <w:rFonts w:ascii="Century Gothic" w:hAnsi="Century Gothic" w:cs="Segoe U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16C4E938" w14:textId="77777777" w:rsidR="005C2F01" w:rsidRPr="00347E56" w:rsidRDefault="005C2F01" w:rsidP="00347E56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</w:rPr>
            </w:pPr>
          </w:p>
        </w:tc>
        <w:tc>
          <w:tcPr>
            <w:tcW w:w="1547" w:type="pct"/>
            <w:tcBorders>
              <w:top w:val="thinThickSmallGap" w:sz="24" w:space="0" w:color="1D899F"/>
              <w:left w:val="nil"/>
              <w:bottom w:val="thinThickSmallGap" w:sz="24" w:space="0" w:color="1D899F"/>
              <w:right w:val="nil"/>
            </w:tcBorders>
            <w:vAlign w:val="center"/>
          </w:tcPr>
          <w:p w14:paraId="4B6547AA" w14:textId="77EE9487" w:rsidR="005C2F01" w:rsidRPr="00347E56" w:rsidRDefault="005C2F01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</w:rPr>
            </w:pPr>
            <w:r w:rsidRPr="00347E56">
              <w:rPr>
                <w:rFonts w:ascii="Century Gothic" w:eastAsia="Times New Roman" w:hAnsi="Century Gothic" w:cs="Segoe UI"/>
                <w:b/>
                <w:bCs/>
                <w:color w:val="000000" w:themeColor="text1"/>
              </w:rPr>
              <w:t>Bill To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3BABC" w14:textId="77777777" w:rsidR="005C2F01" w:rsidRPr="00347E56" w:rsidRDefault="005C2F01" w:rsidP="00347E56">
            <w:pPr>
              <w:spacing w:line="276" w:lineRule="auto"/>
              <w:rPr>
                <w:rFonts w:ascii="Century Gothic" w:hAnsi="Century Gothic" w:cs="Segoe UI"/>
                <w:b/>
                <w:color w:val="000000" w:themeColor="text1"/>
              </w:rPr>
            </w:pPr>
          </w:p>
        </w:tc>
        <w:tc>
          <w:tcPr>
            <w:tcW w:w="1541" w:type="pct"/>
            <w:tcBorders>
              <w:top w:val="thinThickSmallGap" w:sz="24" w:space="0" w:color="1D899F"/>
              <w:left w:val="nil"/>
              <w:bottom w:val="thinThickSmallGap" w:sz="24" w:space="0" w:color="1D899F"/>
              <w:right w:val="nil"/>
            </w:tcBorders>
            <w:vAlign w:val="center"/>
          </w:tcPr>
          <w:p w14:paraId="4E3685BC" w14:textId="4C3F53EE" w:rsidR="005C2F01" w:rsidRPr="00347E56" w:rsidRDefault="005C2F01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</w:rPr>
            </w:pPr>
            <w:r w:rsidRPr="00347E56">
              <w:rPr>
                <w:rFonts w:ascii="Century Gothic" w:hAnsi="Century Gothic" w:cs="Segoe UI"/>
                <w:b/>
                <w:color w:val="000000" w:themeColor="text1"/>
              </w:rPr>
              <w:t xml:space="preserve">Ship </w:t>
            </w:r>
          </w:p>
        </w:tc>
      </w:tr>
      <w:tr w:rsidR="005C2F01" w:rsidRPr="005C2F01" w14:paraId="5D76066B" w14:textId="77777777" w:rsidTr="005C2F01">
        <w:trPr>
          <w:trHeight w:val="432"/>
        </w:trPr>
        <w:tc>
          <w:tcPr>
            <w:tcW w:w="1549" w:type="pct"/>
            <w:tcBorders>
              <w:top w:val="thickThinSmallGap" w:sz="24" w:space="0" w:color="1D899F"/>
              <w:left w:val="nil"/>
              <w:right w:val="nil"/>
            </w:tcBorders>
            <w:vAlign w:val="center"/>
          </w:tcPr>
          <w:p w14:paraId="7B8198D2" w14:textId="2A541C93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2D18BC5B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thinThickSmallGap" w:sz="24" w:space="0" w:color="1D899F"/>
              <w:left w:val="nil"/>
              <w:right w:val="nil"/>
            </w:tcBorders>
            <w:vAlign w:val="center"/>
          </w:tcPr>
          <w:p w14:paraId="19D2FF70" w14:textId="1B33CBA8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bookmarkStart w:id="1" w:name="Text2"/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[Contact Name]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14:paraId="52CA1ACF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thinThickSmallGap" w:sz="24" w:space="0" w:color="1D899F"/>
              <w:left w:val="nil"/>
              <w:right w:val="nil"/>
            </w:tcBorders>
            <w:vAlign w:val="center"/>
          </w:tcPr>
          <w:p w14:paraId="35D0AA33" w14:textId="3C9FA001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[Contact Name]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5C2F01" w:rsidRPr="005C2F01" w14:paraId="6F00F7E4" w14:textId="77777777" w:rsidTr="005C2F01">
        <w:trPr>
          <w:trHeight w:val="432"/>
        </w:trPr>
        <w:tc>
          <w:tcPr>
            <w:tcW w:w="1549" w:type="pct"/>
            <w:tcBorders>
              <w:left w:val="nil"/>
              <w:right w:val="nil"/>
            </w:tcBorders>
            <w:vAlign w:val="center"/>
          </w:tcPr>
          <w:p w14:paraId="263936EC" w14:textId="5CFA93E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18"/>
                <w:szCs w:val="18"/>
              </w:rPr>
              <w:t>[City]</w: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end"/>
            </w:r>
            <w:r w:rsidRPr="005C2F01">
              <w:rPr>
                <w:rFonts w:ascii="Century Gothic" w:hAnsi="Century Gothic" w:cs="Segoe UI"/>
                <w:sz w:val="14"/>
                <w:szCs w:val="14"/>
              </w:rPr>
              <w:t xml:space="preserve">, </w: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18"/>
                <w:szCs w:val="18"/>
              </w:rPr>
              <w:t>[State]</w: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end"/>
            </w:r>
            <w:r w:rsidRPr="005C2F01">
              <w:rPr>
                <w:rFonts w:ascii="Century Gothic" w:hAnsi="Century Gothic" w:cs="Segoe UI"/>
                <w:sz w:val="14"/>
                <w:szCs w:val="14"/>
              </w:rPr>
              <w:t xml:space="preserve">, </w: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18"/>
                <w:szCs w:val="18"/>
              </w:rPr>
              <w:t>[Zip Code]</w:t>
            </w:r>
            <w:r w:rsidRPr="005C2F01">
              <w:rPr>
                <w:rFonts w:ascii="Century Gothic" w:hAnsi="Century Gothic" w:cs="Segoe UI"/>
                <w:sz w:val="18"/>
                <w:szCs w:val="18"/>
              </w:rPr>
              <w:fldChar w:fldCharType="end"/>
            </w: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4FD003D9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7" w:type="pct"/>
            <w:tcBorders>
              <w:left w:val="nil"/>
              <w:right w:val="nil"/>
            </w:tcBorders>
            <w:vAlign w:val="center"/>
          </w:tcPr>
          <w:p w14:paraId="240175B7" w14:textId="28FEBE1C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[Company Name]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14:paraId="174C7194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nil"/>
              <w:right w:val="nil"/>
            </w:tcBorders>
            <w:vAlign w:val="center"/>
          </w:tcPr>
          <w:p w14:paraId="7BFCBCC5" w14:textId="2E7345E0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[Company Name]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5C2F01" w:rsidRPr="005C2F01" w14:paraId="244D88D9" w14:textId="77777777" w:rsidTr="005C2F01">
        <w:trPr>
          <w:trHeight w:val="432"/>
        </w:trPr>
        <w:tc>
          <w:tcPr>
            <w:tcW w:w="1549" w:type="pct"/>
            <w:tcBorders>
              <w:left w:val="nil"/>
              <w:right w:val="nil"/>
            </w:tcBorders>
            <w:vAlign w:val="center"/>
          </w:tcPr>
          <w:p w14:paraId="71786C39" w14:textId="32D80FD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32BFBAE5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7" w:type="pct"/>
            <w:tcBorders>
              <w:left w:val="nil"/>
              <w:right w:val="nil"/>
            </w:tcBorders>
            <w:vAlign w:val="center"/>
          </w:tcPr>
          <w:p w14:paraId="13C76771" w14:textId="7A308733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14:paraId="2D90F296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nil"/>
              <w:right w:val="nil"/>
            </w:tcBorders>
            <w:vAlign w:val="center"/>
          </w:tcPr>
          <w:p w14:paraId="33DCC39D" w14:textId="6AADEE04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5C2F01" w:rsidRPr="005C2F01" w14:paraId="616C6084" w14:textId="77777777" w:rsidTr="005C2F01">
        <w:trPr>
          <w:trHeight w:val="432"/>
        </w:trPr>
        <w:tc>
          <w:tcPr>
            <w:tcW w:w="1549" w:type="pct"/>
            <w:tcBorders>
              <w:left w:val="nil"/>
              <w:right w:val="nil"/>
            </w:tcBorders>
            <w:vAlign w:val="center"/>
          </w:tcPr>
          <w:p w14:paraId="1016C720" w14:textId="25E47A02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[Email 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25933769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7" w:type="pct"/>
            <w:tcBorders>
              <w:left w:val="nil"/>
              <w:right w:val="nil"/>
            </w:tcBorders>
            <w:vAlign w:val="center"/>
          </w:tcPr>
          <w:p w14:paraId="74BC4C7E" w14:textId="0071B75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3" w:name="Text5"/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14:paraId="08E86235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nil"/>
              <w:right w:val="nil"/>
            </w:tcBorders>
            <w:vAlign w:val="center"/>
          </w:tcPr>
          <w:p w14:paraId="54E1BDE3" w14:textId="2CB723E2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5C2F01" w:rsidRPr="005C2F01" w14:paraId="353EE122" w14:textId="77777777" w:rsidTr="005C2F01">
        <w:trPr>
          <w:trHeight w:val="432"/>
        </w:trPr>
        <w:tc>
          <w:tcPr>
            <w:tcW w:w="1549" w:type="pct"/>
            <w:tcBorders>
              <w:left w:val="nil"/>
              <w:right w:val="nil"/>
            </w:tcBorders>
            <w:vAlign w:val="center"/>
          </w:tcPr>
          <w:p w14:paraId="717F54F0" w14:textId="49295C78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Website Address]"/>
                  </w:textInput>
                </w:ffData>
              </w:fldChar>
            </w:r>
            <w:bookmarkStart w:id="4" w:name="Text8"/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[Website 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670468D8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7" w:type="pct"/>
            <w:tcBorders>
              <w:left w:val="nil"/>
              <w:right w:val="nil"/>
            </w:tcBorders>
            <w:vAlign w:val="center"/>
          </w:tcPr>
          <w:p w14:paraId="3CEA7133" w14:textId="1BC17078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5" w:name="Text6"/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[Email 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14:paraId="2E4843AF" w14:textId="77777777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nil"/>
              <w:right w:val="nil"/>
            </w:tcBorders>
            <w:vAlign w:val="center"/>
          </w:tcPr>
          <w:p w14:paraId="09058EAB" w14:textId="560C3B35" w:rsidR="005C2F01" w:rsidRPr="005C2F01" w:rsidRDefault="005C2F01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5C2F01">
              <w:rPr>
                <w:rFonts w:ascii="Century Gothic" w:hAnsi="Century Gothic" w:cs="Segoe UI"/>
                <w:noProof/>
                <w:sz w:val="20"/>
                <w:szCs w:val="20"/>
              </w:rPr>
              <w:t>[Email Address]</w:t>
            </w:r>
            <w:r w:rsidRPr="005C2F0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12DE65A1" w14:textId="0491AFF6" w:rsidR="00DE59D0" w:rsidRPr="00D27F00" w:rsidRDefault="00DE59D0" w:rsidP="00B21A68">
      <w:pPr>
        <w:spacing w:line="276" w:lineRule="auto"/>
        <w:rPr>
          <w:rFonts w:ascii="Century Gothic" w:hAnsi="Century Gothic" w:cs="Segoe UI"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2"/>
        <w:gridCol w:w="1695"/>
        <w:gridCol w:w="2183"/>
        <w:gridCol w:w="2044"/>
      </w:tblGrid>
      <w:tr w:rsidR="005C2F01" w:rsidRPr="005C2F01" w14:paraId="2E37EB06" w14:textId="77777777" w:rsidTr="005C2F01">
        <w:trPr>
          <w:trHeight w:val="720"/>
        </w:trPr>
        <w:tc>
          <w:tcPr>
            <w:tcW w:w="4152" w:type="dxa"/>
            <w:tcBorders>
              <w:top w:val="thinThickSmallGap" w:sz="24" w:space="0" w:color="1D899F"/>
              <w:left w:val="nil"/>
              <w:bottom w:val="thickThinSmallGap" w:sz="24" w:space="0" w:color="1D899F"/>
              <w:right w:val="nil"/>
            </w:tcBorders>
            <w:shd w:val="clear" w:color="auto" w:fill="auto"/>
            <w:vAlign w:val="center"/>
          </w:tcPr>
          <w:p w14:paraId="08BAA18A" w14:textId="63349EEF" w:rsidR="00A75AB3" w:rsidRPr="005C2F01" w:rsidRDefault="00B21A68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95" w:type="dxa"/>
            <w:tcBorders>
              <w:top w:val="thinThickSmallGap" w:sz="24" w:space="0" w:color="1D899F"/>
              <w:left w:val="nil"/>
              <w:bottom w:val="thickThinSmallGap" w:sz="24" w:space="0" w:color="1D899F"/>
              <w:right w:val="nil"/>
            </w:tcBorders>
            <w:shd w:val="clear" w:color="auto" w:fill="auto"/>
            <w:vAlign w:val="center"/>
          </w:tcPr>
          <w:p w14:paraId="60C1FAD9" w14:textId="24CE9EBA" w:rsidR="00A75AB3" w:rsidRPr="005C2F01" w:rsidRDefault="00A75AB3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Quantity </w:t>
            </w:r>
          </w:p>
        </w:tc>
        <w:tc>
          <w:tcPr>
            <w:tcW w:w="2183" w:type="dxa"/>
            <w:tcBorders>
              <w:top w:val="thinThickSmallGap" w:sz="24" w:space="0" w:color="1D899F"/>
              <w:left w:val="nil"/>
              <w:bottom w:val="thickThinSmallGap" w:sz="24" w:space="0" w:color="1D899F"/>
              <w:right w:val="nil"/>
            </w:tcBorders>
            <w:shd w:val="clear" w:color="auto" w:fill="auto"/>
            <w:vAlign w:val="center"/>
          </w:tcPr>
          <w:p w14:paraId="7D13C8EA" w14:textId="5852F281" w:rsidR="00A75AB3" w:rsidRPr="005C2F01" w:rsidRDefault="00F85C5C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00347E56"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nit price</w:t>
            </w:r>
            <w:r w:rsidR="00A75AB3"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thinThickSmallGap" w:sz="24" w:space="0" w:color="1D899F"/>
              <w:left w:val="nil"/>
              <w:bottom w:val="thickThinSmallGap" w:sz="24" w:space="0" w:color="1D899F"/>
              <w:right w:val="nil"/>
            </w:tcBorders>
            <w:shd w:val="clear" w:color="auto" w:fill="auto"/>
            <w:vAlign w:val="center"/>
          </w:tcPr>
          <w:p w14:paraId="7AD3E653" w14:textId="6198D600" w:rsidR="00A75AB3" w:rsidRPr="005C2F01" w:rsidRDefault="00B21A68" w:rsidP="00347E56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5C5C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47E56"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otal </w:t>
            </w:r>
            <w:r w:rsidRPr="005C2F01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47E56" w:rsidRPr="00347E56" w14:paraId="005AE0F5" w14:textId="77777777" w:rsidTr="005C2F01">
        <w:trPr>
          <w:trHeight w:val="432"/>
        </w:trPr>
        <w:tc>
          <w:tcPr>
            <w:tcW w:w="4152" w:type="dxa"/>
            <w:tcBorders>
              <w:top w:val="thickThinSmallGap" w:sz="24" w:space="0" w:color="1D899F"/>
              <w:left w:val="nil"/>
              <w:right w:val="nil"/>
            </w:tcBorders>
            <w:vAlign w:val="center"/>
          </w:tcPr>
          <w:p w14:paraId="32401C2C" w14:textId="1D7954D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6" w:name="Text13"/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5" w:type="dxa"/>
            <w:tcBorders>
              <w:top w:val="thickThinSmallGap" w:sz="24" w:space="0" w:color="1D899F"/>
              <w:left w:val="nil"/>
              <w:right w:val="nil"/>
            </w:tcBorders>
            <w:vAlign w:val="center"/>
          </w:tcPr>
          <w:p w14:paraId="6E3ADCB3" w14:textId="0D0A05DA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7" w:name="Text11"/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83" w:type="dxa"/>
            <w:tcBorders>
              <w:top w:val="thickThinSmallGap" w:sz="24" w:space="0" w:color="1D899F"/>
              <w:left w:val="nil"/>
              <w:right w:val="nil"/>
            </w:tcBorders>
            <w:vAlign w:val="center"/>
          </w:tcPr>
          <w:p w14:paraId="222AA1DB" w14:textId="1236416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8" w:name="Text10"/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44" w:type="dxa"/>
            <w:tcBorders>
              <w:top w:val="thickThinSmallGap" w:sz="24" w:space="0" w:color="1D899F"/>
              <w:left w:val="nil"/>
              <w:right w:val="nil"/>
            </w:tcBorders>
            <w:vAlign w:val="center"/>
          </w:tcPr>
          <w:p w14:paraId="60859967" w14:textId="7DB5A715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9" w:name="Text12"/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347E56" w:rsidRPr="00347E56" w14:paraId="14B87894" w14:textId="77777777" w:rsidTr="005C2F01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3974D6FE" w14:textId="6445628F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05E6D32B" w14:textId="5B2365A1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2AB8C1C4" w14:textId="04AE3143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5268ACC2" w14:textId="298DB8AB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61B9892E" w14:textId="77777777" w:rsidTr="005C2F01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03F6810A" w14:textId="32E98DF6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15A8EB2" w14:textId="73A21722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2D1484EE" w14:textId="3EE59BF0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22C103BF" w14:textId="42BF7E29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1942E9AD" w14:textId="77777777" w:rsidTr="005C2F01">
        <w:trPr>
          <w:trHeight w:val="432"/>
        </w:trPr>
        <w:tc>
          <w:tcPr>
            <w:tcW w:w="4152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5D09EE7" w14:textId="0A62F1A8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02240C" w14:textId="1B823199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33F189E4" w14:textId="08011EFA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4F6CBAB1" w14:textId="6DDBB689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06A8AD7A" w14:textId="77777777" w:rsidTr="005C2F01">
        <w:trPr>
          <w:trHeight w:val="432"/>
        </w:trPr>
        <w:tc>
          <w:tcPr>
            <w:tcW w:w="584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638434C" w14:textId="77777777" w:rsidR="00347E56" w:rsidRPr="00347E56" w:rsidRDefault="00347E56" w:rsidP="00347E56">
            <w:pPr>
              <w:spacing w:line="276" w:lineRule="auto"/>
              <w:rPr>
                <w:rFonts w:ascii="Century Gothic" w:eastAsia="Calibri" w:hAnsi="Century Gothic" w:cs="Segoe UI"/>
                <w:sz w:val="24"/>
                <w:szCs w:val="24"/>
              </w:rPr>
            </w:pPr>
          </w:p>
          <w:p w14:paraId="077A7DC0" w14:textId="77777777" w:rsidR="00347E56" w:rsidRPr="005C2F01" w:rsidRDefault="00347E56" w:rsidP="00347E56">
            <w:pPr>
              <w:spacing w:line="276" w:lineRule="auto"/>
              <w:rPr>
                <w:rFonts w:ascii="Century Gothic" w:eastAsia="Calibri" w:hAnsi="Century Gothic" w:cs="Segoe UI"/>
                <w:b/>
                <w:bCs/>
                <w:sz w:val="24"/>
                <w:szCs w:val="24"/>
              </w:rPr>
            </w:pPr>
            <w:r w:rsidRPr="005C2F01">
              <w:rPr>
                <w:rFonts w:ascii="Century Gothic" w:eastAsia="Calibri" w:hAnsi="Century Gothic" w:cs="Segoe UI"/>
                <w:b/>
                <w:bCs/>
                <w:sz w:val="24"/>
                <w:szCs w:val="24"/>
              </w:rPr>
              <w:t>NOTES:</w:t>
            </w:r>
          </w:p>
          <w:p w14:paraId="0136D8A4" w14:textId="1293AA23" w:rsidR="00347E56" w:rsidRPr="00347E56" w:rsidRDefault="00347E56" w:rsidP="00347E56">
            <w:pPr>
              <w:spacing w:line="276" w:lineRule="auto"/>
              <w:rPr>
                <w:rFonts w:ascii="Century Gothic" w:eastAsia="Calibri" w:hAnsi="Century Gothic" w:cs="Segoe UI"/>
                <w:sz w:val="24"/>
                <w:szCs w:val="24"/>
              </w:rPr>
            </w:pPr>
            <w:r w:rsidRPr="00347E56">
              <w:rPr>
                <w:rFonts w:ascii="Century Gothic" w:eastAsia="Calibri" w:hAnsi="Century Gothic" w:cs="Segoe UI"/>
                <w:sz w:val="24"/>
                <w:szCs w:val="24"/>
              </w:rPr>
              <w:t xml:space="preserve">Lorem ipsum dolor sit a met, connecter adipescent exit. Present UT nisi tempus Massa bland </w:t>
            </w:r>
            <w:r w:rsidR="00F85C5C" w:rsidRPr="00347E56">
              <w:rPr>
                <w:rFonts w:ascii="Century Gothic" w:eastAsia="Calibri" w:hAnsi="Century Gothic" w:cs="Segoe UI"/>
                <w:sz w:val="24"/>
                <w:szCs w:val="24"/>
              </w:rPr>
              <w:t>its</w:t>
            </w:r>
            <w:r w:rsidRPr="00347E56">
              <w:rPr>
                <w:rFonts w:ascii="Century Gothic" w:eastAsia="Calibri" w:hAnsi="Century Gothic" w:cs="Segoe UI"/>
                <w:sz w:val="24"/>
                <w:szCs w:val="24"/>
              </w:rPr>
              <w:t xml:space="preserve"> locus.</w:t>
            </w:r>
          </w:p>
          <w:p w14:paraId="2060B134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10746882" w14:textId="11BBE4A3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Subtotal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0BD50836" w14:textId="15B60486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6A22095A" w14:textId="77777777" w:rsidTr="005C2F01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053228E3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70572D82" w14:textId="3CD5FE19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Discount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5B79C907" w14:textId="3B214C5F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0470DE28" w14:textId="77777777" w:rsidTr="005C2F01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62B2749E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7330C337" w14:textId="18784B95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Less Discount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30BE0274" w14:textId="077B9BF4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0CC4D9D2" w14:textId="77777777" w:rsidTr="005C2F01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3C9C7625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596D5004" w14:textId="2A5489C5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Tax Rate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14:paraId="51A39CD8" w14:textId="2C1A960A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71198F05" w14:textId="77777777" w:rsidTr="005C2F01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3E5B9468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thickThinSmallGap" w:sz="24" w:space="0" w:color="1D899F"/>
              <w:right w:val="nil"/>
            </w:tcBorders>
            <w:vAlign w:val="center"/>
          </w:tcPr>
          <w:p w14:paraId="5A592921" w14:textId="08360A56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Total Tax</w:t>
            </w:r>
          </w:p>
        </w:tc>
        <w:tc>
          <w:tcPr>
            <w:tcW w:w="2044" w:type="dxa"/>
            <w:tcBorders>
              <w:left w:val="nil"/>
              <w:bottom w:val="thickThinSmallGap" w:sz="24" w:space="0" w:color="1D899F"/>
              <w:right w:val="nil"/>
            </w:tcBorders>
            <w:vAlign w:val="center"/>
          </w:tcPr>
          <w:p w14:paraId="298BBE8A" w14:textId="12FAD288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347E56" w:rsidRPr="00347E56" w14:paraId="3165133E" w14:textId="77777777" w:rsidTr="005C2F01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7431A65B" w14:textId="77777777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thickThinSmallGap" w:sz="24" w:space="0" w:color="1D899F"/>
              <w:left w:val="nil"/>
              <w:bottom w:val="thickThinSmallGap" w:sz="24" w:space="0" w:color="1D899F"/>
              <w:right w:val="nil"/>
            </w:tcBorders>
            <w:vAlign w:val="center"/>
          </w:tcPr>
          <w:p w14:paraId="2FC7EBF1" w14:textId="0B17F895" w:rsidR="00347E56" w:rsidRPr="00347E56" w:rsidRDefault="00347E56" w:rsidP="00347E56">
            <w:pPr>
              <w:spacing w:line="276" w:lineRule="auto"/>
              <w:jc w:val="right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</w:rPr>
              <w:t>Shipping/Handling</w:t>
            </w:r>
          </w:p>
        </w:tc>
        <w:tc>
          <w:tcPr>
            <w:tcW w:w="2044" w:type="dxa"/>
            <w:tcBorders>
              <w:top w:val="thickThinSmallGap" w:sz="24" w:space="0" w:color="1D899F"/>
              <w:left w:val="nil"/>
              <w:bottom w:val="thickThinSmallGap" w:sz="24" w:space="0" w:color="1D899F"/>
              <w:right w:val="nil"/>
            </w:tcBorders>
            <w:vAlign w:val="center"/>
          </w:tcPr>
          <w:p w14:paraId="23B35232" w14:textId="1FFBC319" w:rsidR="00347E56" w:rsidRPr="00347E56" w:rsidRDefault="00347E56" w:rsidP="00347E56">
            <w:pPr>
              <w:spacing w:line="276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47E56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347E5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64182CC2" w14:textId="4F421E18" w:rsidR="00DE59D0" w:rsidRPr="00347E56" w:rsidRDefault="00DE59D0" w:rsidP="00B21A68">
      <w:pPr>
        <w:spacing w:line="276" w:lineRule="auto"/>
        <w:rPr>
          <w:rFonts w:ascii="Century Gothic" w:hAnsi="Century Gothic" w:cs="Segoe UI"/>
          <w:sz w:val="24"/>
          <w:szCs w:val="24"/>
        </w:rPr>
      </w:pPr>
    </w:p>
    <w:p w14:paraId="23A3E96E" w14:textId="693F6BE7" w:rsidR="00790704" w:rsidRPr="00347E56" w:rsidRDefault="00790704" w:rsidP="00B21A68">
      <w:pPr>
        <w:spacing w:after="0" w:line="276" w:lineRule="auto"/>
        <w:rPr>
          <w:rFonts w:ascii="Century Gothic" w:eastAsia="Calibri" w:hAnsi="Century Gothic" w:cs="Segoe UI"/>
          <w:sz w:val="24"/>
          <w:szCs w:val="24"/>
        </w:rPr>
      </w:pPr>
    </w:p>
    <w:p w14:paraId="30EF519B" w14:textId="77777777" w:rsidR="00790704" w:rsidRPr="00347E56" w:rsidRDefault="00790704" w:rsidP="00B21A68">
      <w:pPr>
        <w:spacing w:after="0" w:line="276" w:lineRule="auto"/>
        <w:rPr>
          <w:rFonts w:ascii="Century Gothic" w:eastAsia="Calibri" w:hAnsi="Century Gothic" w:cs="Segoe UI"/>
          <w:sz w:val="24"/>
          <w:szCs w:val="24"/>
        </w:rPr>
      </w:pPr>
    </w:p>
    <w:p w14:paraId="4BB82104" w14:textId="60A766A0" w:rsidR="00347E56" w:rsidRPr="005C2F01" w:rsidRDefault="00347E56" w:rsidP="005C2F01">
      <w:pPr>
        <w:jc w:val="center"/>
        <w:rPr>
          <w:rFonts w:ascii="Century Gothic" w:hAnsi="Century Gothic" w:cs="Segoe UI"/>
          <w:b/>
          <w:bCs/>
          <w:sz w:val="32"/>
          <w:szCs w:val="40"/>
        </w:rPr>
      </w:pPr>
      <w:r w:rsidRPr="00347E56">
        <w:rPr>
          <w:rFonts w:ascii="Century Gothic" w:hAnsi="Century Gothic" w:cs="Segoe UI"/>
          <w:b/>
          <w:bCs/>
          <w:sz w:val="38"/>
          <w:szCs w:val="52"/>
        </w:rPr>
        <w:t xml:space="preserve">THANK YOU FOR YOUR </w:t>
      </w:r>
      <w:r w:rsidR="00D42280" w:rsidRPr="00347E56">
        <w:rPr>
          <w:rFonts w:ascii="Century Gothic" w:hAnsi="Century Gothic" w:cs="Segoe UI"/>
          <w:b/>
          <w:bCs/>
          <w:sz w:val="38"/>
          <w:szCs w:val="52"/>
        </w:rPr>
        <w:t>BUSINESS</w:t>
      </w:r>
    </w:p>
    <w:sectPr w:rsidR="00347E56" w:rsidRPr="005C2F01" w:rsidSect="00DE59D0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BEFD" w14:textId="77777777" w:rsidR="00334936" w:rsidRDefault="00334936" w:rsidP="00BE4282">
      <w:pPr>
        <w:spacing w:after="0" w:line="240" w:lineRule="auto"/>
      </w:pPr>
      <w:r>
        <w:separator/>
      </w:r>
    </w:p>
  </w:endnote>
  <w:endnote w:type="continuationSeparator" w:id="0">
    <w:p w14:paraId="6DF73098" w14:textId="77777777" w:rsidR="00334936" w:rsidRDefault="00334936" w:rsidP="00B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193" w14:textId="63901523" w:rsidR="00BE4282" w:rsidRDefault="00BE42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7DE32" wp14:editId="6D606FA2">
          <wp:simplePos x="0" y="0"/>
          <wp:positionH relativeFrom="column">
            <wp:posOffset>-136634</wp:posOffset>
          </wp:positionH>
          <wp:positionV relativeFrom="page">
            <wp:posOffset>9335792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9843" w14:textId="77777777" w:rsidR="00334936" w:rsidRDefault="00334936" w:rsidP="00BE4282">
      <w:pPr>
        <w:spacing w:after="0" w:line="240" w:lineRule="auto"/>
      </w:pPr>
      <w:r>
        <w:separator/>
      </w:r>
    </w:p>
  </w:footnote>
  <w:footnote w:type="continuationSeparator" w:id="0">
    <w:p w14:paraId="40F4DE3F" w14:textId="77777777" w:rsidR="00334936" w:rsidRDefault="00334936" w:rsidP="00BE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334936"/>
    <w:rsid w:val="00347E56"/>
    <w:rsid w:val="005C2F01"/>
    <w:rsid w:val="00790704"/>
    <w:rsid w:val="007D5B8A"/>
    <w:rsid w:val="00A30DA3"/>
    <w:rsid w:val="00A75AB3"/>
    <w:rsid w:val="00B21A68"/>
    <w:rsid w:val="00B372F8"/>
    <w:rsid w:val="00B70ADA"/>
    <w:rsid w:val="00BB5DAF"/>
    <w:rsid w:val="00BE4282"/>
    <w:rsid w:val="00BE79BF"/>
    <w:rsid w:val="00D27F00"/>
    <w:rsid w:val="00D42280"/>
    <w:rsid w:val="00DE59D0"/>
    <w:rsid w:val="00E61955"/>
    <w:rsid w:val="00E71AAF"/>
    <w:rsid w:val="00E829A4"/>
    <w:rsid w:val="00F84A13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82"/>
  </w:style>
  <w:style w:type="paragraph" w:styleId="Footer">
    <w:name w:val="footer"/>
    <w:basedOn w:val="Normal"/>
    <w:link w:val="Foot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12</cp:revision>
  <dcterms:created xsi:type="dcterms:W3CDTF">2023-02-15T10:31:00Z</dcterms:created>
  <dcterms:modified xsi:type="dcterms:W3CDTF">2023-08-09T04:30:00Z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