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2607" w14:textId="21B88E72" w:rsidR="0029650A" w:rsidRDefault="00FF7933" w:rsidP="006C357B">
      <w:pPr>
        <w:spacing w:after="0" w:line="276" w:lineRule="auto"/>
        <w:jc w:val="center"/>
        <w:rPr>
          <w:rFonts w:ascii="Calisto MT" w:hAnsi="Calisto MT" w:cs="Arial"/>
          <w:b/>
          <w:sz w:val="36"/>
          <w:szCs w:val="36"/>
        </w:rPr>
      </w:pPr>
      <w:r w:rsidRPr="006C357B">
        <w:rPr>
          <w:rFonts w:ascii="Calisto MT" w:hAnsi="Calisto MT" w:cs="Arial"/>
          <w:b/>
          <w:sz w:val="36"/>
          <w:szCs w:val="36"/>
        </w:rPr>
        <w:t>MOVIE NON</w:t>
      </w:r>
      <w:r w:rsidR="00DA4397" w:rsidRPr="006C357B">
        <w:rPr>
          <w:rFonts w:ascii="Calisto MT" w:hAnsi="Calisto MT" w:cs="Arial"/>
          <w:b/>
          <w:sz w:val="36"/>
          <w:szCs w:val="36"/>
        </w:rPr>
        <w:t>-DISCLOSURE AGREEMENT</w:t>
      </w:r>
    </w:p>
    <w:p w14:paraId="31A14D3E" w14:textId="77777777" w:rsidR="006C357B" w:rsidRPr="006C357B" w:rsidRDefault="006C357B" w:rsidP="006C357B">
      <w:pPr>
        <w:spacing w:after="0" w:line="276" w:lineRule="auto"/>
        <w:jc w:val="center"/>
        <w:rPr>
          <w:rFonts w:ascii="Calisto MT" w:hAnsi="Calisto MT" w:cs="Arial"/>
          <w:b/>
          <w:sz w:val="36"/>
          <w:szCs w:val="36"/>
        </w:rPr>
      </w:pPr>
    </w:p>
    <w:p w14:paraId="4E8FC6CE" w14:textId="30560244" w:rsidR="00DA4397" w:rsidRDefault="00DA4397" w:rsidP="006C357B">
      <w:pPr>
        <w:spacing w:after="0" w:line="276" w:lineRule="auto"/>
        <w:rPr>
          <w:rFonts w:ascii="Calisto MT" w:hAnsi="Calisto MT" w:cs="Arial"/>
          <w:sz w:val="24"/>
          <w:szCs w:val="24"/>
        </w:rPr>
      </w:pPr>
      <w:r w:rsidRPr="006C357B">
        <w:rPr>
          <w:rFonts w:ascii="Calisto MT" w:hAnsi="Calisto MT" w:cs="Arial"/>
          <w:sz w:val="24"/>
          <w:szCs w:val="24"/>
        </w:rPr>
        <w:t xml:space="preserve">This MOVIE NON-DISCLOSURE AGREEMENT, hereinafter known as the “Agreement”, is entered into by and between </w:t>
      </w:r>
      <w:r w:rsidR="003714CF" w:rsidRPr="006C357B">
        <w:rPr>
          <w:rFonts w:ascii="Calisto MT" w:hAnsi="Calisto MT" w:cs="Arial"/>
          <w:sz w:val="24"/>
          <w:szCs w:val="24"/>
        </w:rPr>
        <w:t xml:space="preserve">___________________________ </w:t>
      </w:r>
      <w:r w:rsidRPr="006C357B">
        <w:rPr>
          <w:rFonts w:ascii="Calisto MT" w:hAnsi="Calisto MT" w:cs="Arial"/>
          <w:sz w:val="24"/>
          <w:szCs w:val="24"/>
        </w:rPr>
        <w:t xml:space="preserve">(the “Releasor”) and </w:t>
      </w:r>
      <w:r w:rsidR="003714CF" w:rsidRPr="006C357B">
        <w:rPr>
          <w:rFonts w:ascii="Calisto MT" w:hAnsi="Calisto MT" w:cs="Arial"/>
          <w:sz w:val="24"/>
          <w:szCs w:val="24"/>
        </w:rPr>
        <w:t xml:space="preserve">___________________________ </w:t>
      </w:r>
      <w:r w:rsidRPr="006C357B">
        <w:rPr>
          <w:rFonts w:ascii="Calisto MT" w:hAnsi="Calisto MT" w:cs="Arial"/>
          <w:sz w:val="24"/>
          <w:szCs w:val="24"/>
        </w:rPr>
        <w:t xml:space="preserve">(the “Recipient”), effective this ____ day of ________________, 20___ (the “Effective Date”). </w:t>
      </w:r>
    </w:p>
    <w:p w14:paraId="6EA1A78B" w14:textId="77777777" w:rsidR="006C357B" w:rsidRPr="006C357B" w:rsidRDefault="006C357B" w:rsidP="006C357B">
      <w:pPr>
        <w:spacing w:after="0" w:line="276" w:lineRule="auto"/>
        <w:rPr>
          <w:rFonts w:ascii="Calisto MT" w:hAnsi="Calisto MT" w:cs="Arial"/>
          <w:sz w:val="24"/>
          <w:szCs w:val="24"/>
        </w:rPr>
      </w:pPr>
    </w:p>
    <w:p w14:paraId="6FE3CCB5" w14:textId="53BC191F" w:rsidR="00DA4397" w:rsidRPr="006C357B" w:rsidRDefault="00DA4397" w:rsidP="006C357B">
      <w:pPr>
        <w:spacing w:after="0" w:line="276" w:lineRule="auto"/>
        <w:rPr>
          <w:rFonts w:ascii="Calisto MT" w:hAnsi="Calisto MT" w:cs="Arial"/>
          <w:b/>
          <w:sz w:val="28"/>
          <w:szCs w:val="28"/>
        </w:rPr>
      </w:pPr>
      <w:r w:rsidRPr="006C357B">
        <w:rPr>
          <w:rFonts w:ascii="Calisto MT" w:hAnsi="Calisto MT" w:cs="Arial"/>
          <w:b/>
          <w:sz w:val="28"/>
          <w:szCs w:val="28"/>
        </w:rPr>
        <w:t xml:space="preserve">Article I: </w:t>
      </w:r>
      <w:r w:rsidR="00E0661A" w:rsidRPr="006C357B">
        <w:rPr>
          <w:rFonts w:ascii="Calisto MT" w:hAnsi="Calisto MT" w:cs="Arial"/>
          <w:b/>
          <w:sz w:val="28"/>
          <w:szCs w:val="28"/>
        </w:rPr>
        <w:t>Project</w:t>
      </w:r>
    </w:p>
    <w:p w14:paraId="62E4FC35" w14:textId="4AA56C37" w:rsidR="001673DE" w:rsidRDefault="001673DE" w:rsidP="006C357B">
      <w:pPr>
        <w:spacing w:after="0" w:line="276" w:lineRule="auto"/>
        <w:rPr>
          <w:rFonts w:ascii="Calisto MT" w:hAnsi="Calisto MT" w:cs="Arial"/>
          <w:sz w:val="24"/>
          <w:szCs w:val="24"/>
        </w:rPr>
      </w:pPr>
      <w:r w:rsidRPr="006C357B">
        <w:rPr>
          <w:rFonts w:ascii="Calisto MT" w:hAnsi="Calisto MT" w:cs="Arial"/>
          <w:sz w:val="24"/>
          <w:szCs w:val="24"/>
        </w:rPr>
        <w:t>Whereas, the Releasor is producing a film entitled ______________________ (</w:t>
      </w:r>
      <w:r w:rsidR="00E0661A" w:rsidRPr="006C357B">
        <w:rPr>
          <w:rFonts w:ascii="Calisto MT" w:hAnsi="Calisto MT" w:cs="Arial"/>
          <w:sz w:val="24"/>
          <w:szCs w:val="24"/>
        </w:rPr>
        <w:t>the “Project”)</w:t>
      </w:r>
      <w:r w:rsidRPr="006C357B">
        <w:rPr>
          <w:rFonts w:ascii="Calisto MT" w:hAnsi="Calisto MT" w:cs="Arial"/>
          <w:sz w:val="24"/>
          <w:szCs w:val="24"/>
        </w:rPr>
        <w:t xml:space="preserve">, all information about the film and script, including any and all concepts, ideas and materials relating thereto, </w:t>
      </w:r>
      <w:r w:rsidR="00E0661A" w:rsidRPr="006C357B">
        <w:rPr>
          <w:rFonts w:ascii="Calisto MT" w:hAnsi="Calisto MT" w:cs="Arial"/>
          <w:sz w:val="24"/>
          <w:szCs w:val="24"/>
        </w:rPr>
        <w:t xml:space="preserve">and </w:t>
      </w:r>
      <w:r w:rsidRPr="006C357B">
        <w:rPr>
          <w:rFonts w:ascii="Calisto MT" w:hAnsi="Calisto MT" w:cs="Arial"/>
          <w:sz w:val="24"/>
          <w:szCs w:val="24"/>
        </w:rPr>
        <w:t>whether in written, oral, electronic or other form</w:t>
      </w:r>
      <w:r w:rsidR="00E0661A" w:rsidRPr="006C357B">
        <w:rPr>
          <w:rFonts w:ascii="Calisto MT" w:hAnsi="Calisto MT" w:cs="Arial"/>
          <w:sz w:val="24"/>
          <w:szCs w:val="24"/>
        </w:rPr>
        <w:t xml:space="preserve">, shall hereafter be deemed confidential and proprietary information (“Confidential Information”). </w:t>
      </w:r>
    </w:p>
    <w:p w14:paraId="47356966" w14:textId="77777777" w:rsidR="006C357B" w:rsidRPr="006C357B" w:rsidRDefault="006C357B" w:rsidP="006C357B">
      <w:pPr>
        <w:spacing w:after="0" w:line="276" w:lineRule="auto"/>
        <w:rPr>
          <w:rFonts w:ascii="Calisto MT" w:hAnsi="Calisto MT" w:cs="Arial"/>
          <w:sz w:val="24"/>
          <w:szCs w:val="24"/>
        </w:rPr>
      </w:pPr>
    </w:p>
    <w:p w14:paraId="60F975A4" w14:textId="0FC5EEEC" w:rsidR="00E0661A" w:rsidRPr="006C357B" w:rsidRDefault="00E0661A" w:rsidP="006C357B">
      <w:pPr>
        <w:spacing w:after="0" w:line="276" w:lineRule="auto"/>
        <w:rPr>
          <w:rFonts w:ascii="Calisto MT" w:hAnsi="Calisto MT" w:cs="Arial"/>
          <w:b/>
          <w:sz w:val="28"/>
          <w:szCs w:val="28"/>
        </w:rPr>
      </w:pPr>
      <w:r w:rsidRPr="006C357B">
        <w:rPr>
          <w:rFonts w:ascii="Calisto MT" w:hAnsi="Calisto MT" w:cs="Arial"/>
          <w:b/>
          <w:sz w:val="28"/>
          <w:szCs w:val="28"/>
        </w:rPr>
        <w:t>Article II: Non-Disclosure</w:t>
      </w:r>
    </w:p>
    <w:p w14:paraId="376B8EB4" w14:textId="67194BB7" w:rsidR="003978BE" w:rsidRDefault="003978BE" w:rsidP="006C357B">
      <w:pPr>
        <w:spacing w:after="0" w:line="276" w:lineRule="auto"/>
        <w:rPr>
          <w:rFonts w:ascii="Calisto MT" w:hAnsi="Calisto MT" w:cs="Arial"/>
          <w:sz w:val="24"/>
          <w:szCs w:val="24"/>
        </w:rPr>
      </w:pPr>
      <w:r w:rsidRPr="006C357B">
        <w:rPr>
          <w:rFonts w:ascii="Calisto MT" w:hAnsi="Calisto MT" w:cs="Arial"/>
          <w:sz w:val="24"/>
          <w:szCs w:val="24"/>
        </w:rPr>
        <w:t>Recipient understands and agrees that any Confidential Information shared by the Releasor cannot be used or disclosed to any other person, entity or third party except for the purposes of carrying out business relating to the Project or Releasor. It is the responsibility of the Recipient to safeguard this Confidential Information, disclosing it only to its employees, representatives, consultants</w:t>
      </w:r>
      <w:r w:rsidR="001A38DB" w:rsidRPr="006C357B">
        <w:rPr>
          <w:rFonts w:ascii="Calisto MT" w:hAnsi="Calisto MT" w:cs="Arial"/>
          <w:sz w:val="24"/>
          <w:szCs w:val="24"/>
        </w:rPr>
        <w:t xml:space="preserve"> and trusted personnel on a “need-to-know” basis. All representatives</w:t>
      </w:r>
      <w:r w:rsidR="00923ECF" w:rsidRPr="006C357B">
        <w:rPr>
          <w:rFonts w:ascii="Calisto MT" w:hAnsi="Calisto MT" w:cs="Arial"/>
          <w:sz w:val="24"/>
          <w:szCs w:val="24"/>
        </w:rPr>
        <w:t xml:space="preserve"> </w:t>
      </w:r>
      <w:r w:rsidR="001A38DB" w:rsidRPr="006C357B">
        <w:rPr>
          <w:rFonts w:ascii="Calisto MT" w:hAnsi="Calisto MT" w:cs="Arial"/>
          <w:sz w:val="24"/>
          <w:szCs w:val="24"/>
        </w:rPr>
        <w:t xml:space="preserve">privy to Confidential Information shall be bound and shall abide by the terms and conditions </w:t>
      </w:r>
      <w:r w:rsidR="002E4C50" w:rsidRPr="006C357B">
        <w:rPr>
          <w:rFonts w:ascii="Calisto MT" w:hAnsi="Calisto MT" w:cs="Arial"/>
          <w:sz w:val="24"/>
          <w:szCs w:val="24"/>
        </w:rPr>
        <w:t>of this Agreement</w:t>
      </w:r>
      <w:r w:rsidR="001A38DB" w:rsidRPr="006C357B">
        <w:rPr>
          <w:rFonts w:ascii="Calisto MT" w:hAnsi="Calisto MT" w:cs="Arial"/>
          <w:sz w:val="24"/>
          <w:szCs w:val="24"/>
        </w:rPr>
        <w:t xml:space="preserve">. </w:t>
      </w:r>
    </w:p>
    <w:p w14:paraId="507A8744" w14:textId="77777777" w:rsidR="006C357B" w:rsidRPr="006C357B" w:rsidRDefault="006C357B" w:rsidP="006C357B">
      <w:pPr>
        <w:spacing w:after="0" w:line="276" w:lineRule="auto"/>
        <w:rPr>
          <w:rFonts w:ascii="Calisto MT" w:hAnsi="Calisto MT" w:cs="Arial"/>
          <w:sz w:val="24"/>
          <w:szCs w:val="24"/>
        </w:rPr>
      </w:pPr>
    </w:p>
    <w:p w14:paraId="38C4EC43" w14:textId="344E675C" w:rsidR="00DA4397" w:rsidRPr="006C357B" w:rsidRDefault="00E0661A" w:rsidP="006C357B">
      <w:pPr>
        <w:spacing w:after="0" w:line="276" w:lineRule="auto"/>
        <w:rPr>
          <w:rFonts w:ascii="Calisto MT" w:hAnsi="Calisto MT" w:cs="Arial"/>
          <w:b/>
          <w:sz w:val="28"/>
          <w:szCs w:val="28"/>
        </w:rPr>
      </w:pPr>
      <w:r w:rsidRPr="006C357B">
        <w:rPr>
          <w:rFonts w:ascii="Calisto MT" w:hAnsi="Calisto MT" w:cs="Arial"/>
          <w:b/>
          <w:sz w:val="28"/>
          <w:szCs w:val="28"/>
        </w:rPr>
        <w:t>Article I</w:t>
      </w:r>
      <w:r w:rsidR="003978BE" w:rsidRPr="006C357B">
        <w:rPr>
          <w:rFonts w:ascii="Calisto MT" w:hAnsi="Calisto MT" w:cs="Arial"/>
          <w:b/>
          <w:sz w:val="28"/>
          <w:szCs w:val="28"/>
        </w:rPr>
        <w:t>I</w:t>
      </w:r>
      <w:r w:rsidRPr="006C357B">
        <w:rPr>
          <w:rFonts w:ascii="Calisto MT" w:hAnsi="Calisto MT" w:cs="Arial"/>
          <w:b/>
          <w:sz w:val="28"/>
          <w:szCs w:val="28"/>
        </w:rPr>
        <w:t>I: Term</w:t>
      </w:r>
    </w:p>
    <w:p w14:paraId="3EDFF157" w14:textId="07A4291A" w:rsidR="003978BE" w:rsidRDefault="00E750AF" w:rsidP="006C357B">
      <w:pPr>
        <w:spacing w:after="0" w:line="276" w:lineRule="auto"/>
        <w:rPr>
          <w:rFonts w:ascii="Calisto MT" w:hAnsi="Calisto MT" w:cs="Arial"/>
          <w:sz w:val="24"/>
          <w:szCs w:val="24"/>
        </w:rPr>
      </w:pPr>
      <w:r w:rsidRPr="006C357B">
        <w:rPr>
          <w:rFonts w:ascii="Calisto MT" w:hAnsi="Calisto MT" w:cs="Arial"/>
          <w:sz w:val="24"/>
          <w:szCs w:val="24"/>
        </w:rPr>
        <w:t>Recipient shall not use or disclose Confidential Information for a period of __________________</w:t>
      </w:r>
      <w:r w:rsidR="00E370D0" w:rsidRPr="006C357B">
        <w:rPr>
          <w:rFonts w:ascii="Calisto MT" w:hAnsi="Calisto MT" w:cs="Arial"/>
          <w:sz w:val="24"/>
          <w:szCs w:val="24"/>
        </w:rPr>
        <w:t xml:space="preserve"> from the Effective Date</w:t>
      </w:r>
      <w:r w:rsidRPr="006C357B">
        <w:rPr>
          <w:rFonts w:ascii="Calisto MT" w:hAnsi="Calisto MT" w:cs="Arial"/>
          <w:sz w:val="24"/>
          <w:szCs w:val="24"/>
        </w:rPr>
        <w:t>. Notwithstanding the expiration of this Agreement, all terms and provisions herein shall remain in</w:t>
      </w:r>
      <w:r w:rsidR="002E4C50" w:rsidRPr="006C357B">
        <w:rPr>
          <w:rFonts w:ascii="Calisto MT" w:hAnsi="Calisto MT" w:cs="Arial"/>
          <w:sz w:val="24"/>
          <w:szCs w:val="24"/>
        </w:rPr>
        <w:t xml:space="preserve"> full</w:t>
      </w:r>
      <w:r w:rsidRPr="006C357B">
        <w:rPr>
          <w:rFonts w:ascii="Calisto MT" w:hAnsi="Calisto MT" w:cs="Arial"/>
          <w:sz w:val="24"/>
          <w:szCs w:val="24"/>
        </w:rPr>
        <w:t xml:space="preserve"> force and effect with respect to any Confidential Information until the Releasor terminates the Agreement or until the Confidential Information becomes public knowledge, whichever occurs first.</w:t>
      </w:r>
    </w:p>
    <w:p w14:paraId="3FC9856A" w14:textId="77777777" w:rsidR="006C357B" w:rsidRPr="006C357B" w:rsidRDefault="006C357B" w:rsidP="006C357B">
      <w:pPr>
        <w:spacing w:after="0" w:line="276" w:lineRule="auto"/>
        <w:rPr>
          <w:rFonts w:ascii="Calisto MT" w:hAnsi="Calisto MT" w:cs="Arial"/>
          <w:sz w:val="24"/>
          <w:szCs w:val="24"/>
        </w:rPr>
      </w:pPr>
    </w:p>
    <w:p w14:paraId="5DFEE7D5" w14:textId="2A4A4438" w:rsidR="008E1797" w:rsidRPr="006C357B" w:rsidRDefault="00E0661A" w:rsidP="006C357B">
      <w:pPr>
        <w:spacing w:after="0" w:line="276" w:lineRule="auto"/>
        <w:rPr>
          <w:rFonts w:ascii="Calisto MT" w:hAnsi="Calisto MT" w:cs="Arial"/>
          <w:b/>
          <w:sz w:val="28"/>
          <w:szCs w:val="28"/>
        </w:rPr>
      </w:pPr>
      <w:r w:rsidRPr="006C357B">
        <w:rPr>
          <w:rFonts w:ascii="Calisto MT" w:hAnsi="Calisto MT" w:cs="Arial"/>
          <w:b/>
          <w:sz w:val="28"/>
          <w:szCs w:val="28"/>
        </w:rPr>
        <w:t>Article IV: Property Rights</w:t>
      </w:r>
    </w:p>
    <w:p w14:paraId="49994BBD" w14:textId="31100B7A" w:rsidR="00E0661A" w:rsidRDefault="00C9382D" w:rsidP="006C357B">
      <w:pPr>
        <w:spacing w:after="0" w:line="276" w:lineRule="auto"/>
        <w:rPr>
          <w:rFonts w:ascii="Calisto MT" w:hAnsi="Calisto MT" w:cs="Arial"/>
          <w:sz w:val="24"/>
          <w:szCs w:val="24"/>
        </w:rPr>
      </w:pPr>
      <w:r w:rsidRPr="006C357B">
        <w:rPr>
          <w:rFonts w:ascii="Calisto MT" w:hAnsi="Calisto MT" w:cs="Arial"/>
          <w:sz w:val="24"/>
          <w:szCs w:val="24"/>
        </w:rPr>
        <w:t xml:space="preserve">Nothing in this Agreement will be construed as granting to or conferring upon Recipient any right, title, interest or license in any intellectual property rights or Confidential Information. </w:t>
      </w:r>
    </w:p>
    <w:p w14:paraId="4F95043D" w14:textId="77777777" w:rsidR="006C357B" w:rsidRPr="006C357B" w:rsidRDefault="006C357B" w:rsidP="006C357B">
      <w:pPr>
        <w:spacing w:after="0" w:line="276" w:lineRule="auto"/>
        <w:rPr>
          <w:rFonts w:ascii="Calisto MT" w:hAnsi="Calisto MT" w:cs="Arial"/>
          <w:sz w:val="24"/>
          <w:szCs w:val="24"/>
        </w:rPr>
      </w:pPr>
    </w:p>
    <w:p w14:paraId="49E55783" w14:textId="5CF9B7A9" w:rsidR="003978BE" w:rsidRPr="006C357B" w:rsidRDefault="003978BE" w:rsidP="006C357B">
      <w:pPr>
        <w:spacing w:after="0" w:line="276" w:lineRule="auto"/>
        <w:rPr>
          <w:rFonts w:ascii="Calisto MT" w:hAnsi="Calisto MT" w:cs="Arial"/>
          <w:b/>
          <w:sz w:val="28"/>
          <w:szCs w:val="28"/>
        </w:rPr>
      </w:pPr>
      <w:r w:rsidRPr="006C357B">
        <w:rPr>
          <w:rFonts w:ascii="Calisto MT" w:hAnsi="Calisto MT" w:cs="Arial"/>
          <w:b/>
          <w:sz w:val="28"/>
          <w:szCs w:val="28"/>
        </w:rPr>
        <w:t>Article V: No Guarantees</w:t>
      </w:r>
    </w:p>
    <w:p w14:paraId="17C87684" w14:textId="77777777" w:rsidR="001E04E1" w:rsidRPr="006C357B" w:rsidRDefault="000170FB" w:rsidP="006C357B">
      <w:pPr>
        <w:spacing w:after="0" w:line="276" w:lineRule="auto"/>
        <w:rPr>
          <w:rFonts w:ascii="Calisto MT" w:hAnsi="Calisto MT" w:cs="Arial"/>
          <w:sz w:val="24"/>
          <w:szCs w:val="24"/>
        </w:rPr>
      </w:pPr>
      <w:r w:rsidRPr="006C357B">
        <w:rPr>
          <w:rFonts w:ascii="Calisto MT" w:hAnsi="Calisto MT" w:cs="Arial"/>
          <w:sz w:val="24"/>
          <w:szCs w:val="24"/>
        </w:rPr>
        <w:t xml:space="preserve">This Agreement pertains solely to the confidential nature of the Project and in no way guarantees or suggests employment of the Recipient, nor does it provide terms for compensation or expenses related to the Project. Any employment, compensation or financial arrangements made between the parties shall be written out in another contractual instrument and shall have no affect on the binding terms and conditions herein. </w:t>
      </w:r>
    </w:p>
    <w:p w14:paraId="4156342A" w14:textId="76BBA57C" w:rsidR="00E0661A" w:rsidRPr="006C357B" w:rsidRDefault="00E0661A" w:rsidP="006C357B">
      <w:pPr>
        <w:spacing w:after="0" w:line="276" w:lineRule="auto"/>
        <w:rPr>
          <w:rFonts w:ascii="Calisto MT" w:hAnsi="Calisto MT" w:cs="Arial"/>
          <w:b/>
          <w:sz w:val="28"/>
          <w:szCs w:val="28"/>
        </w:rPr>
      </w:pPr>
      <w:r w:rsidRPr="006C357B">
        <w:rPr>
          <w:rFonts w:ascii="Calisto MT" w:hAnsi="Calisto MT" w:cs="Arial"/>
          <w:b/>
          <w:sz w:val="28"/>
          <w:szCs w:val="28"/>
        </w:rPr>
        <w:lastRenderedPageBreak/>
        <w:t>Article VI: Indemnity</w:t>
      </w:r>
    </w:p>
    <w:p w14:paraId="33F84D57" w14:textId="22D0657D" w:rsidR="008E1797" w:rsidRDefault="008E1797" w:rsidP="006C357B">
      <w:pPr>
        <w:spacing w:after="0" w:line="276" w:lineRule="auto"/>
        <w:rPr>
          <w:rFonts w:ascii="Calisto MT" w:hAnsi="Calisto MT" w:cs="Arial"/>
          <w:sz w:val="24"/>
          <w:szCs w:val="24"/>
        </w:rPr>
      </w:pPr>
      <w:r w:rsidRPr="006C357B">
        <w:rPr>
          <w:rFonts w:ascii="Calisto MT" w:hAnsi="Calisto MT" w:cs="Arial"/>
          <w:sz w:val="24"/>
          <w:szCs w:val="24"/>
        </w:rPr>
        <w:t xml:space="preserve">Recipient understands and agrees that any use or disclosure of Confidential Information, or any breach of this Agreement, could result in damages, losses, costs or expenses to the Releasor and agrees to keep the Releasor indemnified in respect to any and all claims which arise out of or in connection with a violation of this Agreement. Recipient further acknowledges that such a violation could cause the Releasor irreparable harm, the amount of which may be difficult to determine, and therefore agrees that the Releasor shall maintain the right to </w:t>
      </w:r>
      <w:r w:rsidR="009A1373" w:rsidRPr="006C357B">
        <w:rPr>
          <w:rFonts w:ascii="Calisto MT" w:hAnsi="Calisto MT" w:cs="Arial"/>
          <w:sz w:val="24"/>
          <w:szCs w:val="24"/>
        </w:rPr>
        <w:t>apply for injunctive or equitable relief, which may be in addition to any other remedy the law can provide.</w:t>
      </w:r>
    </w:p>
    <w:p w14:paraId="2FD23145" w14:textId="77777777" w:rsidR="006C357B" w:rsidRPr="006C357B" w:rsidRDefault="006C357B" w:rsidP="006C357B">
      <w:pPr>
        <w:spacing w:after="0" w:line="276" w:lineRule="auto"/>
        <w:rPr>
          <w:rFonts w:ascii="Calisto MT" w:hAnsi="Calisto MT" w:cs="Arial"/>
          <w:sz w:val="24"/>
          <w:szCs w:val="24"/>
        </w:rPr>
      </w:pPr>
    </w:p>
    <w:p w14:paraId="51271CE7" w14:textId="0ECA6550" w:rsidR="00B352AE" w:rsidRPr="006C357B" w:rsidRDefault="00B352AE" w:rsidP="006C357B">
      <w:pPr>
        <w:spacing w:after="0" w:line="276" w:lineRule="auto"/>
        <w:rPr>
          <w:rFonts w:ascii="Calisto MT" w:hAnsi="Calisto MT" w:cs="Arial"/>
          <w:b/>
          <w:sz w:val="28"/>
          <w:szCs w:val="28"/>
        </w:rPr>
      </w:pPr>
      <w:r w:rsidRPr="006C357B">
        <w:rPr>
          <w:rFonts w:ascii="Calisto MT" w:hAnsi="Calisto MT" w:cs="Arial"/>
          <w:b/>
          <w:sz w:val="28"/>
          <w:szCs w:val="28"/>
        </w:rPr>
        <w:t>Article VII: Entire Agreement</w:t>
      </w:r>
    </w:p>
    <w:p w14:paraId="059D71CD" w14:textId="2DB8FB22" w:rsidR="00B352AE" w:rsidRDefault="00B352AE" w:rsidP="006C357B">
      <w:pPr>
        <w:spacing w:after="0" w:line="276" w:lineRule="auto"/>
        <w:rPr>
          <w:rFonts w:ascii="Calisto MT" w:hAnsi="Calisto MT" w:cs="Arial"/>
          <w:sz w:val="24"/>
          <w:szCs w:val="24"/>
        </w:rPr>
      </w:pPr>
      <w:r w:rsidRPr="006C357B">
        <w:rPr>
          <w:rFonts w:ascii="Calisto MT" w:hAnsi="Calisto MT" w:cs="Arial"/>
          <w:sz w:val="24"/>
          <w:szCs w:val="24"/>
        </w:rPr>
        <w:t xml:space="preserve">This Agreement constitutes the entire agreement and supersedes all prior and contemporaneous agreements, and may not be amended, altered or changed without written consent by both parties or their authorized representatives. </w:t>
      </w:r>
    </w:p>
    <w:p w14:paraId="2C8723BD" w14:textId="77777777" w:rsidR="006C357B" w:rsidRPr="006C357B" w:rsidRDefault="006C357B" w:rsidP="006C357B">
      <w:pPr>
        <w:spacing w:after="0" w:line="276" w:lineRule="auto"/>
        <w:rPr>
          <w:rFonts w:ascii="Calisto MT" w:hAnsi="Calisto MT" w:cs="Arial"/>
          <w:sz w:val="24"/>
          <w:szCs w:val="24"/>
        </w:rPr>
      </w:pPr>
    </w:p>
    <w:p w14:paraId="26CA35C8" w14:textId="4356C7D8" w:rsidR="00E0661A" w:rsidRPr="006C357B" w:rsidRDefault="00E0661A" w:rsidP="006C357B">
      <w:pPr>
        <w:spacing w:after="0" w:line="276" w:lineRule="auto"/>
        <w:rPr>
          <w:rFonts w:ascii="Calisto MT" w:hAnsi="Calisto MT" w:cs="Arial"/>
          <w:b/>
          <w:sz w:val="28"/>
          <w:szCs w:val="28"/>
        </w:rPr>
      </w:pPr>
      <w:r w:rsidRPr="006C357B">
        <w:rPr>
          <w:rFonts w:ascii="Calisto MT" w:hAnsi="Calisto MT" w:cs="Arial"/>
          <w:b/>
          <w:sz w:val="28"/>
          <w:szCs w:val="28"/>
        </w:rPr>
        <w:t>Article V</w:t>
      </w:r>
      <w:r w:rsidR="00B352AE" w:rsidRPr="006C357B">
        <w:rPr>
          <w:rFonts w:ascii="Calisto MT" w:hAnsi="Calisto MT" w:cs="Arial"/>
          <w:b/>
          <w:sz w:val="28"/>
          <w:szCs w:val="28"/>
        </w:rPr>
        <w:t>I</w:t>
      </w:r>
      <w:r w:rsidRPr="006C357B">
        <w:rPr>
          <w:rFonts w:ascii="Calisto MT" w:hAnsi="Calisto MT" w:cs="Arial"/>
          <w:b/>
          <w:sz w:val="28"/>
          <w:szCs w:val="28"/>
        </w:rPr>
        <w:t xml:space="preserve">II: </w:t>
      </w:r>
      <w:r w:rsidR="00C9382D" w:rsidRPr="006C357B">
        <w:rPr>
          <w:rFonts w:ascii="Calisto MT" w:hAnsi="Calisto MT" w:cs="Arial"/>
          <w:b/>
          <w:sz w:val="28"/>
          <w:szCs w:val="28"/>
        </w:rPr>
        <w:t>Severability</w:t>
      </w:r>
    </w:p>
    <w:p w14:paraId="517C0618" w14:textId="5772E213" w:rsidR="003978BE" w:rsidRDefault="00923ECF" w:rsidP="006C357B">
      <w:pPr>
        <w:spacing w:after="0" w:line="276" w:lineRule="auto"/>
        <w:rPr>
          <w:rFonts w:ascii="Calisto MT" w:hAnsi="Calisto MT" w:cs="Arial"/>
          <w:sz w:val="24"/>
          <w:szCs w:val="24"/>
        </w:rPr>
      </w:pPr>
      <w:r w:rsidRPr="006C357B">
        <w:rPr>
          <w:rFonts w:ascii="Calisto MT" w:hAnsi="Calisto MT" w:cs="Arial"/>
          <w:sz w:val="24"/>
          <w:szCs w:val="24"/>
        </w:rPr>
        <w:t xml:space="preserve">Any provision of this Agreement (or any portion thereof) determined by a court of competent jurisdiction to be invalid, </w:t>
      </w:r>
      <w:proofErr w:type="gramStart"/>
      <w:r w:rsidRPr="006C357B">
        <w:rPr>
          <w:rFonts w:ascii="Calisto MT" w:hAnsi="Calisto MT" w:cs="Arial"/>
          <w:sz w:val="24"/>
          <w:szCs w:val="24"/>
        </w:rPr>
        <w:t>unlawful</w:t>
      </w:r>
      <w:proofErr w:type="gramEnd"/>
      <w:r w:rsidRPr="006C357B">
        <w:rPr>
          <w:rFonts w:ascii="Calisto MT" w:hAnsi="Calisto MT" w:cs="Arial"/>
          <w:sz w:val="24"/>
          <w:szCs w:val="24"/>
        </w:rPr>
        <w:t xml:space="preserve"> or unenforceable for any reason, the validity of the remaining provisions shall in no way be affected or impaired. </w:t>
      </w:r>
    </w:p>
    <w:p w14:paraId="6D57D9A0" w14:textId="77777777" w:rsidR="006C357B" w:rsidRPr="006C357B" w:rsidRDefault="006C357B" w:rsidP="006C357B">
      <w:pPr>
        <w:spacing w:after="0" w:line="276" w:lineRule="auto"/>
        <w:rPr>
          <w:rFonts w:ascii="Calisto MT" w:hAnsi="Calisto MT" w:cs="Arial"/>
          <w:sz w:val="24"/>
          <w:szCs w:val="24"/>
        </w:rPr>
      </w:pPr>
    </w:p>
    <w:p w14:paraId="772A415B" w14:textId="1557E9DF" w:rsidR="00C9382D" w:rsidRPr="006C357B" w:rsidRDefault="00C9382D" w:rsidP="006C357B">
      <w:pPr>
        <w:spacing w:after="0" w:line="276" w:lineRule="auto"/>
        <w:rPr>
          <w:rFonts w:ascii="Calisto MT" w:hAnsi="Calisto MT" w:cs="Arial"/>
          <w:b/>
          <w:sz w:val="28"/>
          <w:szCs w:val="28"/>
        </w:rPr>
      </w:pPr>
      <w:r w:rsidRPr="006C357B">
        <w:rPr>
          <w:rFonts w:ascii="Calisto MT" w:hAnsi="Calisto MT" w:cs="Arial"/>
          <w:b/>
          <w:sz w:val="28"/>
          <w:szCs w:val="28"/>
        </w:rPr>
        <w:t xml:space="preserve">Article </w:t>
      </w:r>
      <w:r w:rsidR="00B352AE" w:rsidRPr="006C357B">
        <w:rPr>
          <w:rFonts w:ascii="Calisto MT" w:hAnsi="Calisto MT" w:cs="Arial"/>
          <w:b/>
          <w:sz w:val="28"/>
          <w:szCs w:val="28"/>
        </w:rPr>
        <w:t>IX</w:t>
      </w:r>
      <w:r w:rsidRPr="006C357B">
        <w:rPr>
          <w:rFonts w:ascii="Calisto MT" w:hAnsi="Calisto MT" w:cs="Arial"/>
          <w:b/>
          <w:sz w:val="28"/>
          <w:szCs w:val="28"/>
        </w:rPr>
        <w:t xml:space="preserve">: </w:t>
      </w:r>
      <w:r w:rsidR="003978BE" w:rsidRPr="006C357B">
        <w:rPr>
          <w:rFonts w:ascii="Calisto MT" w:hAnsi="Calisto MT" w:cs="Arial"/>
          <w:b/>
          <w:sz w:val="28"/>
          <w:szCs w:val="28"/>
        </w:rPr>
        <w:t>Governing Law</w:t>
      </w:r>
    </w:p>
    <w:p w14:paraId="206146BC" w14:textId="5E44D073" w:rsidR="00665324" w:rsidRDefault="00923ECF" w:rsidP="006C357B">
      <w:pPr>
        <w:spacing w:after="0" w:line="276" w:lineRule="auto"/>
        <w:rPr>
          <w:rFonts w:ascii="Calisto MT" w:hAnsi="Calisto MT" w:cs="Arial"/>
          <w:sz w:val="24"/>
          <w:szCs w:val="24"/>
        </w:rPr>
      </w:pPr>
      <w:r w:rsidRPr="006C357B">
        <w:rPr>
          <w:rFonts w:ascii="Calisto MT" w:hAnsi="Calisto MT" w:cs="Arial"/>
          <w:sz w:val="24"/>
          <w:szCs w:val="24"/>
        </w:rPr>
        <w:t xml:space="preserve">This Agreement will be governed by the laws of the State of _________________, without giving effect to its choice-of-law principles. </w:t>
      </w:r>
    </w:p>
    <w:p w14:paraId="10FDB967" w14:textId="77777777" w:rsidR="006C357B" w:rsidRPr="006C357B" w:rsidRDefault="006C357B" w:rsidP="006C357B">
      <w:pPr>
        <w:spacing w:after="0" w:line="276" w:lineRule="auto"/>
        <w:rPr>
          <w:rFonts w:ascii="Calisto MT" w:hAnsi="Calisto MT" w:cs="Arial"/>
          <w:sz w:val="24"/>
          <w:szCs w:val="24"/>
        </w:rPr>
      </w:pPr>
    </w:p>
    <w:p w14:paraId="15133D59" w14:textId="2A9E08E7" w:rsidR="00D32727" w:rsidRPr="006C357B" w:rsidRDefault="00923ECF" w:rsidP="006C357B">
      <w:pPr>
        <w:spacing w:after="0" w:line="276" w:lineRule="auto"/>
        <w:rPr>
          <w:rFonts w:ascii="Calisto MT" w:hAnsi="Calisto MT" w:cs="Arial"/>
          <w:sz w:val="24"/>
          <w:szCs w:val="24"/>
        </w:rPr>
      </w:pPr>
      <w:r w:rsidRPr="006C357B">
        <w:rPr>
          <w:rFonts w:ascii="Calisto MT" w:hAnsi="Calisto MT" w:cs="Arial"/>
          <w:sz w:val="24"/>
          <w:szCs w:val="24"/>
        </w:rPr>
        <w:t xml:space="preserve">IN WITNESS WHEREOF, the parties have executed this Agreement as of the </w:t>
      </w:r>
      <w:r w:rsidR="00D32727" w:rsidRPr="006C357B">
        <w:rPr>
          <w:rFonts w:ascii="Calisto MT" w:hAnsi="Calisto MT" w:cs="Arial"/>
          <w:sz w:val="24"/>
          <w:szCs w:val="24"/>
        </w:rPr>
        <w:t xml:space="preserve">date below. </w:t>
      </w:r>
    </w:p>
    <w:p w14:paraId="00FD78AD" w14:textId="24EDB979" w:rsidR="00665324" w:rsidRDefault="00665324" w:rsidP="006C357B">
      <w:pPr>
        <w:spacing w:after="0" w:line="276" w:lineRule="auto"/>
        <w:rPr>
          <w:rFonts w:ascii="Calisto MT" w:hAnsi="Calisto MT" w:cs="Arial"/>
          <w:b/>
          <w:sz w:val="24"/>
          <w:szCs w:val="24"/>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6C357B" w14:paraId="4EE06185" w14:textId="77777777" w:rsidTr="006C357B">
        <w:trPr>
          <w:trHeight w:val="432"/>
        </w:trPr>
        <w:tc>
          <w:tcPr>
            <w:tcW w:w="5000" w:type="pct"/>
            <w:vAlign w:val="center"/>
          </w:tcPr>
          <w:p w14:paraId="3D826819" w14:textId="394DF543" w:rsidR="006C357B" w:rsidRDefault="006C357B" w:rsidP="006C357B">
            <w:pPr>
              <w:spacing w:line="276" w:lineRule="auto"/>
              <w:rPr>
                <w:rFonts w:ascii="Calisto MT" w:hAnsi="Calisto MT" w:cs="Arial"/>
                <w:b/>
                <w:sz w:val="24"/>
                <w:szCs w:val="24"/>
              </w:rPr>
            </w:pPr>
            <w:r w:rsidRPr="006C357B">
              <w:rPr>
                <w:rFonts w:ascii="Calisto MT" w:hAnsi="Calisto MT" w:cs="Arial"/>
                <w:b/>
                <w:sz w:val="24"/>
                <w:szCs w:val="24"/>
              </w:rPr>
              <w:t>Releasor Signature</w:t>
            </w:r>
          </w:p>
        </w:tc>
      </w:tr>
      <w:tr w:rsidR="006C357B" w14:paraId="49D6314C" w14:textId="77777777" w:rsidTr="006C357B">
        <w:trPr>
          <w:trHeight w:val="432"/>
        </w:trPr>
        <w:tc>
          <w:tcPr>
            <w:tcW w:w="5000" w:type="pct"/>
            <w:vAlign w:val="center"/>
          </w:tcPr>
          <w:p w14:paraId="110A0E60" w14:textId="20657EF7" w:rsidR="006C357B" w:rsidRDefault="006C357B" w:rsidP="006C357B">
            <w:pPr>
              <w:spacing w:line="276" w:lineRule="auto"/>
              <w:rPr>
                <w:rFonts w:ascii="Calisto MT" w:hAnsi="Calisto MT" w:cs="Arial"/>
                <w:b/>
                <w:sz w:val="24"/>
                <w:szCs w:val="24"/>
              </w:rPr>
            </w:pPr>
            <w:r w:rsidRPr="006C357B">
              <w:rPr>
                <w:rFonts w:ascii="Calisto MT" w:hAnsi="Calisto MT" w:cs="Arial"/>
                <w:sz w:val="24"/>
                <w:szCs w:val="24"/>
              </w:rPr>
              <w:t>Date</w:t>
            </w:r>
          </w:p>
        </w:tc>
      </w:tr>
      <w:tr w:rsidR="006C357B" w14:paraId="35091E53" w14:textId="77777777" w:rsidTr="006C357B">
        <w:trPr>
          <w:trHeight w:val="432"/>
        </w:trPr>
        <w:tc>
          <w:tcPr>
            <w:tcW w:w="5000" w:type="pct"/>
            <w:vAlign w:val="center"/>
          </w:tcPr>
          <w:p w14:paraId="392E01D5" w14:textId="3347AAEF" w:rsidR="006C357B" w:rsidRDefault="006C357B" w:rsidP="006C357B">
            <w:pPr>
              <w:spacing w:line="276" w:lineRule="auto"/>
              <w:rPr>
                <w:rFonts w:ascii="Calisto MT" w:hAnsi="Calisto MT" w:cs="Arial"/>
                <w:b/>
                <w:sz w:val="24"/>
                <w:szCs w:val="24"/>
              </w:rPr>
            </w:pPr>
            <w:r w:rsidRPr="006C357B">
              <w:rPr>
                <w:rFonts w:ascii="Calisto MT" w:hAnsi="Calisto MT" w:cs="Arial"/>
                <w:sz w:val="24"/>
                <w:szCs w:val="24"/>
              </w:rPr>
              <w:t>Releasor Printed Name</w:t>
            </w:r>
          </w:p>
        </w:tc>
      </w:tr>
    </w:tbl>
    <w:p w14:paraId="0B71F9B2" w14:textId="57B680C0" w:rsidR="00A161CC" w:rsidRDefault="00A161CC" w:rsidP="006C357B">
      <w:pPr>
        <w:spacing w:after="0" w:line="276" w:lineRule="auto"/>
        <w:rPr>
          <w:rFonts w:ascii="Calisto MT" w:hAnsi="Calisto MT" w:cs="Arial"/>
          <w:sz w:val="24"/>
          <w:szCs w:val="24"/>
        </w:rPr>
      </w:pP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10080"/>
      </w:tblGrid>
      <w:tr w:rsidR="006C357B" w14:paraId="42E5130D" w14:textId="77777777" w:rsidTr="00530865">
        <w:trPr>
          <w:trHeight w:val="432"/>
        </w:trPr>
        <w:tc>
          <w:tcPr>
            <w:tcW w:w="5000" w:type="pct"/>
            <w:vAlign w:val="center"/>
          </w:tcPr>
          <w:p w14:paraId="4427B8B0" w14:textId="58A0A031" w:rsidR="006C357B" w:rsidRDefault="006C357B" w:rsidP="00530865">
            <w:pPr>
              <w:spacing w:line="276" w:lineRule="auto"/>
              <w:rPr>
                <w:rFonts w:ascii="Calisto MT" w:hAnsi="Calisto MT" w:cs="Arial"/>
                <w:b/>
                <w:sz w:val="24"/>
                <w:szCs w:val="24"/>
              </w:rPr>
            </w:pPr>
            <w:r w:rsidRPr="006C357B">
              <w:rPr>
                <w:rFonts w:ascii="Calisto MT" w:hAnsi="Calisto MT" w:cs="Arial"/>
                <w:b/>
                <w:sz w:val="24"/>
                <w:szCs w:val="24"/>
              </w:rPr>
              <w:t>Recipient Signature</w:t>
            </w:r>
          </w:p>
        </w:tc>
      </w:tr>
      <w:tr w:rsidR="006C357B" w14:paraId="72F57542" w14:textId="77777777" w:rsidTr="00530865">
        <w:trPr>
          <w:trHeight w:val="432"/>
        </w:trPr>
        <w:tc>
          <w:tcPr>
            <w:tcW w:w="5000" w:type="pct"/>
            <w:vAlign w:val="center"/>
          </w:tcPr>
          <w:p w14:paraId="6918AEC4" w14:textId="77777777" w:rsidR="006C357B" w:rsidRDefault="006C357B" w:rsidP="00530865">
            <w:pPr>
              <w:spacing w:line="276" w:lineRule="auto"/>
              <w:rPr>
                <w:rFonts w:ascii="Calisto MT" w:hAnsi="Calisto MT" w:cs="Arial"/>
                <w:b/>
                <w:sz w:val="24"/>
                <w:szCs w:val="24"/>
              </w:rPr>
            </w:pPr>
            <w:r w:rsidRPr="006C357B">
              <w:rPr>
                <w:rFonts w:ascii="Calisto MT" w:hAnsi="Calisto MT" w:cs="Arial"/>
                <w:sz w:val="24"/>
                <w:szCs w:val="24"/>
              </w:rPr>
              <w:t>Date</w:t>
            </w:r>
          </w:p>
        </w:tc>
      </w:tr>
      <w:tr w:rsidR="006C357B" w14:paraId="1C8D3083" w14:textId="77777777" w:rsidTr="00530865">
        <w:trPr>
          <w:trHeight w:val="432"/>
        </w:trPr>
        <w:tc>
          <w:tcPr>
            <w:tcW w:w="5000" w:type="pct"/>
            <w:vAlign w:val="center"/>
          </w:tcPr>
          <w:p w14:paraId="4DA05FEF" w14:textId="5FD8C680" w:rsidR="006C357B" w:rsidRDefault="006C357B" w:rsidP="00530865">
            <w:pPr>
              <w:spacing w:line="276" w:lineRule="auto"/>
              <w:rPr>
                <w:rFonts w:ascii="Calisto MT" w:hAnsi="Calisto MT" w:cs="Arial"/>
                <w:b/>
                <w:sz w:val="24"/>
                <w:szCs w:val="24"/>
              </w:rPr>
            </w:pPr>
            <w:r w:rsidRPr="006C357B">
              <w:rPr>
                <w:rFonts w:ascii="Calisto MT" w:hAnsi="Calisto MT" w:cs="Arial"/>
                <w:sz w:val="24"/>
                <w:szCs w:val="24"/>
              </w:rPr>
              <w:t>Recipient Printed Name</w:t>
            </w:r>
          </w:p>
        </w:tc>
      </w:tr>
    </w:tbl>
    <w:p w14:paraId="125ED684" w14:textId="77777777" w:rsidR="00E0661A" w:rsidRPr="006C357B" w:rsidRDefault="00E0661A" w:rsidP="006C357B">
      <w:pPr>
        <w:spacing w:after="0" w:line="276" w:lineRule="auto"/>
        <w:rPr>
          <w:rFonts w:ascii="Calisto MT" w:hAnsi="Calisto MT" w:cs="Arial"/>
        </w:rPr>
      </w:pPr>
    </w:p>
    <w:sectPr w:rsidR="00E0661A" w:rsidRPr="006C357B" w:rsidSect="006C357B">
      <w:footerReference w:type="default" r:id="rId6"/>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474E4" w14:textId="77777777" w:rsidR="00E153A3" w:rsidRDefault="00E153A3" w:rsidP="00706B39">
      <w:pPr>
        <w:spacing w:after="0" w:line="240" w:lineRule="auto"/>
      </w:pPr>
      <w:r>
        <w:separator/>
      </w:r>
    </w:p>
  </w:endnote>
  <w:endnote w:type="continuationSeparator" w:id="0">
    <w:p w14:paraId="1F5C5546" w14:textId="77777777" w:rsidR="00E153A3" w:rsidRDefault="00E153A3" w:rsidP="0070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3257" w14:textId="2B04D56D" w:rsidR="00706B39" w:rsidRPr="006F02EB" w:rsidRDefault="006F02EB" w:rsidP="006F02EB">
    <w:pPr>
      <w:pStyle w:val="Footer"/>
    </w:pPr>
    <w:r>
      <w:rPr>
        <w:noProof/>
      </w:rPr>
      <mc:AlternateContent>
        <mc:Choice Requires="wps">
          <w:drawing>
            <wp:anchor distT="0" distB="0" distL="114300" distR="114300" simplePos="0" relativeHeight="251659264" behindDoc="0" locked="0" layoutInCell="1" allowOverlap="1" wp14:anchorId="1534404B" wp14:editId="1093318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3A882919" w14:textId="77777777" w:rsidR="006F02EB" w:rsidRPr="00777253" w:rsidRDefault="006F02EB" w:rsidP="006F02E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49D8378" w14:textId="77777777" w:rsidR="006F02EB" w:rsidRDefault="006F02EB" w:rsidP="006F02E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4404B"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3A882919" w14:textId="77777777" w:rsidR="006F02EB" w:rsidRPr="00777253" w:rsidRDefault="006F02EB" w:rsidP="006F02EB">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149D8378" w14:textId="77777777" w:rsidR="006F02EB" w:rsidRDefault="006F02EB" w:rsidP="006F02EB"/>
                </w:txbxContent>
              </v:textbox>
              <w10:wrap anchorx="margin"/>
            </v:shape>
          </w:pict>
        </mc:Fallback>
      </mc:AlternateContent>
    </w:r>
    <w:r>
      <w:rPr>
        <w:noProof/>
      </w:rPr>
      <w:drawing>
        <wp:inline distT="0" distB="0" distL="0" distR="0" wp14:anchorId="79E09974" wp14:editId="386BEFED">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73EB" w14:textId="77777777" w:rsidR="00E153A3" w:rsidRDefault="00E153A3" w:rsidP="00706B39">
      <w:pPr>
        <w:spacing w:after="0" w:line="240" w:lineRule="auto"/>
      </w:pPr>
      <w:r>
        <w:separator/>
      </w:r>
    </w:p>
  </w:footnote>
  <w:footnote w:type="continuationSeparator" w:id="0">
    <w:p w14:paraId="51256CBA" w14:textId="77777777" w:rsidR="00E153A3" w:rsidRDefault="00E153A3" w:rsidP="00706B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397"/>
    <w:rsid w:val="000170FB"/>
    <w:rsid w:val="001673DE"/>
    <w:rsid w:val="001A38DB"/>
    <w:rsid w:val="001E04E1"/>
    <w:rsid w:val="00252E82"/>
    <w:rsid w:val="002E4C50"/>
    <w:rsid w:val="003133D6"/>
    <w:rsid w:val="003714CF"/>
    <w:rsid w:val="003978BE"/>
    <w:rsid w:val="00476E0D"/>
    <w:rsid w:val="00665324"/>
    <w:rsid w:val="006A1ACF"/>
    <w:rsid w:val="006B46E6"/>
    <w:rsid w:val="006C357B"/>
    <w:rsid w:val="006F02EB"/>
    <w:rsid w:val="00706B39"/>
    <w:rsid w:val="008560A6"/>
    <w:rsid w:val="008E1797"/>
    <w:rsid w:val="00923ECF"/>
    <w:rsid w:val="009A1373"/>
    <w:rsid w:val="009F30A7"/>
    <w:rsid w:val="00A161CC"/>
    <w:rsid w:val="00B352AE"/>
    <w:rsid w:val="00BF7A53"/>
    <w:rsid w:val="00C1068B"/>
    <w:rsid w:val="00C34461"/>
    <w:rsid w:val="00C7168A"/>
    <w:rsid w:val="00C9382D"/>
    <w:rsid w:val="00D14427"/>
    <w:rsid w:val="00D32727"/>
    <w:rsid w:val="00DA4397"/>
    <w:rsid w:val="00E0661A"/>
    <w:rsid w:val="00E153A3"/>
    <w:rsid w:val="00E370D0"/>
    <w:rsid w:val="00E750AF"/>
    <w:rsid w:val="00EA582B"/>
    <w:rsid w:val="00FA1821"/>
    <w:rsid w:val="00FF79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7BBC6"/>
  <w15:chartTrackingRefBased/>
  <w15:docId w15:val="{3FBCA5AB-E3A5-4D63-AAE5-F9FC041D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4397"/>
    <w:pPr>
      <w:ind w:left="720"/>
      <w:contextualSpacing/>
    </w:pPr>
  </w:style>
  <w:style w:type="paragraph" w:styleId="Header">
    <w:name w:val="header"/>
    <w:basedOn w:val="Normal"/>
    <w:link w:val="HeaderChar"/>
    <w:uiPriority w:val="99"/>
    <w:unhideWhenUsed/>
    <w:rsid w:val="00706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B39"/>
  </w:style>
  <w:style w:type="paragraph" w:styleId="Footer">
    <w:name w:val="footer"/>
    <w:basedOn w:val="Normal"/>
    <w:link w:val="FooterChar"/>
    <w:uiPriority w:val="99"/>
    <w:unhideWhenUsed/>
    <w:rsid w:val="00706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B39"/>
  </w:style>
  <w:style w:type="character" w:styleId="Hyperlink">
    <w:name w:val="Hyperlink"/>
    <w:basedOn w:val="DefaultParagraphFont"/>
    <w:uiPriority w:val="99"/>
    <w:unhideWhenUsed/>
    <w:rsid w:val="00706B39"/>
    <w:rPr>
      <w:color w:val="0563C1" w:themeColor="hyperlink"/>
      <w:u w:val="single"/>
    </w:rPr>
  </w:style>
  <w:style w:type="character" w:styleId="UnresolvedMention">
    <w:name w:val="Unresolved Mention"/>
    <w:basedOn w:val="DefaultParagraphFont"/>
    <w:uiPriority w:val="99"/>
    <w:semiHidden/>
    <w:unhideWhenUsed/>
    <w:rsid w:val="00706B39"/>
    <w:rPr>
      <w:color w:val="808080"/>
      <w:shd w:val="clear" w:color="auto" w:fill="E6E6E6"/>
    </w:rPr>
  </w:style>
  <w:style w:type="character" w:styleId="PageNumber">
    <w:name w:val="page number"/>
    <w:basedOn w:val="DefaultParagraphFont"/>
    <w:uiPriority w:val="99"/>
    <w:rsid w:val="00C1068B"/>
  </w:style>
  <w:style w:type="table" w:styleId="TableGrid">
    <w:name w:val="Table Grid"/>
    <w:basedOn w:val="TableNormal"/>
    <w:uiPriority w:val="39"/>
    <w:rsid w:val="006C3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3337</Characters>
  <Application>Microsoft Office Word</Application>
  <DocSecurity>0</DocSecurity>
  <Lines>83</Lines>
  <Paragraphs>34</Paragraphs>
  <ScaleCrop>false</ScaleCrop>
  <HeadingPairs>
    <vt:vector size="2" baseType="variant">
      <vt:variant>
        <vt:lpstr>Title</vt:lpstr>
      </vt:variant>
      <vt:variant>
        <vt:i4>1</vt:i4>
      </vt:variant>
    </vt:vector>
  </HeadingPairs>
  <TitlesOfParts>
    <vt:vector size="1" baseType="lpstr">
      <vt:lpstr>Movie (Film) Non Disclosure Agreement (NDA)</vt:lpstr>
    </vt:vector>
  </TitlesOfParts>
  <Manager/>
  <Company/>
  <LinksUpToDate>false</LinksUpToDate>
  <CharactersWithSpaces>3932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Non Disclosure Agreement</dc:title>
  <dc:subject/>
  <dc:creator>EmploymentContracts.com</dc:creator>
  <cp:keywords/>
  <dc:description/>
  <cp:lastModifiedBy>Javeria Mateen</cp:lastModifiedBy>
  <cp:revision>6</cp:revision>
  <dcterms:created xsi:type="dcterms:W3CDTF">2019-09-21T04:16:00Z</dcterms:created>
  <dcterms:modified xsi:type="dcterms:W3CDTF">2023-02-14T07:05:00Z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2023-02-14T06:50:42Z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4b272e1f-8332-4950-a0f6-1cdfe08789ec</vt:lpwstr>
  </property>
  <property fmtid="{D5CDD505-2E9C-101B-9397-08002B2CF9AE}" pid="8" name="MSIP_Label_defa4170-0d19-0005-0004-bc88714345d2_ContentBits">
    <vt:lpwstr>0</vt:lpwstr>
  </property>
</Properties>
</file>